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E6" w:rsidRDefault="00FF26C3">
      <w:pPr>
        <w:spacing w:before="71"/>
        <w:ind w:left="389"/>
        <w:jc w:val="center"/>
      </w:pPr>
      <w:r>
        <w:rPr>
          <w:spacing w:val="-2"/>
        </w:rPr>
        <w:t>МУНИЦИПАЛЬНОЕБЮДЖЕТНОЕОБЩЕОБРАЗОВАТЕЛЬНОЕУЧРЕЖДЕНИЕ</w:t>
      </w:r>
    </w:p>
    <w:p w:rsidR="00120CE6" w:rsidRDefault="00FF26C3">
      <w:pPr>
        <w:spacing w:before="1"/>
        <w:ind w:left="389" w:right="37"/>
        <w:jc w:val="center"/>
      </w:pPr>
      <w:r>
        <w:t>«ОСНОВНАЯОБЩЕОБРАЗОВАТЕЛЬНАЯШКОЛАС.УВАЛЬНОЕКИРОВСКОГО</w:t>
      </w:r>
      <w:r>
        <w:rPr>
          <w:spacing w:val="-2"/>
        </w:rPr>
        <w:t>РАЙОНА»</w:t>
      </w:r>
    </w:p>
    <w:p w:rsidR="00120CE6" w:rsidRDefault="00FF26C3">
      <w:pPr>
        <w:spacing w:before="16" w:line="230" w:lineRule="auto"/>
        <w:ind w:left="389" w:right="90"/>
        <w:jc w:val="center"/>
        <w:rPr>
          <w:sz w:val="24"/>
        </w:rPr>
      </w:pPr>
      <w:r>
        <w:rPr>
          <w:sz w:val="24"/>
        </w:rPr>
        <w:t xml:space="preserve">с.УвальноеКировскийрайон,ул.Шоссейная.8,телефон84235426523, </w:t>
      </w:r>
      <w:hyperlink r:id="rId8">
        <w:r>
          <w:rPr>
            <w:rFonts w:ascii="Calibri" w:hAnsi="Calibri"/>
            <w:color w:val="0462C1"/>
            <w:sz w:val="24"/>
            <w:u w:val="single" w:color="0462C1"/>
          </w:rPr>
          <w:t>uvalnoe@mail.ru</w:t>
        </w:r>
        <w:r>
          <w:rPr>
            <w:sz w:val="24"/>
          </w:rPr>
          <w:t>,</w:t>
        </w:r>
      </w:hyperlink>
      <w:r>
        <w:rPr>
          <w:sz w:val="24"/>
        </w:rPr>
        <w:t xml:space="preserve"> ИНН2516003552, ОГРН 1022500678067</w:t>
      </w:r>
    </w:p>
    <w:p w:rsidR="00120CE6" w:rsidRDefault="00120CE6">
      <w:pPr>
        <w:pStyle w:val="a3"/>
        <w:spacing w:before="49"/>
        <w:ind w:left="0" w:firstLine="0"/>
        <w:jc w:val="left"/>
        <w:rPr>
          <w:sz w:val="24"/>
        </w:rPr>
      </w:pPr>
    </w:p>
    <w:p w:rsidR="008D1F07" w:rsidRDefault="00FF26C3">
      <w:pPr>
        <w:pStyle w:val="a3"/>
        <w:ind w:left="5719" w:firstLine="3073"/>
        <w:jc w:val="left"/>
        <w:rPr>
          <w:spacing w:val="-2"/>
        </w:rPr>
      </w:pPr>
      <w:r>
        <w:rPr>
          <w:noProof/>
          <w:lang w:eastAsia="ru-RU"/>
        </w:rPr>
        <w:drawing>
          <wp:anchor distT="0" distB="0" distL="0" distR="0" simplePos="0" relativeHeight="474947072" behindDoc="1" locked="0" layoutInCell="1" allowOverlap="1">
            <wp:simplePos x="0" y="0"/>
            <wp:positionH relativeFrom="page">
              <wp:posOffset>4506595</wp:posOffset>
            </wp:positionH>
            <wp:positionV relativeFrom="paragraph">
              <wp:posOffset>-88595</wp:posOffset>
            </wp:positionV>
            <wp:extent cx="1490345" cy="14992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490345" cy="1499234"/>
                    </a:xfrm>
                    <a:prstGeom prst="rect">
                      <a:avLst/>
                    </a:prstGeom>
                  </pic:spPr>
                </pic:pic>
              </a:graphicData>
            </a:graphic>
          </wp:anchor>
        </w:drawing>
      </w:r>
      <w:r>
        <w:rPr>
          <w:spacing w:val="-2"/>
        </w:rPr>
        <w:t>Утверждаю</w:t>
      </w:r>
    </w:p>
    <w:p w:rsidR="00120CE6" w:rsidRDefault="00FF26C3" w:rsidP="008D1F07">
      <w:pPr>
        <w:pStyle w:val="a3"/>
        <w:ind w:left="5719" w:firstLine="0"/>
        <w:jc w:val="left"/>
      </w:pPr>
      <w:r>
        <w:t>Директор</w:t>
      </w:r>
      <w:r w:rsidR="008D1F07">
        <w:t xml:space="preserve"> </w:t>
      </w:r>
      <w:r>
        <w:t>МБОУ«ООШ</w:t>
      </w:r>
      <w:r>
        <w:rPr>
          <w:spacing w:val="-2"/>
        </w:rPr>
        <w:t>с.Увальное»</w:t>
      </w:r>
    </w:p>
    <w:p w:rsidR="00120CE6" w:rsidRDefault="00FF26C3">
      <w:pPr>
        <w:pStyle w:val="a3"/>
        <w:tabs>
          <w:tab w:val="left" w:pos="8412"/>
        </w:tabs>
        <w:ind w:left="6208" w:right="228" w:firstLine="106"/>
        <w:jc w:val="left"/>
      </w:pPr>
      <w:r>
        <w:rPr>
          <w:u w:val="single"/>
        </w:rPr>
        <w:tab/>
      </w:r>
      <w:r>
        <w:rPr>
          <w:spacing w:val="-2"/>
        </w:rPr>
        <w:t xml:space="preserve">А.Н.Сунтуфий </w:t>
      </w:r>
      <w:r>
        <w:t>Приказ№31.1от«23»июня</w:t>
      </w:r>
      <w:r>
        <w:rPr>
          <w:spacing w:val="-2"/>
        </w:rPr>
        <w:t>2023г.</w:t>
      </w: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spacing w:before="6"/>
        <w:ind w:left="0" w:firstLine="0"/>
        <w:jc w:val="left"/>
      </w:pPr>
    </w:p>
    <w:p w:rsidR="00120CE6" w:rsidRDefault="00FF26C3">
      <w:pPr>
        <w:spacing w:line="322" w:lineRule="exact"/>
        <w:ind w:left="389" w:right="85"/>
        <w:jc w:val="center"/>
        <w:rPr>
          <w:b/>
          <w:sz w:val="28"/>
        </w:rPr>
      </w:pPr>
      <w:r>
        <w:rPr>
          <w:b/>
          <w:spacing w:val="-2"/>
          <w:sz w:val="28"/>
        </w:rPr>
        <w:t>ОБРАЗОВАТЕЛЬНАЯ</w:t>
      </w:r>
      <w:r w:rsidR="00C479D4">
        <w:rPr>
          <w:b/>
          <w:spacing w:val="-2"/>
          <w:sz w:val="28"/>
          <w:lang w:val="en-US"/>
        </w:rPr>
        <w:t xml:space="preserve"> </w:t>
      </w:r>
      <w:r>
        <w:rPr>
          <w:b/>
          <w:spacing w:val="-2"/>
          <w:sz w:val="28"/>
        </w:rPr>
        <w:t>ПРОГРАММА</w:t>
      </w:r>
    </w:p>
    <w:p w:rsidR="00120CE6" w:rsidRDefault="00FF26C3">
      <w:pPr>
        <w:spacing w:line="322" w:lineRule="exact"/>
        <w:ind w:left="389" w:right="95"/>
        <w:jc w:val="center"/>
        <w:rPr>
          <w:b/>
          <w:sz w:val="28"/>
        </w:rPr>
      </w:pPr>
      <w:r>
        <w:rPr>
          <w:b/>
          <w:sz w:val="28"/>
        </w:rPr>
        <w:t>НАЧАЛЬНОГО</w:t>
      </w:r>
      <w:r w:rsidR="00C479D4">
        <w:rPr>
          <w:b/>
          <w:sz w:val="28"/>
          <w:lang w:val="en-US"/>
        </w:rPr>
        <w:t xml:space="preserve"> </w:t>
      </w:r>
      <w:r>
        <w:rPr>
          <w:b/>
          <w:sz w:val="28"/>
        </w:rPr>
        <w:t>ОБЩЕГО</w:t>
      </w:r>
      <w:r w:rsidR="00C479D4">
        <w:rPr>
          <w:b/>
          <w:sz w:val="28"/>
          <w:lang w:val="en-US"/>
        </w:rPr>
        <w:t xml:space="preserve"> </w:t>
      </w:r>
      <w:r>
        <w:rPr>
          <w:b/>
          <w:spacing w:val="-2"/>
          <w:sz w:val="28"/>
        </w:rPr>
        <w:t>ОБРАЗОВАНИЯ</w:t>
      </w:r>
    </w:p>
    <w:p w:rsidR="00120CE6" w:rsidRDefault="00FF26C3">
      <w:pPr>
        <w:pStyle w:val="11"/>
        <w:ind w:left="389" w:right="93"/>
        <w:jc w:val="center"/>
      </w:pPr>
      <w:r>
        <w:t>(в</w:t>
      </w:r>
      <w:r w:rsidR="008D1F07">
        <w:t xml:space="preserve"> </w:t>
      </w:r>
      <w:r>
        <w:t>соответствии</w:t>
      </w:r>
      <w:r w:rsidR="008D1F07">
        <w:t xml:space="preserve"> </w:t>
      </w:r>
      <w:r>
        <w:t>с</w:t>
      </w:r>
      <w:r w:rsidR="008D1F07">
        <w:t xml:space="preserve"> </w:t>
      </w:r>
      <w:r>
        <w:t>обновленным ФГОСНОО2021г</w:t>
      </w:r>
      <w:r w:rsidR="00E57877">
        <w:t xml:space="preserve"> </w:t>
      </w:r>
      <w:r>
        <w:t>и</w:t>
      </w:r>
      <w:r w:rsidR="00E57877">
        <w:t xml:space="preserve"> </w:t>
      </w:r>
      <w:r>
        <w:t>ФОП</w:t>
      </w:r>
      <w:r>
        <w:rPr>
          <w:spacing w:val="-4"/>
        </w:rPr>
        <w:t>НОО)</w:t>
      </w: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spacing w:before="320"/>
        <w:ind w:left="0" w:firstLine="0"/>
        <w:jc w:val="left"/>
        <w:rPr>
          <w:b/>
        </w:rPr>
      </w:pPr>
    </w:p>
    <w:p w:rsidR="00120CE6" w:rsidRDefault="00FF26C3">
      <w:pPr>
        <w:pStyle w:val="a3"/>
        <w:ind w:left="389" w:right="95" w:firstLine="0"/>
        <w:jc w:val="center"/>
      </w:pPr>
      <w:r>
        <w:t>с.Увальное</w:t>
      </w:r>
      <w:r w:rsidR="00C360F3">
        <w:t xml:space="preserve"> </w:t>
      </w:r>
      <w:r>
        <w:t>2023</w:t>
      </w:r>
      <w:r>
        <w:rPr>
          <w:spacing w:val="-10"/>
        </w:rPr>
        <w:t>г</w:t>
      </w:r>
    </w:p>
    <w:p w:rsidR="00120CE6" w:rsidRDefault="00120CE6">
      <w:pPr>
        <w:jc w:val="center"/>
        <w:sectPr w:rsidR="00120CE6" w:rsidSect="00C360F3">
          <w:footerReference w:type="default" r:id="rId10"/>
          <w:type w:val="continuous"/>
          <w:pgSz w:w="11910" w:h="16840"/>
          <w:pgMar w:top="1040" w:right="900" w:bottom="280" w:left="600" w:header="720" w:footer="720" w:gutter="0"/>
          <w:cols w:space="720"/>
          <w:titlePg/>
          <w:docGrid w:linePitch="299"/>
        </w:sectPr>
      </w:pPr>
    </w:p>
    <w:tbl>
      <w:tblPr>
        <w:tblStyle w:val="TableNormal"/>
        <w:tblW w:w="105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532"/>
      </w:tblGrid>
      <w:tr w:rsidR="00C479D4" w:rsidTr="00C479D4">
        <w:trPr>
          <w:trHeight w:val="642"/>
        </w:trPr>
        <w:tc>
          <w:tcPr>
            <w:tcW w:w="994" w:type="dxa"/>
          </w:tcPr>
          <w:p w:rsidR="00C479D4" w:rsidRDefault="00C479D4">
            <w:pPr>
              <w:pStyle w:val="TableParagraph"/>
              <w:spacing w:line="320" w:lineRule="exact"/>
              <w:ind w:left="110"/>
              <w:rPr>
                <w:b/>
                <w:sz w:val="28"/>
              </w:rPr>
            </w:pPr>
            <w:r>
              <w:rPr>
                <w:b/>
                <w:sz w:val="28"/>
              </w:rPr>
              <w:lastRenderedPageBreak/>
              <w:t>№</w:t>
            </w:r>
          </w:p>
          <w:p w:rsidR="00C479D4" w:rsidRDefault="00C479D4">
            <w:pPr>
              <w:pStyle w:val="TableParagraph"/>
              <w:spacing w:line="320" w:lineRule="exact"/>
              <w:ind w:left="110"/>
              <w:rPr>
                <w:b/>
                <w:sz w:val="28"/>
              </w:rPr>
            </w:pPr>
            <w:r>
              <w:rPr>
                <w:b/>
                <w:spacing w:val="-5"/>
                <w:sz w:val="28"/>
              </w:rPr>
              <w:t>п/п</w:t>
            </w:r>
          </w:p>
        </w:tc>
        <w:tc>
          <w:tcPr>
            <w:tcW w:w="9532" w:type="dxa"/>
          </w:tcPr>
          <w:p w:rsidR="00C479D4" w:rsidRDefault="00C479D4">
            <w:pPr>
              <w:pStyle w:val="TableParagraph"/>
              <w:spacing w:line="320" w:lineRule="exact"/>
              <w:ind w:left="1"/>
              <w:jc w:val="center"/>
              <w:rPr>
                <w:b/>
                <w:sz w:val="28"/>
              </w:rPr>
            </w:pPr>
            <w:r>
              <w:rPr>
                <w:b/>
                <w:spacing w:val="-2"/>
                <w:sz w:val="28"/>
              </w:rPr>
              <w:t>СОДЕРЖАНИЕ</w:t>
            </w:r>
          </w:p>
        </w:tc>
      </w:tr>
      <w:tr w:rsidR="00C479D4" w:rsidTr="00C479D4">
        <w:trPr>
          <w:trHeight w:val="324"/>
        </w:trPr>
        <w:tc>
          <w:tcPr>
            <w:tcW w:w="994" w:type="dxa"/>
          </w:tcPr>
          <w:p w:rsidR="00C479D4" w:rsidRDefault="00C479D4">
            <w:pPr>
              <w:pStyle w:val="TableParagraph"/>
              <w:spacing w:before="1" w:line="304" w:lineRule="exact"/>
              <w:ind w:left="110"/>
              <w:rPr>
                <w:b/>
                <w:sz w:val="28"/>
              </w:rPr>
            </w:pPr>
            <w:r>
              <w:rPr>
                <w:b/>
                <w:spacing w:val="-10"/>
                <w:sz w:val="28"/>
              </w:rPr>
              <w:t>1</w:t>
            </w:r>
          </w:p>
        </w:tc>
        <w:tc>
          <w:tcPr>
            <w:tcW w:w="9532" w:type="dxa"/>
          </w:tcPr>
          <w:p w:rsidR="00C479D4" w:rsidRDefault="00C479D4">
            <w:pPr>
              <w:pStyle w:val="TableParagraph"/>
              <w:spacing w:before="1" w:line="304" w:lineRule="exact"/>
              <w:ind w:left="109"/>
              <w:rPr>
                <w:b/>
                <w:sz w:val="28"/>
              </w:rPr>
            </w:pPr>
            <w:r>
              <w:rPr>
                <w:b/>
                <w:sz w:val="28"/>
              </w:rPr>
              <w:t>ЦЕЛЕВОЙ</w:t>
            </w:r>
            <w:r>
              <w:rPr>
                <w:b/>
                <w:spacing w:val="-2"/>
                <w:sz w:val="28"/>
              </w:rPr>
              <w:t>РАЗДЕЛ</w:t>
            </w:r>
          </w:p>
        </w:tc>
      </w:tr>
      <w:tr w:rsidR="00C479D4" w:rsidTr="00C479D4">
        <w:trPr>
          <w:trHeight w:val="321"/>
        </w:trPr>
        <w:tc>
          <w:tcPr>
            <w:tcW w:w="994" w:type="dxa"/>
          </w:tcPr>
          <w:p w:rsidR="00C479D4" w:rsidRDefault="00C479D4">
            <w:pPr>
              <w:pStyle w:val="TableParagraph"/>
              <w:spacing w:line="301" w:lineRule="exact"/>
              <w:ind w:left="110"/>
              <w:rPr>
                <w:b/>
                <w:sz w:val="28"/>
              </w:rPr>
            </w:pPr>
            <w:r>
              <w:rPr>
                <w:b/>
                <w:spacing w:val="-5"/>
                <w:sz w:val="28"/>
              </w:rPr>
              <w:t>1.1</w:t>
            </w:r>
          </w:p>
        </w:tc>
        <w:tc>
          <w:tcPr>
            <w:tcW w:w="9532" w:type="dxa"/>
          </w:tcPr>
          <w:p w:rsidR="00C479D4" w:rsidRDefault="00C479D4">
            <w:pPr>
              <w:pStyle w:val="TableParagraph"/>
              <w:spacing w:line="301" w:lineRule="exact"/>
              <w:ind w:left="109"/>
              <w:rPr>
                <w:b/>
                <w:sz w:val="28"/>
              </w:rPr>
            </w:pPr>
            <w:r>
              <w:rPr>
                <w:b/>
                <w:spacing w:val="-2"/>
                <w:sz w:val="28"/>
              </w:rPr>
              <w:t>Пояснительная записка</w:t>
            </w:r>
          </w:p>
        </w:tc>
      </w:tr>
      <w:tr w:rsidR="00C479D4" w:rsidTr="00C479D4">
        <w:trPr>
          <w:trHeight w:val="321"/>
        </w:trPr>
        <w:tc>
          <w:tcPr>
            <w:tcW w:w="994" w:type="dxa"/>
          </w:tcPr>
          <w:p w:rsidR="00C479D4" w:rsidRDefault="00C479D4">
            <w:pPr>
              <w:pStyle w:val="TableParagraph"/>
              <w:spacing w:line="302" w:lineRule="exact"/>
              <w:ind w:left="110"/>
              <w:rPr>
                <w:sz w:val="28"/>
              </w:rPr>
            </w:pPr>
            <w:r>
              <w:rPr>
                <w:spacing w:val="-2"/>
                <w:sz w:val="28"/>
              </w:rPr>
              <w:t>1.1.1</w:t>
            </w:r>
          </w:p>
        </w:tc>
        <w:tc>
          <w:tcPr>
            <w:tcW w:w="9532" w:type="dxa"/>
          </w:tcPr>
          <w:p w:rsidR="00C479D4" w:rsidRDefault="00C479D4">
            <w:pPr>
              <w:pStyle w:val="TableParagraph"/>
              <w:spacing w:line="302" w:lineRule="exact"/>
              <w:ind w:left="109"/>
              <w:rPr>
                <w:sz w:val="28"/>
              </w:rPr>
            </w:pPr>
            <w:r>
              <w:rPr>
                <w:sz w:val="28"/>
              </w:rPr>
              <w:t xml:space="preserve">Цели реализации </w:t>
            </w:r>
            <w:r>
              <w:rPr>
                <w:spacing w:val="-2"/>
                <w:sz w:val="28"/>
              </w:rPr>
              <w:t>Программы</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1.1.2</w:t>
            </w:r>
          </w:p>
        </w:tc>
        <w:tc>
          <w:tcPr>
            <w:tcW w:w="9532" w:type="dxa"/>
          </w:tcPr>
          <w:p w:rsidR="00C479D4" w:rsidRDefault="00C479D4">
            <w:pPr>
              <w:pStyle w:val="TableParagraph"/>
              <w:spacing w:line="301" w:lineRule="exact"/>
              <w:ind w:left="109"/>
              <w:rPr>
                <w:sz w:val="28"/>
              </w:rPr>
            </w:pPr>
            <w:r>
              <w:rPr>
                <w:sz w:val="28"/>
              </w:rPr>
              <w:t xml:space="preserve">Принципы формирования и механизмы реализации </w:t>
            </w:r>
            <w:r>
              <w:rPr>
                <w:spacing w:val="-2"/>
                <w:sz w:val="28"/>
              </w:rPr>
              <w:t>Программы</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1.1.3</w:t>
            </w:r>
          </w:p>
        </w:tc>
        <w:tc>
          <w:tcPr>
            <w:tcW w:w="9532" w:type="dxa"/>
          </w:tcPr>
          <w:p w:rsidR="00C479D4" w:rsidRDefault="00C479D4">
            <w:pPr>
              <w:pStyle w:val="TableParagraph"/>
              <w:spacing w:line="301" w:lineRule="exact"/>
              <w:ind w:left="109"/>
              <w:rPr>
                <w:sz w:val="28"/>
              </w:rPr>
            </w:pPr>
            <w:r>
              <w:rPr>
                <w:sz w:val="28"/>
              </w:rPr>
              <w:t xml:space="preserve">Общая характеристика </w:t>
            </w:r>
            <w:r>
              <w:rPr>
                <w:spacing w:val="-2"/>
                <w:sz w:val="28"/>
              </w:rPr>
              <w:t>Программы</w:t>
            </w:r>
          </w:p>
        </w:tc>
      </w:tr>
      <w:tr w:rsidR="00C479D4" w:rsidTr="00C479D4">
        <w:trPr>
          <w:trHeight w:val="647"/>
        </w:trPr>
        <w:tc>
          <w:tcPr>
            <w:tcW w:w="994" w:type="dxa"/>
          </w:tcPr>
          <w:p w:rsidR="00C479D4" w:rsidRDefault="00C479D4">
            <w:pPr>
              <w:pStyle w:val="TableParagraph"/>
              <w:spacing w:line="320" w:lineRule="exact"/>
              <w:ind w:left="110"/>
              <w:rPr>
                <w:b/>
                <w:sz w:val="28"/>
              </w:rPr>
            </w:pPr>
            <w:r>
              <w:rPr>
                <w:b/>
                <w:spacing w:val="-5"/>
                <w:sz w:val="28"/>
              </w:rPr>
              <w:t>1.2</w:t>
            </w:r>
          </w:p>
        </w:tc>
        <w:tc>
          <w:tcPr>
            <w:tcW w:w="9532" w:type="dxa"/>
          </w:tcPr>
          <w:p w:rsidR="00C479D4" w:rsidRDefault="00C479D4">
            <w:pPr>
              <w:pStyle w:val="TableParagraph"/>
              <w:spacing w:line="322" w:lineRule="exact"/>
              <w:ind w:left="109" w:right="384"/>
              <w:rPr>
                <w:b/>
                <w:sz w:val="28"/>
              </w:rPr>
            </w:pPr>
            <w:r>
              <w:rPr>
                <w:b/>
                <w:sz w:val="28"/>
              </w:rPr>
              <w:t xml:space="preserve">Планируемые результаты освоения обучающимися </w:t>
            </w:r>
            <w:r>
              <w:rPr>
                <w:b/>
                <w:spacing w:val="-2"/>
                <w:sz w:val="28"/>
              </w:rPr>
              <w:t>Программы</w:t>
            </w:r>
          </w:p>
        </w:tc>
      </w:tr>
      <w:tr w:rsidR="00C479D4" w:rsidTr="00C479D4">
        <w:trPr>
          <w:trHeight w:val="643"/>
        </w:trPr>
        <w:tc>
          <w:tcPr>
            <w:tcW w:w="994" w:type="dxa"/>
          </w:tcPr>
          <w:p w:rsidR="00C479D4" w:rsidRDefault="00C479D4">
            <w:pPr>
              <w:pStyle w:val="TableParagraph"/>
              <w:spacing w:line="320" w:lineRule="exact"/>
              <w:ind w:left="110"/>
              <w:rPr>
                <w:b/>
                <w:sz w:val="28"/>
              </w:rPr>
            </w:pPr>
            <w:r>
              <w:rPr>
                <w:b/>
                <w:spacing w:val="-5"/>
                <w:sz w:val="28"/>
              </w:rPr>
              <w:t>1.3</w:t>
            </w:r>
          </w:p>
        </w:tc>
        <w:tc>
          <w:tcPr>
            <w:tcW w:w="9532" w:type="dxa"/>
          </w:tcPr>
          <w:p w:rsidR="00C479D4" w:rsidRDefault="00C479D4">
            <w:pPr>
              <w:pStyle w:val="TableParagraph"/>
              <w:spacing w:line="322" w:lineRule="exact"/>
              <w:ind w:left="109" w:right="384"/>
              <w:rPr>
                <w:b/>
                <w:sz w:val="28"/>
              </w:rPr>
            </w:pPr>
            <w:r>
              <w:rPr>
                <w:b/>
                <w:sz w:val="28"/>
              </w:rPr>
              <w:t>Система оценки достижения планируемых результатов освоения Программы</w:t>
            </w:r>
          </w:p>
        </w:tc>
      </w:tr>
      <w:tr w:rsidR="00C479D4" w:rsidTr="00C479D4">
        <w:trPr>
          <w:trHeight w:val="320"/>
        </w:trPr>
        <w:tc>
          <w:tcPr>
            <w:tcW w:w="994" w:type="dxa"/>
          </w:tcPr>
          <w:p w:rsidR="00C479D4" w:rsidRDefault="00C479D4">
            <w:pPr>
              <w:pStyle w:val="TableParagraph"/>
              <w:spacing w:line="300" w:lineRule="exact"/>
              <w:ind w:left="110"/>
              <w:rPr>
                <w:sz w:val="28"/>
              </w:rPr>
            </w:pPr>
            <w:r>
              <w:rPr>
                <w:spacing w:val="-2"/>
                <w:sz w:val="28"/>
              </w:rPr>
              <w:t>1.3.1</w:t>
            </w:r>
          </w:p>
        </w:tc>
        <w:tc>
          <w:tcPr>
            <w:tcW w:w="9532" w:type="dxa"/>
          </w:tcPr>
          <w:p w:rsidR="00C479D4" w:rsidRDefault="00C479D4">
            <w:pPr>
              <w:pStyle w:val="TableParagraph"/>
              <w:spacing w:line="300" w:lineRule="exact"/>
              <w:ind w:left="109"/>
              <w:rPr>
                <w:sz w:val="28"/>
              </w:rPr>
            </w:pPr>
            <w:r>
              <w:rPr>
                <w:sz w:val="28"/>
              </w:rPr>
              <w:t xml:space="preserve">Общие </w:t>
            </w:r>
            <w:r>
              <w:rPr>
                <w:spacing w:val="-2"/>
                <w:sz w:val="28"/>
              </w:rPr>
              <w:t>положения</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1.3.2</w:t>
            </w:r>
          </w:p>
        </w:tc>
        <w:tc>
          <w:tcPr>
            <w:tcW w:w="9532" w:type="dxa"/>
          </w:tcPr>
          <w:p w:rsidR="00C479D4" w:rsidRDefault="00C479D4">
            <w:pPr>
              <w:pStyle w:val="TableParagraph"/>
              <w:spacing w:line="301" w:lineRule="exact"/>
              <w:ind w:left="109"/>
              <w:rPr>
                <w:sz w:val="28"/>
              </w:rPr>
            </w:pPr>
            <w:r>
              <w:rPr>
                <w:sz w:val="28"/>
              </w:rPr>
              <w:t xml:space="preserve">Особенности оценки личностных </w:t>
            </w:r>
            <w:r>
              <w:rPr>
                <w:spacing w:val="-2"/>
                <w:sz w:val="28"/>
              </w:rPr>
              <w:t>достижений</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1.3.3</w:t>
            </w:r>
          </w:p>
        </w:tc>
        <w:tc>
          <w:tcPr>
            <w:tcW w:w="9532" w:type="dxa"/>
          </w:tcPr>
          <w:p w:rsidR="00C479D4" w:rsidRDefault="00C479D4">
            <w:pPr>
              <w:pStyle w:val="TableParagraph"/>
              <w:spacing w:line="301" w:lineRule="exact"/>
              <w:ind w:left="109"/>
              <w:rPr>
                <w:sz w:val="28"/>
              </w:rPr>
            </w:pPr>
            <w:r>
              <w:rPr>
                <w:sz w:val="28"/>
              </w:rPr>
              <w:t xml:space="preserve">Особенности оценки метапредметных </w:t>
            </w:r>
            <w:r>
              <w:rPr>
                <w:spacing w:val="-2"/>
                <w:sz w:val="28"/>
              </w:rPr>
              <w:t>результатов</w:t>
            </w:r>
          </w:p>
        </w:tc>
      </w:tr>
      <w:tr w:rsidR="00C479D4" w:rsidTr="00C479D4">
        <w:trPr>
          <w:trHeight w:val="321"/>
        </w:trPr>
        <w:tc>
          <w:tcPr>
            <w:tcW w:w="994" w:type="dxa"/>
          </w:tcPr>
          <w:p w:rsidR="00C479D4" w:rsidRDefault="00C479D4">
            <w:pPr>
              <w:pStyle w:val="TableParagraph"/>
              <w:spacing w:line="302" w:lineRule="exact"/>
              <w:ind w:left="110"/>
              <w:rPr>
                <w:sz w:val="28"/>
              </w:rPr>
            </w:pPr>
            <w:r>
              <w:rPr>
                <w:spacing w:val="-2"/>
                <w:sz w:val="28"/>
              </w:rPr>
              <w:t>1.3.4</w:t>
            </w:r>
          </w:p>
        </w:tc>
        <w:tc>
          <w:tcPr>
            <w:tcW w:w="9532" w:type="dxa"/>
          </w:tcPr>
          <w:p w:rsidR="00C479D4" w:rsidRDefault="00C479D4">
            <w:pPr>
              <w:pStyle w:val="TableParagraph"/>
              <w:spacing w:line="302" w:lineRule="exact"/>
              <w:ind w:left="109"/>
              <w:rPr>
                <w:sz w:val="28"/>
              </w:rPr>
            </w:pPr>
            <w:r>
              <w:rPr>
                <w:sz w:val="28"/>
              </w:rPr>
              <w:t xml:space="preserve">Особенности оценки предметных </w:t>
            </w:r>
            <w:r>
              <w:rPr>
                <w:spacing w:val="-2"/>
                <w:sz w:val="28"/>
              </w:rPr>
              <w:t>результатов</w:t>
            </w:r>
          </w:p>
        </w:tc>
      </w:tr>
      <w:tr w:rsidR="00C479D4" w:rsidTr="00C479D4">
        <w:trPr>
          <w:trHeight w:val="326"/>
        </w:trPr>
        <w:tc>
          <w:tcPr>
            <w:tcW w:w="994" w:type="dxa"/>
          </w:tcPr>
          <w:p w:rsidR="00C479D4" w:rsidRDefault="00C479D4">
            <w:pPr>
              <w:pStyle w:val="TableParagraph"/>
              <w:spacing w:line="306" w:lineRule="exact"/>
              <w:ind w:left="110"/>
              <w:rPr>
                <w:sz w:val="28"/>
              </w:rPr>
            </w:pPr>
            <w:r>
              <w:rPr>
                <w:spacing w:val="-2"/>
                <w:sz w:val="28"/>
              </w:rPr>
              <w:t>1.3.5</w:t>
            </w:r>
          </w:p>
        </w:tc>
        <w:tc>
          <w:tcPr>
            <w:tcW w:w="9532" w:type="dxa"/>
          </w:tcPr>
          <w:p w:rsidR="00C479D4" w:rsidRDefault="00C479D4">
            <w:pPr>
              <w:pStyle w:val="TableParagraph"/>
              <w:spacing w:line="306" w:lineRule="exact"/>
              <w:ind w:left="109"/>
              <w:rPr>
                <w:sz w:val="28"/>
              </w:rPr>
            </w:pPr>
            <w:r>
              <w:rPr>
                <w:sz w:val="28"/>
              </w:rPr>
              <w:t xml:space="preserve">Организация и содержание оценочных </w:t>
            </w:r>
            <w:r>
              <w:rPr>
                <w:spacing w:val="-2"/>
                <w:sz w:val="28"/>
              </w:rPr>
              <w:t>процедур</w:t>
            </w:r>
          </w:p>
        </w:tc>
      </w:tr>
      <w:tr w:rsidR="00C479D4" w:rsidTr="00C479D4">
        <w:trPr>
          <w:trHeight w:val="321"/>
        </w:trPr>
        <w:tc>
          <w:tcPr>
            <w:tcW w:w="994" w:type="dxa"/>
          </w:tcPr>
          <w:p w:rsidR="00C479D4" w:rsidRDefault="00C479D4">
            <w:pPr>
              <w:pStyle w:val="TableParagraph"/>
              <w:spacing w:line="301" w:lineRule="exact"/>
              <w:ind w:left="110"/>
              <w:rPr>
                <w:b/>
                <w:sz w:val="28"/>
              </w:rPr>
            </w:pPr>
            <w:r>
              <w:rPr>
                <w:b/>
                <w:spacing w:val="-10"/>
                <w:sz w:val="28"/>
              </w:rPr>
              <w:t>2</w:t>
            </w:r>
          </w:p>
        </w:tc>
        <w:tc>
          <w:tcPr>
            <w:tcW w:w="9532" w:type="dxa"/>
          </w:tcPr>
          <w:p w:rsidR="00C479D4" w:rsidRDefault="00C479D4">
            <w:pPr>
              <w:pStyle w:val="TableParagraph"/>
              <w:spacing w:line="301" w:lineRule="exact"/>
              <w:ind w:left="109"/>
              <w:rPr>
                <w:b/>
                <w:sz w:val="28"/>
              </w:rPr>
            </w:pPr>
            <w:r>
              <w:rPr>
                <w:b/>
                <w:spacing w:val="-2"/>
                <w:sz w:val="28"/>
              </w:rPr>
              <w:t>СОДЕРЖАТЕЛЬНЫЙРАЗДЕЛ</w:t>
            </w:r>
          </w:p>
        </w:tc>
      </w:tr>
      <w:tr w:rsidR="00C479D4" w:rsidTr="00C479D4">
        <w:trPr>
          <w:trHeight w:val="964"/>
        </w:trPr>
        <w:tc>
          <w:tcPr>
            <w:tcW w:w="994" w:type="dxa"/>
          </w:tcPr>
          <w:p w:rsidR="00C479D4" w:rsidRDefault="00C479D4">
            <w:pPr>
              <w:pStyle w:val="TableParagraph"/>
              <w:spacing w:line="320" w:lineRule="exact"/>
              <w:ind w:left="110"/>
              <w:rPr>
                <w:b/>
                <w:sz w:val="28"/>
              </w:rPr>
            </w:pPr>
            <w:r>
              <w:rPr>
                <w:b/>
                <w:spacing w:val="-5"/>
                <w:sz w:val="28"/>
              </w:rPr>
              <w:t>2.1</w:t>
            </w:r>
          </w:p>
        </w:tc>
        <w:tc>
          <w:tcPr>
            <w:tcW w:w="9532" w:type="dxa"/>
          </w:tcPr>
          <w:p w:rsidR="00C479D4" w:rsidRDefault="00C479D4">
            <w:pPr>
              <w:pStyle w:val="TableParagraph"/>
              <w:spacing w:line="322" w:lineRule="exact"/>
              <w:ind w:left="109" w:right="94"/>
              <w:jc w:val="both"/>
              <w:rPr>
                <w:b/>
                <w:sz w:val="28"/>
              </w:rPr>
            </w:pPr>
            <w:r>
              <w:rPr>
                <w:b/>
                <w:sz w:val="28"/>
              </w:rPr>
              <w:t xml:space="preserve">Рабочие программы учебных предметов, учебных курсов (в т.ч. внеурочной деятельности), учебных модулей (в т.ч. внеурочной </w:t>
            </w:r>
            <w:r>
              <w:rPr>
                <w:b/>
                <w:spacing w:val="-2"/>
                <w:sz w:val="28"/>
              </w:rPr>
              <w:t>деятельности)</w:t>
            </w:r>
          </w:p>
        </w:tc>
      </w:tr>
      <w:tr w:rsidR="00C479D4" w:rsidTr="00C479D4">
        <w:trPr>
          <w:trHeight w:val="320"/>
        </w:trPr>
        <w:tc>
          <w:tcPr>
            <w:tcW w:w="994" w:type="dxa"/>
          </w:tcPr>
          <w:p w:rsidR="00C479D4" w:rsidRDefault="00C479D4">
            <w:pPr>
              <w:pStyle w:val="TableParagraph"/>
              <w:spacing w:line="300" w:lineRule="exact"/>
              <w:ind w:left="110"/>
              <w:rPr>
                <w:sz w:val="28"/>
              </w:rPr>
            </w:pPr>
            <w:r>
              <w:rPr>
                <w:spacing w:val="-2"/>
                <w:sz w:val="28"/>
              </w:rPr>
              <w:t>2.1.1</w:t>
            </w:r>
          </w:p>
        </w:tc>
        <w:tc>
          <w:tcPr>
            <w:tcW w:w="9532" w:type="dxa"/>
          </w:tcPr>
          <w:p w:rsidR="00C479D4" w:rsidRDefault="00C479D4">
            <w:pPr>
              <w:pStyle w:val="TableParagraph"/>
              <w:spacing w:line="300" w:lineRule="exact"/>
              <w:ind w:left="109"/>
              <w:rPr>
                <w:sz w:val="28"/>
              </w:rPr>
            </w:pPr>
            <w:r>
              <w:rPr>
                <w:sz w:val="28"/>
              </w:rPr>
              <w:t xml:space="preserve">Рабочая программа учебного предмета «Русский </w:t>
            </w:r>
            <w:r>
              <w:rPr>
                <w:spacing w:val="-2"/>
                <w:sz w:val="28"/>
              </w:rPr>
              <w:t>язык»</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2.1.2</w:t>
            </w:r>
          </w:p>
        </w:tc>
        <w:tc>
          <w:tcPr>
            <w:tcW w:w="9532" w:type="dxa"/>
          </w:tcPr>
          <w:p w:rsidR="00C479D4" w:rsidRDefault="00C479D4">
            <w:pPr>
              <w:pStyle w:val="TableParagraph"/>
              <w:spacing w:line="301" w:lineRule="exact"/>
              <w:ind w:left="109"/>
              <w:rPr>
                <w:sz w:val="28"/>
              </w:rPr>
            </w:pPr>
            <w:r>
              <w:rPr>
                <w:sz w:val="28"/>
              </w:rPr>
              <w:t xml:space="preserve">Рабочая программа учебного предмета «Литературное </w:t>
            </w:r>
            <w:r>
              <w:rPr>
                <w:spacing w:val="-2"/>
                <w:sz w:val="28"/>
              </w:rPr>
              <w:t>чтение»</w:t>
            </w:r>
          </w:p>
        </w:tc>
      </w:tr>
      <w:tr w:rsidR="00C479D4" w:rsidTr="00C479D4">
        <w:trPr>
          <w:trHeight w:val="642"/>
        </w:trPr>
        <w:tc>
          <w:tcPr>
            <w:tcW w:w="994" w:type="dxa"/>
          </w:tcPr>
          <w:p w:rsidR="00C479D4" w:rsidRDefault="00C479D4">
            <w:pPr>
              <w:pStyle w:val="TableParagraph"/>
              <w:spacing w:line="315" w:lineRule="exact"/>
              <w:ind w:left="110"/>
              <w:rPr>
                <w:sz w:val="28"/>
              </w:rPr>
            </w:pPr>
            <w:r>
              <w:rPr>
                <w:spacing w:val="-2"/>
                <w:sz w:val="28"/>
              </w:rPr>
              <w:t>2.1.3</w:t>
            </w:r>
          </w:p>
        </w:tc>
        <w:tc>
          <w:tcPr>
            <w:tcW w:w="9532" w:type="dxa"/>
          </w:tcPr>
          <w:p w:rsidR="00C479D4" w:rsidRDefault="00C479D4">
            <w:pPr>
              <w:pStyle w:val="TableParagraph"/>
              <w:spacing w:line="315" w:lineRule="exact"/>
              <w:ind w:left="109"/>
              <w:rPr>
                <w:sz w:val="28"/>
              </w:rPr>
            </w:pPr>
            <w:r>
              <w:rPr>
                <w:sz w:val="28"/>
              </w:rPr>
              <w:t>Рабочая программа учебного предмета «Иностранный</w:t>
            </w:r>
            <w:r>
              <w:rPr>
                <w:spacing w:val="-2"/>
                <w:sz w:val="28"/>
              </w:rPr>
              <w:t>(английский)</w:t>
            </w:r>
          </w:p>
          <w:p w:rsidR="00C479D4" w:rsidRDefault="00C479D4">
            <w:pPr>
              <w:pStyle w:val="TableParagraph"/>
              <w:spacing w:line="308" w:lineRule="exact"/>
              <w:ind w:left="109"/>
              <w:rPr>
                <w:sz w:val="28"/>
              </w:rPr>
            </w:pPr>
            <w:r>
              <w:rPr>
                <w:spacing w:val="-2"/>
                <w:sz w:val="28"/>
              </w:rPr>
              <w:t>язык»</w:t>
            </w:r>
          </w:p>
        </w:tc>
      </w:tr>
      <w:tr w:rsidR="00C479D4" w:rsidTr="00C479D4">
        <w:trPr>
          <w:trHeight w:val="321"/>
        </w:trPr>
        <w:tc>
          <w:tcPr>
            <w:tcW w:w="994" w:type="dxa"/>
          </w:tcPr>
          <w:p w:rsidR="00C479D4" w:rsidRDefault="00C479D4">
            <w:pPr>
              <w:pStyle w:val="TableParagraph"/>
              <w:spacing w:line="302" w:lineRule="exact"/>
              <w:ind w:left="110"/>
              <w:rPr>
                <w:sz w:val="28"/>
              </w:rPr>
            </w:pPr>
            <w:r>
              <w:rPr>
                <w:spacing w:val="-2"/>
                <w:sz w:val="28"/>
              </w:rPr>
              <w:t>2.1.4</w:t>
            </w:r>
          </w:p>
        </w:tc>
        <w:tc>
          <w:tcPr>
            <w:tcW w:w="9532" w:type="dxa"/>
          </w:tcPr>
          <w:p w:rsidR="00C479D4" w:rsidRDefault="00C479D4">
            <w:pPr>
              <w:pStyle w:val="TableParagraph"/>
              <w:spacing w:line="302" w:lineRule="exact"/>
              <w:ind w:left="109"/>
              <w:rPr>
                <w:sz w:val="28"/>
              </w:rPr>
            </w:pPr>
            <w:r>
              <w:rPr>
                <w:sz w:val="28"/>
              </w:rPr>
              <w:t xml:space="preserve">Рабочая программа учебного предмета </w:t>
            </w:r>
            <w:r>
              <w:rPr>
                <w:spacing w:val="-2"/>
                <w:sz w:val="28"/>
              </w:rPr>
              <w:t>«Математика»</w:t>
            </w:r>
          </w:p>
        </w:tc>
      </w:tr>
      <w:tr w:rsidR="00C479D4" w:rsidTr="00C479D4">
        <w:trPr>
          <w:trHeight w:val="522"/>
        </w:trPr>
        <w:tc>
          <w:tcPr>
            <w:tcW w:w="994" w:type="dxa"/>
          </w:tcPr>
          <w:p w:rsidR="00C479D4" w:rsidRDefault="00C479D4">
            <w:pPr>
              <w:pStyle w:val="TableParagraph"/>
              <w:spacing w:line="315" w:lineRule="exact"/>
              <w:ind w:left="110"/>
              <w:rPr>
                <w:sz w:val="28"/>
              </w:rPr>
            </w:pPr>
            <w:r>
              <w:rPr>
                <w:spacing w:val="-2"/>
                <w:sz w:val="28"/>
              </w:rPr>
              <w:t>2.1.5</w:t>
            </w:r>
          </w:p>
        </w:tc>
        <w:tc>
          <w:tcPr>
            <w:tcW w:w="9532" w:type="dxa"/>
          </w:tcPr>
          <w:p w:rsidR="00C479D4" w:rsidRDefault="00C479D4">
            <w:pPr>
              <w:pStyle w:val="TableParagraph"/>
              <w:spacing w:line="315" w:lineRule="exact"/>
              <w:ind w:left="109"/>
              <w:rPr>
                <w:sz w:val="28"/>
              </w:rPr>
            </w:pPr>
            <w:r>
              <w:rPr>
                <w:sz w:val="28"/>
              </w:rPr>
              <w:t xml:space="preserve">Рабочая программа учебного предмета «Окружающий </w:t>
            </w:r>
            <w:r>
              <w:rPr>
                <w:spacing w:val="-4"/>
                <w:sz w:val="28"/>
              </w:rPr>
              <w:t>мир»</w:t>
            </w:r>
          </w:p>
        </w:tc>
      </w:tr>
      <w:tr w:rsidR="00C479D4" w:rsidTr="00C479D4">
        <w:trPr>
          <w:trHeight w:val="642"/>
        </w:trPr>
        <w:tc>
          <w:tcPr>
            <w:tcW w:w="994" w:type="dxa"/>
          </w:tcPr>
          <w:p w:rsidR="00C479D4" w:rsidRDefault="00C479D4">
            <w:pPr>
              <w:pStyle w:val="TableParagraph"/>
              <w:spacing w:line="315" w:lineRule="exact"/>
              <w:ind w:left="110"/>
              <w:rPr>
                <w:sz w:val="28"/>
              </w:rPr>
            </w:pPr>
            <w:r>
              <w:rPr>
                <w:spacing w:val="-2"/>
                <w:sz w:val="28"/>
              </w:rPr>
              <w:t>2.1.6</w:t>
            </w:r>
          </w:p>
        </w:tc>
        <w:tc>
          <w:tcPr>
            <w:tcW w:w="9532" w:type="dxa"/>
          </w:tcPr>
          <w:p w:rsidR="00C479D4" w:rsidRDefault="00C479D4">
            <w:pPr>
              <w:pStyle w:val="TableParagraph"/>
              <w:spacing w:line="315" w:lineRule="exact"/>
              <w:ind w:left="109"/>
              <w:rPr>
                <w:sz w:val="28"/>
              </w:rPr>
            </w:pPr>
            <w:r>
              <w:rPr>
                <w:sz w:val="28"/>
              </w:rPr>
              <w:t xml:space="preserve">Рабочая программа учебного предмета «Основы </w:t>
            </w:r>
            <w:r>
              <w:rPr>
                <w:spacing w:val="-2"/>
                <w:sz w:val="28"/>
              </w:rPr>
              <w:t>религиозных</w:t>
            </w:r>
          </w:p>
          <w:p w:rsidR="00C479D4" w:rsidRDefault="00C479D4">
            <w:pPr>
              <w:pStyle w:val="TableParagraph"/>
              <w:spacing w:line="308" w:lineRule="exact"/>
              <w:ind w:left="109"/>
              <w:rPr>
                <w:sz w:val="28"/>
              </w:rPr>
            </w:pPr>
            <w:r>
              <w:rPr>
                <w:sz w:val="28"/>
              </w:rPr>
              <w:t xml:space="preserve">Культур и светской </w:t>
            </w:r>
            <w:r>
              <w:rPr>
                <w:spacing w:val="-2"/>
                <w:sz w:val="28"/>
              </w:rPr>
              <w:t>этики»</w:t>
            </w:r>
          </w:p>
        </w:tc>
      </w:tr>
      <w:tr w:rsidR="00C479D4" w:rsidTr="00C479D4">
        <w:trPr>
          <w:trHeight w:val="647"/>
        </w:trPr>
        <w:tc>
          <w:tcPr>
            <w:tcW w:w="994" w:type="dxa"/>
          </w:tcPr>
          <w:p w:rsidR="00C479D4" w:rsidRDefault="00C479D4">
            <w:pPr>
              <w:pStyle w:val="TableParagraph"/>
              <w:spacing w:line="315" w:lineRule="exact"/>
              <w:ind w:left="110"/>
              <w:rPr>
                <w:sz w:val="28"/>
              </w:rPr>
            </w:pPr>
            <w:r>
              <w:rPr>
                <w:spacing w:val="-2"/>
                <w:sz w:val="28"/>
              </w:rPr>
              <w:t>2.1.7</w:t>
            </w:r>
          </w:p>
        </w:tc>
        <w:tc>
          <w:tcPr>
            <w:tcW w:w="9532" w:type="dxa"/>
          </w:tcPr>
          <w:p w:rsidR="00C479D4" w:rsidRDefault="00C479D4">
            <w:pPr>
              <w:pStyle w:val="TableParagraph"/>
              <w:spacing w:line="315" w:lineRule="exact"/>
              <w:ind w:left="109"/>
              <w:rPr>
                <w:sz w:val="28"/>
              </w:rPr>
            </w:pPr>
            <w:r>
              <w:rPr>
                <w:sz w:val="28"/>
              </w:rPr>
              <w:t xml:space="preserve">Рабочая программа учебного предмета </w:t>
            </w:r>
            <w:r>
              <w:rPr>
                <w:spacing w:val="-2"/>
                <w:sz w:val="28"/>
              </w:rPr>
              <w:t>«Изобразительное</w:t>
            </w:r>
          </w:p>
          <w:p w:rsidR="00C479D4" w:rsidRDefault="00C479D4">
            <w:pPr>
              <w:pStyle w:val="TableParagraph"/>
              <w:spacing w:line="313" w:lineRule="exact"/>
              <w:ind w:left="109"/>
              <w:rPr>
                <w:sz w:val="28"/>
              </w:rPr>
            </w:pPr>
            <w:r>
              <w:rPr>
                <w:spacing w:val="-2"/>
                <w:sz w:val="28"/>
              </w:rPr>
              <w:t>искусство»</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2.1.8</w:t>
            </w:r>
          </w:p>
        </w:tc>
        <w:tc>
          <w:tcPr>
            <w:tcW w:w="9532" w:type="dxa"/>
          </w:tcPr>
          <w:p w:rsidR="00C479D4" w:rsidRDefault="00C479D4">
            <w:pPr>
              <w:pStyle w:val="TableParagraph"/>
              <w:spacing w:line="301" w:lineRule="exact"/>
              <w:ind w:left="109"/>
              <w:rPr>
                <w:sz w:val="28"/>
              </w:rPr>
            </w:pPr>
            <w:r>
              <w:rPr>
                <w:sz w:val="28"/>
              </w:rPr>
              <w:t xml:space="preserve">Рабочая программа учебного предмета </w:t>
            </w:r>
            <w:r>
              <w:rPr>
                <w:spacing w:val="-2"/>
                <w:sz w:val="28"/>
              </w:rPr>
              <w:t>«Музыка»</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2.1.9</w:t>
            </w:r>
          </w:p>
        </w:tc>
        <w:tc>
          <w:tcPr>
            <w:tcW w:w="9532" w:type="dxa"/>
          </w:tcPr>
          <w:p w:rsidR="00C479D4" w:rsidRDefault="00C479D4">
            <w:pPr>
              <w:pStyle w:val="TableParagraph"/>
              <w:spacing w:line="301" w:lineRule="exact"/>
              <w:ind w:left="109"/>
              <w:rPr>
                <w:sz w:val="28"/>
              </w:rPr>
            </w:pPr>
            <w:r>
              <w:rPr>
                <w:sz w:val="28"/>
              </w:rPr>
              <w:t xml:space="preserve">Рабочая программа учебного предмета </w:t>
            </w:r>
            <w:r>
              <w:rPr>
                <w:spacing w:val="-2"/>
                <w:sz w:val="28"/>
              </w:rPr>
              <w:t>«Технология»</w:t>
            </w:r>
          </w:p>
        </w:tc>
      </w:tr>
      <w:tr w:rsidR="00C479D4" w:rsidTr="00C479D4">
        <w:trPr>
          <w:trHeight w:val="321"/>
        </w:trPr>
        <w:tc>
          <w:tcPr>
            <w:tcW w:w="994" w:type="dxa"/>
          </w:tcPr>
          <w:p w:rsidR="00C479D4" w:rsidRDefault="00C479D4">
            <w:pPr>
              <w:pStyle w:val="TableParagraph"/>
              <w:spacing w:line="301" w:lineRule="exact"/>
              <w:ind w:left="110"/>
              <w:rPr>
                <w:sz w:val="28"/>
              </w:rPr>
            </w:pPr>
            <w:r>
              <w:rPr>
                <w:spacing w:val="-2"/>
                <w:sz w:val="28"/>
              </w:rPr>
              <w:t>2.1.10</w:t>
            </w:r>
          </w:p>
        </w:tc>
        <w:tc>
          <w:tcPr>
            <w:tcW w:w="9532" w:type="dxa"/>
          </w:tcPr>
          <w:p w:rsidR="00C479D4" w:rsidRDefault="00C479D4">
            <w:pPr>
              <w:pStyle w:val="TableParagraph"/>
              <w:spacing w:line="301" w:lineRule="exact"/>
              <w:ind w:left="109"/>
              <w:rPr>
                <w:sz w:val="28"/>
              </w:rPr>
            </w:pPr>
            <w:r>
              <w:rPr>
                <w:sz w:val="28"/>
              </w:rPr>
              <w:t xml:space="preserve">Рабочая программа учебного предмета «Физическая  </w:t>
            </w:r>
            <w:r>
              <w:rPr>
                <w:spacing w:val="-2"/>
                <w:sz w:val="28"/>
              </w:rPr>
              <w:t>культура»</w:t>
            </w:r>
          </w:p>
        </w:tc>
      </w:tr>
      <w:tr w:rsidR="00C479D4" w:rsidTr="00C479D4">
        <w:trPr>
          <w:trHeight w:val="321"/>
        </w:trPr>
        <w:tc>
          <w:tcPr>
            <w:tcW w:w="994" w:type="dxa"/>
          </w:tcPr>
          <w:p w:rsidR="00C479D4" w:rsidRDefault="00C479D4">
            <w:pPr>
              <w:pStyle w:val="TableParagraph"/>
              <w:spacing w:line="301" w:lineRule="exact"/>
              <w:ind w:left="110"/>
              <w:rPr>
                <w:spacing w:val="-2"/>
                <w:sz w:val="28"/>
              </w:rPr>
            </w:pPr>
            <w:r>
              <w:rPr>
                <w:spacing w:val="-2"/>
                <w:sz w:val="28"/>
              </w:rPr>
              <w:t>2.1.11</w:t>
            </w:r>
          </w:p>
        </w:tc>
        <w:tc>
          <w:tcPr>
            <w:tcW w:w="9532" w:type="dxa"/>
          </w:tcPr>
          <w:p w:rsidR="00C479D4" w:rsidRPr="00C360F3" w:rsidRDefault="00C479D4">
            <w:pPr>
              <w:pStyle w:val="TableParagraph"/>
              <w:spacing w:line="301" w:lineRule="exact"/>
              <w:ind w:left="109"/>
              <w:rPr>
                <w:spacing w:val="-2"/>
                <w:sz w:val="28"/>
              </w:rPr>
            </w:pPr>
            <w:r w:rsidRPr="00C360F3">
              <w:rPr>
                <w:spacing w:val="-2"/>
                <w:sz w:val="28"/>
              </w:rPr>
              <w:t xml:space="preserve">Рабочая программа </w:t>
            </w:r>
            <w:r>
              <w:rPr>
                <w:spacing w:val="-2"/>
                <w:sz w:val="28"/>
              </w:rPr>
              <w:t xml:space="preserve"> спецкурса «Смысловое чтение»</w:t>
            </w:r>
          </w:p>
        </w:tc>
      </w:tr>
      <w:tr w:rsidR="00C479D4" w:rsidTr="00C479D4">
        <w:trPr>
          <w:trHeight w:val="321"/>
        </w:trPr>
        <w:tc>
          <w:tcPr>
            <w:tcW w:w="994" w:type="dxa"/>
          </w:tcPr>
          <w:p w:rsidR="00C479D4" w:rsidRDefault="00C479D4">
            <w:pPr>
              <w:pStyle w:val="TableParagraph"/>
              <w:spacing w:line="301" w:lineRule="exact"/>
              <w:ind w:left="110"/>
              <w:rPr>
                <w:b/>
                <w:sz w:val="28"/>
              </w:rPr>
            </w:pPr>
            <w:r>
              <w:rPr>
                <w:b/>
                <w:spacing w:val="-5"/>
                <w:sz w:val="28"/>
              </w:rPr>
              <w:t>2.2</w:t>
            </w:r>
          </w:p>
        </w:tc>
        <w:tc>
          <w:tcPr>
            <w:tcW w:w="9532" w:type="dxa"/>
          </w:tcPr>
          <w:p w:rsidR="00C479D4" w:rsidRDefault="00C479D4">
            <w:pPr>
              <w:pStyle w:val="TableParagraph"/>
              <w:spacing w:line="301" w:lineRule="exact"/>
              <w:ind w:left="109"/>
              <w:rPr>
                <w:b/>
                <w:sz w:val="28"/>
              </w:rPr>
            </w:pPr>
            <w:r>
              <w:rPr>
                <w:b/>
                <w:sz w:val="28"/>
              </w:rPr>
              <w:t xml:space="preserve">Программа формирования </w:t>
            </w:r>
            <w:r>
              <w:rPr>
                <w:b/>
                <w:spacing w:val="-5"/>
                <w:sz w:val="28"/>
              </w:rPr>
              <w:t>УУД</w:t>
            </w:r>
          </w:p>
        </w:tc>
      </w:tr>
      <w:tr w:rsidR="00C479D4" w:rsidTr="00C479D4">
        <w:trPr>
          <w:trHeight w:val="321"/>
        </w:trPr>
        <w:tc>
          <w:tcPr>
            <w:tcW w:w="994" w:type="dxa"/>
          </w:tcPr>
          <w:p w:rsidR="00C479D4" w:rsidRDefault="00C479D4">
            <w:pPr>
              <w:pStyle w:val="TableParagraph"/>
              <w:spacing w:line="302" w:lineRule="exact"/>
              <w:ind w:left="110"/>
              <w:rPr>
                <w:b/>
                <w:sz w:val="28"/>
              </w:rPr>
            </w:pPr>
            <w:r>
              <w:rPr>
                <w:b/>
                <w:spacing w:val="-5"/>
                <w:sz w:val="28"/>
              </w:rPr>
              <w:t>2.3</w:t>
            </w:r>
          </w:p>
        </w:tc>
        <w:tc>
          <w:tcPr>
            <w:tcW w:w="9532" w:type="dxa"/>
          </w:tcPr>
          <w:p w:rsidR="00C479D4" w:rsidRDefault="00C479D4">
            <w:pPr>
              <w:pStyle w:val="TableParagraph"/>
              <w:spacing w:line="302" w:lineRule="exact"/>
              <w:ind w:left="109"/>
              <w:rPr>
                <w:b/>
                <w:sz w:val="28"/>
              </w:rPr>
            </w:pPr>
            <w:r>
              <w:rPr>
                <w:b/>
                <w:sz w:val="28"/>
              </w:rPr>
              <w:t xml:space="preserve">Рабочая программа </w:t>
            </w:r>
            <w:r>
              <w:rPr>
                <w:b/>
                <w:spacing w:val="-2"/>
                <w:sz w:val="28"/>
              </w:rPr>
              <w:t>воспитания</w:t>
            </w:r>
          </w:p>
        </w:tc>
      </w:tr>
      <w:tr w:rsidR="00C479D4" w:rsidTr="00C479D4">
        <w:trPr>
          <w:trHeight w:val="321"/>
        </w:trPr>
        <w:tc>
          <w:tcPr>
            <w:tcW w:w="994" w:type="dxa"/>
          </w:tcPr>
          <w:p w:rsidR="00C479D4" w:rsidRDefault="00C479D4">
            <w:pPr>
              <w:pStyle w:val="TableParagraph"/>
              <w:spacing w:line="301" w:lineRule="exact"/>
              <w:ind w:left="110"/>
              <w:rPr>
                <w:b/>
                <w:sz w:val="28"/>
              </w:rPr>
            </w:pPr>
            <w:r>
              <w:rPr>
                <w:b/>
                <w:spacing w:val="-10"/>
                <w:sz w:val="28"/>
              </w:rPr>
              <w:t>3</w:t>
            </w:r>
          </w:p>
        </w:tc>
        <w:tc>
          <w:tcPr>
            <w:tcW w:w="9532" w:type="dxa"/>
          </w:tcPr>
          <w:p w:rsidR="00C479D4" w:rsidRDefault="00C479D4">
            <w:pPr>
              <w:pStyle w:val="TableParagraph"/>
              <w:spacing w:line="301" w:lineRule="exact"/>
              <w:ind w:left="109"/>
              <w:rPr>
                <w:b/>
                <w:sz w:val="28"/>
              </w:rPr>
            </w:pPr>
            <w:r>
              <w:rPr>
                <w:b/>
                <w:spacing w:val="-2"/>
                <w:sz w:val="28"/>
              </w:rPr>
              <w:t>ОРГАНИЗАЦИОННЫЙРАЗДЕЛ</w:t>
            </w:r>
          </w:p>
        </w:tc>
      </w:tr>
      <w:tr w:rsidR="00C479D4" w:rsidTr="00C479D4">
        <w:trPr>
          <w:trHeight w:val="326"/>
        </w:trPr>
        <w:tc>
          <w:tcPr>
            <w:tcW w:w="994" w:type="dxa"/>
          </w:tcPr>
          <w:p w:rsidR="00C479D4" w:rsidRDefault="00C479D4">
            <w:pPr>
              <w:pStyle w:val="TableParagraph"/>
              <w:spacing w:before="2" w:line="304" w:lineRule="exact"/>
              <w:ind w:left="110"/>
              <w:rPr>
                <w:b/>
                <w:sz w:val="28"/>
              </w:rPr>
            </w:pPr>
            <w:r>
              <w:rPr>
                <w:b/>
                <w:spacing w:val="-5"/>
                <w:sz w:val="28"/>
              </w:rPr>
              <w:t>3.1</w:t>
            </w:r>
          </w:p>
        </w:tc>
        <w:tc>
          <w:tcPr>
            <w:tcW w:w="9532" w:type="dxa"/>
          </w:tcPr>
          <w:p w:rsidR="00C479D4" w:rsidRDefault="00C479D4">
            <w:pPr>
              <w:pStyle w:val="TableParagraph"/>
              <w:spacing w:before="2" w:line="304" w:lineRule="exact"/>
              <w:ind w:left="109"/>
              <w:rPr>
                <w:b/>
                <w:sz w:val="28"/>
              </w:rPr>
            </w:pPr>
            <w:r>
              <w:rPr>
                <w:b/>
                <w:sz w:val="28"/>
              </w:rPr>
              <w:t xml:space="preserve">Учебный </w:t>
            </w:r>
            <w:r>
              <w:rPr>
                <w:b/>
                <w:spacing w:val="-4"/>
                <w:sz w:val="28"/>
              </w:rPr>
              <w:t>план</w:t>
            </w:r>
          </w:p>
        </w:tc>
      </w:tr>
      <w:tr w:rsidR="00C479D4" w:rsidTr="00C479D4">
        <w:trPr>
          <w:trHeight w:val="321"/>
        </w:trPr>
        <w:tc>
          <w:tcPr>
            <w:tcW w:w="994" w:type="dxa"/>
          </w:tcPr>
          <w:p w:rsidR="00C479D4" w:rsidRDefault="00C479D4">
            <w:pPr>
              <w:pStyle w:val="TableParagraph"/>
              <w:spacing w:line="301" w:lineRule="exact"/>
              <w:ind w:left="110"/>
              <w:rPr>
                <w:b/>
                <w:sz w:val="28"/>
              </w:rPr>
            </w:pPr>
            <w:r>
              <w:rPr>
                <w:b/>
                <w:spacing w:val="-5"/>
                <w:sz w:val="28"/>
              </w:rPr>
              <w:t>3.2</w:t>
            </w:r>
          </w:p>
        </w:tc>
        <w:tc>
          <w:tcPr>
            <w:tcW w:w="9532" w:type="dxa"/>
          </w:tcPr>
          <w:p w:rsidR="00C479D4" w:rsidRDefault="00C479D4">
            <w:pPr>
              <w:pStyle w:val="TableParagraph"/>
              <w:spacing w:line="301" w:lineRule="exact"/>
              <w:ind w:left="109"/>
              <w:rPr>
                <w:b/>
                <w:sz w:val="28"/>
              </w:rPr>
            </w:pPr>
            <w:r>
              <w:rPr>
                <w:b/>
                <w:sz w:val="28"/>
              </w:rPr>
              <w:t xml:space="preserve">Календарный учебный </w:t>
            </w:r>
            <w:r>
              <w:rPr>
                <w:b/>
                <w:spacing w:val="-2"/>
                <w:sz w:val="28"/>
              </w:rPr>
              <w:t>график</w:t>
            </w:r>
          </w:p>
        </w:tc>
      </w:tr>
    </w:tbl>
    <w:p w:rsidR="00120CE6" w:rsidRDefault="00120CE6">
      <w:pPr>
        <w:spacing w:line="301" w:lineRule="exact"/>
        <w:jc w:val="center"/>
        <w:rPr>
          <w:sz w:val="28"/>
        </w:rPr>
        <w:sectPr w:rsidR="00120CE6">
          <w:pgSz w:w="11910" w:h="16840"/>
          <w:pgMar w:top="1100" w:right="900" w:bottom="1203" w:left="600" w:header="720" w:footer="720" w:gutter="0"/>
          <w:cols w:space="720"/>
        </w:sectPr>
      </w:pPr>
    </w:p>
    <w:tbl>
      <w:tblPr>
        <w:tblStyle w:val="TableNormal"/>
        <w:tblW w:w="105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532"/>
      </w:tblGrid>
      <w:tr w:rsidR="00C479D4" w:rsidTr="00817023">
        <w:trPr>
          <w:trHeight w:val="321"/>
        </w:trPr>
        <w:tc>
          <w:tcPr>
            <w:tcW w:w="994" w:type="dxa"/>
          </w:tcPr>
          <w:p w:rsidR="00C479D4" w:rsidRDefault="00C479D4">
            <w:pPr>
              <w:pStyle w:val="TableParagraph"/>
              <w:spacing w:line="301" w:lineRule="exact"/>
              <w:ind w:left="110"/>
              <w:rPr>
                <w:b/>
                <w:sz w:val="28"/>
              </w:rPr>
            </w:pPr>
            <w:r>
              <w:rPr>
                <w:b/>
                <w:spacing w:val="-5"/>
                <w:sz w:val="28"/>
              </w:rPr>
              <w:lastRenderedPageBreak/>
              <w:t>3.3</w:t>
            </w:r>
          </w:p>
        </w:tc>
        <w:tc>
          <w:tcPr>
            <w:tcW w:w="9532" w:type="dxa"/>
          </w:tcPr>
          <w:p w:rsidR="00C479D4" w:rsidRDefault="00C479D4" w:rsidP="00C479D4">
            <w:pPr>
              <w:pStyle w:val="TableParagraph"/>
              <w:spacing w:line="301" w:lineRule="exact"/>
              <w:ind w:left="12"/>
              <w:rPr>
                <w:b/>
                <w:sz w:val="28"/>
              </w:rPr>
            </w:pPr>
            <w:r>
              <w:rPr>
                <w:b/>
                <w:sz w:val="28"/>
              </w:rPr>
              <w:t xml:space="preserve">План внеурочной </w:t>
            </w:r>
            <w:r>
              <w:rPr>
                <w:b/>
                <w:spacing w:val="-2"/>
                <w:sz w:val="28"/>
              </w:rPr>
              <w:t>деятельности</w:t>
            </w:r>
          </w:p>
        </w:tc>
      </w:tr>
      <w:tr w:rsidR="00C479D4" w:rsidTr="00607B70">
        <w:trPr>
          <w:trHeight w:val="326"/>
        </w:trPr>
        <w:tc>
          <w:tcPr>
            <w:tcW w:w="994" w:type="dxa"/>
          </w:tcPr>
          <w:p w:rsidR="00C479D4" w:rsidRDefault="00C479D4">
            <w:pPr>
              <w:pStyle w:val="TableParagraph"/>
              <w:spacing w:line="306" w:lineRule="exact"/>
              <w:ind w:left="110"/>
              <w:rPr>
                <w:b/>
                <w:sz w:val="28"/>
              </w:rPr>
            </w:pPr>
            <w:r>
              <w:rPr>
                <w:b/>
                <w:spacing w:val="-5"/>
                <w:sz w:val="28"/>
              </w:rPr>
              <w:t>3.4</w:t>
            </w:r>
          </w:p>
        </w:tc>
        <w:tc>
          <w:tcPr>
            <w:tcW w:w="9532" w:type="dxa"/>
          </w:tcPr>
          <w:p w:rsidR="00C479D4" w:rsidRDefault="00C479D4" w:rsidP="00C479D4">
            <w:pPr>
              <w:pStyle w:val="TableParagraph"/>
              <w:spacing w:line="306" w:lineRule="exact"/>
              <w:ind w:left="12"/>
              <w:rPr>
                <w:b/>
                <w:sz w:val="28"/>
              </w:rPr>
            </w:pPr>
            <w:r>
              <w:rPr>
                <w:b/>
                <w:sz w:val="28"/>
              </w:rPr>
              <w:t xml:space="preserve">Календарный план воспитательной </w:t>
            </w:r>
            <w:r>
              <w:rPr>
                <w:b/>
                <w:spacing w:val="-2"/>
                <w:sz w:val="28"/>
              </w:rPr>
              <w:t>работы</w:t>
            </w:r>
          </w:p>
        </w:tc>
      </w:tr>
      <w:tr w:rsidR="00C479D4" w:rsidTr="007B189E">
        <w:trPr>
          <w:trHeight w:val="321"/>
        </w:trPr>
        <w:tc>
          <w:tcPr>
            <w:tcW w:w="994" w:type="dxa"/>
          </w:tcPr>
          <w:p w:rsidR="00C479D4" w:rsidRDefault="00C479D4">
            <w:pPr>
              <w:pStyle w:val="TableParagraph"/>
              <w:spacing w:line="301" w:lineRule="exact"/>
              <w:ind w:left="110"/>
              <w:rPr>
                <w:b/>
                <w:sz w:val="28"/>
              </w:rPr>
            </w:pPr>
            <w:r>
              <w:rPr>
                <w:b/>
                <w:spacing w:val="-5"/>
                <w:sz w:val="28"/>
              </w:rPr>
              <w:t>3.5</w:t>
            </w:r>
          </w:p>
        </w:tc>
        <w:tc>
          <w:tcPr>
            <w:tcW w:w="9532" w:type="dxa"/>
          </w:tcPr>
          <w:p w:rsidR="00C479D4" w:rsidRDefault="00C479D4" w:rsidP="00C479D4">
            <w:pPr>
              <w:pStyle w:val="TableParagraph"/>
              <w:spacing w:line="301" w:lineRule="exact"/>
              <w:ind w:left="12"/>
              <w:rPr>
                <w:b/>
                <w:sz w:val="28"/>
              </w:rPr>
            </w:pPr>
            <w:r>
              <w:rPr>
                <w:b/>
                <w:sz w:val="28"/>
              </w:rPr>
              <w:t xml:space="preserve">Характеристика условий реализации </w:t>
            </w:r>
            <w:r>
              <w:rPr>
                <w:b/>
                <w:spacing w:val="-2"/>
                <w:sz w:val="28"/>
              </w:rPr>
              <w:t>Программы</w:t>
            </w:r>
          </w:p>
        </w:tc>
      </w:tr>
      <w:tr w:rsidR="00C479D4" w:rsidTr="00026C80">
        <w:trPr>
          <w:trHeight w:val="321"/>
        </w:trPr>
        <w:tc>
          <w:tcPr>
            <w:tcW w:w="994" w:type="dxa"/>
          </w:tcPr>
          <w:p w:rsidR="00C479D4" w:rsidRDefault="00C479D4">
            <w:pPr>
              <w:pStyle w:val="TableParagraph"/>
              <w:spacing w:line="302" w:lineRule="exact"/>
              <w:ind w:left="110"/>
              <w:rPr>
                <w:sz w:val="28"/>
              </w:rPr>
            </w:pPr>
            <w:r>
              <w:rPr>
                <w:spacing w:val="-2"/>
                <w:sz w:val="28"/>
              </w:rPr>
              <w:t>3.5.1</w:t>
            </w:r>
          </w:p>
        </w:tc>
        <w:tc>
          <w:tcPr>
            <w:tcW w:w="9532" w:type="dxa"/>
          </w:tcPr>
          <w:p w:rsidR="00C479D4" w:rsidRDefault="00C479D4" w:rsidP="00C479D4">
            <w:pPr>
              <w:pStyle w:val="TableParagraph"/>
              <w:spacing w:line="302" w:lineRule="exact"/>
              <w:ind w:left="12"/>
              <w:rPr>
                <w:sz w:val="28"/>
              </w:rPr>
            </w:pPr>
            <w:r>
              <w:rPr>
                <w:sz w:val="28"/>
              </w:rPr>
              <w:t xml:space="preserve">Материально-технические условия реализации </w:t>
            </w:r>
            <w:r>
              <w:rPr>
                <w:spacing w:val="-2"/>
                <w:sz w:val="28"/>
              </w:rPr>
              <w:t>Программы</w:t>
            </w:r>
          </w:p>
        </w:tc>
      </w:tr>
      <w:tr w:rsidR="00C479D4" w:rsidTr="00121B22">
        <w:trPr>
          <w:trHeight w:val="321"/>
        </w:trPr>
        <w:tc>
          <w:tcPr>
            <w:tcW w:w="994" w:type="dxa"/>
          </w:tcPr>
          <w:p w:rsidR="00C479D4" w:rsidRDefault="00C479D4">
            <w:pPr>
              <w:pStyle w:val="TableParagraph"/>
              <w:spacing w:line="301" w:lineRule="exact"/>
              <w:ind w:left="110"/>
              <w:rPr>
                <w:sz w:val="28"/>
              </w:rPr>
            </w:pPr>
            <w:r>
              <w:rPr>
                <w:spacing w:val="-2"/>
                <w:sz w:val="28"/>
              </w:rPr>
              <w:lastRenderedPageBreak/>
              <w:t>3.5.2</w:t>
            </w:r>
          </w:p>
        </w:tc>
        <w:tc>
          <w:tcPr>
            <w:tcW w:w="9532" w:type="dxa"/>
          </w:tcPr>
          <w:p w:rsidR="00C479D4" w:rsidRDefault="00C479D4" w:rsidP="00C479D4">
            <w:pPr>
              <w:pStyle w:val="TableParagraph"/>
              <w:spacing w:line="301" w:lineRule="exact"/>
              <w:ind w:left="12"/>
              <w:rPr>
                <w:sz w:val="28"/>
              </w:rPr>
            </w:pPr>
            <w:r>
              <w:rPr>
                <w:sz w:val="28"/>
              </w:rPr>
              <w:t xml:space="preserve">Учебно-методические условия реализации </w:t>
            </w:r>
            <w:r>
              <w:rPr>
                <w:spacing w:val="-2"/>
                <w:sz w:val="28"/>
              </w:rPr>
              <w:t>Программы</w:t>
            </w:r>
          </w:p>
        </w:tc>
      </w:tr>
      <w:tr w:rsidR="00C479D4" w:rsidTr="00BB762E">
        <w:trPr>
          <w:trHeight w:val="321"/>
        </w:trPr>
        <w:tc>
          <w:tcPr>
            <w:tcW w:w="994" w:type="dxa"/>
          </w:tcPr>
          <w:p w:rsidR="00C479D4" w:rsidRDefault="00C479D4">
            <w:pPr>
              <w:pStyle w:val="TableParagraph"/>
              <w:spacing w:line="301" w:lineRule="exact"/>
              <w:ind w:left="110"/>
              <w:rPr>
                <w:sz w:val="28"/>
              </w:rPr>
            </w:pPr>
            <w:r>
              <w:rPr>
                <w:spacing w:val="-2"/>
                <w:sz w:val="28"/>
              </w:rPr>
              <w:t>3.5.3</w:t>
            </w:r>
          </w:p>
        </w:tc>
        <w:tc>
          <w:tcPr>
            <w:tcW w:w="9532" w:type="dxa"/>
          </w:tcPr>
          <w:p w:rsidR="00C479D4" w:rsidRDefault="00C479D4" w:rsidP="00C479D4">
            <w:pPr>
              <w:pStyle w:val="TableParagraph"/>
              <w:spacing w:line="301" w:lineRule="exact"/>
              <w:ind w:left="12"/>
              <w:rPr>
                <w:sz w:val="28"/>
              </w:rPr>
            </w:pPr>
            <w:r>
              <w:rPr>
                <w:spacing w:val="-2"/>
                <w:sz w:val="28"/>
              </w:rPr>
              <w:t>Психолого-педагогические условия реализации Программы</w:t>
            </w:r>
          </w:p>
        </w:tc>
      </w:tr>
      <w:tr w:rsidR="00C479D4" w:rsidTr="000F1E39">
        <w:trPr>
          <w:trHeight w:val="321"/>
        </w:trPr>
        <w:tc>
          <w:tcPr>
            <w:tcW w:w="994" w:type="dxa"/>
          </w:tcPr>
          <w:p w:rsidR="00C479D4" w:rsidRDefault="00C479D4">
            <w:pPr>
              <w:pStyle w:val="TableParagraph"/>
              <w:spacing w:line="301" w:lineRule="exact"/>
              <w:ind w:left="110"/>
              <w:rPr>
                <w:sz w:val="28"/>
              </w:rPr>
            </w:pPr>
            <w:r>
              <w:rPr>
                <w:spacing w:val="-2"/>
                <w:sz w:val="28"/>
              </w:rPr>
              <w:t>3.5.4</w:t>
            </w:r>
          </w:p>
        </w:tc>
        <w:tc>
          <w:tcPr>
            <w:tcW w:w="9532" w:type="dxa"/>
          </w:tcPr>
          <w:p w:rsidR="00C479D4" w:rsidRDefault="00C479D4" w:rsidP="00C479D4">
            <w:pPr>
              <w:pStyle w:val="TableParagraph"/>
              <w:spacing w:line="301" w:lineRule="exact"/>
              <w:ind w:left="12"/>
              <w:rPr>
                <w:sz w:val="28"/>
              </w:rPr>
            </w:pPr>
            <w:r>
              <w:rPr>
                <w:sz w:val="28"/>
              </w:rPr>
              <w:t xml:space="preserve">Кадровые условия реализации </w:t>
            </w:r>
            <w:r>
              <w:rPr>
                <w:spacing w:val="-2"/>
                <w:sz w:val="28"/>
              </w:rPr>
              <w:t>Программы</w:t>
            </w:r>
          </w:p>
        </w:tc>
      </w:tr>
      <w:tr w:rsidR="00C479D4" w:rsidTr="00F912FB">
        <w:trPr>
          <w:trHeight w:val="325"/>
        </w:trPr>
        <w:tc>
          <w:tcPr>
            <w:tcW w:w="994" w:type="dxa"/>
          </w:tcPr>
          <w:p w:rsidR="00C479D4" w:rsidRDefault="00C479D4">
            <w:pPr>
              <w:pStyle w:val="TableParagraph"/>
              <w:spacing w:line="306" w:lineRule="exact"/>
              <w:ind w:left="110"/>
              <w:rPr>
                <w:sz w:val="28"/>
              </w:rPr>
            </w:pPr>
            <w:r>
              <w:rPr>
                <w:spacing w:val="-2"/>
                <w:sz w:val="28"/>
              </w:rPr>
              <w:t>3.5.5</w:t>
            </w:r>
          </w:p>
        </w:tc>
        <w:tc>
          <w:tcPr>
            <w:tcW w:w="9532" w:type="dxa"/>
          </w:tcPr>
          <w:p w:rsidR="00C479D4" w:rsidRDefault="00C479D4" w:rsidP="00C479D4">
            <w:pPr>
              <w:pStyle w:val="TableParagraph"/>
              <w:spacing w:line="306" w:lineRule="exact"/>
              <w:ind w:left="12"/>
              <w:rPr>
                <w:sz w:val="28"/>
              </w:rPr>
            </w:pPr>
            <w:bookmarkStart w:id="0" w:name="_GoBack"/>
            <w:bookmarkEnd w:id="0"/>
            <w:r>
              <w:rPr>
                <w:sz w:val="28"/>
              </w:rPr>
              <w:t xml:space="preserve">Финансовые условия реализации </w:t>
            </w:r>
            <w:r>
              <w:rPr>
                <w:spacing w:val="-2"/>
                <w:sz w:val="28"/>
              </w:rPr>
              <w:t>Программы</w:t>
            </w:r>
          </w:p>
        </w:tc>
      </w:tr>
    </w:tbl>
    <w:p w:rsidR="00120CE6" w:rsidRDefault="00120CE6">
      <w:pPr>
        <w:spacing w:line="306" w:lineRule="exact"/>
        <w:jc w:val="center"/>
        <w:rPr>
          <w:sz w:val="28"/>
        </w:rPr>
        <w:sectPr w:rsidR="00120CE6">
          <w:type w:val="continuous"/>
          <w:pgSz w:w="11910" w:h="16840"/>
          <w:pgMar w:top="1100" w:right="900" w:bottom="280" w:left="600" w:header="720" w:footer="720" w:gutter="0"/>
          <w:cols w:space="720"/>
        </w:sectPr>
      </w:pPr>
    </w:p>
    <w:p w:rsidR="00120CE6" w:rsidRDefault="00FF26C3">
      <w:pPr>
        <w:pStyle w:val="a4"/>
        <w:numPr>
          <w:ilvl w:val="0"/>
          <w:numId w:val="103"/>
        </w:numPr>
        <w:tabs>
          <w:tab w:val="left" w:pos="4196"/>
        </w:tabs>
        <w:spacing w:before="72"/>
        <w:ind w:left="4196" w:hanging="282"/>
        <w:jc w:val="left"/>
        <w:rPr>
          <w:b/>
          <w:sz w:val="28"/>
        </w:rPr>
      </w:pPr>
      <w:r>
        <w:rPr>
          <w:b/>
          <w:sz w:val="28"/>
        </w:rPr>
        <w:lastRenderedPageBreak/>
        <w:t>ЦЕЛЕВОЙ</w:t>
      </w:r>
      <w:r>
        <w:rPr>
          <w:b/>
          <w:spacing w:val="-2"/>
          <w:sz w:val="28"/>
        </w:rPr>
        <w:t>РАЗДЕЛ</w:t>
      </w:r>
    </w:p>
    <w:p w:rsidR="00120CE6" w:rsidRDefault="0033555E" w:rsidP="0033555E">
      <w:pPr>
        <w:pStyle w:val="a4"/>
        <w:numPr>
          <w:ilvl w:val="1"/>
          <w:numId w:val="103"/>
        </w:numPr>
        <w:tabs>
          <w:tab w:val="left" w:pos="1737"/>
        </w:tabs>
        <w:spacing w:before="322"/>
        <w:ind w:left="1737" w:hanging="494"/>
        <w:rPr>
          <w:b/>
          <w:sz w:val="28"/>
        </w:rPr>
      </w:pPr>
      <w:r>
        <w:rPr>
          <w:b/>
          <w:spacing w:val="-2"/>
          <w:sz w:val="28"/>
        </w:rPr>
        <w:t xml:space="preserve">                      </w:t>
      </w:r>
      <w:r w:rsidR="00FF26C3">
        <w:rPr>
          <w:b/>
          <w:spacing w:val="-2"/>
          <w:sz w:val="28"/>
        </w:rPr>
        <w:t>ПОЯСНИТЕЛЬНАЯЗАПИСКА</w:t>
      </w:r>
    </w:p>
    <w:p w:rsidR="00120CE6" w:rsidRDefault="00FF26C3">
      <w:pPr>
        <w:pStyle w:val="a3"/>
        <w:spacing w:before="321"/>
        <w:ind w:left="533" w:right="231"/>
      </w:pPr>
      <w:r>
        <w:t>Образовательная программа начального общего образования (далее – Программа) разработана на основе ФГОС НОО, утвержденного приказом Министерства просвещения Российской Федерации от 31 мая 2021 г. №286 с учетом Федеральной образовательной программы начального общего образования(утвержденаприказомМинпросвещенитяРФот16.11.2022</w:t>
      </w:r>
      <w:r>
        <w:rPr>
          <w:spacing w:val="-5"/>
        </w:rPr>
        <w:t>г.</w:t>
      </w:r>
    </w:p>
    <w:p w:rsidR="00120CE6" w:rsidRDefault="00FF26C3">
      <w:pPr>
        <w:pStyle w:val="a3"/>
        <w:spacing w:line="320" w:lineRule="exact"/>
        <w:ind w:left="533" w:firstLine="0"/>
        <w:jc w:val="left"/>
      </w:pPr>
      <w:r>
        <w:rPr>
          <w:spacing w:val="-2"/>
        </w:rPr>
        <w:t>№992).</w:t>
      </w:r>
    </w:p>
    <w:p w:rsidR="00120CE6" w:rsidRDefault="00FF26C3">
      <w:pPr>
        <w:pStyle w:val="a3"/>
        <w:ind w:left="533" w:right="241" w:firstLine="720"/>
      </w:pPr>
      <w:r>
        <w:t>Содержание и планируемые результаты Программы не ниже соответствующих содержания и планируемых результатов ФОП НОО.</w:t>
      </w:r>
    </w:p>
    <w:p w:rsidR="00120CE6" w:rsidRDefault="00FF26C3">
      <w:pPr>
        <w:pStyle w:val="a3"/>
        <w:ind w:left="533" w:right="232"/>
      </w:pPr>
      <w:r>
        <w:t>При разработке Программы предусмотрено непосредственное</w:t>
      </w:r>
      <w:r w:rsidR="008D1F07">
        <w:t xml:space="preserve"> </w:t>
      </w:r>
      <w:r>
        <w:t>применение</w:t>
      </w:r>
      <w:r w:rsidR="008D1F07">
        <w:t xml:space="preserve"> </w:t>
      </w:r>
      <w:r>
        <w:t>при</w:t>
      </w:r>
      <w:r w:rsidR="008D1F07">
        <w:t xml:space="preserve"> </w:t>
      </w:r>
      <w:r>
        <w:t>реализации</w:t>
      </w:r>
      <w:r w:rsidR="008D1F07">
        <w:t xml:space="preserve"> </w:t>
      </w:r>
      <w:r>
        <w:t>обязательной</w:t>
      </w:r>
      <w:r w:rsidR="008D1F07">
        <w:t xml:space="preserve"> </w:t>
      </w:r>
      <w:r>
        <w:t>части ОП</w:t>
      </w:r>
      <w:r w:rsidR="008D1F07">
        <w:t xml:space="preserve"> </w:t>
      </w:r>
      <w:r>
        <w:t>НОО</w:t>
      </w:r>
      <w:r w:rsidR="008D1F07">
        <w:t xml:space="preserve"> </w:t>
      </w:r>
      <w:r>
        <w:t>федеральных</w:t>
      </w:r>
      <w:r w:rsidR="008D1F07">
        <w:t xml:space="preserve"> </w:t>
      </w:r>
      <w:r>
        <w:t>рабочих программ</w:t>
      </w:r>
      <w:r w:rsidR="008D1F07">
        <w:t xml:space="preserve"> </w:t>
      </w:r>
      <w:r>
        <w:t>по</w:t>
      </w:r>
      <w:r w:rsidR="008D1F07">
        <w:t xml:space="preserve"> </w:t>
      </w:r>
      <w:r>
        <w:t>учебным</w:t>
      </w:r>
      <w:r w:rsidR="008D1F07">
        <w:t xml:space="preserve"> </w:t>
      </w:r>
      <w:r>
        <w:t>предметам</w:t>
      </w:r>
      <w:r w:rsidR="008D1F07">
        <w:t xml:space="preserve"> </w:t>
      </w:r>
      <w:r>
        <w:t>«Русскийязык»,«Литературноечтение»,</w:t>
      </w:r>
    </w:p>
    <w:p w:rsidR="00120CE6" w:rsidRDefault="00FF26C3">
      <w:pPr>
        <w:pStyle w:val="a3"/>
        <w:spacing w:line="321" w:lineRule="exact"/>
        <w:ind w:left="533" w:firstLine="0"/>
      </w:pPr>
      <w:r>
        <w:t>«Окружающий</w:t>
      </w:r>
      <w:r w:rsidR="008D1F07">
        <w:t xml:space="preserve"> </w:t>
      </w:r>
      <w:r>
        <w:rPr>
          <w:spacing w:val="-4"/>
        </w:rPr>
        <w:t>мир».</w:t>
      </w:r>
    </w:p>
    <w:p w:rsidR="00120CE6" w:rsidRDefault="00FF26C3">
      <w:pPr>
        <w:pStyle w:val="a3"/>
        <w:ind w:left="533" w:right="227"/>
      </w:pPr>
      <w:r>
        <w:t xml:space="preserve">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Pr>
          <w:spacing w:val="-2"/>
        </w:rPr>
        <w:t>школой.</w:t>
      </w:r>
    </w:p>
    <w:p w:rsidR="00120CE6" w:rsidRDefault="00FF26C3">
      <w:pPr>
        <w:pStyle w:val="a3"/>
        <w:spacing w:before="2"/>
        <w:ind w:left="533" w:right="235"/>
      </w:pPr>
      <w:r>
        <w:t>Программа является основным документом,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rsidR="00120CE6" w:rsidRDefault="00120CE6">
      <w:pPr>
        <w:pStyle w:val="a3"/>
        <w:spacing w:before="3"/>
        <w:ind w:left="0" w:firstLine="0"/>
        <w:jc w:val="left"/>
      </w:pPr>
    </w:p>
    <w:p w:rsidR="00120CE6" w:rsidRDefault="00FF26C3">
      <w:pPr>
        <w:pStyle w:val="11"/>
        <w:numPr>
          <w:ilvl w:val="2"/>
          <w:numId w:val="103"/>
        </w:numPr>
        <w:tabs>
          <w:tab w:val="left" w:pos="1947"/>
        </w:tabs>
        <w:spacing w:before="1" w:line="322" w:lineRule="exact"/>
        <w:ind w:left="1947" w:hanging="704"/>
      </w:pPr>
      <w:r>
        <w:t>Цели</w:t>
      </w:r>
      <w:r w:rsidR="008D1F07">
        <w:t xml:space="preserve"> </w:t>
      </w:r>
      <w:r>
        <w:t>реализации</w:t>
      </w:r>
      <w:r w:rsidR="008D1F07">
        <w:t xml:space="preserve"> </w:t>
      </w:r>
      <w:r>
        <w:rPr>
          <w:spacing w:val="-2"/>
        </w:rPr>
        <w:t>Программы</w:t>
      </w:r>
    </w:p>
    <w:p w:rsidR="00120CE6" w:rsidRDefault="00FF26C3">
      <w:pPr>
        <w:pStyle w:val="21"/>
        <w:ind w:left="1243"/>
      </w:pPr>
      <w:r>
        <w:t>Целиреализации</w:t>
      </w:r>
      <w:r w:rsidR="00D46290">
        <w:rPr>
          <w:lang w:val="en-US"/>
        </w:rPr>
        <w:t xml:space="preserve"> </w:t>
      </w:r>
      <w:r>
        <w:rPr>
          <w:spacing w:val="-2"/>
        </w:rPr>
        <w:t>Программы:</w:t>
      </w:r>
    </w:p>
    <w:p w:rsidR="00120CE6" w:rsidRDefault="00FF26C3">
      <w:pPr>
        <w:pStyle w:val="a4"/>
        <w:numPr>
          <w:ilvl w:val="3"/>
          <w:numId w:val="103"/>
        </w:numPr>
        <w:tabs>
          <w:tab w:val="left" w:pos="1406"/>
        </w:tabs>
        <w:spacing w:line="242" w:lineRule="auto"/>
        <w:ind w:right="232" w:firstLine="710"/>
        <w:rPr>
          <w:sz w:val="28"/>
        </w:rPr>
      </w:pPr>
      <w:r>
        <w:rPr>
          <w:sz w:val="28"/>
        </w:rPr>
        <w:t>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rsidR="00120CE6" w:rsidRDefault="00FF26C3">
      <w:pPr>
        <w:pStyle w:val="a4"/>
        <w:numPr>
          <w:ilvl w:val="3"/>
          <w:numId w:val="103"/>
        </w:numPr>
        <w:tabs>
          <w:tab w:val="left" w:pos="1406"/>
        </w:tabs>
        <w:ind w:right="236" w:firstLine="710"/>
        <w:rPr>
          <w:sz w:val="28"/>
        </w:rPr>
      </w:pPr>
      <w:r>
        <w:rPr>
          <w:sz w:val="28"/>
        </w:rPr>
        <w:t>организация образовательного процесса с учётом целей, содержания и планируемых результатов начального общего образования, отражённых во ФГОС НОО;</w:t>
      </w:r>
    </w:p>
    <w:p w:rsidR="00120CE6" w:rsidRDefault="00FF26C3">
      <w:pPr>
        <w:pStyle w:val="a4"/>
        <w:numPr>
          <w:ilvl w:val="3"/>
          <w:numId w:val="103"/>
        </w:numPr>
        <w:tabs>
          <w:tab w:val="left" w:pos="1415"/>
        </w:tabs>
        <w:ind w:right="234" w:firstLine="720"/>
        <w:rPr>
          <w:sz w:val="28"/>
        </w:rPr>
      </w:pPr>
      <w:r>
        <w:rPr>
          <w:sz w:val="28"/>
        </w:rPr>
        <w:t>создание условий для свободного развития каждого обучающегося с учётом его потребностей, возможностей и стремления к самореализации;</w:t>
      </w:r>
    </w:p>
    <w:p w:rsidR="00120CE6" w:rsidRDefault="00FF26C3">
      <w:pPr>
        <w:pStyle w:val="a4"/>
        <w:numPr>
          <w:ilvl w:val="3"/>
          <w:numId w:val="103"/>
        </w:numPr>
        <w:tabs>
          <w:tab w:val="left" w:pos="1415"/>
        </w:tabs>
        <w:ind w:right="229" w:firstLine="720"/>
        <w:rPr>
          <w:sz w:val="28"/>
        </w:rPr>
      </w:pPr>
      <w:r>
        <w:rPr>
          <w:sz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120CE6" w:rsidRDefault="00FF26C3">
      <w:pPr>
        <w:pStyle w:val="a4"/>
        <w:numPr>
          <w:ilvl w:val="3"/>
          <w:numId w:val="103"/>
        </w:numPr>
        <w:tabs>
          <w:tab w:val="left" w:pos="1415"/>
        </w:tabs>
        <w:ind w:right="239" w:firstLine="720"/>
        <w:rPr>
          <w:sz w:val="28"/>
        </w:rPr>
      </w:pPr>
      <w:r>
        <w:rPr>
          <w:sz w:val="28"/>
        </w:rPr>
        <w:t>создание условий для свободного развития каждого обучающегося с учётом его потребностей, возможностей и стремления к самореализации;</w:t>
      </w:r>
    </w:p>
    <w:p w:rsidR="00120CE6" w:rsidRDefault="00FF26C3">
      <w:pPr>
        <w:pStyle w:val="a4"/>
        <w:numPr>
          <w:ilvl w:val="3"/>
          <w:numId w:val="103"/>
        </w:numPr>
        <w:tabs>
          <w:tab w:val="left" w:pos="1415"/>
        </w:tabs>
        <w:spacing w:line="321" w:lineRule="exact"/>
        <w:ind w:left="1415" w:hanging="162"/>
        <w:rPr>
          <w:sz w:val="28"/>
        </w:rPr>
      </w:pPr>
      <w:r>
        <w:rPr>
          <w:sz w:val="28"/>
        </w:rPr>
        <w:t>организациядеятельностипедагогическогоколлективапо</w:t>
      </w:r>
      <w:r>
        <w:rPr>
          <w:spacing w:val="-2"/>
          <w:sz w:val="28"/>
        </w:rPr>
        <w:t>созданию</w:t>
      </w:r>
    </w:p>
    <w:p w:rsidR="00120CE6" w:rsidRDefault="00120CE6">
      <w:pPr>
        <w:spacing w:line="321" w:lineRule="exact"/>
        <w:jc w:val="both"/>
        <w:rPr>
          <w:sz w:val="28"/>
        </w:rPr>
        <w:sectPr w:rsidR="00120CE6">
          <w:pgSz w:w="11910" w:h="16840"/>
          <w:pgMar w:top="1040" w:right="900" w:bottom="280" w:left="600" w:header="720" w:footer="720" w:gutter="0"/>
          <w:cols w:space="720"/>
        </w:sectPr>
      </w:pPr>
    </w:p>
    <w:p w:rsidR="00120CE6" w:rsidRDefault="00FF26C3">
      <w:pPr>
        <w:pStyle w:val="a3"/>
        <w:spacing w:before="67"/>
        <w:ind w:left="533" w:right="238" w:firstLine="0"/>
      </w:pPr>
      <w:r>
        <w:lastRenderedPageBreak/>
        <w:t>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120CE6" w:rsidRDefault="00FF26C3">
      <w:pPr>
        <w:pStyle w:val="21"/>
        <w:spacing w:before="4" w:line="240" w:lineRule="auto"/>
        <w:ind w:left="533" w:right="241" w:firstLine="720"/>
      </w:pPr>
      <w:r>
        <w:t>Достижение поставленных целей реализации Программа предусматривает решение следующих основных задач:</w:t>
      </w:r>
    </w:p>
    <w:p w:rsidR="00120CE6" w:rsidRDefault="00FF26C3">
      <w:pPr>
        <w:pStyle w:val="a4"/>
        <w:numPr>
          <w:ilvl w:val="3"/>
          <w:numId w:val="103"/>
        </w:numPr>
        <w:tabs>
          <w:tab w:val="left" w:pos="1415"/>
        </w:tabs>
        <w:ind w:right="229" w:firstLine="720"/>
        <w:rPr>
          <w:sz w:val="28"/>
        </w:rPr>
      </w:pPr>
      <w:r>
        <w:rPr>
          <w:sz w:val="28"/>
        </w:rP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 обучающихся;</w:t>
      </w:r>
    </w:p>
    <w:p w:rsidR="00120CE6" w:rsidRDefault="00FF26C3">
      <w:pPr>
        <w:pStyle w:val="a4"/>
        <w:numPr>
          <w:ilvl w:val="3"/>
          <w:numId w:val="103"/>
        </w:numPr>
        <w:tabs>
          <w:tab w:val="left" w:pos="1415"/>
        </w:tabs>
        <w:ind w:right="237" w:firstLine="720"/>
        <w:rPr>
          <w:sz w:val="28"/>
        </w:rPr>
      </w:pPr>
      <w:r>
        <w:rPr>
          <w:sz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20CE6" w:rsidRDefault="00FF26C3">
      <w:pPr>
        <w:pStyle w:val="a4"/>
        <w:numPr>
          <w:ilvl w:val="3"/>
          <w:numId w:val="103"/>
        </w:numPr>
        <w:tabs>
          <w:tab w:val="left" w:pos="1415"/>
        </w:tabs>
        <w:ind w:right="243" w:firstLine="720"/>
        <w:rPr>
          <w:sz w:val="28"/>
        </w:rPr>
      </w:pPr>
      <w:r>
        <w:rPr>
          <w:sz w:val="28"/>
        </w:rPr>
        <w:t>становлениеиразвитиеличностивееиндивидуальности,самобытности, уникальности и неповторимости;</w:t>
      </w:r>
    </w:p>
    <w:p w:rsidR="00120CE6" w:rsidRDefault="00FF26C3">
      <w:pPr>
        <w:pStyle w:val="a4"/>
        <w:numPr>
          <w:ilvl w:val="3"/>
          <w:numId w:val="103"/>
        </w:numPr>
        <w:tabs>
          <w:tab w:val="left" w:pos="1415"/>
        </w:tabs>
        <w:ind w:right="243" w:firstLine="720"/>
        <w:rPr>
          <w:sz w:val="28"/>
        </w:rPr>
      </w:pPr>
      <w:r>
        <w:rPr>
          <w:sz w:val="28"/>
        </w:rPr>
        <w:t xml:space="preserve">обеспечение преемственности начального общего и основного общего </w:t>
      </w:r>
      <w:r>
        <w:rPr>
          <w:spacing w:val="-2"/>
          <w:sz w:val="28"/>
        </w:rPr>
        <w:t>образования;</w:t>
      </w:r>
    </w:p>
    <w:p w:rsidR="00120CE6" w:rsidRDefault="00FF26C3">
      <w:pPr>
        <w:pStyle w:val="a4"/>
        <w:numPr>
          <w:ilvl w:val="3"/>
          <w:numId w:val="103"/>
        </w:numPr>
        <w:tabs>
          <w:tab w:val="left" w:pos="1415"/>
        </w:tabs>
        <w:ind w:right="240" w:firstLine="720"/>
        <w:rPr>
          <w:sz w:val="28"/>
        </w:rPr>
      </w:pPr>
      <w:r>
        <w:rPr>
          <w:sz w:val="28"/>
        </w:rPr>
        <w:t>достижение планируемых результатов освоения ФОП НОО всеми обучающимися, в т.ч. обучающимися с ограниченными возможностями здоровья (далее - обучающиеся с ОВЗ);</w:t>
      </w:r>
    </w:p>
    <w:p w:rsidR="00120CE6" w:rsidRDefault="00FF26C3">
      <w:pPr>
        <w:pStyle w:val="a4"/>
        <w:numPr>
          <w:ilvl w:val="3"/>
          <w:numId w:val="103"/>
        </w:numPr>
        <w:tabs>
          <w:tab w:val="left" w:pos="1415"/>
        </w:tabs>
        <w:spacing w:line="321" w:lineRule="exact"/>
        <w:ind w:left="1415" w:hanging="162"/>
        <w:rPr>
          <w:sz w:val="28"/>
        </w:rPr>
      </w:pPr>
      <w:r>
        <w:rPr>
          <w:sz w:val="28"/>
        </w:rPr>
        <w:t>обеспечениедоступностиполучениякачественного</w:t>
      </w:r>
      <w:r>
        <w:rPr>
          <w:spacing w:val="-4"/>
          <w:sz w:val="28"/>
        </w:rPr>
        <w:t>НОО;</w:t>
      </w:r>
    </w:p>
    <w:p w:rsidR="00120CE6" w:rsidRDefault="00FF26C3">
      <w:pPr>
        <w:pStyle w:val="a4"/>
        <w:numPr>
          <w:ilvl w:val="3"/>
          <w:numId w:val="103"/>
        </w:numPr>
        <w:tabs>
          <w:tab w:val="left" w:pos="1415"/>
        </w:tabs>
        <w:ind w:right="235" w:firstLine="720"/>
        <w:rPr>
          <w:sz w:val="28"/>
        </w:rPr>
      </w:pPr>
      <w:r>
        <w:rPr>
          <w:sz w:val="28"/>
        </w:rPr>
        <w:t>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120CE6" w:rsidRDefault="00FF26C3">
      <w:pPr>
        <w:pStyle w:val="a4"/>
        <w:numPr>
          <w:ilvl w:val="3"/>
          <w:numId w:val="103"/>
        </w:numPr>
        <w:tabs>
          <w:tab w:val="left" w:pos="1415"/>
        </w:tabs>
        <w:ind w:right="234" w:firstLine="720"/>
        <w:rPr>
          <w:sz w:val="28"/>
        </w:rPr>
      </w:pPr>
      <w:r>
        <w:rPr>
          <w:sz w:val="28"/>
        </w:rPr>
        <w:t>организация интеллектуальных и творческих соревнований, научно- технического творчества и проектно-исследовательской деятельности;</w:t>
      </w:r>
    </w:p>
    <w:p w:rsidR="00120CE6" w:rsidRDefault="00FF26C3">
      <w:pPr>
        <w:pStyle w:val="a4"/>
        <w:numPr>
          <w:ilvl w:val="3"/>
          <w:numId w:val="103"/>
        </w:numPr>
        <w:tabs>
          <w:tab w:val="left" w:pos="1415"/>
        </w:tabs>
        <w:ind w:right="236" w:firstLine="720"/>
        <w:rPr>
          <w:sz w:val="28"/>
        </w:rPr>
      </w:pPr>
      <w:r>
        <w:rPr>
          <w:sz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20CE6" w:rsidRDefault="00FF26C3">
      <w:pPr>
        <w:pStyle w:val="11"/>
        <w:numPr>
          <w:ilvl w:val="2"/>
          <w:numId w:val="103"/>
        </w:numPr>
        <w:tabs>
          <w:tab w:val="left" w:pos="1948"/>
        </w:tabs>
        <w:spacing w:before="321"/>
        <w:ind w:left="533" w:right="238" w:firstLine="710"/>
      </w:pPr>
      <w:r>
        <w:t>Принципы формирования и механизмы реализации</w:t>
      </w:r>
      <w:r w:rsidR="00D46290" w:rsidRPr="00D46290">
        <w:t xml:space="preserve"> </w:t>
      </w:r>
      <w:r>
        <w:rPr>
          <w:spacing w:val="-2"/>
        </w:rPr>
        <w:t>Программы</w:t>
      </w:r>
    </w:p>
    <w:p w:rsidR="00120CE6" w:rsidRDefault="00FF26C3">
      <w:pPr>
        <w:pStyle w:val="21"/>
        <w:ind w:left="1243"/>
      </w:pPr>
      <w:r>
        <w:t>Программа</w:t>
      </w:r>
      <w:r w:rsidR="00D46290" w:rsidRPr="00D46290">
        <w:t xml:space="preserve"> </w:t>
      </w:r>
      <w:r>
        <w:t>сформирована</w:t>
      </w:r>
      <w:r w:rsidR="00D46290" w:rsidRPr="00D46290">
        <w:t xml:space="preserve"> </w:t>
      </w:r>
      <w:r>
        <w:t>с</w:t>
      </w:r>
      <w:r w:rsidR="00D46290" w:rsidRPr="00D46290">
        <w:t xml:space="preserve"> </w:t>
      </w:r>
      <w:r>
        <w:t>учетом</w:t>
      </w:r>
      <w:r w:rsidR="00D46290" w:rsidRPr="00D46290">
        <w:t xml:space="preserve"> </w:t>
      </w:r>
      <w:r>
        <w:t>следующих</w:t>
      </w:r>
      <w:r w:rsidR="00D46290" w:rsidRPr="00D46290">
        <w:t xml:space="preserve"> </w:t>
      </w:r>
      <w:r>
        <w:t>подходов</w:t>
      </w:r>
      <w:r w:rsidR="00D46290" w:rsidRPr="00D46290">
        <w:t xml:space="preserve"> </w:t>
      </w:r>
      <w:r>
        <w:t>и</w:t>
      </w:r>
      <w:r w:rsidR="00D46290" w:rsidRPr="00D46290">
        <w:t xml:space="preserve"> </w:t>
      </w:r>
      <w:r>
        <w:rPr>
          <w:spacing w:val="-2"/>
        </w:rPr>
        <w:t>принципов:</w:t>
      </w:r>
    </w:p>
    <w:p w:rsidR="00120CE6" w:rsidRDefault="00FF26C3">
      <w:pPr>
        <w:pStyle w:val="a4"/>
        <w:numPr>
          <w:ilvl w:val="3"/>
          <w:numId w:val="103"/>
        </w:numPr>
        <w:tabs>
          <w:tab w:val="left" w:pos="1406"/>
        </w:tabs>
        <w:ind w:right="231" w:firstLine="710"/>
        <w:rPr>
          <w:sz w:val="28"/>
        </w:rPr>
      </w:pPr>
      <w:r>
        <w:rPr>
          <w:i/>
          <w:sz w:val="28"/>
        </w:rPr>
        <w:t>системно-деятельностный подход</w:t>
      </w:r>
      <w:r>
        <w:rPr>
          <w:sz w:val="28"/>
        </w:rPr>
        <w:t>: предполагает ориентацию образовательного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120CE6" w:rsidRDefault="00FF26C3">
      <w:pPr>
        <w:pStyle w:val="a4"/>
        <w:numPr>
          <w:ilvl w:val="3"/>
          <w:numId w:val="103"/>
        </w:numPr>
        <w:tabs>
          <w:tab w:val="left" w:pos="1415"/>
        </w:tabs>
        <w:ind w:right="238" w:firstLine="720"/>
        <w:rPr>
          <w:sz w:val="28"/>
        </w:rPr>
      </w:pPr>
      <w:r>
        <w:rPr>
          <w:i/>
          <w:sz w:val="28"/>
        </w:rPr>
        <w:t xml:space="preserve">принцип учёта ФГОС НОО: </w:t>
      </w:r>
      <w:r>
        <w:rPr>
          <w:sz w:val="28"/>
        </w:rPr>
        <w:t>Программа базируется на требованиях, предъявляемых ФГОС НОО к целям, содержанию, планируемым результатам и условиям обучения в начальной школе;</w:t>
      </w:r>
    </w:p>
    <w:p w:rsidR="00120CE6" w:rsidRDefault="00FF26C3">
      <w:pPr>
        <w:pStyle w:val="a4"/>
        <w:numPr>
          <w:ilvl w:val="3"/>
          <w:numId w:val="103"/>
        </w:numPr>
        <w:tabs>
          <w:tab w:val="left" w:pos="1415"/>
        </w:tabs>
        <w:ind w:right="236" w:firstLine="720"/>
        <w:rPr>
          <w:sz w:val="28"/>
        </w:rPr>
      </w:pPr>
      <w:r>
        <w:rPr>
          <w:i/>
          <w:sz w:val="28"/>
        </w:rPr>
        <w:t xml:space="preserve">принцип учёта языка обучения: </w:t>
      </w:r>
      <w:r>
        <w:rPr>
          <w:sz w:val="28"/>
        </w:rPr>
        <w:t>с учётом условий функционирования образовательнойорганизацииПрограммахарактеризуетправо</w:t>
      </w:r>
      <w:r>
        <w:rPr>
          <w:spacing w:val="-2"/>
          <w:sz w:val="28"/>
        </w:rPr>
        <w:t>получения</w:t>
      </w:r>
    </w:p>
    <w:p w:rsidR="00120CE6" w:rsidRDefault="00120CE6">
      <w:pPr>
        <w:jc w:val="both"/>
        <w:rPr>
          <w:sz w:val="28"/>
        </w:rPr>
        <w:sectPr w:rsidR="00120CE6">
          <w:pgSz w:w="11910" w:h="16840"/>
          <w:pgMar w:top="1040" w:right="900" w:bottom="280" w:left="600" w:header="720" w:footer="720" w:gutter="0"/>
          <w:cols w:space="720"/>
        </w:sectPr>
      </w:pPr>
    </w:p>
    <w:p w:rsidR="00120CE6" w:rsidRDefault="00FF26C3">
      <w:pPr>
        <w:pStyle w:val="a3"/>
        <w:spacing w:before="67"/>
        <w:ind w:left="533" w:right="231" w:firstLine="0"/>
      </w:pPr>
      <w:r>
        <w:lastRenderedPageBreak/>
        <w:t>образования на родном языке из числа языков народов Российской Федерациии отражает механизмы реализации данного принципа в учебныхпланах, планах внеурочной деятельности;</w:t>
      </w:r>
    </w:p>
    <w:p w:rsidR="00120CE6" w:rsidRDefault="00FF26C3">
      <w:pPr>
        <w:pStyle w:val="a4"/>
        <w:numPr>
          <w:ilvl w:val="3"/>
          <w:numId w:val="103"/>
        </w:numPr>
        <w:tabs>
          <w:tab w:val="left" w:pos="1415"/>
        </w:tabs>
        <w:ind w:right="230" w:firstLine="720"/>
        <w:rPr>
          <w:sz w:val="28"/>
        </w:rPr>
      </w:pPr>
      <w:r>
        <w:rPr>
          <w:i/>
          <w:sz w:val="28"/>
        </w:rPr>
        <w:t xml:space="preserve">принцип учёта ведущей деятельности обучающегося: </w:t>
      </w:r>
      <w:r>
        <w:rPr>
          <w:sz w:val="28"/>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20CE6" w:rsidRDefault="00FF26C3">
      <w:pPr>
        <w:pStyle w:val="a4"/>
        <w:numPr>
          <w:ilvl w:val="3"/>
          <w:numId w:val="103"/>
        </w:numPr>
        <w:tabs>
          <w:tab w:val="left" w:pos="1415"/>
        </w:tabs>
        <w:ind w:right="233" w:firstLine="720"/>
        <w:rPr>
          <w:sz w:val="28"/>
        </w:rPr>
      </w:pPr>
      <w:r>
        <w:rPr>
          <w:i/>
          <w:sz w:val="28"/>
        </w:rPr>
        <w:t xml:space="preserve">принцип индивидуализации обучения: </w:t>
      </w:r>
      <w:r>
        <w:rPr>
          <w:sz w:val="28"/>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w:t>
      </w:r>
      <w:r>
        <w:rPr>
          <w:spacing w:val="-2"/>
          <w:sz w:val="28"/>
        </w:rPr>
        <w:t>обучающегося;</w:t>
      </w:r>
    </w:p>
    <w:p w:rsidR="00120CE6" w:rsidRDefault="00FF26C3">
      <w:pPr>
        <w:pStyle w:val="a4"/>
        <w:numPr>
          <w:ilvl w:val="3"/>
          <w:numId w:val="103"/>
        </w:numPr>
        <w:tabs>
          <w:tab w:val="left" w:pos="1415"/>
        </w:tabs>
        <w:spacing w:before="1"/>
        <w:ind w:right="233" w:firstLine="720"/>
        <w:rPr>
          <w:sz w:val="28"/>
        </w:rPr>
      </w:pPr>
      <w:r>
        <w:rPr>
          <w:i/>
          <w:sz w:val="28"/>
        </w:rPr>
        <w:t xml:space="preserve">принцип преемственности и перспективности: </w:t>
      </w:r>
      <w:r>
        <w:rPr>
          <w:sz w:val="28"/>
        </w:rPr>
        <w:t xml:space="preserve">Программаобеспечивает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w:t>
      </w:r>
      <w:r>
        <w:rPr>
          <w:spacing w:val="-2"/>
          <w:sz w:val="28"/>
        </w:rPr>
        <w:t>образования;</w:t>
      </w:r>
    </w:p>
    <w:p w:rsidR="00120CE6" w:rsidRDefault="00FF26C3">
      <w:pPr>
        <w:pStyle w:val="a4"/>
        <w:numPr>
          <w:ilvl w:val="3"/>
          <w:numId w:val="103"/>
        </w:numPr>
        <w:tabs>
          <w:tab w:val="left" w:pos="1415"/>
        </w:tabs>
        <w:ind w:right="234" w:firstLine="720"/>
        <w:rPr>
          <w:sz w:val="28"/>
        </w:rPr>
      </w:pPr>
      <w:r>
        <w:rPr>
          <w:i/>
          <w:sz w:val="28"/>
        </w:rPr>
        <w:t xml:space="preserve">принцип интеграции обучения и воспитания: </w:t>
      </w:r>
      <w:r>
        <w:rPr>
          <w:sz w:val="28"/>
        </w:rPr>
        <w:t>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20CE6" w:rsidRDefault="00FF26C3">
      <w:pPr>
        <w:pStyle w:val="a4"/>
        <w:numPr>
          <w:ilvl w:val="3"/>
          <w:numId w:val="103"/>
        </w:numPr>
        <w:tabs>
          <w:tab w:val="left" w:pos="1415"/>
        </w:tabs>
        <w:ind w:right="229" w:firstLine="720"/>
        <w:rPr>
          <w:sz w:val="28"/>
        </w:rPr>
      </w:pPr>
      <w:r>
        <w:rPr>
          <w:i/>
          <w:sz w:val="28"/>
        </w:rPr>
        <w:t xml:space="preserve">принцип здоровьесбережения: </w:t>
      </w:r>
      <w:r>
        <w:rPr>
          <w:sz w:val="28"/>
        </w:rPr>
        <w:t>при организации образовательной деятельности не допускается использование технологий, которые могутнанести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государственногосанитарноговрачаРоссийскойФедерацииот28.01.2021</w:t>
      </w:r>
      <w:r>
        <w:rPr>
          <w:spacing w:val="-5"/>
          <w:sz w:val="28"/>
        </w:rPr>
        <w:t>г.</w:t>
      </w:r>
    </w:p>
    <w:p w:rsidR="00120CE6" w:rsidRDefault="00FF26C3">
      <w:pPr>
        <w:pStyle w:val="a3"/>
        <w:ind w:left="533" w:right="227" w:firstLine="0"/>
      </w:pPr>
      <w:r>
        <w:t>№2 (зарегистрировано Министерством юстиции Российской Федерации 29.01.2021г., регистрационный №62296), действующими до 01.03.2027 г. (далее-Гигиеническиенормативы),исанитарнымиправиламиСП2.4.3648-</w:t>
      </w:r>
      <w:r>
        <w:rPr>
          <w:spacing w:val="-5"/>
        </w:rPr>
        <w:t>20</w:t>
      </w:r>
    </w:p>
    <w:p w:rsidR="00120CE6" w:rsidRDefault="00FF26C3">
      <w:pPr>
        <w:pStyle w:val="a3"/>
        <w:ind w:left="533" w:right="234" w:firstLine="0"/>
      </w:pP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№28 (зарегистрировано Министерством юстиции Российской Федерации 18.12.2020 г., регистрационный №61573), действующимидо01.01.2027г.(далее-Санитарно-</w:t>
      </w:r>
      <w:r>
        <w:rPr>
          <w:spacing w:val="-2"/>
        </w:rPr>
        <w:t>эпидемиологические</w:t>
      </w:r>
    </w:p>
    <w:p w:rsidR="00120CE6" w:rsidRDefault="00120CE6">
      <w:pPr>
        <w:sectPr w:rsidR="00120CE6">
          <w:pgSz w:w="11910" w:h="16840"/>
          <w:pgMar w:top="1040" w:right="900" w:bottom="280" w:left="600" w:header="720" w:footer="720" w:gutter="0"/>
          <w:cols w:space="720"/>
        </w:sectPr>
      </w:pPr>
    </w:p>
    <w:p w:rsidR="00120CE6" w:rsidRDefault="00FF26C3">
      <w:pPr>
        <w:pStyle w:val="a3"/>
        <w:spacing w:before="67"/>
        <w:ind w:left="533" w:firstLine="0"/>
        <w:jc w:val="left"/>
      </w:pPr>
      <w:r>
        <w:rPr>
          <w:spacing w:val="-2"/>
        </w:rPr>
        <w:lastRenderedPageBreak/>
        <w:t>требования).</w:t>
      </w:r>
    </w:p>
    <w:p w:rsidR="00120CE6" w:rsidRDefault="00FF26C3">
      <w:pPr>
        <w:pStyle w:val="21"/>
        <w:spacing w:before="5"/>
        <w:ind w:left="1243"/>
      </w:pPr>
      <w:r>
        <w:t>Механизмы</w:t>
      </w:r>
      <w:r w:rsidR="00D46290">
        <w:rPr>
          <w:lang w:val="en-US"/>
        </w:rPr>
        <w:t xml:space="preserve"> </w:t>
      </w:r>
      <w:r>
        <w:t>реализации</w:t>
      </w:r>
      <w:r w:rsidR="00D46290">
        <w:rPr>
          <w:lang w:val="en-US"/>
        </w:rPr>
        <w:t xml:space="preserve"> </w:t>
      </w:r>
      <w:r>
        <w:rPr>
          <w:spacing w:val="-2"/>
        </w:rPr>
        <w:t>Программы</w:t>
      </w:r>
    </w:p>
    <w:p w:rsidR="00120CE6" w:rsidRDefault="00FF26C3">
      <w:pPr>
        <w:ind w:left="533" w:right="241" w:firstLine="720"/>
        <w:jc w:val="both"/>
        <w:rPr>
          <w:i/>
          <w:sz w:val="28"/>
        </w:rPr>
      </w:pPr>
      <w:r>
        <w:rPr>
          <w:sz w:val="28"/>
        </w:rPr>
        <w:t xml:space="preserve">Программа </w:t>
      </w:r>
      <w:r>
        <w:rPr>
          <w:i/>
          <w:sz w:val="28"/>
        </w:rPr>
        <w:t xml:space="preserve">учитывает возрастные и психологические особенности </w:t>
      </w:r>
      <w:r>
        <w:rPr>
          <w:i/>
          <w:spacing w:val="-2"/>
          <w:sz w:val="28"/>
        </w:rPr>
        <w:t>обучающихся.</w:t>
      </w:r>
    </w:p>
    <w:p w:rsidR="00120CE6" w:rsidRDefault="00FF26C3">
      <w:pPr>
        <w:pStyle w:val="a3"/>
        <w:ind w:left="533" w:right="229" w:firstLine="720"/>
      </w:pPr>
      <w:r>
        <w:t>Наиболееадаптивнымсрокомосвоения Программыявляетсячетырегода.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20CE6" w:rsidRDefault="00FF26C3">
      <w:pPr>
        <w:pStyle w:val="a3"/>
        <w:ind w:left="533" w:right="234" w:firstLine="720"/>
      </w:pPr>
      <w:r>
        <w:t xml:space="preserve">В целях удовлетворения образовательных потребностей и интересов обучающихся </w:t>
      </w:r>
      <w:r>
        <w:rPr>
          <w:i/>
        </w:rPr>
        <w:t>могут разрабатываться индивидуальные учебные планы</w:t>
      </w:r>
      <w:r>
        <w:t xml:space="preserve">, в т.ч. для ускоренного обучения, в пределах осваиваемой Программы в порядке, установленном локальными нормативными актами образовательной </w:t>
      </w:r>
      <w:r>
        <w:rPr>
          <w:spacing w:val="-2"/>
        </w:rPr>
        <w:t>организации.</w:t>
      </w:r>
    </w:p>
    <w:p w:rsidR="00120CE6" w:rsidRDefault="00120CE6">
      <w:pPr>
        <w:pStyle w:val="a3"/>
        <w:spacing w:before="3"/>
        <w:ind w:left="0" w:firstLine="0"/>
        <w:jc w:val="left"/>
      </w:pPr>
    </w:p>
    <w:p w:rsidR="00120CE6" w:rsidRDefault="00FF26C3">
      <w:pPr>
        <w:pStyle w:val="11"/>
        <w:numPr>
          <w:ilvl w:val="2"/>
          <w:numId w:val="103"/>
        </w:numPr>
        <w:tabs>
          <w:tab w:val="left" w:pos="1948"/>
        </w:tabs>
        <w:spacing w:line="319" w:lineRule="exact"/>
        <w:ind w:left="1948" w:hanging="705"/>
      </w:pPr>
      <w:r>
        <w:t>Общая</w:t>
      </w:r>
      <w:r w:rsidR="00D46290">
        <w:rPr>
          <w:lang w:val="en-US"/>
        </w:rPr>
        <w:t xml:space="preserve"> </w:t>
      </w:r>
      <w:r>
        <w:t>характеристика</w:t>
      </w:r>
      <w:r w:rsidR="00D46290">
        <w:rPr>
          <w:lang w:val="en-US"/>
        </w:rPr>
        <w:t xml:space="preserve"> </w:t>
      </w:r>
      <w:r>
        <w:rPr>
          <w:spacing w:val="-2"/>
        </w:rPr>
        <w:t>Программы</w:t>
      </w:r>
    </w:p>
    <w:p w:rsidR="00120CE6" w:rsidRDefault="00FF26C3">
      <w:pPr>
        <w:pStyle w:val="a3"/>
        <w:ind w:left="533" w:right="232"/>
      </w:pPr>
      <w:r>
        <w:t>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rsidR="00120CE6" w:rsidRDefault="00FF26C3">
      <w:pPr>
        <w:pStyle w:val="a3"/>
        <w:ind w:left="533" w:right="234"/>
      </w:pPr>
      <w:r>
        <w:t>Программа учитывает Санитарно-эпидемиологические требования к организации воспитания и обучения.</w:t>
      </w:r>
    </w:p>
    <w:p w:rsidR="00120CE6" w:rsidRDefault="00FF26C3">
      <w:pPr>
        <w:pStyle w:val="a3"/>
        <w:ind w:left="533" w:right="242"/>
      </w:pPr>
      <w:r>
        <w:t>Структура Программы соответствует требованиям ФГОС НОО и включает целевой, содержательный и организационный разделы.</w:t>
      </w:r>
    </w:p>
    <w:p w:rsidR="00120CE6" w:rsidRDefault="00FF26C3">
      <w:pPr>
        <w:pStyle w:val="a3"/>
        <w:ind w:left="533" w:right="234"/>
      </w:pPr>
      <w:r>
        <w:rPr>
          <w:b/>
          <w:i/>
        </w:rPr>
        <w:t xml:space="preserve">Целевой раздел </w:t>
      </w:r>
      <w:r>
        <w:t>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rsidR="00120CE6" w:rsidRDefault="00FF26C3">
      <w:pPr>
        <w:pStyle w:val="21"/>
        <w:spacing w:before="4"/>
        <w:ind w:left="1243"/>
      </w:pPr>
      <w:r>
        <w:t>Содержательный</w:t>
      </w:r>
      <w:r w:rsidR="00D46290">
        <w:rPr>
          <w:lang w:val="en-US"/>
        </w:rPr>
        <w:t xml:space="preserve"> </w:t>
      </w:r>
      <w:r>
        <w:t>раздел</w:t>
      </w:r>
      <w:r w:rsidR="00D46290">
        <w:rPr>
          <w:lang w:val="en-US"/>
        </w:rPr>
        <w:t xml:space="preserve"> </w:t>
      </w:r>
      <w:r>
        <w:rPr>
          <w:spacing w:val="-2"/>
        </w:rPr>
        <w:t>включает:</w:t>
      </w:r>
    </w:p>
    <w:p w:rsidR="00120CE6" w:rsidRDefault="00FF26C3">
      <w:pPr>
        <w:pStyle w:val="a4"/>
        <w:numPr>
          <w:ilvl w:val="0"/>
          <w:numId w:val="102"/>
        </w:numPr>
        <w:tabs>
          <w:tab w:val="left" w:pos="1406"/>
        </w:tabs>
        <w:ind w:right="239" w:firstLine="710"/>
        <w:rPr>
          <w:sz w:val="28"/>
        </w:rPr>
      </w:pPr>
      <w:r>
        <w:rPr>
          <w:sz w:val="28"/>
        </w:rPr>
        <w:t>рабочие программы учебных предметов, учебных курсов (в т.ч. внеурочной деятельностии),</w:t>
      </w:r>
    </w:p>
    <w:p w:rsidR="00120CE6" w:rsidRDefault="00FF26C3">
      <w:pPr>
        <w:pStyle w:val="a4"/>
        <w:numPr>
          <w:ilvl w:val="0"/>
          <w:numId w:val="102"/>
        </w:numPr>
        <w:tabs>
          <w:tab w:val="left" w:pos="1406"/>
        </w:tabs>
        <w:ind w:right="232" w:firstLine="710"/>
        <w:rPr>
          <w:sz w:val="28"/>
        </w:rPr>
      </w:pPr>
      <w:r>
        <w:rPr>
          <w:sz w:val="28"/>
        </w:rPr>
        <w:t xml:space="preserve">программу формирования универсальных учебных действий у </w:t>
      </w:r>
      <w:r>
        <w:rPr>
          <w:spacing w:val="-2"/>
          <w:sz w:val="28"/>
        </w:rPr>
        <w:t>обучающихся,</w:t>
      </w:r>
    </w:p>
    <w:p w:rsidR="00120CE6" w:rsidRDefault="00FF26C3">
      <w:pPr>
        <w:pStyle w:val="a4"/>
        <w:numPr>
          <w:ilvl w:val="0"/>
          <w:numId w:val="102"/>
        </w:numPr>
        <w:tabs>
          <w:tab w:val="left" w:pos="1406"/>
        </w:tabs>
        <w:spacing w:line="321" w:lineRule="exact"/>
        <w:ind w:left="1406" w:hanging="163"/>
        <w:rPr>
          <w:sz w:val="28"/>
        </w:rPr>
      </w:pPr>
      <w:r>
        <w:rPr>
          <w:sz w:val="28"/>
        </w:rPr>
        <w:t>рабочуюпрограмму</w:t>
      </w:r>
      <w:r>
        <w:rPr>
          <w:spacing w:val="-2"/>
          <w:sz w:val="28"/>
        </w:rPr>
        <w:t>воспитания.</w:t>
      </w:r>
    </w:p>
    <w:p w:rsidR="00120CE6" w:rsidRDefault="00FF26C3">
      <w:pPr>
        <w:pStyle w:val="a3"/>
        <w:ind w:left="533" w:right="232"/>
      </w:pPr>
      <w:r>
        <w:t>Для преподавания учебных предметов «Русский язык», «Литературное чтение», «Окружающий мир» непосредственно применяются федеральные рабочие программы.</w:t>
      </w:r>
    </w:p>
    <w:p w:rsidR="00120CE6" w:rsidRDefault="00FF26C3">
      <w:pPr>
        <w:pStyle w:val="a3"/>
        <w:ind w:left="533" w:right="230"/>
      </w:pPr>
      <w:r>
        <w:t>Основой разработки рабочих программ других учебных дисциплин, курсов, модулей являются программа формирования УУД у обучающихся и рабочая программа воспитания.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w:t>
      </w:r>
    </w:p>
    <w:p w:rsidR="00120CE6" w:rsidRDefault="00120CE6">
      <w:pPr>
        <w:sectPr w:rsidR="00120CE6">
          <w:pgSz w:w="11910" w:h="16840"/>
          <w:pgMar w:top="1040" w:right="900" w:bottom="280" w:left="600" w:header="720" w:footer="720" w:gutter="0"/>
          <w:cols w:space="720"/>
        </w:sectPr>
      </w:pPr>
    </w:p>
    <w:p w:rsidR="00120CE6" w:rsidRDefault="00FF26C3">
      <w:pPr>
        <w:pStyle w:val="a3"/>
        <w:spacing w:before="67"/>
        <w:ind w:left="533" w:right="230"/>
      </w:pPr>
      <w:r>
        <w:lastRenderedPageBreak/>
        <w:t>В программе формирования УУД у обучающихся обосновано значение сформированных УУД для успешного обучения и развития младших школьников, приведена характеристика УУД. В качестве механизма конструирования образовательного процесса рассматривается интеграция предметных и метапредметных образовательных результатов. В программе показана роль каждого учебного предмета в становление и развитие УУД младшего школьника.</w:t>
      </w:r>
    </w:p>
    <w:p w:rsidR="00120CE6" w:rsidRDefault="00FF26C3">
      <w:pPr>
        <w:pStyle w:val="a3"/>
        <w:spacing w:before="3"/>
        <w:ind w:left="533" w:right="226"/>
      </w:pPr>
      <w:r>
        <w:t>Рабочая программа воспитания разработана на основе федеральной рабочей программы воспитания. Она имеет модульную структуру и включает целевой, содержательный и организационный разделы.</w:t>
      </w:r>
    </w:p>
    <w:p w:rsidR="00120CE6" w:rsidRDefault="00FF26C3">
      <w:pPr>
        <w:pStyle w:val="a3"/>
        <w:ind w:left="533" w:right="231"/>
      </w:pPr>
      <w:r>
        <w:rPr>
          <w:b/>
          <w:i/>
        </w:rPr>
        <w:t xml:space="preserve">Организационный раздел </w:t>
      </w:r>
      <w:r>
        <w:t xml:space="preserve">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w:t>
      </w:r>
      <w:r>
        <w:rPr>
          <w:spacing w:val="-2"/>
        </w:rPr>
        <w:t>планов.</w:t>
      </w:r>
    </w:p>
    <w:p w:rsidR="00120CE6" w:rsidRDefault="00FF26C3">
      <w:pPr>
        <w:pStyle w:val="a3"/>
        <w:ind w:left="533" w:right="238"/>
      </w:pPr>
      <w:r>
        <w:t xml:space="preserve">В разделе дана характеристика условий, имеющихся для реализации </w:t>
      </w:r>
      <w:r>
        <w:rPr>
          <w:spacing w:val="-2"/>
        </w:rPr>
        <w:t>Программы.</w:t>
      </w:r>
    </w:p>
    <w:p w:rsidR="00120CE6" w:rsidRDefault="00FF26C3">
      <w:pPr>
        <w:pStyle w:val="a3"/>
        <w:spacing w:line="242" w:lineRule="auto"/>
        <w:ind w:left="533" w:right="241"/>
      </w:pPr>
      <w:r>
        <w:t>Программа является основой для разработки и реализации индивидуальных учебных планов обучающихся.</w:t>
      </w:r>
    </w:p>
    <w:p w:rsidR="00120CE6" w:rsidRDefault="00FF26C3">
      <w:pPr>
        <w:pStyle w:val="a3"/>
        <w:ind w:left="533" w:right="237"/>
      </w:pPr>
      <w:r>
        <w:t>Программа может быть реализована с использованием электронного обучения и дистанционных образовательных технологий.</w:t>
      </w:r>
    </w:p>
    <w:p w:rsidR="00120CE6" w:rsidRDefault="00E57877" w:rsidP="00D46290">
      <w:pPr>
        <w:pStyle w:val="11"/>
        <w:tabs>
          <w:tab w:val="left" w:pos="5329"/>
          <w:tab w:val="left" w:pos="8519"/>
        </w:tabs>
        <w:spacing w:before="322"/>
        <w:ind w:left="533" w:right="234" w:firstLine="710"/>
        <w:jc w:val="center"/>
      </w:pPr>
      <w:r>
        <w:t xml:space="preserve">1.5. ПЛАНИРУЕМЫЕ </w:t>
      </w:r>
      <w:r>
        <w:rPr>
          <w:spacing w:val="-2"/>
        </w:rPr>
        <w:t xml:space="preserve">РЕЗУЛЬТАТЫ </w:t>
      </w:r>
      <w:r w:rsidR="00FF26C3">
        <w:rPr>
          <w:spacing w:val="-2"/>
        </w:rPr>
        <w:t>ОСВОЕНИЯ</w:t>
      </w:r>
      <w:r>
        <w:rPr>
          <w:spacing w:val="-2"/>
        </w:rPr>
        <w:t xml:space="preserve"> </w:t>
      </w:r>
      <w:r w:rsidR="00FF26C3">
        <w:t>ОБУЧАЮЩИМИСЯ ПРОГРАММЫ НОО В СООТВЕТСТВИИ с ФЕДЕРАЛЬНОЙ ОБРАЗОВАТЕЛЬНОЙ ПРОГРАММОЙ НОО</w:t>
      </w:r>
    </w:p>
    <w:p w:rsidR="00120CE6" w:rsidRDefault="00FF26C3">
      <w:pPr>
        <w:pStyle w:val="a3"/>
        <w:spacing w:before="316"/>
        <w:ind w:left="533" w:right="232" w:firstLine="720"/>
      </w:pPr>
      <w:r>
        <w:t>Планируемые результаты освоения Программы соответствуют современным целям начального общего образования, представленным воФГОС НОО как система личностных, метапредметных и предметных достижений обучающегося.</w:t>
      </w:r>
    </w:p>
    <w:p w:rsidR="00120CE6" w:rsidRDefault="00FF26C3">
      <w:pPr>
        <w:pStyle w:val="a3"/>
        <w:ind w:left="533" w:right="233" w:firstLine="720"/>
      </w:pPr>
      <w:r>
        <w:rPr>
          <w:b/>
          <w:i/>
        </w:rPr>
        <w:t xml:space="preserve">Личностные результаты освоения ФОП НОО </w:t>
      </w:r>
      <w: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0CE6" w:rsidRDefault="00FF26C3">
      <w:pPr>
        <w:pStyle w:val="a3"/>
        <w:spacing w:line="242" w:lineRule="auto"/>
        <w:ind w:left="533" w:right="232"/>
      </w:pPr>
      <w:r>
        <w:t>Личностные результаты освоения программы НОО отражают готовность обучающихся руководствоваться ценностями и приобретение первоначального опыта деятельности на их основе, в т.ч. в части:</w:t>
      </w:r>
    </w:p>
    <w:p w:rsidR="00120CE6" w:rsidRDefault="00FF26C3">
      <w:pPr>
        <w:pStyle w:val="21"/>
        <w:spacing w:line="318" w:lineRule="exact"/>
        <w:ind w:left="1243"/>
      </w:pPr>
      <w:r>
        <w:rPr>
          <w:spacing w:val="-2"/>
        </w:rPr>
        <w:t>гражданско-патриотического</w:t>
      </w:r>
      <w:r w:rsidR="00D46290">
        <w:rPr>
          <w:spacing w:val="-2"/>
          <w:lang w:val="en-US"/>
        </w:rPr>
        <w:t xml:space="preserve"> </w:t>
      </w:r>
      <w:r>
        <w:rPr>
          <w:spacing w:val="-2"/>
        </w:rPr>
        <w:t>воспитания:</w:t>
      </w:r>
    </w:p>
    <w:p w:rsidR="00120CE6" w:rsidRDefault="00FF26C3">
      <w:pPr>
        <w:pStyle w:val="a4"/>
        <w:numPr>
          <w:ilvl w:val="0"/>
          <w:numId w:val="101"/>
        </w:numPr>
        <w:tabs>
          <w:tab w:val="left" w:pos="1406"/>
        </w:tabs>
        <w:spacing w:line="319" w:lineRule="exact"/>
        <w:ind w:left="1406" w:hanging="163"/>
        <w:rPr>
          <w:sz w:val="28"/>
        </w:rPr>
      </w:pPr>
      <w:r>
        <w:rPr>
          <w:sz w:val="28"/>
        </w:rPr>
        <w:t>становлениеценностногоотношенияксвоейРодине -</w:t>
      </w:r>
      <w:r>
        <w:rPr>
          <w:spacing w:val="-2"/>
          <w:sz w:val="28"/>
        </w:rPr>
        <w:t>России;</w:t>
      </w:r>
    </w:p>
    <w:p w:rsidR="00120CE6" w:rsidRDefault="00FF26C3">
      <w:pPr>
        <w:pStyle w:val="a4"/>
        <w:numPr>
          <w:ilvl w:val="0"/>
          <w:numId w:val="101"/>
        </w:numPr>
        <w:tabs>
          <w:tab w:val="left" w:pos="1406"/>
        </w:tabs>
        <w:ind w:right="240" w:firstLine="710"/>
        <w:rPr>
          <w:sz w:val="28"/>
        </w:rPr>
      </w:pPr>
      <w:r>
        <w:rPr>
          <w:sz w:val="28"/>
        </w:rPr>
        <w:t xml:space="preserve">осознание своей этнокультурной и российской гражданской </w:t>
      </w:r>
      <w:r>
        <w:rPr>
          <w:spacing w:val="-2"/>
          <w:sz w:val="28"/>
        </w:rPr>
        <w:t>идентичности;</w:t>
      </w:r>
    </w:p>
    <w:p w:rsidR="00120CE6" w:rsidRDefault="00FF26C3">
      <w:pPr>
        <w:pStyle w:val="a4"/>
        <w:numPr>
          <w:ilvl w:val="0"/>
          <w:numId w:val="101"/>
        </w:numPr>
        <w:tabs>
          <w:tab w:val="left" w:pos="1406"/>
        </w:tabs>
        <w:ind w:right="242" w:firstLine="710"/>
        <w:rPr>
          <w:sz w:val="28"/>
        </w:rPr>
      </w:pPr>
      <w:r>
        <w:rPr>
          <w:sz w:val="28"/>
        </w:rPr>
        <w:t>сопричастность к прошлому, настоящему и будущему своей страны и родного края;</w:t>
      </w:r>
    </w:p>
    <w:p w:rsidR="00120CE6" w:rsidRDefault="00120CE6">
      <w:pPr>
        <w:jc w:val="both"/>
        <w:rPr>
          <w:sz w:val="28"/>
        </w:rPr>
        <w:sectPr w:rsidR="00120CE6">
          <w:pgSz w:w="11910" w:h="16840"/>
          <w:pgMar w:top="1040" w:right="900" w:bottom="280" w:left="600" w:header="720" w:footer="720" w:gutter="0"/>
          <w:cols w:space="720"/>
        </w:sectPr>
      </w:pPr>
    </w:p>
    <w:p w:rsidR="00120CE6" w:rsidRDefault="00FF26C3">
      <w:pPr>
        <w:pStyle w:val="a4"/>
        <w:numPr>
          <w:ilvl w:val="0"/>
          <w:numId w:val="101"/>
        </w:numPr>
        <w:tabs>
          <w:tab w:val="left" w:pos="1406"/>
        </w:tabs>
        <w:spacing w:before="67" w:line="322" w:lineRule="exact"/>
        <w:ind w:left="1406" w:hanging="163"/>
        <w:rPr>
          <w:sz w:val="28"/>
        </w:rPr>
      </w:pPr>
      <w:r>
        <w:rPr>
          <w:sz w:val="28"/>
        </w:rPr>
        <w:lastRenderedPageBreak/>
        <w:t>уважениексвоемуидругим</w:t>
      </w:r>
      <w:r>
        <w:rPr>
          <w:spacing w:val="-2"/>
          <w:sz w:val="28"/>
        </w:rPr>
        <w:t>народам;</w:t>
      </w:r>
    </w:p>
    <w:p w:rsidR="00120CE6" w:rsidRDefault="00FF26C3">
      <w:pPr>
        <w:pStyle w:val="a4"/>
        <w:numPr>
          <w:ilvl w:val="0"/>
          <w:numId w:val="101"/>
        </w:numPr>
        <w:tabs>
          <w:tab w:val="left" w:pos="1406"/>
        </w:tabs>
        <w:ind w:right="228" w:firstLine="710"/>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20CE6" w:rsidRDefault="00FF26C3">
      <w:pPr>
        <w:pStyle w:val="21"/>
        <w:spacing w:before="9"/>
        <w:ind w:left="1243"/>
        <w:jc w:val="left"/>
      </w:pPr>
      <w:r>
        <w:rPr>
          <w:spacing w:val="-2"/>
        </w:rPr>
        <w:t>духовно-нравственноговоспитания:</w:t>
      </w:r>
    </w:p>
    <w:p w:rsidR="00120CE6" w:rsidRDefault="00FF26C3">
      <w:pPr>
        <w:pStyle w:val="a4"/>
        <w:numPr>
          <w:ilvl w:val="0"/>
          <w:numId w:val="101"/>
        </w:numPr>
        <w:tabs>
          <w:tab w:val="left" w:pos="1406"/>
        </w:tabs>
        <w:spacing w:line="319" w:lineRule="exact"/>
        <w:ind w:left="1406" w:hanging="163"/>
        <w:jc w:val="left"/>
        <w:rPr>
          <w:sz w:val="28"/>
        </w:rPr>
      </w:pPr>
      <w:r>
        <w:rPr>
          <w:sz w:val="28"/>
        </w:rPr>
        <w:t>признаниеиндивидуальностикаждого</w:t>
      </w:r>
      <w:r>
        <w:rPr>
          <w:spacing w:val="-2"/>
          <w:sz w:val="28"/>
        </w:rPr>
        <w:t>человека;</w:t>
      </w:r>
    </w:p>
    <w:p w:rsidR="00120CE6" w:rsidRDefault="00FF26C3">
      <w:pPr>
        <w:pStyle w:val="a4"/>
        <w:numPr>
          <w:ilvl w:val="0"/>
          <w:numId w:val="101"/>
        </w:numPr>
        <w:tabs>
          <w:tab w:val="left" w:pos="1406"/>
        </w:tabs>
        <w:spacing w:line="322" w:lineRule="exact"/>
        <w:ind w:left="1406" w:hanging="163"/>
        <w:jc w:val="left"/>
        <w:rPr>
          <w:sz w:val="28"/>
        </w:rPr>
      </w:pPr>
      <w:r>
        <w:rPr>
          <w:sz w:val="28"/>
        </w:rPr>
        <w:t>проявлениесопереживания,уваженияи</w:t>
      </w:r>
      <w:r>
        <w:rPr>
          <w:spacing w:val="-2"/>
          <w:sz w:val="28"/>
        </w:rPr>
        <w:t>доброжелательности;</w:t>
      </w:r>
    </w:p>
    <w:p w:rsidR="00120CE6" w:rsidRDefault="00FF26C3">
      <w:pPr>
        <w:pStyle w:val="a4"/>
        <w:numPr>
          <w:ilvl w:val="0"/>
          <w:numId w:val="101"/>
        </w:numPr>
        <w:tabs>
          <w:tab w:val="left" w:pos="1406"/>
        </w:tabs>
        <w:ind w:right="241" w:firstLine="710"/>
        <w:rPr>
          <w:sz w:val="28"/>
        </w:rPr>
      </w:pPr>
      <w:r>
        <w:rPr>
          <w:sz w:val="28"/>
        </w:rPr>
        <w:t>неприятие любых форм поведения, направленных на причинение физического и морального вреда другим людям;</w:t>
      </w:r>
    </w:p>
    <w:p w:rsidR="00120CE6" w:rsidRDefault="00FF26C3">
      <w:pPr>
        <w:pStyle w:val="21"/>
        <w:spacing w:before="5"/>
        <w:ind w:left="1243"/>
      </w:pPr>
      <w:r>
        <w:rPr>
          <w:spacing w:val="-2"/>
        </w:rPr>
        <w:t>эстетическоговоспитания:</w:t>
      </w:r>
    </w:p>
    <w:p w:rsidR="00120CE6" w:rsidRDefault="00FF26C3">
      <w:pPr>
        <w:pStyle w:val="a4"/>
        <w:numPr>
          <w:ilvl w:val="0"/>
          <w:numId w:val="101"/>
        </w:numPr>
        <w:tabs>
          <w:tab w:val="left" w:pos="1406"/>
        </w:tabs>
        <w:ind w:right="243" w:firstLine="710"/>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20CE6" w:rsidRDefault="00FF26C3">
      <w:pPr>
        <w:pStyle w:val="a4"/>
        <w:numPr>
          <w:ilvl w:val="0"/>
          <w:numId w:val="101"/>
        </w:numPr>
        <w:tabs>
          <w:tab w:val="left" w:pos="1406"/>
          <w:tab w:val="left" w:pos="3052"/>
          <w:tab w:val="left" w:pos="3459"/>
          <w:tab w:val="left" w:pos="5704"/>
          <w:tab w:val="left" w:pos="6112"/>
          <w:tab w:val="left" w:pos="7235"/>
          <w:tab w:val="left" w:pos="8194"/>
        </w:tabs>
        <w:ind w:right="240" w:firstLine="710"/>
        <w:jc w:val="left"/>
        <w:rPr>
          <w:sz w:val="28"/>
        </w:rPr>
      </w:pP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видах</w:t>
      </w:r>
      <w:r>
        <w:rPr>
          <w:sz w:val="28"/>
        </w:rPr>
        <w:tab/>
      </w:r>
      <w:r>
        <w:rPr>
          <w:spacing w:val="-2"/>
          <w:sz w:val="28"/>
        </w:rPr>
        <w:t>художественной деятельности;</w:t>
      </w:r>
    </w:p>
    <w:p w:rsidR="00120CE6" w:rsidRDefault="00FF26C3">
      <w:pPr>
        <w:pStyle w:val="21"/>
        <w:tabs>
          <w:tab w:val="left" w:pos="3089"/>
          <w:tab w:val="left" w:pos="4985"/>
          <w:tab w:val="left" w:pos="7115"/>
          <w:tab w:val="left" w:pos="8646"/>
          <w:tab w:val="left" w:pos="10018"/>
        </w:tabs>
        <w:spacing w:before="1" w:line="240" w:lineRule="auto"/>
        <w:ind w:left="533" w:right="228" w:firstLine="710"/>
        <w:jc w:val="left"/>
      </w:pPr>
      <w:r>
        <w:rPr>
          <w:spacing w:val="-2"/>
        </w:rPr>
        <w:t>физического</w:t>
      </w:r>
      <w:r>
        <w:tab/>
      </w:r>
      <w:r>
        <w:rPr>
          <w:spacing w:val="-2"/>
        </w:rPr>
        <w:t>воспитания,</w:t>
      </w:r>
      <w:r>
        <w:tab/>
      </w:r>
      <w:r>
        <w:rPr>
          <w:spacing w:val="-2"/>
        </w:rPr>
        <w:t>формирования</w:t>
      </w:r>
      <w:r>
        <w:tab/>
      </w:r>
      <w:r>
        <w:rPr>
          <w:spacing w:val="-2"/>
        </w:rPr>
        <w:t>культуры</w:t>
      </w:r>
      <w:r>
        <w:tab/>
      </w:r>
      <w:r>
        <w:rPr>
          <w:spacing w:val="-2"/>
        </w:rPr>
        <w:t>здоровья</w:t>
      </w:r>
      <w:r>
        <w:tab/>
      </w:r>
      <w:r>
        <w:rPr>
          <w:spacing w:val="-10"/>
        </w:rPr>
        <w:t xml:space="preserve">и </w:t>
      </w:r>
      <w:r>
        <w:t>эмоционального благополучия:</w:t>
      </w:r>
    </w:p>
    <w:p w:rsidR="00120CE6" w:rsidRDefault="00FF26C3">
      <w:pPr>
        <w:pStyle w:val="a4"/>
        <w:numPr>
          <w:ilvl w:val="0"/>
          <w:numId w:val="101"/>
        </w:numPr>
        <w:tabs>
          <w:tab w:val="left" w:pos="1406"/>
        </w:tabs>
        <w:ind w:right="242" w:firstLine="710"/>
        <w:jc w:val="left"/>
        <w:rPr>
          <w:sz w:val="28"/>
        </w:rPr>
      </w:pPr>
      <w:r>
        <w:rPr>
          <w:sz w:val="28"/>
        </w:rPr>
        <w:t>соблюдение правил здорового и безопасного (для себя и других людей) образа жизни в окружающей среде (в т.ч. информационной);</w:t>
      </w:r>
    </w:p>
    <w:p w:rsidR="00120CE6" w:rsidRDefault="00FF26C3">
      <w:pPr>
        <w:pStyle w:val="a4"/>
        <w:numPr>
          <w:ilvl w:val="0"/>
          <w:numId w:val="101"/>
        </w:numPr>
        <w:tabs>
          <w:tab w:val="left" w:pos="1406"/>
        </w:tabs>
        <w:spacing w:line="321" w:lineRule="exact"/>
        <w:ind w:left="1406" w:hanging="163"/>
        <w:jc w:val="left"/>
        <w:rPr>
          <w:sz w:val="28"/>
        </w:rPr>
      </w:pPr>
      <w:r>
        <w:rPr>
          <w:sz w:val="28"/>
        </w:rPr>
        <w:t>бережноеотношениекфизическомуипсихическому</w:t>
      </w:r>
      <w:r>
        <w:rPr>
          <w:spacing w:val="-2"/>
          <w:sz w:val="28"/>
        </w:rPr>
        <w:t>здоровью;</w:t>
      </w:r>
    </w:p>
    <w:p w:rsidR="00120CE6" w:rsidRDefault="00FF26C3">
      <w:pPr>
        <w:pStyle w:val="21"/>
        <w:spacing w:before="4"/>
        <w:ind w:left="1243"/>
        <w:jc w:val="left"/>
      </w:pPr>
      <w:r>
        <w:t>трудового</w:t>
      </w:r>
      <w:r>
        <w:rPr>
          <w:spacing w:val="-2"/>
        </w:rPr>
        <w:t>воспитания:</w:t>
      </w:r>
    </w:p>
    <w:p w:rsidR="00120CE6" w:rsidRDefault="00FF26C3">
      <w:pPr>
        <w:pStyle w:val="a4"/>
        <w:numPr>
          <w:ilvl w:val="0"/>
          <w:numId w:val="101"/>
        </w:numPr>
        <w:tabs>
          <w:tab w:val="left" w:pos="1406"/>
        </w:tabs>
        <w:ind w:right="242" w:firstLine="710"/>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0CE6" w:rsidRDefault="00FF26C3">
      <w:pPr>
        <w:pStyle w:val="21"/>
        <w:spacing w:before="1" w:line="320" w:lineRule="exact"/>
        <w:ind w:left="1243"/>
      </w:pPr>
      <w:r>
        <w:rPr>
          <w:spacing w:val="-2"/>
        </w:rPr>
        <w:t>экологическоговоспитания:</w:t>
      </w:r>
    </w:p>
    <w:p w:rsidR="00120CE6" w:rsidRDefault="00FF26C3">
      <w:pPr>
        <w:pStyle w:val="a4"/>
        <w:numPr>
          <w:ilvl w:val="0"/>
          <w:numId w:val="101"/>
        </w:numPr>
        <w:tabs>
          <w:tab w:val="left" w:pos="1406"/>
        </w:tabs>
        <w:spacing w:line="319" w:lineRule="exact"/>
        <w:ind w:left="1406" w:hanging="163"/>
        <w:rPr>
          <w:sz w:val="28"/>
        </w:rPr>
      </w:pPr>
      <w:r>
        <w:rPr>
          <w:sz w:val="28"/>
        </w:rPr>
        <w:t>бережноеотношениек</w:t>
      </w:r>
      <w:r>
        <w:rPr>
          <w:spacing w:val="-2"/>
          <w:sz w:val="28"/>
        </w:rPr>
        <w:t>природе;</w:t>
      </w:r>
    </w:p>
    <w:p w:rsidR="00120CE6" w:rsidRDefault="00FF26C3">
      <w:pPr>
        <w:pStyle w:val="a4"/>
        <w:numPr>
          <w:ilvl w:val="0"/>
          <w:numId w:val="101"/>
        </w:numPr>
        <w:tabs>
          <w:tab w:val="left" w:pos="1406"/>
        </w:tabs>
        <w:ind w:left="1406" w:hanging="163"/>
        <w:rPr>
          <w:sz w:val="28"/>
        </w:rPr>
      </w:pPr>
      <w:r>
        <w:rPr>
          <w:sz w:val="28"/>
        </w:rPr>
        <w:t>неприятиедействий,приносящихей</w:t>
      </w:r>
      <w:r>
        <w:rPr>
          <w:spacing w:val="-4"/>
          <w:sz w:val="28"/>
        </w:rPr>
        <w:t>вред;</w:t>
      </w:r>
    </w:p>
    <w:p w:rsidR="00120CE6" w:rsidRDefault="00FF26C3">
      <w:pPr>
        <w:pStyle w:val="21"/>
        <w:spacing w:before="4"/>
        <w:ind w:left="1243"/>
      </w:pPr>
      <w:r>
        <w:t>ценностейнаучного</w:t>
      </w:r>
      <w:r>
        <w:rPr>
          <w:spacing w:val="-2"/>
        </w:rPr>
        <w:t>познания:</w:t>
      </w:r>
    </w:p>
    <w:p w:rsidR="00120CE6" w:rsidRDefault="00FF26C3">
      <w:pPr>
        <w:pStyle w:val="a4"/>
        <w:numPr>
          <w:ilvl w:val="0"/>
          <w:numId w:val="101"/>
        </w:numPr>
        <w:tabs>
          <w:tab w:val="left" w:pos="1406"/>
        </w:tabs>
        <w:spacing w:line="319" w:lineRule="exact"/>
        <w:ind w:left="1406" w:hanging="163"/>
        <w:rPr>
          <w:sz w:val="28"/>
        </w:rPr>
      </w:pPr>
      <w:r>
        <w:rPr>
          <w:sz w:val="28"/>
        </w:rPr>
        <w:t>первоначальныепредставленияонаучнойкартине</w:t>
      </w:r>
      <w:r>
        <w:rPr>
          <w:spacing w:val="-2"/>
          <w:sz w:val="28"/>
        </w:rPr>
        <w:t>мира;</w:t>
      </w:r>
    </w:p>
    <w:p w:rsidR="00120CE6" w:rsidRDefault="00D46290">
      <w:pPr>
        <w:pStyle w:val="a4"/>
        <w:numPr>
          <w:ilvl w:val="0"/>
          <w:numId w:val="101"/>
        </w:numPr>
        <w:tabs>
          <w:tab w:val="left" w:pos="1406"/>
          <w:tab w:val="left" w:pos="4060"/>
          <w:tab w:val="left" w:pos="6008"/>
          <w:tab w:val="left" w:pos="8157"/>
        </w:tabs>
        <w:spacing w:before="4"/>
        <w:ind w:right="236" w:firstLine="710"/>
        <w:rPr>
          <w:sz w:val="28"/>
        </w:rPr>
      </w:pPr>
      <w:r>
        <w:pict>
          <v:rect id="docshape1" o:spid="_x0000_s1027" style="position:absolute;left:0;text-align:left;margin-left:363.5pt;margin-top:30.85pt;width:3.85pt;height:.7pt;z-index:15729152;mso-position-horizontal-relative:page" fillcolor="black" stroked="f">
            <w10:wrap anchorx="page"/>
          </v:rect>
        </w:pict>
      </w:r>
      <w:r w:rsidR="00FF26C3">
        <w:rPr>
          <w:spacing w:val="-2"/>
          <w:sz w:val="28"/>
        </w:rPr>
        <w:t>познавательные</w:t>
      </w:r>
      <w:r w:rsidR="00FF26C3">
        <w:rPr>
          <w:sz w:val="28"/>
        </w:rPr>
        <w:tab/>
      </w:r>
      <w:r w:rsidR="00FF26C3">
        <w:rPr>
          <w:spacing w:val="-2"/>
          <w:sz w:val="28"/>
        </w:rPr>
        <w:t>интересы,</w:t>
      </w:r>
      <w:r w:rsidR="00FF26C3">
        <w:rPr>
          <w:sz w:val="28"/>
        </w:rPr>
        <w:tab/>
      </w:r>
      <w:r w:rsidR="00FF26C3">
        <w:rPr>
          <w:spacing w:val="-2"/>
          <w:sz w:val="28"/>
        </w:rPr>
        <w:t>активность,</w:t>
      </w:r>
      <w:r w:rsidR="00FF26C3">
        <w:rPr>
          <w:sz w:val="28"/>
        </w:rPr>
        <w:tab/>
      </w:r>
      <w:r w:rsidR="00FF26C3">
        <w:rPr>
          <w:spacing w:val="-2"/>
          <w:sz w:val="28"/>
        </w:rPr>
        <w:t xml:space="preserve">инициативность, </w:t>
      </w:r>
      <w:r w:rsidR="00FF26C3">
        <w:rPr>
          <w:sz w:val="28"/>
        </w:rPr>
        <w:t>любознательность и самостоятельность в познании.</w:t>
      </w:r>
    </w:p>
    <w:p w:rsidR="00120CE6" w:rsidRDefault="00FF26C3">
      <w:pPr>
        <w:pStyle w:val="a3"/>
        <w:tabs>
          <w:tab w:val="left" w:pos="4335"/>
          <w:tab w:val="left" w:pos="6655"/>
          <w:tab w:val="left" w:pos="9217"/>
        </w:tabs>
        <w:ind w:left="533" w:right="232" w:firstLine="720"/>
      </w:pPr>
      <w:r>
        <w:rPr>
          <w:b/>
          <w:i/>
          <w:spacing w:val="-2"/>
        </w:rPr>
        <w:t>Метапредметные</w:t>
      </w:r>
      <w:r>
        <w:rPr>
          <w:b/>
          <w:i/>
        </w:rPr>
        <w:tab/>
      </w:r>
      <w:r>
        <w:rPr>
          <w:b/>
          <w:i/>
          <w:spacing w:val="-2"/>
        </w:rPr>
        <w:t>результаты</w:t>
      </w:r>
      <w:r>
        <w:rPr>
          <w:b/>
          <w:i/>
        </w:rPr>
        <w:tab/>
      </w:r>
      <w:r>
        <w:rPr>
          <w:spacing w:val="-2"/>
        </w:rPr>
        <w:t>характеризуют</w:t>
      </w:r>
      <w:r>
        <w:tab/>
      </w:r>
      <w:r>
        <w:rPr>
          <w:spacing w:val="-2"/>
        </w:rPr>
        <w:t xml:space="preserve">уровень </w:t>
      </w:r>
      <w:r>
        <w:t xml:space="preserve">сформированности познавательных, коммуникативных и регулятивных универсальныхдействий,которыеобеспечиваютуспешностьизучения учебных предметов, а также становление способности к самообразованию и </w:t>
      </w:r>
      <w:r>
        <w:rPr>
          <w:spacing w:val="-2"/>
        </w:rPr>
        <w:t>саморазвитию.</w:t>
      </w:r>
    </w:p>
    <w:p w:rsidR="00120CE6" w:rsidRDefault="00FF26C3">
      <w:pPr>
        <w:pStyle w:val="a3"/>
        <w:ind w:left="533" w:right="233" w:firstLine="720"/>
      </w:pPr>
      <w:r>
        <w:t>В результате освоения Программы обучающиеся овладевают рядом междисциплинарных понятий, а также различными знаково-символическими средствами,которыепомогаютобучающимсяприменятьзнания,каквтиповых, так и в новых, нестандартных учебных ситуациях.</w:t>
      </w:r>
    </w:p>
    <w:p w:rsidR="00120CE6" w:rsidRDefault="00FF26C3">
      <w:pPr>
        <w:pStyle w:val="21"/>
        <w:spacing w:before="3"/>
        <w:ind w:left="1243"/>
      </w:pPr>
      <w:r>
        <w:t>Предметные</w:t>
      </w:r>
      <w:r>
        <w:rPr>
          <w:spacing w:val="-2"/>
        </w:rPr>
        <w:t>результаты</w:t>
      </w:r>
    </w:p>
    <w:p w:rsidR="00120CE6" w:rsidRDefault="00FF26C3">
      <w:pPr>
        <w:pStyle w:val="a3"/>
        <w:ind w:left="533" w:right="241"/>
      </w:pPr>
      <w:r>
        <w:t>сформулированы в деятельностной форме с усилением акцента на применение знаний и конкретных умений;</w:t>
      </w:r>
    </w:p>
    <w:p w:rsidR="00120CE6" w:rsidRDefault="00120CE6">
      <w:pPr>
        <w:sectPr w:rsidR="00120CE6">
          <w:pgSz w:w="11910" w:h="16840"/>
          <w:pgMar w:top="1040" w:right="900" w:bottom="280" w:left="600" w:header="720" w:footer="720" w:gutter="0"/>
          <w:cols w:space="720"/>
        </w:sectPr>
      </w:pPr>
    </w:p>
    <w:p w:rsidR="00120CE6" w:rsidRDefault="00FF26C3">
      <w:pPr>
        <w:pStyle w:val="a3"/>
        <w:spacing w:before="67"/>
        <w:ind w:left="533" w:right="238"/>
      </w:pPr>
      <w:r>
        <w:lastRenderedPageBreak/>
        <w:t xml:space="preserve">определяют содержание НОО в логике изучения каждого учебного </w:t>
      </w:r>
      <w:r>
        <w:rPr>
          <w:spacing w:val="-2"/>
        </w:rPr>
        <w:t>предмета;</w:t>
      </w:r>
    </w:p>
    <w:p w:rsidR="00D46290" w:rsidRDefault="00FF26C3" w:rsidP="00D46290">
      <w:pPr>
        <w:pStyle w:val="a3"/>
        <w:ind w:left="533" w:right="242"/>
        <w:rPr>
          <w:lang w:val="en-US"/>
        </w:rPr>
      </w:pPr>
      <w:r>
        <w:t>усиливают акценты на изучение явлений и процессов современнойРоссии и мира в целом, современного состояния науки.</w:t>
      </w:r>
    </w:p>
    <w:p w:rsidR="00120CE6" w:rsidRPr="00D46290" w:rsidRDefault="00FF26C3" w:rsidP="00D46290">
      <w:pPr>
        <w:pStyle w:val="a3"/>
        <w:ind w:left="533" w:right="242"/>
        <w:jc w:val="center"/>
      </w:pPr>
      <w:r w:rsidRPr="00D46290">
        <w:rPr>
          <w:b/>
          <w:spacing w:val="-2"/>
        </w:rPr>
        <w:t>СИСТЕМА</w:t>
      </w:r>
      <w:r w:rsidRPr="00D46290">
        <w:rPr>
          <w:b/>
        </w:rPr>
        <w:tab/>
      </w:r>
      <w:r w:rsidRPr="00D46290">
        <w:rPr>
          <w:b/>
          <w:spacing w:val="-2"/>
        </w:rPr>
        <w:t>ОЦЕНКИ</w:t>
      </w:r>
      <w:r w:rsidRPr="00D46290">
        <w:rPr>
          <w:b/>
        </w:rPr>
        <w:tab/>
      </w:r>
      <w:r w:rsidRPr="00D46290">
        <w:rPr>
          <w:b/>
          <w:spacing w:val="-2"/>
        </w:rPr>
        <w:t>ДОСТИЖЕНИЯ</w:t>
      </w:r>
      <w:r w:rsidRPr="00D46290">
        <w:rPr>
          <w:b/>
        </w:rPr>
        <w:tab/>
      </w:r>
      <w:r w:rsidRPr="00D46290">
        <w:rPr>
          <w:b/>
          <w:spacing w:val="-2"/>
        </w:rPr>
        <w:t xml:space="preserve">ПЛАНИРУЕМЫХ </w:t>
      </w:r>
      <w:r w:rsidRPr="00D46290">
        <w:rPr>
          <w:b/>
        </w:rPr>
        <w:t>РЕЗУЛЬТАТОВ ОСВОЕНИЯ ПРОГРАММЫ</w:t>
      </w:r>
    </w:p>
    <w:p w:rsidR="00120CE6" w:rsidRDefault="00FF26C3">
      <w:pPr>
        <w:pStyle w:val="11"/>
        <w:numPr>
          <w:ilvl w:val="2"/>
          <w:numId w:val="100"/>
        </w:numPr>
        <w:tabs>
          <w:tab w:val="left" w:pos="1948"/>
        </w:tabs>
        <w:spacing w:before="321" w:line="319" w:lineRule="exact"/>
        <w:ind w:left="1948" w:hanging="705"/>
      </w:pPr>
      <w:r>
        <w:t>Общие</w:t>
      </w:r>
      <w:r w:rsidR="00D46290">
        <w:rPr>
          <w:lang w:val="en-US"/>
        </w:rPr>
        <w:t xml:space="preserve"> </w:t>
      </w:r>
      <w:r>
        <w:rPr>
          <w:spacing w:val="-2"/>
        </w:rPr>
        <w:t>положения</w:t>
      </w:r>
    </w:p>
    <w:p w:rsidR="00120CE6" w:rsidRDefault="00FF26C3">
      <w:pPr>
        <w:ind w:left="533" w:right="235" w:firstLine="720"/>
        <w:jc w:val="both"/>
        <w:rPr>
          <w:sz w:val="28"/>
        </w:rPr>
      </w:pPr>
      <w:r>
        <w:rPr>
          <w:i/>
          <w:sz w:val="28"/>
        </w:rPr>
        <w:t xml:space="preserve">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ФГОС НОО </w:t>
      </w:r>
      <w:r>
        <w:rPr>
          <w:sz w:val="28"/>
        </w:rPr>
        <w:t>независимо от формы получения НОО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120CE6" w:rsidRDefault="00FF26C3">
      <w:pPr>
        <w:pStyle w:val="a3"/>
        <w:ind w:left="533" w:right="229"/>
      </w:pPr>
      <w:r>
        <w:t>Система оценки достижения планируемых результатов (далее - система оценки) является частью системы оценки и управления качеством образованияв МБОУ «ООШ с. Увальное» и служит основой при разработке соответствующего локального нормативного акта.</w:t>
      </w:r>
    </w:p>
    <w:p w:rsidR="00120CE6" w:rsidRDefault="00FF26C3">
      <w:pPr>
        <w:pStyle w:val="a3"/>
        <w:ind w:left="533" w:right="231"/>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rsidR="00120CE6" w:rsidRDefault="00FF26C3">
      <w:pPr>
        <w:ind w:left="1243"/>
        <w:jc w:val="both"/>
        <w:rPr>
          <w:i/>
          <w:sz w:val="28"/>
        </w:rPr>
      </w:pPr>
      <w:r>
        <w:rPr>
          <w:i/>
          <w:sz w:val="28"/>
        </w:rPr>
        <w:t>Основными</w:t>
      </w:r>
      <w:r w:rsidR="00D46290" w:rsidRPr="00D46290">
        <w:rPr>
          <w:i/>
          <w:sz w:val="28"/>
        </w:rPr>
        <w:t xml:space="preserve"> </w:t>
      </w:r>
      <w:r>
        <w:rPr>
          <w:i/>
          <w:sz w:val="28"/>
        </w:rPr>
        <w:t>направлениями</w:t>
      </w:r>
      <w:r w:rsidR="00D46290" w:rsidRPr="00D46290">
        <w:rPr>
          <w:i/>
          <w:sz w:val="28"/>
        </w:rPr>
        <w:t xml:space="preserve"> </w:t>
      </w:r>
      <w:r>
        <w:rPr>
          <w:i/>
          <w:sz w:val="28"/>
        </w:rPr>
        <w:t>и</w:t>
      </w:r>
      <w:r w:rsidR="00D46290" w:rsidRPr="00D46290">
        <w:rPr>
          <w:i/>
          <w:sz w:val="28"/>
        </w:rPr>
        <w:t xml:space="preserve"> </w:t>
      </w:r>
      <w:r>
        <w:rPr>
          <w:i/>
          <w:sz w:val="28"/>
        </w:rPr>
        <w:t>целями</w:t>
      </w:r>
      <w:r w:rsidR="00D46290" w:rsidRPr="00D46290">
        <w:rPr>
          <w:i/>
          <w:sz w:val="28"/>
        </w:rPr>
        <w:t xml:space="preserve"> </w:t>
      </w:r>
      <w:r>
        <w:rPr>
          <w:i/>
          <w:sz w:val="28"/>
        </w:rPr>
        <w:t>оценочной</w:t>
      </w:r>
      <w:r w:rsidR="00D46290" w:rsidRPr="00D46290">
        <w:rPr>
          <w:i/>
          <w:sz w:val="28"/>
        </w:rPr>
        <w:t xml:space="preserve"> </w:t>
      </w:r>
      <w:r>
        <w:rPr>
          <w:i/>
          <w:sz w:val="28"/>
        </w:rPr>
        <w:t>деятельности</w:t>
      </w:r>
      <w:r w:rsidR="00D46290" w:rsidRPr="00D46290">
        <w:rPr>
          <w:i/>
          <w:sz w:val="28"/>
        </w:rPr>
        <w:t xml:space="preserve"> </w:t>
      </w:r>
      <w:r>
        <w:rPr>
          <w:i/>
          <w:spacing w:val="-2"/>
          <w:sz w:val="28"/>
        </w:rPr>
        <w:t>являются:</w:t>
      </w:r>
    </w:p>
    <w:p w:rsidR="00120CE6" w:rsidRDefault="00FF26C3">
      <w:pPr>
        <w:pStyle w:val="a4"/>
        <w:numPr>
          <w:ilvl w:val="0"/>
          <w:numId w:val="99"/>
        </w:numPr>
        <w:tabs>
          <w:tab w:val="left" w:pos="1406"/>
        </w:tabs>
        <w:ind w:right="228" w:firstLine="710"/>
        <w:rPr>
          <w:sz w:val="28"/>
        </w:rPr>
      </w:pPr>
      <w:r>
        <w:rPr>
          <w:sz w:val="28"/>
        </w:rPr>
        <w:t>оценка образовательных достижений обучающихся на различныхэтапах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ифедерального уровней;</w:t>
      </w:r>
    </w:p>
    <w:p w:rsidR="00120CE6" w:rsidRDefault="00FF26C3">
      <w:pPr>
        <w:pStyle w:val="a4"/>
        <w:numPr>
          <w:ilvl w:val="0"/>
          <w:numId w:val="99"/>
        </w:numPr>
        <w:tabs>
          <w:tab w:val="left" w:pos="1406"/>
        </w:tabs>
        <w:ind w:right="236" w:firstLine="710"/>
        <w:rPr>
          <w:sz w:val="28"/>
        </w:rPr>
      </w:pPr>
      <w:r>
        <w:rPr>
          <w:sz w:val="28"/>
        </w:rPr>
        <w:t>оценка результатов деятельности педагогических кадров как основа аттестационных процедур;</w:t>
      </w:r>
    </w:p>
    <w:p w:rsidR="00120CE6" w:rsidRDefault="00FF26C3">
      <w:pPr>
        <w:pStyle w:val="a4"/>
        <w:numPr>
          <w:ilvl w:val="0"/>
          <w:numId w:val="99"/>
        </w:numPr>
        <w:tabs>
          <w:tab w:val="left" w:pos="1406"/>
        </w:tabs>
        <w:ind w:right="231" w:firstLine="710"/>
        <w:rPr>
          <w:sz w:val="28"/>
        </w:rPr>
      </w:pPr>
      <w:r>
        <w:rPr>
          <w:sz w:val="28"/>
        </w:rPr>
        <w:t xml:space="preserve">оценка результатов деятельности как основа аккредитационных </w:t>
      </w:r>
      <w:r>
        <w:rPr>
          <w:spacing w:val="-2"/>
          <w:sz w:val="28"/>
        </w:rPr>
        <w:t>процедур.</w:t>
      </w:r>
    </w:p>
    <w:p w:rsidR="00120CE6" w:rsidRDefault="00FF26C3">
      <w:pPr>
        <w:pStyle w:val="21"/>
        <w:spacing w:before="5" w:line="240" w:lineRule="auto"/>
        <w:ind w:left="533" w:right="233" w:firstLine="710"/>
      </w:pPr>
      <w: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w:t>
      </w:r>
      <w:r>
        <w:rPr>
          <w:spacing w:val="-2"/>
        </w:rPr>
        <w:t>Программы.</w:t>
      </w:r>
    </w:p>
    <w:p w:rsidR="00120CE6" w:rsidRDefault="00FF26C3">
      <w:pPr>
        <w:spacing w:line="318" w:lineRule="exact"/>
        <w:ind w:left="1243"/>
        <w:rPr>
          <w:b/>
          <w:i/>
          <w:sz w:val="28"/>
        </w:rPr>
      </w:pPr>
      <w:r>
        <w:rPr>
          <w:b/>
          <w:i/>
          <w:sz w:val="28"/>
        </w:rPr>
        <w:t>Системаоценкивключаетпроцедурывнутреннейивнешней</w:t>
      </w:r>
      <w:r>
        <w:rPr>
          <w:b/>
          <w:i/>
          <w:spacing w:val="-2"/>
          <w:sz w:val="28"/>
        </w:rPr>
        <w:t>оценки.</w:t>
      </w:r>
    </w:p>
    <w:p w:rsidR="00120CE6" w:rsidRDefault="00FF26C3">
      <w:pPr>
        <w:spacing w:line="319" w:lineRule="exact"/>
        <w:ind w:left="1243"/>
        <w:rPr>
          <w:i/>
          <w:sz w:val="28"/>
        </w:rPr>
      </w:pPr>
      <w:r>
        <w:rPr>
          <w:i/>
          <w:sz w:val="28"/>
        </w:rPr>
        <w:t>Внутренняяоценка</w:t>
      </w:r>
      <w:r>
        <w:rPr>
          <w:i/>
          <w:spacing w:val="-2"/>
          <w:sz w:val="28"/>
        </w:rPr>
        <w:t>включает:</w:t>
      </w:r>
    </w:p>
    <w:p w:rsidR="00120CE6" w:rsidRDefault="00FF26C3">
      <w:pPr>
        <w:pStyle w:val="a4"/>
        <w:numPr>
          <w:ilvl w:val="0"/>
          <w:numId w:val="99"/>
        </w:numPr>
        <w:tabs>
          <w:tab w:val="left" w:pos="1406"/>
        </w:tabs>
        <w:spacing w:line="322" w:lineRule="exact"/>
        <w:ind w:left="1406" w:hanging="163"/>
        <w:jc w:val="left"/>
        <w:rPr>
          <w:sz w:val="28"/>
        </w:rPr>
      </w:pPr>
      <w:r>
        <w:rPr>
          <w:sz w:val="28"/>
        </w:rPr>
        <w:t>стартовуюпедагогическую</w:t>
      </w:r>
      <w:r>
        <w:rPr>
          <w:spacing w:val="-2"/>
          <w:sz w:val="28"/>
        </w:rPr>
        <w:t>диагностику;</w:t>
      </w:r>
    </w:p>
    <w:p w:rsidR="00120CE6" w:rsidRDefault="00FF26C3">
      <w:pPr>
        <w:pStyle w:val="a4"/>
        <w:numPr>
          <w:ilvl w:val="0"/>
          <w:numId w:val="99"/>
        </w:numPr>
        <w:tabs>
          <w:tab w:val="left" w:pos="1406"/>
        </w:tabs>
        <w:spacing w:line="322" w:lineRule="exact"/>
        <w:ind w:left="1406" w:hanging="163"/>
        <w:jc w:val="left"/>
        <w:rPr>
          <w:sz w:val="28"/>
        </w:rPr>
      </w:pPr>
      <w:r>
        <w:rPr>
          <w:sz w:val="28"/>
        </w:rPr>
        <w:t>текущуюитематическую</w:t>
      </w:r>
      <w:r>
        <w:rPr>
          <w:spacing w:val="-2"/>
          <w:sz w:val="28"/>
        </w:rPr>
        <w:t>оценку;</w:t>
      </w:r>
    </w:p>
    <w:p w:rsidR="00120CE6" w:rsidRDefault="00FF26C3">
      <w:pPr>
        <w:pStyle w:val="a4"/>
        <w:numPr>
          <w:ilvl w:val="0"/>
          <w:numId w:val="99"/>
        </w:numPr>
        <w:tabs>
          <w:tab w:val="left" w:pos="1406"/>
        </w:tabs>
        <w:spacing w:line="322" w:lineRule="exact"/>
        <w:ind w:left="1406" w:hanging="163"/>
        <w:jc w:val="left"/>
        <w:rPr>
          <w:sz w:val="28"/>
        </w:rPr>
      </w:pPr>
      <w:r>
        <w:rPr>
          <w:spacing w:val="-2"/>
          <w:sz w:val="28"/>
        </w:rPr>
        <w:t>портфолио;</w:t>
      </w:r>
    </w:p>
    <w:p w:rsidR="00120CE6" w:rsidRDefault="00120CE6">
      <w:pPr>
        <w:spacing w:line="322" w:lineRule="exact"/>
        <w:rPr>
          <w:sz w:val="28"/>
        </w:rPr>
        <w:sectPr w:rsidR="00120CE6">
          <w:pgSz w:w="11910" w:h="16840"/>
          <w:pgMar w:top="1040" w:right="900" w:bottom="280" w:left="600" w:header="720" w:footer="720" w:gutter="0"/>
          <w:cols w:space="720"/>
        </w:sectPr>
      </w:pPr>
    </w:p>
    <w:p w:rsidR="00120CE6" w:rsidRDefault="00FF26C3">
      <w:pPr>
        <w:pStyle w:val="a4"/>
        <w:numPr>
          <w:ilvl w:val="0"/>
          <w:numId w:val="99"/>
        </w:numPr>
        <w:tabs>
          <w:tab w:val="left" w:pos="1406"/>
          <w:tab w:val="left" w:pos="4075"/>
          <w:tab w:val="left" w:pos="6093"/>
          <w:tab w:val="left" w:pos="8722"/>
        </w:tabs>
        <w:spacing w:before="67"/>
        <w:ind w:right="235" w:firstLine="710"/>
        <w:jc w:val="left"/>
        <w:rPr>
          <w:sz w:val="28"/>
        </w:rPr>
      </w:pPr>
      <w:r>
        <w:rPr>
          <w:spacing w:val="-2"/>
          <w:sz w:val="28"/>
        </w:rPr>
        <w:lastRenderedPageBreak/>
        <w:t>внутришкольный</w:t>
      </w:r>
      <w:r>
        <w:rPr>
          <w:sz w:val="28"/>
        </w:rPr>
        <w:tab/>
      </w:r>
      <w:r>
        <w:rPr>
          <w:spacing w:val="-2"/>
          <w:sz w:val="28"/>
        </w:rPr>
        <w:t>мониторинг</w:t>
      </w:r>
      <w:r>
        <w:rPr>
          <w:sz w:val="28"/>
        </w:rPr>
        <w:tab/>
      </w:r>
      <w:r>
        <w:rPr>
          <w:spacing w:val="-2"/>
          <w:sz w:val="28"/>
        </w:rPr>
        <w:t>образовательных</w:t>
      </w:r>
      <w:r>
        <w:rPr>
          <w:sz w:val="28"/>
        </w:rPr>
        <w:tab/>
      </w:r>
      <w:r>
        <w:rPr>
          <w:spacing w:val="-2"/>
          <w:sz w:val="28"/>
        </w:rPr>
        <w:t>достижений обучающихся.</w:t>
      </w:r>
    </w:p>
    <w:p w:rsidR="00120CE6" w:rsidRDefault="00FF26C3">
      <w:pPr>
        <w:spacing w:line="321" w:lineRule="exact"/>
        <w:ind w:left="1243"/>
        <w:rPr>
          <w:i/>
          <w:sz w:val="28"/>
        </w:rPr>
      </w:pPr>
      <w:r>
        <w:rPr>
          <w:i/>
          <w:sz w:val="28"/>
        </w:rPr>
        <w:t>Внешняяоценка</w:t>
      </w:r>
      <w:r>
        <w:rPr>
          <w:i/>
          <w:spacing w:val="-2"/>
          <w:sz w:val="28"/>
        </w:rPr>
        <w:t>включает:</w:t>
      </w:r>
    </w:p>
    <w:p w:rsidR="00120CE6" w:rsidRDefault="00FF26C3">
      <w:pPr>
        <w:pStyle w:val="a4"/>
        <w:numPr>
          <w:ilvl w:val="0"/>
          <w:numId w:val="99"/>
        </w:numPr>
        <w:tabs>
          <w:tab w:val="left" w:pos="1406"/>
        </w:tabs>
        <w:ind w:left="1406" w:hanging="163"/>
        <w:jc w:val="left"/>
        <w:rPr>
          <w:sz w:val="28"/>
        </w:rPr>
      </w:pPr>
      <w:r>
        <w:rPr>
          <w:sz w:val="28"/>
        </w:rPr>
        <w:t>независимуюоценкукачества</w:t>
      </w:r>
      <w:r>
        <w:rPr>
          <w:spacing w:val="-2"/>
          <w:sz w:val="28"/>
        </w:rPr>
        <w:t>образования;</w:t>
      </w:r>
    </w:p>
    <w:p w:rsidR="00120CE6" w:rsidRDefault="00FF26C3">
      <w:pPr>
        <w:pStyle w:val="a4"/>
        <w:numPr>
          <w:ilvl w:val="0"/>
          <w:numId w:val="99"/>
        </w:numPr>
        <w:tabs>
          <w:tab w:val="left" w:pos="1406"/>
          <w:tab w:val="left" w:pos="3709"/>
          <w:tab w:val="left" w:pos="5626"/>
          <w:tab w:val="left" w:pos="7981"/>
          <w:tab w:val="left" w:pos="10020"/>
        </w:tabs>
        <w:spacing w:before="5"/>
        <w:ind w:right="232" w:firstLine="710"/>
        <w:jc w:val="left"/>
        <w:rPr>
          <w:sz w:val="28"/>
        </w:rPr>
      </w:pPr>
      <w:r>
        <w:rPr>
          <w:spacing w:val="-2"/>
          <w:sz w:val="28"/>
        </w:rPr>
        <w:t>мониторинговые</w:t>
      </w:r>
      <w:r>
        <w:rPr>
          <w:sz w:val="28"/>
        </w:rPr>
        <w:tab/>
      </w:r>
      <w:r>
        <w:rPr>
          <w:spacing w:val="-2"/>
          <w:sz w:val="28"/>
        </w:rPr>
        <w:t>исследования</w:t>
      </w:r>
      <w:r>
        <w:rPr>
          <w:sz w:val="28"/>
        </w:rPr>
        <w:tab/>
      </w:r>
      <w:r>
        <w:rPr>
          <w:spacing w:val="-2"/>
          <w:sz w:val="28"/>
        </w:rPr>
        <w:t>муниципального,</w:t>
      </w:r>
      <w:r>
        <w:rPr>
          <w:sz w:val="28"/>
        </w:rPr>
        <w:tab/>
      </w:r>
      <w:r>
        <w:rPr>
          <w:spacing w:val="-2"/>
          <w:sz w:val="28"/>
        </w:rPr>
        <w:t>регионального</w:t>
      </w:r>
      <w:r>
        <w:rPr>
          <w:sz w:val="28"/>
        </w:rPr>
        <w:tab/>
      </w:r>
      <w:r>
        <w:rPr>
          <w:spacing w:val="-10"/>
          <w:sz w:val="28"/>
        </w:rPr>
        <w:t xml:space="preserve">и </w:t>
      </w:r>
      <w:r>
        <w:rPr>
          <w:sz w:val="28"/>
        </w:rPr>
        <w:t>федерального уровней.</w:t>
      </w:r>
    </w:p>
    <w:p w:rsidR="00120CE6" w:rsidRDefault="00FF26C3">
      <w:pPr>
        <w:ind w:left="533" w:right="231" w:firstLine="710"/>
        <w:jc w:val="both"/>
        <w:rPr>
          <w:i/>
          <w:sz w:val="28"/>
        </w:rPr>
      </w:pPr>
      <w:r>
        <w:rPr>
          <w:sz w:val="28"/>
        </w:rPr>
        <w:t xml:space="preserve">В соответствии с ФГОС НОО </w:t>
      </w:r>
      <w:r>
        <w:rPr>
          <w:i/>
          <w:sz w:val="28"/>
        </w:rPr>
        <w:t xml:space="preserve">система оценки </w:t>
      </w:r>
      <w:r>
        <w:rPr>
          <w:sz w:val="28"/>
        </w:rPr>
        <w:t xml:space="preserve">МБОУ «ООШ с.Увальное» </w:t>
      </w:r>
      <w:r>
        <w:rPr>
          <w:i/>
          <w:sz w:val="28"/>
        </w:rPr>
        <w:t>реализует системно-деятельностный, уровневый и комплексный подходы к оценке образовательных достижений.</w:t>
      </w:r>
    </w:p>
    <w:p w:rsidR="00120CE6" w:rsidRDefault="00FF26C3">
      <w:pPr>
        <w:pStyle w:val="a3"/>
        <w:ind w:left="533" w:right="230"/>
      </w:pPr>
      <w:r>
        <w:rPr>
          <w:i/>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20CE6" w:rsidRDefault="00FF26C3">
      <w:pPr>
        <w:ind w:left="533" w:right="233" w:firstLine="720"/>
        <w:jc w:val="both"/>
        <w:rPr>
          <w:sz w:val="28"/>
        </w:rPr>
      </w:pPr>
      <w:r>
        <w:rPr>
          <w:i/>
          <w:sz w:val="28"/>
        </w:rPr>
        <w:t xml:space="preserve">Уровневый подход к оценке образовательных достижений </w:t>
      </w:r>
      <w:r>
        <w:rPr>
          <w:sz w:val="28"/>
        </w:rPr>
        <w:t>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20CE6" w:rsidRDefault="00FF26C3">
      <w:pPr>
        <w:pStyle w:val="a3"/>
        <w:spacing w:before="1"/>
        <w:ind w:left="533" w:right="234" w:firstLine="720"/>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w:t>
      </w:r>
    </w:p>
    <w:p w:rsidR="00120CE6" w:rsidRDefault="00FF26C3">
      <w:pPr>
        <w:pStyle w:val="a3"/>
        <w:ind w:left="533" w:right="232" w:firstLine="720"/>
      </w:pPr>
      <w: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20CE6" w:rsidRDefault="00FF26C3">
      <w:pPr>
        <w:spacing w:line="320" w:lineRule="exact"/>
        <w:ind w:left="1253"/>
        <w:jc w:val="both"/>
        <w:rPr>
          <w:sz w:val="28"/>
        </w:rPr>
      </w:pPr>
      <w:r>
        <w:rPr>
          <w:i/>
          <w:sz w:val="28"/>
        </w:rPr>
        <w:t>Комплексныйподходкоценкеобразовательных достижений</w:t>
      </w:r>
      <w:r>
        <w:rPr>
          <w:spacing w:val="-2"/>
          <w:sz w:val="28"/>
        </w:rPr>
        <w:t>реализуется</w:t>
      </w:r>
    </w:p>
    <w:p w:rsidR="00120CE6" w:rsidRDefault="00120CE6">
      <w:pPr>
        <w:spacing w:line="320" w:lineRule="exact"/>
        <w:jc w:val="both"/>
        <w:rPr>
          <w:sz w:val="28"/>
        </w:rPr>
        <w:sectPr w:rsidR="00120CE6">
          <w:pgSz w:w="11910" w:h="16840"/>
          <w:pgMar w:top="1040" w:right="900" w:bottom="280" w:left="600" w:header="720" w:footer="720" w:gutter="0"/>
          <w:cols w:space="720"/>
        </w:sectPr>
      </w:pPr>
    </w:p>
    <w:p w:rsidR="00120CE6" w:rsidRDefault="00FF26C3">
      <w:pPr>
        <w:pStyle w:val="a3"/>
        <w:spacing w:line="321" w:lineRule="exact"/>
        <w:ind w:left="533" w:firstLine="0"/>
        <w:jc w:val="left"/>
      </w:pPr>
      <w:r>
        <w:rPr>
          <w:spacing w:val="-2"/>
        </w:rPr>
        <w:lastRenderedPageBreak/>
        <w:t>через:</w:t>
      </w:r>
    </w:p>
    <w:p w:rsidR="00120CE6" w:rsidRDefault="00FF26C3">
      <w:pPr>
        <w:pStyle w:val="a4"/>
        <w:numPr>
          <w:ilvl w:val="0"/>
          <w:numId w:val="98"/>
        </w:numPr>
        <w:tabs>
          <w:tab w:val="left" w:pos="162"/>
        </w:tabs>
        <w:spacing w:before="321" w:line="322" w:lineRule="exact"/>
        <w:ind w:left="162" w:hanging="162"/>
        <w:jc w:val="left"/>
        <w:rPr>
          <w:sz w:val="28"/>
        </w:rPr>
      </w:pPr>
      <w:r>
        <w:br w:type="column"/>
      </w:r>
      <w:r>
        <w:rPr>
          <w:sz w:val="28"/>
        </w:rPr>
        <w:lastRenderedPageBreak/>
        <w:t>оценкупредметныхиметапредметных</w:t>
      </w:r>
      <w:r>
        <w:rPr>
          <w:spacing w:val="-2"/>
          <w:sz w:val="28"/>
        </w:rPr>
        <w:t>результатов;</w:t>
      </w:r>
    </w:p>
    <w:p w:rsidR="00120CE6" w:rsidRDefault="00FF26C3">
      <w:pPr>
        <w:pStyle w:val="a4"/>
        <w:numPr>
          <w:ilvl w:val="0"/>
          <w:numId w:val="98"/>
        </w:numPr>
        <w:tabs>
          <w:tab w:val="left" w:pos="162"/>
        </w:tabs>
        <w:ind w:left="162" w:hanging="162"/>
        <w:jc w:val="left"/>
        <w:rPr>
          <w:sz w:val="28"/>
        </w:rPr>
      </w:pPr>
      <w:r>
        <w:rPr>
          <w:sz w:val="28"/>
        </w:rPr>
        <w:t>использованиекомплексаоценочныхпроцедуркакосновыдля</w:t>
      </w:r>
      <w:r>
        <w:rPr>
          <w:spacing w:val="-2"/>
          <w:sz w:val="28"/>
        </w:rPr>
        <w:t>оценки</w:t>
      </w:r>
    </w:p>
    <w:p w:rsidR="00120CE6" w:rsidRDefault="00120CE6">
      <w:pPr>
        <w:rPr>
          <w:sz w:val="28"/>
        </w:rPr>
        <w:sectPr w:rsidR="00120CE6">
          <w:type w:val="continuous"/>
          <w:pgSz w:w="11910" w:h="16840"/>
          <w:pgMar w:top="1040" w:right="900" w:bottom="280" w:left="600" w:header="720" w:footer="720" w:gutter="0"/>
          <w:cols w:num="2" w:space="720" w:equalWidth="0">
            <w:col w:w="1253" w:space="0"/>
            <w:col w:w="9157"/>
          </w:cols>
        </w:sectPr>
      </w:pPr>
    </w:p>
    <w:p w:rsidR="00120CE6" w:rsidRDefault="00FF26C3">
      <w:pPr>
        <w:pStyle w:val="a3"/>
        <w:ind w:left="533" w:right="235" w:firstLine="0"/>
      </w:pPr>
      <w:r>
        <w:lastRenderedPageBreak/>
        <w:t>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20CE6" w:rsidRDefault="00FF26C3">
      <w:pPr>
        <w:pStyle w:val="a4"/>
        <w:numPr>
          <w:ilvl w:val="1"/>
          <w:numId w:val="98"/>
        </w:numPr>
        <w:tabs>
          <w:tab w:val="left" w:pos="1415"/>
        </w:tabs>
        <w:ind w:right="240" w:firstLine="720"/>
        <w:rPr>
          <w:sz w:val="28"/>
        </w:rPr>
      </w:pPr>
      <w:r>
        <w:rPr>
          <w:sz w:val="28"/>
        </w:rPr>
        <w:t xml:space="preserve">использование разнообразных методов и форм оценки, взаимно дополняющих друг друга: стандартизированных устных и письменных работ, </w:t>
      </w:r>
      <w:r>
        <w:rPr>
          <w:spacing w:val="-2"/>
          <w:sz w:val="28"/>
        </w:rPr>
        <w:t>проектов,</w:t>
      </w:r>
    </w:p>
    <w:p w:rsidR="00120CE6" w:rsidRDefault="00FF26C3">
      <w:pPr>
        <w:pStyle w:val="a4"/>
        <w:numPr>
          <w:ilvl w:val="1"/>
          <w:numId w:val="98"/>
        </w:numPr>
        <w:tabs>
          <w:tab w:val="left" w:pos="1415"/>
        </w:tabs>
        <w:spacing w:line="321" w:lineRule="exact"/>
        <w:ind w:left="1415" w:hanging="162"/>
        <w:rPr>
          <w:sz w:val="28"/>
        </w:rPr>
      </w:pPr>
      <w:r>
        <w:rPr>
          <w:sz w:val="28"/>
        </w:rPr>
        <w:t>практических(вт.ч.исследовательских)итворческих</w:t>
      </w:r>
      <w:r>
        <w:rPr>
          <w:spacing w:val="-2"/>
          <w:sz w:val="28"/>
        </w:rPr>
        <w:t>работ;</w:t>
      </w:r>
    </w:p>
    <w:p w:rsidR="00120CE6" w:rsidRDefault="00FF26C3">
      <w:pPr>
        <w:pStyle w:val="a4"/>
        <w:numPr>
          <w:ilvl w:val="1"/>
          <w:numId w:val="98"/>
        </w:numPr>
        <w:tabs>
          <w:tab w:val="left" w:pos="1415"/>
        </w:tabs>
        <w:ind w:right="238" w:firstLine="720"/>
        <w:rPr>
          <w:sz w:val="28"/>
        </w:rPr>
      </w:pPr>
      <w:r>
        <w:rPr>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20CE6" w:rsidRDefault="00FF26C3">
      <w:pPr>
        <w:pStyle w:val="a4"/>
        <w:numPr>
          <w:ilvl w:val="1"/>
          <w:numId w:val="98"/>
        </w:numPr>
        <w:tabs>
          <w:tab w:val="left" w:pos="1415"/>
        </w:tabs>
        <w:spacing w:line="321" w:lineRule="exact"/>
        <w:ind w:left="1415" w:hanging="162"/>
        <w:rPr>
          <w:sz w:val="28"/>
        </w:rPr>
      </w:pPr>
      <w:r>
        <w:rPr>
          <w:sz w:val="28"/>
        </w:rPr>
        <w:t>использованиемониторингадинамическихпоказателей</w:t>
      </w:r>
      <w:r>
        <w:rPr>
          <w:spacing w:val="-2"/>
          <w:sz w:val="28"/>
        </w:rPr>
        <w:t>освоения</w:t>
      </w:r>
    </w:p>
    <w:p w:rsidR="00120CE6" w:rsidRDefault="00120CE6">
      <w:pPr>
        <w:spacing w:line="321" w:lineRule="exact"/>
        <w:jc w:val="both"/>
        <w:rPr>
          <w:sz w:val="28"/>
        </w:rPr>
        <w:sectPr w:rsidR="00120CE6">
          <w:type w:val="continuous"/>
          <w:pgSz w:w="11910" w:h="16840"/>
          <w:pgMar w:top="1040" w:right="900" w:bottom="280" w:left="600" w:header="720" w:footer="720" w:gutter="0"/>
          <w:cols w:space="720"/>
        </w:sectPr>
      </w:pPr>
    </w:p>
    <w:p w:rsidR="00120CE6" w:rsidRDefault="00FF26C3">
      <w:pPr>
        <w:pStyle w:val="a3"/>
        <w:spacing w:before="67"/>
        <w:ind w:left="533" w:firstLine="0"/>
        <w:jc w:val="left"/>
      </w:pPr>
      <w:r>
        <w:lastRenderedPageBreak/>
        <w:t>уменийизнаний,вт.ч.формируемыхсиспользованиеминформационно- коммуникационных (цифровых) технологий.</w:t>
      </w:r>
    </w:p>
    <w:p w:rsidR="00120CE6" w:rsidRDefault="00120CE6">
      <w:pPr>
        <w:pStyle w:val="a3"/>
        <w:spacing w:before="4"/>
        <w:ind w:left="0" w:firstLine="0"/>
        <w:jc w:val="left"/>
      </w:pPr>
    </w:p>
    <w:p w:rsidR="00120CE6" w:rsidRDefault="00FF26C3">
      <w:pPr>
        <w:pStyle w:val="11"/>
        <w:numPr>
          <w:ilvl w:val="2"/>
          <w:numId w:val="100"/>
        </w:numPr>
        <w:tabs>
          <w:tab w:val="left" w:pos="1948"/>
        </w:tabs>
        <w:spacing w:line="320" w:lineRule="exact"/>
        <w:ind w:left="1948" w:hanging="705"/>
      </w:pPr>
      <w:r>
        <w:t>Особенности</w:t>
      </w:r>
      <w:r w:rsidR="00D46290">
        <w:rPr>
          <w:lang w:val="en-US"/>
        </w:rPr>
        <w:t xml:space="preserve"> </w:t>
      </w:r>
      <w:r>
        <w:t>оценки</w:t>
      </w:r>
      <w:r w:rsidR="00D46290">
        <w:rPr>
          <w:lang w:val="en-US"/>
        </w:rPr>
        <w:t xml:space="preserve"> </w:t>
      </w:r>
      <w:r>
        <w:t>личностных</w:t>
      </w:r>
      <w:r w:rsidR="00D46290">
        <w:rPr>
          <w:lang w:val="en-US"/>
        </w:rPr>
        <w:t xml:space="preserve"> </w:t>
      </w:r>
      <w:r>
        <w:rPr>
          <w:spacing w:val="-2"/>
        </w:rPr>
        <w:t>достижений</w:t>
      </w:r>
    </w:p>
    <w:p w:rsidR="00120CE6" w:rsidRDefault="00FF26C3">
      <w:pPr>
        <w:spacing w:line="242" w:lineRule="auto"/>
        <w:ind w:left="533" w:right="233" w:firstLine="720"/>
        <w:jc w:val="both"/>
        <w:rPr>
          <w:sz w:val="28"/>
        </w:rPr>
      </w:pPr>
      <w:r>
        <w:rPr>
          <w:b/>
          <w:i/>
          <w:sz w:val="28"/>
        </w:rPr>
        <w:t xml:space="preserve">Цель оценки личностных достижений обучающихся: </w:t>
      </w:r>
      <w:r>
        <w:rPr>
          <w:sz w:val="28"/>
        </w:rPr>
        <w:t>получение общего представления о воспитательной деятельности образовательной организации и ее влиянии на коллектив обучающихся.</w:t>
      </w:r>
    </w:p>
    <w:p w:rsidR="00120CE6" w:rsidRDefault="00FF26C3">
      <w:pPr>
        <w:pStyle w:val="a3"/>
        <w:ind w:left="533" w:right="229" w:firstLine="720"/>
      </w:pPr>
      <w:r>
        <w:t>При оценке личностных результатов необходимо соблюдение этических норм и правил взаимодействия с обучающимся с учетом его индивидуально- психологических особенностей развития.</w:t>
      </w:r>
    </w:p>
    <w:p w:rsidR="00120CE6" w:rsidRDefault="00FF26C3">
      <w:pPr>
        <w:pStyle w:val="21"/>
        <w:spacing w:line="240" w:lineRule="auto"/>
        <w:ind w:left="533" w:right="234" w:firstLine="720"/>
      </w:pPr>
      <w:r>
        <w:t>Личностные достижения обучающихся, освоивших Программу включают две группы результатов:</w:t>
      </w:r>
    </w:p>
    <w:p w:rsidR="00120CE6" w:rsidRDefault="00FF26C3">
      <w:pPr>
        <w:pStyle w:val="a4"/>
        <w:numPr>
          <w:ilvl w:val="0"/>
          <w:numId w:val="97"/>
        </w:numPr>
        <w:tabs>
          <w:tab w:val="left" w:pos="1415"/>
        </w:tabs>
        <w:ind w:right="226" w:firstLine="720"/>
        <w:rPr>
          <w:sz w:val="28"/>
        </w:rPr>
      </w:pPr>
      <w:r>
        <w:rPr>
          <w:sz w:val="28"/>
        </w:rPr>
        <w:t>основыроссийскойгражданскойидентичности,ценностныеустановки и социально значимые качества личности;</w:t>
      </w:r>
    </w:p>
    <w:p w:rsidR="00120CE6" w:rsidRDefault="00FF26C3">
      <w:pPr>
        <w:pStyle w:val="a4"/>
        <w:numPr>
          <w:ilvl w:val="0"/>
          <w:numId w:val="97"/>
        </w:numPr>
        <w:tabs>
          <w:tab w:val="left" w:pos="1415"/>
        </w:tabs>
        <w:ind w:right="242" w:firstLine="720"/>
        <w:rPr>
          <w:sz w:val="28"/>
        </w:rPr>
      </w:pPr>
      <w:r>
        <w:rPr>
          <w:sz w:val="28"/>
        </w:rPr>
        <w:t>готовность обучающихся к саморазвитию, мотивация к познанию и обучению, активное участие в социально значимой деятельности.</w:t>
      </w:r>
    </w:p>
    <w:p w:rsidR="00120CE6" w:rsidRDefault="00FF26C3">
      <w:pPr>
        <w:ind w:left="533" w:right="242" w:firstLine="720"/>
        <w:jc w:val="both"/>
        <w:rPr>
          <w:i/>
          <w:sz w:val="28"/>
        </w:rPr>
      </w:pPr>
      <w:r>
        <w:rPr>
          <w:i/>
          <w:sz w:val="28"/>
        </w:rPr>
        <w:t>Учитывая особенности групп личностных результатов, педагогический работник может осуществлять только оценку следующих качеств:</w:t>
      </w:r>
    </w:p>
    <w:p w:rsidR="00120CE6" w:rsidRDefault="00FF26C3">
      <w:pPr>
        <w:pStyle w:val="a4"/>
        <w:numPr>
          <w:ilvl w:val="0"/>
          <w:numId w:val="97"/>
        </w:numPr>
        <w:tabs>
          <w:tab w:val="left" w:pos="1415"/>
        </w:tabs>
        <w:spacing w:line="321" w:lineRule="exact"/>
        <w:ind w:left="1415" w:hanging="162"/>
        <w:rPr>
          <w:sz w:val="28"/>
        </w:rPr>
      </w:pPr>
      <w:r>
        <w:rPr>
          <w:sz w:val="28"/>
        </w:rPr>
        <w:t>наличиеихарактеристикамотивапознанияи</w:t>
      </w:r>
      <w:r>
        <w:rPr>
          <w:spacing w:val="-2"/>
          <w:sz w:val="28"/>
        </w:rPr>
        <w:t>учения;</w:t>
      </w:r>
    </w:p>
    <w:p w:rsidR="00120CE6" w:rsidRDefault="00FF26C3">
      <w:pPr>
        <w:pStyle w:val="a4"/>
        <w:numPr>
          <w:ilvl w:val="0"/>
          <w:numId w:val="97"/>
        </w:numPr>
        <w:tabs>
          <w:tab w:val="left" w:pos="1415"/>
        </w:tabs>
        <w:ind w:right="240" w:firstLine="720"/>
        <w:rPr>
          <w:sz w:val="28"/>
        </w:rPr>
      </w:pPr>
      <w:r>
        <w:rPr>
          <w:sz w:val="28"/>
        </w:rPr>
        <w:t>наличие умений принимать и удерживать учебную задачу, планировать учебные действия;</w:t>
      </w:r>
    </w:p>
    <w:p w:rsidR="00120CE6" w:rsidRDefault="00FF26C3">
      <w:pPr>
        <w:pStyle w:val="a4"/>
        <w:numPr>
          <w:ilvl w:val="0"/>
          <w:numId w:val="97"/>
        </w:numPr>
        <w:tabs>
          <w:tab w:val="left" w:pos="1415"/>
        </w:tabs>
        <w:spacing w:line="321" w:lineRule="exact"/>
        <w:ind w:left="1415" w:hanging="162"/>
        <w:rPr>
          <w:sz w:val="28"/>
        </w:rPr>
      </w:pPr>
      <w:r>
        <w:rPr>
          <w:sz w:val="28"/>
        </w:rPr>
        <w:t>способностьосуществлятьсамоконтрольи</w:t>
      </w:r>
      <w:r>
        <w:rPr>
          <w:spacing w:val="-2"/>
          <w:sz w:val="28"/>
        </w:rPr>
        <w:t>самооценку.</w:t>
      </w:r>
    </w:p>
    <w:p w:rsidR="00120CE6" w:rsidRDefault="00FF26C3">
      <w:pPr>
        <w:pStyle w:val="a3"/>
        <w:ind w:left="533" w:right="238" w:firstLine="720"/>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120CE6" w:rsidRDefault="00FF26C3">
      <w:pPr>
        <w:pStyle w:val="11"/>
        <w:numPr>
          <w:ilvl w:val="2"/>
          <w:numId w:val="100"/>
        </w:numPr>
        <w:tabs>
          <w:tab w:val="left" w:pos="1948"/>
        </w:tabs>
        <w:spacing w:line="319" w:lineRule="exact"/>
        <w:ind w:left="1948" w:hanging="705"/>
      </w:pPr>
      <w:r>
        <w:t>Особенностиоценкиметапредметных</w:t>
      </w:r>
      <w:r>
        <w:rPr>
          <w:spacing w:val="-2"/>
        </w:rPr>
        <w:t>результатов</w:t>
      </w:r>
    </w:p>
    <w:p w:rsidR="00120CE6" w:rsidRDefault="00FF26C3">
      <w:pPr>
        <w:pStyle w:val="a3"/>
        <w:ind w:left="533" w:right="227"/>
      </w:pPr>
      <w:r>
        <w:rPr>
          <w:i/>
        </w:rPr>
        <w:t xml:space="preserve">Оценка метапредметных результатов </w:t>
      </w:r>
      <w:r>
        <w:t>осуществляется через оценку достиженияпланируемыхрезультатовосвоения Программы,которыеотражают совокупность познавательных, коммуникативных и регулятивных универсальных учебных действий (далее – УУД).</w:t>
      </w:r>
    </w:p>
    <w:p w:rsidR="00120CE6" w:rsidRDefault="00FF26C3">
      <w:pPr>
        <w:pStyle w:val="a3"/>
        <w:ind w:left="533" w:right="233"/>
      </w:pPr>
      <w:r>
        <w:t>Формирование метапредметных результатов обеспечивается за счёт урочной и внеурочной деятельности.</w:t>
      </w:r>
    </w:p>
    <w:p w:rsidR="00120CE6" w:rsidRDefault="00FF26C3">
      <w:pPr>
        <w:ind w:left="533" w:right="229" w:firstLine="710"/>
        <w:jc w:val="both"/>
        <w:rPr>
          <w:sz w:val="28"/>
        </w:rPr>
      </w:pPr>
      <w:r>
        <w:rPr>
          <w:b/>
          <w:i/>
          <w:sz w:val="28"/>
        </w:rPr>
        <w:t xml:space="preserve">Цели оценки метапредметных результатов: </w:t>
      </w:r>
      <w:r>
        <w:rPr>
          <w:sz w:val="28"/>
        </w:rPr>
        <w:t>определение сформированности познавательных, коммуникативнх и регулятивных УУД.</w:t>
      </w:r>
    </w:p>
    <w:p w:rsidR="00120CE6" w:rsidRDefault="00FF26C3">
      <w:pPr>
        <w:pStyle w:val="21"/>
        <w:spacing w:line="320" w:lineRule="exact"/>
        <w:ind w:left="1243"/>
      </w:pPr>
      <w:r>
        <w:t>Познавательные</w:t>
      </w:r>
      <w:r>
        <w:rPr>
          <w:spacing w:val="-5"/>
        </w:rPr>
        <w:t>УУД</w:t>
      </w:r>
    </w:p>
    <w:p w:rsidR="00120CE6" w:rsidRDefault="00FF26C3">
      <w:pPr>
        <w:pStyle w:val="a3"/>
        <w:ind w:left="533" w:right="232" w:firstLine="720"/>
      </w:pPr>
      <w:r>
        <w:rPr>
          <w:i/>
        </w:rPr>
        <w:t xml:space="preserve">Овладение познавательными УУД </w:t>
      </w:r>
      <w:r>
        <w:t>предполагает формирование и оценкуу обучающихся базовых логических действий, базовых исследовательских действий, умения работать с информацией.</w:t>
      </w:r>
    </w:p>
    <w:p w:rsidR="00120CE6" w:rsidRDefault="00FF26C3">
      <w:pPr>
        <w:tabs>
          <w:tab w:val="left" w:pos="2979"/>
          <w:tab w:val="left" w:pos="4620"/>
          <w:tab w:val="left" w:pos="6586"/>
          <w:tab w:val="left" w:pos="8513"/>
        </w:tabs>
        <w:ind w:left="533" w:right="234" w:firstLine="710"/>
        <w:rPr>
          <w:i/>
          <w:sz w:val="28"/>
        </w:rPr>
      </w:pPr>
      <w:r>
        <w:rPr>
          <w:i/>
          <w:spacing w:val="-2"/>
          <w:sz w:val="28"/>
        </w:rPr>
        <w:t>Овладение</w:t>
      </w:r>
      <w:r>
        <w:rPr>
          <w:i/>
          <w:sz w:val="28"/>
        </w:rPr>
        <w:tab/>
      </w:r>
      <w:r>
        <w:rPr>
          <w:i/>
          <w:spacing w:val="-2"/>
          <w:sz w:val="28"/>
        </w:rPr>
        <w:t>базовыми</w:t>
      </w:r>
      <w:r>
        <w:rPr>
          <w:i/>
          <w:sz w:val="28"/>
        </w:rPr>
        <w:tab/>
      </w:r>
      <w:r>
        <w:rPr>
          <w:i/>
          <w:spacing w:val="-2"/>
          <w:sz w:val="28"/>
        </w:rPr>
        <w:t>логическими</w:t>
      </w:r>
      <w:r>
        <w:rPr>
          <w:i/>
          <w:sz w:val="28"/>
        </w:rPr>
        <w:tab/>
      </w:r>
      <w:r>
        <w:rPr>
          <w:i/>
          <w:spacing w:val="-2"/>
          <w:sz w:val="28"/>
        </w:rPr>
        <w:t>действиями</w:t>
      </w:r>
      <w:r>
        <w:rPr>
          <w:i/>
          <w:sz w:val="28"/>
        </w:rPr>
        <w:tab/>
      </w:r>
      <w:r>
        <w:rPr>
          <w:i/>
          <w:spacing w:val="-2"/>
          <w:sz w:val="28"/>
        </w:rPr>
        <w:t xml:space="preserve">обеспечивает </w:t>
      </w:r>
      <w:r>
        <w:rPr>
          <w:i/>
          <w:sz w:val="28"/>
        </w:rPr>
        <w:t>формирование у обучающихся следующих умений:</w:t>
      </w:r>
    </w:p>
    <w:p w:rsidR="00120CE6" w:rsidRDefault="00FF26C3">
      <w:pPr>
        <w:pStyle w:val="a4"/>
        <w:numPr>
          <w:ilvl w:val="0"/>
          <w:numId w:val="96"/>
        </w:numPr>
        <w:tabs>
          <w:tab w:val="left" w:pos="1406"/>
          <w:tab w:val="left" w:pos="3071"/>
          <w:tab w:val="left" w:pos="4486"/>
          <w:tab w:val="left" w:pos="6542"/>
          <w:tab w:val="left" w:pos="8120"/>
          <w:tab w:val="left" w:pos="8878"/>
        </w:tabs>
        <w:ind w:right="229" w:firstLine="710"/>
        <w:jc w:val="left"/>
        <w:rPr>
          <w:sz w:val="28"/>
        </w:rPr>
      </w:pPr>
      <w:r>
        <w:rPr>
          <w:spacing w:val="-2"/>
          <w:sz w:val="28"/>
        </w:rPr>
        <w:t>сравнивать</w:t>
      </w:r>
      <w:r>
        <w:rPr>
          <w:sz w:val="28"/>
        </w:rPr>
        <w:tab/>
      </w:r>
      <w:r>
        <w:rPr>
          <w:spacing w:val="-2"/>
          <w:sz w:val="28"/>
        </w:rPr>
        <w:t>объекты,</w:t>
      </w:r>
      <w:r>
        <w:rPr>
          <w:sz w:val="28"/>
        </w:rPr>
        <w:tab/>
      </w:r>
      <w:r>
        <w:rPr>
          <w:spacing w:val="-2"/>
          <w:sz w:val="28"/>
        </w:rPr>
        <w:t>устанавливать</w:t>
      </w:r>
      <w:r>
        <w:rPr>
          <w:sz w:val="28"/>
        </w:rPr>
        <w:tab/>
      </w:r>
      <w:r>
        <w:rPr>
          <w:spacing w:val="-2"/>
          <w:sz w:val="28"/>
        </w:rPr>
        <w:t>основания</w:t>
      </w:r>
      <w:r>
        <w:rPr>
          <w:sz w:val="28"/>
        </w:rPr>
        <w:tab/>
      </w:r>
      <w:r>
        <w:rPr>
          <w:spacing w:val="-4"/>
          <w:sz w:val="28"/>
        </w:rPr>
        <w:t>для</w:t>
      </w:r>
      <w:r>
        <w:rPr>
          <w:sz w:val="28"/>
        </w:rPr>
        <w:tab/>
      </w:r>
      <w:r>
        <w:rPr>
          <w:spacing w:val="-2"/>
          <w:sz w:val="28"/>
        </w:rPr>
        <w:t xml:space="preserve">сравнения, </w:t>
      </w:r>
      <w:r>
        <w:rPr>
          <w:sz w:val="28"/>
        </w:rPr>
        <w:t>устанавливать аналогии;</w:t>
      </w:r>
    </w:p>
    <w:p w:rsidR="00120CE6" w:rsidRDefault="00FF26C3">
      <w:pPr>
        <w:pStyle w:val="a4"/>
        <w:numPr>
          <w:ilvl w:val="0"/>
          <w:numId w:val="96"/>
        </w:numPr>
        <w:tabs>
          <w:tab w:val="left" w:pos="1406"/>
        </w:tabs>
        <w:spacing w:line="321" w:lineRule="exact"/>
        <w:ind w:left="1406" w:hanging="163"/>
        <w:jc w:val="left"/>
        <w:rPr>
          <w:sz w:val="28"/>
        </w:rPr>
      </w:pPr>
      <w:r>
        <w:rPr>
          <w:sz w:val="28"/>
        </w:rPr>
        <w:t>объединятьчастиобъекта(объекты)поопределённому</w:t>
      </w:r>
      <w:r>
        <w:rPr>
          <w:spacing w:val="-2"/>
          <w:sz w:val="28"/>
        </w:rPr>
        <w:t>признаку;</w:t>
      </w:r>
    </w:p>
    <w:p w:rsidR="00120CE6" w:rsidRDefault="00120CE6">
      <w:pPr>
        <w:spacing w:line="321" w:lineRule="exact"/>
        <w:rPr>
          <w:sz w:val="28"/>
        </w:rPr>
        <w:sectPr w:rsidR="00120CE6">
          <w:pgSz w:w="11910" w:h="16840"/>
          <w:pgMar w:top="1040" w:right="900" w:bottom="280" w:left="600" w:header="720" w:footer="720" w:gutter="0"/>
          <w:cols w:space="720"/>
        </w:sectPr>
      </w:pPr>
    </w:p>
    <w:p w:rsidR="00120CE6" w:rsidRDefault="00FF26C3">
      <w:pPr>
        <w:pStyle w:val="a4"/>
        <w:numPr>
          <w:ilvl w:val="0"/>
          <w:numId w:val="96"/>
        </w:numPr>
        <w:tabs>
          <w:tab w:val="left" w:pos="1406"/>
        </w:tabs>
        <w:spacing w:before="67"/>
        <w:ind w:right="240" w:firstLine="710"/>
        <w:rPr>
          <w:sz w:val="28"/>
        </w:rPr>
      </w:pPr>
      <w:r>
        <w:rPr>
          <w:sz w:val="28"/>
        </w:rPr>
        <w:lastRenderedPageBreak/>
        <w:t>определять существенный признак для классификации, классифицировать предложенные объекты;</w:t>
      </w:r>
    </w:p>
    <w:p w:rsidR="00120CE6" w:rsidRDefault="00FF26C3">
      <w:pPr>
        <w:pStyle w:val="a4"/>
        <w:numPr>
          <w:ilvl w:val="0"/>
          <w:numId w:val="96"/>
        </w:numPr>
        <w:tabs>
          <w:tab w:val="left" w:pos="1406"/>
        </w:tabs>
        <w:spacing w:line="242" w:lineRule="auto"/>
        <w:ind w:right="231" w:firstLine="710"/>
        <w:rPr>
          <w:sz w:val="28"/>
        </w:rPr>
      </w:pPr>
      <w:r>
        <w:rPr>
          <w:sz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sz w:val="28"/>
        </w:rPr>
        <w:t>алгоритма;</w:t>
      </w:r>
    </w:p>
    <w:p w:rsidR="00120CE6" w:rsidRDefault="00FF26C3">
      <w:pPr>
        <w:pStyle w:val="a4"/>
        <w:numPr>
          <w:ilvl w:val="0"/>
          <w:numId w:val="96"/>
        </w:numPr>
        <w:tabs>
          <w:tab w:val="left" w:pos="1406"/>
        </w:tabs>
        <w:ind w:right="240" w:firstLine="710"/>
        <w:rPr>
          <w:sz w:val="28"/>
        </w:rPr>
      </w:pPr>
      <w:r>
        <w:rPr>
          <w:sz w:val="28"/>
        </w:rPr>
        <w:t>выявлять недостаток информации для решения учебной (практической) задачи на основе предложенного алгоритма;</w:t>
      </w:r>
    </w:p>
    <w:p w:rsidR="00120CE6" w:rsidRDefault="00FF26C3">
      <w:pPr>
        <w:pStyle w:val="a4"/>
        <w:numPr>
          <w:ilvl w:val="0"/>
          <w:numId w:val="96"/>
        </w:numPr>
        <w:tabs>
          <w:tab w:val="left" w:pos="1406"/>
        </w:tabs>
        <w:ind w:right="236" w:firstLine="710"/>
        <w:jc w:val="left"/>
        <w:rPr>
          <w:sz w:val="28"/>
        </w:rPr>
      </w:pPr>
      <w:r>
        <w:rPr>
          <w:sz w:val="28"/>
        </w:rPr>
        <w:t>устанавливатьпричинно-следственные связи вситуациях, поддающихся непосредственному наблюдению или знакомых по опыту, делать выводы;</w:t>
      </w:r>
    </w:p>
    <w:p w:rsidR="00120CE6" w:rsidRDefault="00FF26C3">
      <w:pPr>
        <w:tabs>
          <w:tab w:val="left" w:pos="2734"/>
          <w:tab w:val="left" w:pos="4126"/>
          <w:tab w:val="left" w:pos="6831"/>
          <w:tab w:val="left" w:pos="8506"/>
        </w:tabs>
        <w:ind w:left="533" w:right="242" w:firstLine="710"/>
        <w:rPr>
          <w:i/>
          <w:sz w:val="28"/>
        </w:rPr>
      </w:pPr>
      <w:r>
        <w:rPr>
          <w:i/>
          <w:spacing w:val="-2"/>
          <w:sz w:val="28"/>
        </w:rPr>
        <w:t>Овладение</w:t>
      </w:r>
      <w:r>
        <w:rPr>
          <w:i/>
          <w:sz w:val="28"/>
        </w:rPr>
        <w:tab/>
      </w:r>
      <w:r>
        <w:rPr>
          <w:i/>
          <w:spacing w:val="-2"/>
          <w:sz w:val="28"/>
        </w:rPr>
        <w:t>базовыми</w:t>
      </w:r>
      <w:r>
        <w:rPr>
          <w:i/>
          <w:sz w:val="28"/>
        </w:rPr>
        <w:tab/>
      </w:r>
      <w:r>
        <w:rPr>
          <w:i/>
          <w:spacing w:val="-2"/>
          <w:sz w:val="28"/>
        </w:rPr>
        <w:t>исследовательскими</w:t>
      </w:r>
      <w:r>
        <w:rPr>
          <w:i/>
          <w:sz w:val="28"/>
        </w:rPr>
        <w:tab/>
      </w:r>
      <w:r>
        <w:rPr>
          <w:i/>
          <w:spacing w:val="-2"/>
          <w:sz w:val="28"/>
        </w:rPr>
        <w:t>действиями</w:t>
      </w:r>
      <w:r>
        <w:rPr>
          <w:i/>
          <w:sz w:val="28"/>
        </w:rPr>
        <w:tab/>
      </w:r>
      <w:r>
        <w:rPr>
          <w:i/>
          <w:spacing w:val="-2"/>
          <w:sz w:val="28"/>
        </w:rPr>
        <w:t xml:space="preserve">обеспечивает </w:t>
      </w:r>
      <w:r>
        <w:rPr>
          <w:i/>
          <w:sz w:val="28"/>
        </w:rPr>
        <w:t>формирование у обучающихся следующих умений:</w:t>
      </w:r>
    </w:p>
    <w:p w:rsidR="00120CE6" w:rsidRDefault="00FF26C3">
      <w:pPr>
        <w:pStyle w:val="a4"/>
        <w:numPr>
          <w:ilvl w:val="0"/>
          <w:numId w:val="96"/>
        </w:numPr>
        <w:tabs>
          <w:tab w:val="left" w:pos="1406"/>
        </w:tabs>
        <w:ind w:right="234" w:firstLine="710"/>
        <w:jc w:val="left"/>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120CE6" w:rsidRDefault="00FF26C3">
      <w:pPr>
        <w:pStyle w:val="a4"/>
        <w:numPr>
          <w:ilvl w:val="0"/>
          <w:numId w:val="96"/>
        </w:numPr>
        <w:tabs>
          <w:tab w:val="left" w:pos="1406"/>
          <w:tab w:val="left" w:pos="1896"/>
          <w:tab w:val="left" w:pos="3411"/>
          <w:tab w:val="left" w:pos="5751"/>
          <w:tab w:val="left" w:pos="7339"/>
          <w:tab w:val="left" w:pos="9555"/>
        </w:tabs>
        <w:ind w:right="239" w:firstLine="710"/>
        <w:jc w:val="left"/>
        <w:rPr>
          <w:sz w:val="28"/>
        </w:rPr>
      </w:pPr>
      <w:r>
        <w:rPr>
          <w:spacing w:val="-10"/>
          <w:sz w:val="28"/>
        </w:rPr>
        <w:t>с</w:t>
      </w:r>
      <w:r>
        <w:rPr>
          <w:sz w:val="28"/>
        </w:rPr>
        <w:tab/>
      </w:r>
      <w:r>
        <w:rPr>
          <w:spacing w:val="-2"/>
          <w:sz w:val="28"/>
        </w:rPr>
        <w:t>помощью</w:t>
      </w:r>
      <w:r>
        <w:rPr>
          <w:sz w:val="28"/>
        </w:rPr>
        <w:tab/>
      </w:r>
      <w:r>
        <w:rPr>
          <w:spacing w:val="-2"/>
          <w:sz w:val="28"/>
        </w:rPr>
        <w:t>педагогического</w:t>
      </w:r>
      <w:r>
        <w:rPr>
          <w:sz w:val="28"/>
        </w:rPr>
        <w:tab/>
      </w:r>
      <w:r>
        <w:rPr>
          <w:spacing w:val="-2"/>
          <w:sz w:val="28"/>
        </w:rPr>
        <w:t>работника</w:t>
      </w:r>
      <w:r>
        <w:rPr>
          <w:sz w:val="28"/>
        </w:rPr>
        <w:tab/>
      </w:r>
      <w:r>
        <w:rPr>
          <w:spacing w:val="-2"/>
          <w:sz w:val="28"/>
        </w:rPr>
        <w:t>формулировать</w:t>
      </w:r>
      <w:r>
        <w:rPr>
          <w:sz w:val="28"/>
        </w:rPr>
        <w:tab/>
      </w:r>
      <w:r>
        <w:rPr>
          <w:spacing w:val="-2"/>
          <w:sz w:val="28"/>
        </w:rPr>
        <w:t xml:space="preserve">цель, </w:t>
      </w:r>
      <w:r>
        <w:rPr>
          <w:sz w:val="28"/>
        </w:rPr>
        <w:t>планировать изменения объекта, ситуации;</w:t>
      </w:r>
    </w:p>
    <w:p w:rsidR="00120CE6" w:rsidRDefault="00FF26C3">
      <w:pPr>
        <w:pStyle w:val="a4"/>
        <w:numPr>
          <w:ilvl w:val="0"/>
          <w:numId w:val="96"/>
        </w:numPr>
        <w:tabs>
          <w:tab w:val="left" w:pos="1406"/>
        </w:tabs>
        <w:ind w:right="234" w:firstLine="710"/>
        <w:jc w:val="left"/>
        <w:rPr>
          <w:sz w:val="28"/>
        </w:rPr>
      </w:pPr>
      <w:r>
        <w:rPr>
          <w:sz w:val="28"/>
        </w:rPr>
        <w:t>сравниватьнескольковариантоврешениязадачи,выбиратьнаиболее подходящий (на основе предложенных критериев);</w:t>
      </w:r>
    </w:p>
    <w:p w:rsidR="00120CE6" w:rsidRDefault="00FF26C3">
      <w:pPr>
        <w:pStyle w:val="a4"/>
        <w:numPr>
          <w:ilvl w:val="0"/>
          <w:numId w:val="96"/>
        </w:numPr>
        <w:tabs>
          <w:tab w:val="left" w:pos="1406"/>
        </w:tabs>
        <w:ind w:right="227" w:firstLine="710"/>
        <w:jc w:val="left"/>
        <w:rPr>
          <w:sz w:val="28"/>
        </w:rPr>
      </w:pPr>
      <w:r>
        <w:rPr>
          <w:sz w:val="28"/>
        </w:rPr>
        <w:t>проводитьпопредложенному плану опыт,несложноеисследованиепо установлениюособенностейобъекта изучения и связеймеждуобъектами(часть</w:t>
      </w:r>
    </w:p>
    <w:p w:rsidR="00120CE6" w:rsidRDefault="00FF26C3">
      <w:pPr>
        <w:pStyle w:val="a4"/>
        <w:numPr>
          <w:ilvl w:val="0"/>
          <w:numId w:val="96"/>
        </w:numPr>
        <w:tabs>
          <w:tab w:val="left" w:pos="695"/>
        </w:tabs>
        <w:spacing w:line="321" w:lineRule="exact"/>
        <w:ind w:left="695" w:hanging="162"/>
        <w:jc w:val="left"/>
        <w:rPr>
          <w:sz w:val="28"/>
        </w:rPr>
      </w:pPr>
      <w:r>
        <w:rPr>
          <w:sz w:val="28"/>
        </w:rPr>
        <w:t>целое,причина-</w:t>
      </w:r>
      <w:r>
        <w:rPr>
          <w:spacing w:val="-2"/>
          <w:sz w:val="28"/>
        </w:rPr>
        <w:t>следствие);</w:t>
      </w:r>
    </w:p>
    <w:p w:rsidR="00120CE6" w:rsidRDefault="00FF26C3">
      <w:pPr>
        <w:pStyle w:val="a4"/>
        <w:numPr>
          <w:ilvl w:val="1"/>
          <w:numId w:val="96"/>
        </w:numPr>
        <w:tabs>
          <w:tab w:val="left" w:pos="1406"/>
        </w:tabs>
        <w:ind w:right="238" w:firstLine="710"/>
        <w:rPr>
          <w:sz w:val="28"/>
        </w:rPr>
      </w:pPr>
      <w:r>
        <w:rPr>
          <w:sz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120CE6" w:rsidRDefault="00FF26C3">
      <w:pPr>
        <w:pStyle w:val="a4"/>
        <w:numPr>
          <w:ilvl w:val="1"/>
          <w:numId w:val="96"/>
        </w:numPr>
        <w:tabs>
          <w:tab w:val="left" w:pos="1406"/>
        </w:tabs>
        <w:ind w:right="227" w:firstLine="710"/>
        <w:rPr>
          <w:sz w:val="28"/>
        </w:rPr>
      </w:pPr>
      <w:r>
        <w:rPr>
          <w:sz w:val="28"/>
        </w:rPr>
        <w:t>прогнозировать возможное развитие процессов, событий и их последствия в аналогичных или сходных ситуациях;</w:t>
      </w:r>
    </w:p>
    <w:p w:rsidR="00120CE6" w:rsidRDefault="00FF26C3">
      <w:pPr>
        <w:ind w:left="533" w:right="240" w:firstLine="710"/>
        <w:jc w:val="both"/>
        <w:rPr>
          <w:i/>
          <w:sz w:val="28"/>
        </w:rPr>
      </w:pPr>
      <w:r>
        <w:rPr>
          <w:i/>
          <w:sz w:val="28"/>
        </w:rPr>
        <w:t xml:space="preserve">Работа с информацией как одно из познавательных универсальных учебных действий обеспечивает сформированность у обучающихся следующих </w:t>
      </w:r>
      <w:r>
        <w:rPr>
          <w:i/>
          <w:spacing w:val="-2"/>
          <w:sz w:val="28"/>
        </w:rPr>
        <w:t>умений:</w:t>
      </w:r>
    </w:p>
    <w:p w:rsidR="00120CE6" w:rsidRDefault="00FF26C3">
      <w:pPr>
        <w:pStyle w:val="a4"/>
        <w:numPr>
          <w:ilvl w:val="1"/>
          <w:numId w:val="96"/>
        </w:numPr>
        <w:tabs>
          <w:tab w:val="left" w:pos="1406"/>
        </w:tabs>
        <w:spacing w:line="321" w:lineRule="exact"/>
        <w:ind w:left="1406" w:hanging="163"/>
        <w:rPr>
          <w:sz w:val="28"/>
        </w:rPr>
      </w:pPr>
      <w:r>
        <w:rPr>
          <w:sz w:val="28"/>
        </w:rPr>
        <w:t>выбиратьисточникполучения</w:t>
      </w:r>
      <w:r>
        <w:rPr>
          <w:spacing w:val="-2"/>
          <w:sz w:val="28"/>
        </w:rPr>
        <w:t>информации;</w:t>
      </w:r>
    </w:p>
    <w:p w:rsidR="00120CE6" w:rsidRDefault="00FF26C3">
      <w:pPr>
        <w:pStyle w:val="a4"/>
        <w:numPr>
          <w:ilvl w:val="1"/>
          <w:numId w:val="96"/>
        </w:numPr>
        <w:tabs>
          <w:tab w:val="left" w:pos="1406"/>
        </w:tabs>
        <w:ind w:right="241" w:firstLine="710"/>
        <w:rPr>
          <w:sz w:val="28"/>
        </w:rPr>
      </w:pPr>
      <w:r>
        <w:rPr>
          <w:sz w:val="28"/>
        </w:rPr>
        <w:t>согласно заданному алгоритму находить в предложенном источнике информацию, представленную в явном виде;</w:t>
      </w:r>
    </w:p>
    <w:p w:rsidR="00120CE6" w:rsidRDefault="00FF26C3">
      <w:pPr>
        <w:pStyle w:val="a4"/>
        <w:numPr>
          <w:ilvl w:val="1"/>
          <w:numId w:val="96"/>
        </w:numPr>
        <w:tabs>
          <w:tab w:val="left" w:pos="1406"/>
        </w:tabs>
        <w:ind w:right="232" w:firstLine="710"/>
        <w:rPr>
          <w:sz w:val="28"/>
        </w:rPr>
      </w:pPr>
      <w:r>
        <w:rPr>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20CE6" w:rsidRDefault="00FF26C3">
      <w:pPr>
        <w:pStyle w:val="a4"/>
        <w:numPr>
          <w:ilvl w:val="1"/>
          <w:numId w:val="96"/>
        </w:numPr>
        <w:tabs>
          <w:tab w:val="left" w:pos="1406"/>
        </w:tabs>
        <w:ind w:right="233" w:firstLine="710"/>
        <w:rPr>
          <w:sz w:val="28"/>
        </w:rPr>
      </w:pPr>
      <w:r>
        <w:rPr>
          <w:sz w:val="28"/>
        </w:rPr>
        <w:t>соблюдатьс помощьювзрослых(педагогическихработников,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120CE6" w:rsidRDefault="00FF26C3">
      <w:pPr>
        <w:pStyle w:val="a4"/>
        <w:numPr>
          <w:ilvl w:val="1"/>
          <w:numId w:val="96"/>
        </w:numPr>
        <w:tabs>
          <w:tab w:val="left" w:pos="1406"/>
        </w:tabs>
        <w:ind w:right="234" w:firstLine="710"/>
        <w:rPr>
          <w:sz w:val="28"/>
        </w:rPr>
      </w:pPr>
      <w:r>
        <w:rPr>
          <w:sz w:val="28"/>
        </w:rPr>
        <w:t>анализировать и создавать текстовую, видео-, графическую, звуковую информацию в соответствии с учебной задачей;</w:t>
      </w:r>
    </w:p>
    <w:p w:rsidR="00120CE6" w:rsidRDefault="00FF26C3">
      <w:pPr>
        <w:pStyle w:val="a4"/>
        <w:numPr>
          <w:ilvl w:val="1"/>
          <w:numId w:val="96"/>
        </w:numPr>
        <w:tabs>
          <w:tab w:val="left" w:pos="1406"/>
        </w:tabs>
        <w:ind w:right="235" w:firstLine="710"/>
        <w:rPr>
          <w:sz w:val="28"/>
        </w:rPr>
      </w:pPr>
      <w:r>
        <w:rPr>
          <w:sz w:val="28"/>
        </w:rPr>
        <w:t xml:space="preserve">самостоятельно создавать схемы, таблицы для представления </w:t>
      </w:r>
      <w:r>
        <w:rPr>
          <w:spacing w:val="-2"/>
          <w:sz w:val="28"/>
        </w:rPr>
        <w:t>информации.</w:t>
      </w:r>
    </w:p>
    <w:p w:rsidR="00120CE6" w:rsidRDefault="00FF26C3">
      <w:pPr>
        <w:pStyle w:val="21"/>
        <w:spacing w:before="1" w:line="322" w:lineRule="exact"/>
        <w:ind w:left="1243"/>
      </w:pPr>
      <w:r>
        <w:rPr>
          <w:spacing w:val="-2"/>
        </w:rPr>
        <w:t>Коммуникативные</w:t>
      </w:r>
      <w:r>
        <w:rPr>
          <w:spacing w:val="-5"/>
        </w:rPr>
        <w:t>УУД</w:t>
      </w:r>
    </w:p>
    <w:p w:rsidR="00120CE6" w:rsidRDefault="00FF26C3">
      <w:pPr>
        <w:ind w:left="533" w:right="236" w:firstLine="720"/>
        <w:jc w:val="both"/>
        <w:rPr>
          <w:sz w:val="28"/>
        </w:rPr>
      </w:pPr>
      <w:r>
        <w:rPr>
          <w:i/>
          <w:sz w:val="28"/>
        </w:rPr>
        <w:t xml:space="preserve">Овладение коммуникативными УУД </w:t>
      </w:r>
      <w:r>
        <w:rPr>
          <w:sz w:val="28"/>
        </w:rPr>
        <w:t>предполагает формирование и оценкууобучающихсятакихгруппумений,какобщениеи</w:t>
      </w:r>
      <w:r>
        <w:rPr>
          <w:spacing w:val="-2"/>
          <w:sz w:val="28"/>
        </w:rPr>
        <w:t>совместная</w:t>
      </w:r>
    </w:p>
    <w:p w:rsidR="00120CE6" w:rsidRDefault="00120CE6">
      <w:pPr>
        <w:jc w:val="both"/>
        <w:rPr>
          <w:sz w:val="28"/>
        </w:rPr>
        <w:sectPr w:rsidR="00120CE6">
          <w:pgSz w:w="11910" w:h="16840"/>
          <w:pgMar w:top="1040" w:right="900" w:bottom="280" w:left="600" w:header="720" w:footer="720" w:gutter="0"/>
          <w:cols w:space="720"/>
        </w:sectPr>
      </w:pPr>
    </w:p>
    <w:p w:rsidR="00120CE6" w:rsidRDefault="00FF26C3">
      <w:pPr>
        <w:pStyle w:val="a3"/>
        <w:spacing w:before="67" w:line="322" w:lineRule="exact"/>
        <w:ind w:left="533" w:firstLine="0"/>
        <w:jc w:val="left"/>
      </w:pPr>
      <w:r>
        <w:rPr>
          <w:spacing w:val="-2"/>
        </w:rPr>
        <w:lastRenderedPageBreak/>
        <w:t>деятельность.</w:t>
      </w:r>
    </w:p>
    <w:p w:rsidR="00120CE6" w:rsidRDefault="00FF26C3">
      <w:pPr>
        <w:pStyle w:val="a3"/>
        <w:ind w:left="533" w:right="234" w:firstLine="720"/>
      </w:pPr>
      <w:r>
        <w:rPr>
          <w:i/>
        </w:rPr>
        <w:t xml:space="preserve">Общение </w:t>
      </w:r>
      <w:r>
        <w:t>как одно из коммуникативных универсальных учебных действий обеспечивает сформированность у обучающихся следующих умений:</w:t>
      </w:r>
    </w:p>
    <w:p w:rsidR="00120CE6" w:rsidRDefault="00FF26C3">
      <w:pPr>
        <w:pStyle w:val="a4"/>
        <w:numPr>
          <w:ilvl w:val="1"/>
          <w:numId w:val="96"/>
        </w:numPr>
        <w:tabs>
          <w:tab w:val="left" w:pos="1406"/>
        </w:tabs>
        <w:spacing w:line="244" w:lineRule="auto"/>
        <w:ind w:right="238" w:firstLine="710"/>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120CE6" w:rsidRDefault="00FF26C3">
      <w:pPr>
        <w:pStyle w:val="a4"/>
        <w:numPr>
          <w:ilvl w:val="1"/>
          <w:numId w:val="96"/>
        </w:numPr>
        <w:tabs>
          <w:tab w:val="left" w:pos="1406"/>
        </w:tabs>
        <w:ind w:right="234" w:firstLine="710"/>
        <w:rPr>
          <w:sz w:val="28"/>
        </w:rPr>
      </w:pPr>
      <w:r>
        <w:rPr>
          <w:sz w:val="28"/>
        </w:rPr>
        <w:t>проявлять уважительное отношение к собеседнику, соблюдать правила ведения диалога и дискуссии;</w:t>
      </w:r>
    </w:p>
    <w:p w:rsidR="00120CE6" w:rsidRDefault="00FF26C3">
      <w:pPr>
        <w:pStyle w:val="a4"/>
        <w:numPr>
          <w:ilvl w:val="1"/>
          <w:numId w:val="96"/>
        </w:numPr>
        <w:tabs>
          <w:tab w:val="left" w:pos="1406"/>
        </w:tabs>
        <w:spacing w:line="321" w:lineRule="exact"/>
        <w:ind w:left="1406" w:hanging="163"/>
        <w:rPr>
          <w:sz w:val="28"/>
        </w:rPr>
      </w:pPr>
      <w:r>
        <w:rPr>
          <w:sz w:val="28"/>
        </w:rPr>
        <w:t>признаватьвозможностьсуществованияразныхточек</w:t>
      </w:r>
      <w:r>
        <w:rPr>
          <w:spacing w:val="-2"/>
          <w:sz w:val="28"/>
        </w:rPr>
        <w:t>зрения;</w:t>
      </w:r>
    </w:p>
    <w:p w:rsidR="00120CE6" w:rsidRDefault="00FF26C3">
      <w:pPr>
        <w:pStyle w:val="a4"/>
        <w:numPr>
          <w:ilvl w:val="1"/>
          <w:numId w:val="96"/>
        </w:numPr>
        <w:tabs>
          <w:tab w:val="left" w:pos="1406"/>
        </w:tabs>
        <w:ind w:left="1406" w:hanging="163"/>
        <w:rPr>
          <w:sz w:val="28"/>
        </w:rPr>
      </w:pPr>
      <w:r>
        <w:rPr>
          <w:sz w:val="28"/>
        </w:rPr>
        <w:t>корректноиаргументированновысказыватьсвоё</w:t>
      </w:r>
      <w:r>
        <w:rPr>
          <w:spacing w:val="-2"/>
          <w:sz w:val="28"/>
        </w:rPr>
        <w:t>мнение;</w:t>
      </w:r>
    </w:p>
    <w:p w:rsidR="00120CE6" w:rsidRDefault="00FF26C3">
      <w:pPr>
        <w:pStyle w:val="a4"/>
        <w:numPr>
          <w:ilvl w:val="1"/>
          <w:numId w:val="96"/>
        </w:numPr>
        <w:tabs>
          <w:tab w:val="left" w:pos="1406"/>
        </w:tabs>
        <w:spacing w:line="322" w:lineRule="exact"/>
        <w:ind w:left="1406" w:hanging="163"/>
        <w:rPr>
          <w:sz w:val="28"/>
        </w:rPr>
      </w:pPr>
      <w:r>
        <w:rPr>
          <w:sz w:val="28"/>
        </w:rPr>
        <w:t>строитьречевоевысказываниевсоответствииспоставленной</w:t>
      </w:r>
      <w:r>
        <w:rPr>
          <w:spacing w:val="-2"/>
          <w:sz w:val="28"/>
        </w:rPr>
        <w:t>задачей;</w:t>
      </w:r>
    </w:p>
    <w:p w:rsidR="00120CE6" w:rsidRDefault="00FF26C3">
      <w:pPr>
        <w:pStyle w:val="a4"/>
        <w:numPr>
          <w:ilvl w:val="1"/>
          <w:numId w:val="96"/>
        </w:numPr>
        <w:tabs>
          <w:tab w:val="left" w:pos="1406"/>
        </w:tabs>
        <w:ind w:right="229" w:firstLine="710"/>
        <w:rPr>
          <w:sz w:val="28"/>
        </w:rPr>
      </w:pPr>
      <w:r>
        <w:rPr>
          <w:sz w:val="28"/>
        </w:rPr>
        <w:t xml:space="preserve">создавать устные и письменные тексты (описание, рассуждение, </w:t>
      </w:r>
      <w:r>
        <w:rPr>
          <w:spacing w:val="-2"/>
          <w:sz w:val="28"/>
        </w:rPr>
        <w:t>повествование);</w:t>
      </w:r>
    </w:p>
    <w:p w:rsidR="00120CE6" w:rsidRDefault="00FF26C3">
      <w:pPr>
        <w:pStyle w:val="a4"/>
        <w:numPr>
          <w:ilvl w:val="1"/>
          <w:numId w:val="96"/>
        </w:numPr>
        <w:tabs>
          <w:tab w:val="left" w:pos="1406"/>
        </w:tabs>
        <w:spacing w:line="321" w:lineRule="exact"/>
        <w:ind w:left="1406" w:hanging="163"/>
        <w:rPr>
          <w:sz w:val="28"/>
        </w:rPr>
      </w:pPr>
      <w:r>
        <w:rPr>
          <w:sz w:val="28"/>
        </w:rPr>
        <w:t>готовитьнебольшиепубличные</w:t>
      </w:r>
      <w:r>
        <w:rPr>
          <w:spacing w:val="-2"/>
          <w:sz w:val="28"/>
        </w:rPr>
        <w:t>выступления;</w:t>
      </w:r>
    </w:p>
    <w:p w:rsidR="00120CE6" w:rsidRDefault="00FF26C3">
      <w:pPr>
        <w:pStyle w:val="a4"/>
        <w:numPr>
          <w:ilvl w:val="1"/>
          <w:numId w:val="96"/>
        </w:numPr>
        <w:tabs>
          <w:tab w:val="left" w:pos="1406"/>
        </w:tabs>
        <w:ind w:right="228" w:firstLine="710"/>
        <w:rPr>
          <w:sz w:val="28"/>
        </w:rPr>
      </w:pPr>
      <w:r>
        <w:rPr>
          <w:sz w:val="28"/>
        </w:rPr>
        <w:t xml:space="preserve">подбирать иллюстративный материал (рисунки, фото, плакаты) к тексту </w:t>
      </w:r>
      <w:r>
        <w:rPr>
          <w:spacing w:val="-2"/>
          <w:sz w:val="28"/>
        </w:rPr>
        <w:t>выступления;</w:t>
      </w:r>
    </w:p>
    <w:p w:rsidR="00120CE6" w:rsidRDefault="00FF26C3">
      <w:pPr>
        <w:pStyle w:val="a3"/>
        <w:spacing w:line="242" w:lineRule="auto"/>
        <w:ind w:left="533" w:right="227"/>
      </w:pPr>
      <w:r>
        <w:rPr>
          <w:i/>
        </w:rPr>
        <w:t xml:space="preserve">Совместная деятельность </w:t>
      </w:r>
      <w:r>
        <w:t xml:space="preserve">как одно изкоммуникативныхуниверсальных учебных действий обеспечивает сформированность у обучающихся следующих </w:t>
      </w:r>
      <w:r>
        <w:rPr>
          <w:spacing w:val="-2"/>
        </w:rPr>
        <w:t>умений:</w:t>
      </w:r>
    </w:p>
    <w:p w:rsidR="00120CE6" w:rsidRDefault="00FF26C3">
      <w:pPr>
        <w:pStyle w:val="a4"/>
        <w:numPr>
          <w:ilvl w:val="1"/>
          <w:numId w:val="96"/>
        </w:numPr>
        <w:tabs>
          <w:tab w:val="left" w:pos="1406"/>
        </w:tabs>
        <w:ind w:right="229" w:firstLine="710"/>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0CE6" w:rsidRDefault="00FF26C3">
      <w:pPr>
        <w:pStyle w:val="a4"/>
        <w:numPr>
          <w:ilvl w:val="1"/>
          <w:numId w:val="96"/>
        </w:numPr>
        <w:tabs>
          <w:tab w:val="left" w:pos="1406"/>
        </w:tabs>
        <w:ind w:right="229" w:firstLine="710"/>
        <w:rPr>
          <w:sz w:val="28"/>
        </w:rPr>
      </w:pPr>
      <w:r>
        <w:rPr>
          <w:sz w:val="28"/>
        </w:rPr>
        <w:t>принимать цель совместной деятельности, коллективно строитьдействия по её достижению: распределять роли, договариваться, обсуждать процесс и результат совместной работы;</w:t>
      </w:r>
    </w:p>
    <w:p w:rsidR="00120CE6" w:rsidRDefault="00FF26C3">
      <w:pPr>
        <w:pStyle w:val="a4"/>
        <w:numPr>
          <w:ilvl w:val="1"/>
          <w:numId w:val="96"/>
        </w:numPr>
        <w:tabs>
          <w:tab w:val="left" w:pos="1406"/>
        </w:tabs>
        <w:spacing w:line="321" w:lineRule="exact"/>
        <w:ind w:left="1406" w:hanging="163"/>
        <w:jc w:val="left"/>
        <w:rPr>
          <w:sz w:val="28"/>
        </w:rPr>
      </w:pPr>
      <w:r>
        <w:rPr>
          <w:sz w:val="28"/>
        </w:rPr>
        <w:t>проявлятьготовностьруководить,выполнятьпоручения,</w:t>
      </w:r>
      <w:r>
        <w:rPr>
          <w:spacing w:val="-2"/>
          <w:sz w:val="28"/>
        </w:rPr>
        <w:t>подчиняться;</w:t>
      </w:r>
    </w:p>
    <w:p w:rsidR="00120CE6" w:rsidRDefault="00FF26C3">
      <w:pPr>
        <w:pStyle w:val="a4"/>
        <w:numPr>
          <w:ilvl w:val="1"/>
          <w:numId w:val="96"/>
        </w:numPr>
        <w:tabs>
          <w:tab w:val="left" w:pos="1406"/>
        </w:tabs>
        <w:spacing w:line="322" w:lineRule="exact"/>
        <w:ind w:left="1406" w:hanging="163"/>
        <w:jc w:val="left"/>
        <w:rPr>
          <w:sz w:val="28"/>
        </w:rPr>
      </w:pPr>
      <w:r>
        <w:rPr>
          <w:sz w:val="28"/>
        </w:rPr>
        <w:t>ответственновыполнятьсвоючасть</w:t>
      </w:r>
      <w:r>
        <w:rPr>
          <w:spacing w:val="-2"/>
          <w:sz w:val="28"/>
        </w:rPr>
        <w:t>работы;</w:t>
      </w:r>
    </w:p>
    <w:p w:rsidR="00120CE6" w:rsidRDefault="00FF26C3">
      <w:pPr>
        <w:pStyle w:val="a4"/>
        <w:numPr>
          <w:ilvl w:val="1"/>
          <w:numId w:val="96"/>
        </w:numPr>
        <w:tabs>
          <w:tab w:val="left" w:pos="1406"/>
        </w:tabs>
        <w:spacing w:line="322" w:lineRule="exact"/>
        <w:ind w:left="1406" w:hanging="163"/>
        <w:jc w:val="left"/>
        <w:rPr>
          <w:sz w:val="28"/>
        </w:rPr>
      </w:pPr>
      <w:r>
        <w:rPr>
          <w:sz w:val="28"/>
        </w:rPr>
        <w:t>оцениватьсвойвкладвобщий</w:t>
      </w:r>
      <w:r>
        <w:rPr>
          <w:spacing w:val="-2"/>
          <w:sz w:val="28"/>
        </w:rPr>
        <w:t>результат;</w:t>
      </w:r>
    </w:p>
    <w:p w:rsidR="00120CE6" w:rsidRDefault="00FF26C3">
      <w:pPr>
        <w:pStyle w:val="a4"/>
        <w:numPr>
          <w:ilvl w:val="1"/>
          <w:numId w:val="96"/>
        </w:numPr>
        <w:tabs>
          <w:tab w:val="left" w:pos="1406"/>
        </w:tabs>
        <w:ind w:right="227" w:firstLine="710"/>
        <w:rPr>
          <w:sz w:val="28"/>
        </w:rPr>
      </w:pPr>
      <w:r>
        <w:rPr>
          <w:sz w:val="28"/>
        </w:rPr>
        <w:t xml:space="preserve">выполнять совместные проектные задания с опорой на предложенные </w:t>
      </w:r>
      <w:r>
        <w:rPr>
          <w:spacing w:val="-2"/>
          <w:sz w:val="28"/>
        </w:rPr>
        <w:t>образцы.</w:t>
      </w:r>
    </w:p>
    <w:p w:rsidR="00120CE6" w:rsidRDefault="00FF26C3">
      <w:pPr>
        <w:pStyle w:val="21"/>
        <w:ind w:left="1243"/>
      </w:pPr>
      <w:r>
        <w:t>Регулятивные</w:t>
      </w:r>
      <w:r>
        <w:rPr>
          <w:spacing w:val="-5"/>
        </w:rPr>
        <w:t>УУД</w:t>
      </w:r>
    </w:p>
    <w:p w:rsidR="00120CE6" w:rsidRDefault="00FF26C3">
      <w:pPr>
        <w:pStyle w:val="a3"/>
        <w:ind w:left="533" w:right="232" w:firstLine="720"/>
      </w:pPr>
      <w:r>
        <w:rPr>
          <w:i/>
        </w:rPr>
        <w:t xml:space="preserve">Овладение регулятивными УУД </w:t>
      </w:r>
      <w:r>
        <w:t>согласно ФГОС НОО предполагает формирование и оценку уобучающихся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своиучебные действия для преодоления ошибок).</w:t>
      </w:r>
    </w:p>
    <w:p w:rsidR="00120CE6" w:rsidRDefault="00FF26C3">
      <w:pPr>
        <w:ind w:left="533" w:right="240" w:firstLine="710"/>
        <w:jc w:val="both"/>
        <w:rPr>
          <w:sz w:val="28"/>
        </w:rPr>
      </w:pPr>
      <w:r>
        <w:rPr>
          <w:i/>
          <w:sz w:val="28"/>
        </w:rPr>
        <w:t xml:space="preserve">Самоорганизация </w:t>
      </w:r>
      <w:r>
        <w:rPr>
          <w:sz w:val="28"/>
        </w:rPr>
        <w:t>обеспечивает сформированость у обучающихся следующих умений:</w:t>
      </w:r>
    </w:p>
    <w:p w:rsidR="00120CE6" w:rsidRDefault="00FF26C3">
      <w:pPr>
        <w:pStyle w:val="a4"/>
        <w:numPr>
          <w:ilvl w:val="1"/>
          <w:numId w:val="96"/>
        </w:numPr>
        <w:tabs>
          <w:tab w:val="left" w:pos="1406"/>
        </w:tabs>
        <w:ind w:right="233" w:firstLine="710"/>
        <w:rPr>
          <w:sz w:val="28"/>
        </w:rPr>
      </w:pPr>
      <w:r>
        <w:rPr>
          <w:sz w:val="28"/>
        </w:rPr>
        <w:t xml:space="preserve">планировать действия по решению учебной задачи для получения </w:t>
      </w:r>
      <w:r>
        <w:rPr>
          <w:spacing w:val="-2"/>
          <w:sz w:val="28"/>
        </w:rPr>
        <w:t>результата;</w:t>
      </w:r>
    </w:p>
    <w:p w:rsidR="00120CE6" w:rsidRDefault="00FF26C3">
      <w:pPr>
        <w:pStyle w:val="a4"/>
        <w:numPr>
          <w:ilvl w:val="1"/>
          <w:numId w:val="96"/>
        </w:numPr>
        <w:tabs>
          <w:tab w:val="left" w:pos="1406"/>
        </w:tabs>
        <w:spacing w:line="322" w:lineRule="exact"/>
        <w:ind w:left="1406" w:hanging="163"/>
        <w:rPr>
          <w:sz w:val="28"/>
        </w:rPr>
      </w:pPr>
      <w:r>
        <w:rPr>
          <w:sz w:val="28"/>
        </w:rPr>
        <w:t>выстраиватьпоследовательностьвыбранных</w:t>
      </w:r>
      <w:r>
        <w:rPr>
          <w:spacing w:val="-2"/>
          <w:sz w:val="28"/>
        </w:rPr>
        <w:t>действий;</w:t>
      </w:r>
    </w:p>
    <w:p w:rsidR="00120CE6" w:rsidRDefault="00FF26C3">
      <w:pPr>
        <w:pStyle w:val="a3"/>
        <w:ind w:left="533" w:right="233"/>
      </w:pPr>
      <w:r>
        <w:rPr>
          <w:i/>
        </w:rPr>
        <w:t xml:space="preserve">Самоконтроль </w:t>
      </w:r>
      <w:r>
        <w:t>обеспечивает сформированость у обучающихся следующих умений:</w:t>
      </w:r>
    </w:p>
    <w:p w:rsidR="00120CE6" w:rsidRDefault="00120CE6">
      <w:pPr>
        <w:sectPr w:rsidR="00120CE6">
          <w:pgSz w:w="11910" w:h="16840"/>
          <w:pgMar w:top="1040" w:right="900" w:bottom="280" w:left="600" w:header="720" w:footer="720" w:gutter="0"/>
          <w:cols w:space="720"/>
        </w:sectPr>
      </w:pPr>
    </w:p>
    <w:p w:rsidR="00120CE6" w:rsidRDefault="00FF26C3">
      <w:pPr>
        <w:pStyle w:val="a4"/>
        <w:numPr>
          <w:ilvl w:val="1"/>
          <w:numId w:val="96"/>
        </w:numPr>
        <w:tabs>
          <w:tab w:val="left" w:pos="1406"/>
        </w:tabs>
        <w:spacing w:before="67" w:line="322" w:lineRule="exact"/>
        <w:ind w:left="1406" w:hanging="163"/>
        <w:rPr>
          <w:sz w:val="28"/>
        </w:rPr>
      </w:pPr>
      <w:r>
        <w:rPr>
          <w:sz w:val="28"/>
        </w:rPr>
        <w:lastRenderedPageBreak/>
        <w:t>устанавливатьпричиныуспеха/неудачвучебной</w:t>
      </w:r>
      <w:r>
        <w:rPr>
          <w:spacing w:val="-2"/>
          <w:sz w:val="28"/>
        </w:rPr>
        <w:t>деятельности;</w:t>
      </w:r>
    </w:p>
    <w:p w:rsidR="00120CE6" w:rsidRDefault="00FF26C3">
      <w:pPr>
        <w:pStyle w:val="a4"/>
        <w:numPr>
          <w:ilvl w:val="1"/>
          <w:numId w:val="96"/>
        </w:numPr>
        <w:tabs>
          <w:tab w:val="left" w:pos="1406"/>
        </w:tabs>
        <w:spacing w:line="322" w:lineRule="exact"/>
        <w:ind w:left="1406" w:hanging="163"/>
        <w:rPr>
          <w:sz w:val="28"/>
        </w:rPr>
      </w:pPr>
      <w:r>
        <w:rPr>
          <w:sz w:val="28"/>
        </w:rPr>
        <w:t>корректироватьсвоиучебныедействиядляпреодоления</w:t>
      </w:r>
      <w:r>
        <w:rPr>
          <w:spacing w:val="-2"/>
          <w:sz w:val="28"/>
        </w:rPr>
        <w:t>ошибок.</w:t>
      </w:r>
    </w:p>
    <w:p w:rsidR="00120CE6" w:rsidRDefault="00FF26C3">
      <w:pPr>
        <w:ind w:left="533" w:right="234" w:firstLine="720"/>
        <w:jc w:val="both"/>
        <w:rPr>
          <w:sz w:val="28"/>
        </w:rPr>
      </w:pPr>
      <w:r>
        <w:rPr>
          <w:i/>
          <w:sz w:val="28"/>
        </w:rPr>
        <w:t xml:space="preserve">Оценка достижения метапредметных результатов </w:t>
      </w:r>
      <w:r>
        <w:rPr>
          <w:sz w:val="28"/>
        </w:rPr>
        <w:t xml:space="preserve">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r>
        <w:rPr>
          <w:spacing w:val="-2"/>
          <w:sz w:val="28"/>
        </w:rPr>
        <w:t>мониторинга.</w:t>
      </w:r>
    </w:p>
    <w:p w:rsidR="00120CE6" w:rsidRDefault="00FF26C3">
      <w:pPr>
        <w:pStyle w:val="a3"/>
        <w:spacing w:before="4"/>
        <w:ind w:left="533" w:right="243" w:firstLine="720"/>
      </w:pPr>
      <w:r>
        <w:t>В текущем учебном процессе отслеживается способность обучающихся разрешать учебные ситуации и выполнять учебные задачи, требующиевладения познавательными, коммуникативными и регулятивными действиями, реализуемыми в предметном преподавании.</w:t>
      </w:r>
    </w:p>
    <w:p w:rsidR="00120CE6" w:rsidRDefault="00FF26C3">
      <w:pPr>
        <w:pStyle w:val="a3"/>
        <w:ind w:left="533" w:right="232" w:firstLine="720"/>
      </w:pPr>
      <w:r>
        <w:rPr>
          <w:i/>
        </w:rPr>
        <w:t xml:space="preserve">В ходе мониторинга проводится оценка сформированности универсальных учебных действий. </w:t>
      </w:r>
      <w:r>
        <w:t>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120CE6" w:rsidRDefault="00FF26C3">
      <w:pPr>
        <w:pStyle w:val="11"/>
        <w:numPr>
          <w:ilvl w:val="2"/>
          <w:numId w:val="100"/>
        </w:numPr>
        <w:tabs>
          <w:tab w:val="left" w:pos="1947"/>
        </w:tabs>
        <w:spacing w:before="2" w:line="319" w:lineRule="exact"/>
        <w:ind w:left="1947" w:hanging="704"/>
      </w:pPr>
      <w:r>
        <w:t>Особенности</w:t>
      </w:r>
      <w:r w:rsidR="00D46290">
        <w:rPr>
          <w:lang w:val="en-US"/>
        </w:rPr>
        <w:t xml:space="preserve"> </w:t>
      </w:r>
      <w:r>
        <w:t>оценки</w:t>
      </w:r>
      <w:r w:rsidR="00D46290">
        <w:rPr>
          <w:lang w:val="en-US"/>
        </w:rPr>
        <w:t xml:space="preserve"> </w:t>
      </w:r>
      <w:r>
        <w:t>предметных</w:t>
      </w:r>
      <w:r w:rsidR="00D46290">
        <w:rPr>
          <w:lang w:val="en-US"/>
        </w:rPr>
        <w:t xml:space="preserve"> </w:t>
      </w:r>
      <w:r>
        <w:rPr>
          <w:spacing w:val="-2"/>
        </w:rPr>
        <w:t>результатов</w:t>
      </w:r>
    </w:p>
    <w:p w:rsidR="00120CE6" w:rsidRDefault="00FF26C3">
      <w:pPr>
        <w:pStyle w:val="a3"/>
        <w:ind w:left="533" w:right="235" w:firstLine="720"/>
      </w:pPr>
      <w:r>
        <w:rPr>
          <w:i/>
        </w:rPr>
        <w:t xml:space="preserve">Предметные результаты освоения Программы </w:t>
      </w:r>
      <w: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20CE6" w:rsidRDefault="00FF26C3">
      <w:pPr>
        <w:ind w:left="533" w:right="240" w:firstLine="710"/>
        <w:jc w:val="both"/>
        <w:rPr>
          <w:sz w:val="28"/>
        </w:rPr>
      </w:pPr>
      <w:r>
        <w:rPr>
          <w:i/>
          <w:sz w:val="28"/>
        </w:rPr>
        <w:t xml:space="preserve">Оценкапредметных результатов </w:t>
      </w:r>
      <w:r>
        <w:rPr>
          <w:sz w:val="28"/>
        </w:rPr>
        <w:t>представляетсобойоценкудостижения обучающимися планируемых результатов по учебным предметам.</w:t>
      </w:r>
    </w:p>
    <w:p w:rsidR="00120CE6" w:rsidRDefault="00FF26C3">
      <w:pPr>
        <w:pStyle w:val="a3"/>
        <w:ind w:left="533" w:right="229"/>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и способах действий, в т.ч. метапредметных (познавательных, регулятивных, коммуникативных) действий.</w:t>
      </w:r>
    </w:p>
    <w:p w:rsidR="00120CE6" w:rsidRDefault="00FF26C3">
      <w:pPr>
        <w:pStyle w:val="21"/>
        <w:spacing w:line="242" w:lineRule="auto"/>
        <w:ind w:left="533" w:right="232" w:firstLine="710"/>
      </w:pPr>
      <w:r>
        <w:t>Для оценки предметных результатов предлагаются следующие критерии: знание и понимание, применение, функциональность.</w:t>
      </w:r>
    </w:p>
    <w:p w:rsidR="00120CE6" w:rsidRDefault="00FF26C3">
      <w:pPr>
        <w:pStyle w:val="a3"/>
        <w:ind w:left="533" w:right="229"/>
      </w:pPr>
      <w:r>
        <w:rPr>
          <w:i/>
        </w:rPr>
        <w:t xml:space="preserve">Обобщённый критерий «знание и понимание» </w:t>
      </w:r>
      <w:r>
        <w:t>включает знание и понимание роли изучаемой области знания/ вида деятельности в различных контекстах, знание и понимание терминологии, понятий и идей, а также процедурных знаний или алгоритмов.</w:t>
      </w:r>
    </w:p>
    <w:p w:rsidR="00120CE6" w:rsidRDefault="00FF26C3">
      <w:pPr>
        <w:spacing w:line="321" w:lineRule="exact"/>
        <w:ind w:left="1243"/>
        <w:jc w:val="both"/>
        <w:rPr>
          <w:i/>
          <w:sz w:val="28"/>
        </w:rPr>
      </w:pPr>
      <w:r>
        <w:rPr>
          <w:i/>
          <w:sz w:val="28"/>
        </w:rPr>
        <w:t>Обобщённыйкритерий«применение»</w:t>
      </w:r>
      <w:r>
        <w:rPr>
          <w:i/>
          <w:spacing w:val="-2"/>
          <w:sz w:val="28"/>
        </w:rPr>
        <w:t>включает:</w:t>
      </w:r>
    </w:p>
    <w:p w:rsidR="00120CE6" w:rsidRDefault="00FF26C3">
      <w:pPr>
        <w:pStyle w:val="a4"/>
        <w:numPr>
          <w:ilvl w:val="0"/>
          <w:numId w:val="95"/>
        </w:numPr>
        <w:tabs>
          <w:tab w:val="left" w:pos="1406"/>
        </w:tabs>
        <w:ind w:right="230" w:firstLine="710"/>
        <w:rPr>
          <w:sz w:val="28"/>
        </w:rPr>
      </w:pPr>
      <w:r>
        <w:rPr>
          <w:sz w:val="28"/>
        </w:rPr>
        <w:t>использование изучаемого материала при решении учебных задач, различающихся сложностью предметного содержания, сочетанием УУД и операций, степенью проработанности в учебном процессе;</w:t>
      </w:r>
    </w:p>
    <w:p w:rsidR="00120CE6" w:rsidRDefault="00FF26C3">
      <w:pPr>
        <w:pStyle w:val="a4"/>
        <w:numPr>
          <w:ilvl w:val="0"/>
          <w:numId w:val="95"/>
        </w:numPr>
        <w:tabs>
          <w:tab w:val="left" w:pos="1406"/>
        </w:tabs>
        <w:ind w:right="226" w:firstLine="710"/>
        <w:rPr>
          <w:sz w:val="28"/>
        </w:rPr>
      </w:pPr>
      <w:r>
        <w:rPr>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 деятельности, учебно-исследовательской и учебно-проектной деятельности.</w:t>
      </w:r>
    </w:p>
    <w:p w:rsidR="00120CE6" w:rsidRDefault="00120CE6">
      <w:pPr>
        <w:jc w:val="both"/>
        <w:rPr>
          <w:sz w:val="28"/>
        </w:rPr>
        <w:sectPr w:rsidR="00120CE6">
          <w:pgSz w:w="11910" w:h="16840"/>
          <w:pgMar w:top="1040" w:right="900" w:bottom="280" w:left="600" w:header="720" w:footer="720" w:gutter="0"/>
          <w:cols w:space="720"/>
        </w:sectPr>
      </w:pPr>
    </w:p>
    <w:p w:rsidR="00120CE6" w:rsidRDefault="00FF26C3">
      <w:pPr>
        <w:pStyle w:val="a3"/>
        <w:spacing w:before="67"/>
        <w:ind w:left="533" w:right="228"/>
      </w:pPr>
      <w:r>
        <w:rPr>
          <w:i/>
        </w:rPr>
        <w:lastRenderedPageBreak/>
        <w:t xml:space="preserve">Обобщённый критерий «функциональность» </w:t>
      </w:r>
      <w:r>
        <w:t>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20CE6" w:rsidRDefault="00FF26C3">
      <w:pPr>
        <w:pStyle w:val="a3"/>
        <w:spacing w:before="4"/>
        <w:ind w:left="533" w:right="228"/>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120CE6" w:rsidRDefault="00120CE6">
      <w:pPr>
        <w:pStyle w:val="a3"/>
        <w:spacing w:before="4"/>
        <w:ind w:left="0" w:firstLine="0"/>
        <w:jc w:val="left"/>
      </w:pPr>
    </w:p>
    <w:p w:rsidR="00120CE6" w:rsidRDefault="00FF26C3">
      <w:pPr>
        <w:pStyle w:val="11"/>
        <w:numPr>
          <w:ilvl w:val="2"/>
          <w:numId w:val="100"/>
        </w:numPr>
        <w:tabs>
          <w:tab w:val="left" w:pos="1947"/>
        </w:tabs>
        <w:spacing w:line="322" w:lineRule="exact"/>
        <w:ind w:left="1947" w:hanging="704"/>
      </w:pPr>
      <w:r>
        <w:t>Организация</w:t>
      </w:r>
      <w:r w:rsidR="00D46290" w:rsidRPr="00D46290">
        <w:t xml:space="preserve"> </w:t>
      </w:r>
      <w:r>
        <w:t>и</w:t>
      </w:r>
      <w:r w:rsidR="00D46290" w:rsidRPr="00D46290">
        <w:t xml:space="preserve"> </w:t>
      </w:r>
      <w:r>
        <w:t>содержание</w:t>
      </w:r>
      <w:r w:rsidR="00D46290" w:rsidRPr="00D46290">
        <w:t xml:space="preserve"> </w:t>
      </w:r>
      <w:r>
        <w:t>оценочных</w:t>
      </w:r>
      <w:r w:rsidR="00D46290" w:rsidRPr="00D46290">
        <w:t xml:space="preserve"> </w:t>
      </w:r>
      <w:r>
        <w:rPr>
          <w:spacing w:val="-2"/>
        </w:rPr>
        <w:t>процедур</w:t>
      </w:r>
    </w:p>
    <w:p w:rsidR="00120CE6" w:rsidRDefault="00FF26C3">
      <w:pPr>
        <w:pStyle w:val="21"/>
        <w:ind w:left="1243"/>
      </w:pPr>
      <w:r>
        <w:t>Стартовая</w:t>
      </w:r>
      <w:r w:rsidR="00D46290">
        <w:rPr>
          <w:lang w:val="en-US"/>
        </w:rPr>
        <w:t xml:space="preserve"> </w:t>
      </w:r>
      <w:r>
        <w:rPr>
          <w:spacing w:val="-2"/>
        </w:rPr>
        <w:t>диагностика</w:t>
      </w:r>
    </w:p>
    <w:p w:rsidR="00120CE6" w:rsidRDefault="00FF26C3">
      <w:pPr>
        <w:pStyle w:val="a3"/>
        <w:ind w:left="533" w:right="231"/>
      </w:pPr>
      <w: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120CE6" w:rsidRDefault="00FF26C3">
      <w:pPr>
        <w:pStyle w:val="a3"/>
        <w:ind w:left="533" w:right="232"/>
      </w:pPr>
      <w: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w:t>
      </w:r>
      <w:r>
        <w:rPr>
          <w:spacing w:val="-2"/>
        </w:rPr>
        <w:t>процесса.</w:t>
      </w:r>
    </w:p>
    <w:p w:rsidR="00120CE6" w:rsidRDefault="00FF26C3">
      <w:pPr>
        <w:pStyle w:val="21"/>
        <w:spacing w:before="4"/>
        <w:ind w:left="1243"/>
      </w:pPr>
      <w:r>
        <w:t>Текущая</w:t>
      </w:r>
      <w:r w:rsidR="00D46290">
        <w:rPr>
          <w:lang w:val="en-US"/>
        </w:rPr>
        <w:t xml:space="preserve"> </w:t>
      </w:r>
      <w:r>
        <w:rPr>
          <w:spacing w:val="-2"/>
        </w:rPr>
        <w:t>оценка</w:t>
      </w:r>
    </w:p>
    <w:p w:rsidR="00120CE6" w:rsidRDefault="00FF26C3">
      <w:pPr>
        <w:pStyle w:val="a3"/>
        <w:ind w:left="533" w:right="239"/>
      </w:pPr>
      <w:r>
        <w:rPr>
          <w:i/>
        </w:rPr>
        <w:t xml:space="preserve">Текущая оценка </w:t>
      </w:r>
      <w:r>
        <w:t>направлена на оценку индивидуального продвижения обучающегося в освоении программы учебного предмета.</w:t>
      </w:r>
    </w:p>
    <w:p w:rsidR="00120CE6" w:rsidRDefault="00D46290">
      <w:pPr>
        <w:pStyle w:val="a3"/>
        <w:ind w:left="533" w:right="227"/>
      </w:pPr>
      <w:r>
        <w:pict>
          <v:rect id="docshape2" o:spid="_x0000_s1026" style="position:absolute;left:0;text-align:left;margin-left:374.8pt;margin-top:14.35pt;width:3.6pt;height:.7pt;z-index:15729664;mso-position-horizontal-relative:page" fillcolor="black" stroked="f">
            <w10:wrap anchorx="page"/>
          </v:rect>
        </w:pict>
      </w:r>
      <w:r w:rsidR="00FF26C3">
        <w:t xml:space="preserve">Текущая оценка может быть </w:t>
      </w:r>
      <w:r w:rsidR="00FF26C3">
        <w:rPr>
          <w:i/>
        </w:rPr>
        <w:t>формирующей</w:t>
      </w:r>
      <w:r w:rsidR="00FF26C3">
        <w:t xml:space="preserve">, т.е. поддерживающей и направляющей усилия обучающегося, включающей его в самостоятельную оценочную деятельность, и </w:t>
      </w:r>
      <w:r w:rsidR="00FF26C3">
        <w:rPr>
          <w:i/>
        </w:rPr>
        <w:t>диагностической</w:t>
      </w:r>
      <w:r w:rsidR="00FF26C3">
        <w:t>, способствующей выявлению и осознанию педагогическим работником и обучающимся существующих проблем в обучении.</w:t>
      </w:r>
    </w:p>
    <w:p w:rsidR="00120CE6" w:rsidRDefault="00FF26C3">
      <w:pPr>
        <w:ind w:left="533" w:right="233" w:firstLine="710"/>
        <w:jc w:val="both"/>
        <w:rPr>
          <w:sz w:val="28"/>
        </w:rPr>
      </w:pPr>
      <w:r>
        <w:rPr>
          <w:i/>
          <w:sz w:val="28"/>
        </w:rPr>
        <w:t xml:space="preserve">Объектом текущей оценки являются тематические планируемые результаты, </w:t>
      </w:r>
      <w:r>
        <w:rPr>
          <w:sz w:val="28"/>
        </w:rPr>
        <w:t xml:space="preserve">этапы освоения которых зафиксированы в тематическом </w:t>
      </w:r>
      <w:r>
        <w:rPr>
          <w:spacing w:val="-2"/>
          <w:sz w:val="28"/>
        </w:rPr>
        <w:t>планировании.</w:t>
      </w:r>
    </w:p>
    <w:p w:rsidR="00120CE6" w:rsidRDefault="00FF26C3">
      <w:pPr>
        <w:pStyle w:val="a3"/>
        <w:ind w:left="533" w:right="232"/>
      </w:pPr>
      <w:r>
        <w:rPr>
          <w:i/>
        </w:rPr>
        <w:t xml:space="preserve">В текущей оценке используется весь арсенал форм и методов проверки </w:t>
      </w:r>
      <w: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w:t>
      </w:r>
    </w:p>
    <w:p w:rsidR="00120CE6" w:rsidRDefault="00FF26C3">
      <w:pPr>
        <w:ind w:left="533" w:right="227" w:firstLine="710"/>
        <w:jc w:val="both"/>
        <w:rPr>
          <w:sz w:val="28"/>
        </w:rPr>
      </w:pPr>
      <w:r>
        <w:rPr>
          <w:i/>
          <w:sz w:val="28"/>
        </w:rPr>
        <w:t xml:space="preserve">Результаты текущей оценки являются основой для индивидуализации образовательного процесса; </w:t>
      </w:r>
      <w:r>
        <w:rPr>
          <w:sz w:val="28"/>
        </w:rPr>
        <w:t>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w:t>
      </w:r>
    </w:p>
    <w:p w:rsidR="00120CE6" w:rsidRDefault="00120CE6">
      <w:pPr>
        <w:jc w:val="both"/>
        <w:rPr>
          <w:sz w:val="28"/>
        </w:rPr>
        <w:sectPr w:rsidR="00120CE6">
          <w:pgSz w:w="11910" w:h="16840"/>
          <w:pgMar w:top="1040" w:right="900" w:bottom="280" w:left="600" w:header="720" w:footer="720" w:gutter="0"/>
          <w:cols w:space="720"/>
        </w:sectPr>
      </w:pPr>
    </w:p>
    <w:p w:rsidR="00120CE6" w:rsidRDefault="00FF26C3">
      <w:pPr>
        <w:pStyle w:val="a3"/>
        <w:spacing w:before="67"/>
        <w:ind w:left="533" w:right="237" w:firstLine="0"/>
      </w:pPr>
      <w:r>
        <w:lastRenderedPageBreak/>
        <w:t>для освобождения обучающегося от необходимости выполнять тематическую проверочную работу.</w:t>
      </w:r>
    </w:p>
    <w:p w:rsidR="00120CE6" w:rsidRDefault="00FF26C3">
      <w:pPr>
        <w:pStyle w:val="21"/>
        <w:spacing w:before="5"/>
        <w:ind w:left="1243"/>
      </w:pPr>
      <w:r>
        <w:rPr>
          <w:spacing w:val="-2"/>
        </w:rPr>
        <w:t>Тематическаяоценка</w:t>
      </w:r>
    </w:p>
    <w:p w:rsidR="00120CE6" w:rsidRDefault="00FF26C3">
      <w:pPr>
        <w:pStyle w:val="a3"/>
        <w:spacing w:line="242" w:lineRule="auto"/>
        <w:ind w:left="533" w:right="233"/>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20CE6" w:rsidRDefault="00FF26C3">
      <w:pPr>
        <w:pStyle w:val="a3"/>
        <w:ind w:left="533" w:right="232"/>
      </w:pPr>
      <w: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p>
    <w:p w:rsidR="00120CE6" w:rsidRDefault="00FF26C3">
      <w:pPr>
        <w:pStyle w:val="a3"/>
        <w:ind w:left="533" w:right="234"/>
      </w:pPr>
      <w:r>
        <w:t>Результаты тематической оценки являются основанием для коррекции образовательного процесса и его индивидуализации.</w:t>
      </w:r>
    </w:p>
    <w:p w:rsidR="00120CE6" w:rsidRDefault="00FF26C3">
      <w:pPr>
        <w:pStyle w:val="21"/>
        <w:ind w:left="1243"/>
      </w:pPr>
      <w:r>
        <w:rPr>
          <w:spacing w:val="-2"/>
        </w:rPr>
        <w:t>Промежуточнаяаттестация</w:t>
      </w:r>
    </w:p>
    <w:p w:rsidR="00120CE6" w:rsidRDefault="00FF26C3">
      <w:pPr>
        <w:pStyle w:val="a3"/>
        <w:ind w:left="533" w:right="234" w:firstLine="720"/>
      </w:pPr>
      <w:r>
        <w:t xml:space="preserve">Промежуточнаяаттестацияобучающихсяпроводится,начинаясовторого класса, в конце каждого учебного периода по каждому изучаемому учебному </w:t>
      </w:r>
      <w:r>
        <w:rPr>
          <w:spacing w:val="-2"/>
        </w:rPr>
        <w:t>предмету.</w:t>
      </w:r>
    </w:p>
    <w:p w:rsidR="00120CE6" w:rsidRDefault="00FF26C3">
      <w:pPr>
        <w:pStyle w:val="a3"/>
        <w:ind w:left="533" w:right="237" w:firstLine="720"/>
      </w:pPr>
      <w:r>
        <w:rPr>
          <w:i/>
        </w:rPr>
        <w:t xml:space="preserve">Промежуточная аттестация </w:t>
      </w:r>
      <w:r>
        <w:t>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120CE6" w:rsidRDefault="00FF26C3">
      <w:pPr>
        <w:ind w:left="533" w:right="232" w:firstLine="720"/>
        <w:jc w:val="both"/>
        <w:rPr>
          <w:i/>
          <w:sz w:val="28"/>
        </w:rPr>
      </w:pPr>
      <w:r>
        <w:rPr>
          <w:i/>
          <w:sz w:val="28"/>
        </w:rPr>
        <w:t xml:space="preserve">Промежуточная оценка, </w:t>
      </w:r>
      <w:r>
        <w:rPr>
          <w:sz w:val="28"/>
        </w:rPr>
        <w:t xml:space="preserve">фиксирующая достижение предметных планируемых результатов и универсальных учебных действий, </w:t>
      </w:r>
      <w:r>
        <w:rPr>
          <w:i/>
          <w:sz w:val="28"/>
        </w:rPr>
        <w:t>является основанием для перевода обучающихся в следующий класс.</w:t>
      </w:r>
    </w:p>
    <w:p w:rsidR="00120CE6" w:rsidRDefault="00FF26C3">
      <w:pPr>
        <w:pStyle w:val="21"/>
        <w:ind w:left="1253"/>
      </w:pPr>
      <w:r>
        <w:t>Итоговая</w:t>
      </w:r>
      <w:r>
        <w:rPr>
          <w:spacing w:val="-2"/>
        </w:rPr>
        <w:t>оценка</w:t>
      </w:r>
    </w:p>
    <w:p w:rsidR="00120CE6" w:rsidRDefault="00FF26C3">
      <w:pPr>
        <w:pStyle w:val="a3"/>
        <w:ind w:left="533" w:right="229" w:firstLine="720"/>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Pr>
          <w:i/>
        </w:rPr>
        <w:t xml:space="preserve">. Предметом итоговой оценки </w:t>
      </w:r>
      <w:r>
        <w:t>является способность обучающихся решать учебно-познавательные и учебно- практические задачи, построенные на основном содержании предмета с учётом формируемых метапредметных действий.</w:t>
      </w:r>
    </w:p>
    <w:p w:rsidR="00120CE6" w:rsidRDefault="00120CE6">
      <w:pPr>
        <w:sectPr w:rsidR="00120CE6">
          <w:pgSz w:w="11910" w:h="16840"/>
          <w:pgMar w:top="1040" w:right="900" w:bottom="280" w:left="600" w:header="720" w:footer="720" w:gutter="0"/>
          <w:cols w:space="720"/>
        </w:sectPr>
      </w:pPr>
    </w:p>
    <w:p w:rsidR="00120CE6" w:rsidRDefault="00FF26C3">
      <w:pPr>
        <w:pStyle w:val="a4"/>
        <w:numPr>
          <w:ilvl w:val="0"/>
          <w:numId w:val="103"/>
        </w:numPr>
        <w:tabs>
          <w:tab w:val="left" w:pos="1772"/>
        </w:tabs>
        <w:spacing w:before="68"/>
        <w:ind w:left="1772" w:hanging="282"/>
        <w:jc w:val="left"/>
        <w:rPr>
          <w:b/>
          <w:sz w:val="28"/>
        </w:rPr>
      </w:pPr>
      <w:r>
        <w:rPr>
          <w:b/>
          <w:spacing w:val="-2"/>
          <w:sz w:val="28"/>
        </w:rPr>
        <w:lastRenderedPageBreak/>
        <w:t>СОДЕРЖАТЕЛЬНЫЙРАЗДЕЛ</w:t>
      </w:r>
    </w:p>
    <w:p w:rsidR="00120CE6" w:rsidRDefault="00D46290" w:rsidP="00D46290">
      <w:pPr>
        <w:pStyle w:val="a4"/>
        <w:spacing w:before="322"/>
        <w:ind w:left="567" w:firstLine="142"/>
        <w:rPr>
          <w:b/>
        </w:rPr>
      </w:pPr>
      <w:r>
        <w:rPr>
          <w:b/>
          <w:sz w:val="28"/>
          <w:lang w:val="en-US"/>
        </w:rPr>
        <w:t xml:space="preserve">             </w:t>
      </w:r>
      <w:r w:rsidR="00FF26C3">
        <w:rPr>
          <w:b/>
          <w:sz w:val="28"/>
        </w:rPr>
        <w:t>РАБОЧИЕ</w:t>
      </w:r>
      <w:r>
        <w:rPr>
          <w:b/>
          <w:sz w:val="28"/>
          <w:lang w:val="en-US"/>
        </w:rPr>
        <w:t xml:space="preserve"> </w:t>
      </w:r>
      <w:r w:rsidR="00FF26C3">
        <w:rPr>
          <w:b/>
          <w:sz w:val="28"/>
        </w:rPr>
        <w:t>ПРОГРАММЫ</w:t>
      </w:r>
      <w:r>
        <w:rPr>
          <w:b/>
          <w:sz w:val="28"/>
          <w:lang w:val="en-US"/>
        </w:rPr>
        <w:t xml:space="preserve"> </w:t>
      </w:r>
      <w:r w:rsidR="00FF26C3">
        <w:rPr>
          <w:b/>
          <w:sz w:val="28"/>
        </w:rPr>
        <w:t>УЧЕБНЫХ</w:t>
      </w:r>
      <w:r>
        <w:rPr>
          <w:b/>
          <w:sz w:val="28"/>
          <w:lang w:val="en-US"/>
        </w:rPr>
        <w:t xml:space="preserve"> </w:t>
      </w:r>
      <w:r w:rsidR="00FF26C3">
        <w:rPr>
          <w:b/>
          <w:spacing w:val="-2"/>
          <w:sz w:val="28"/>
        </w:rPr>
        <w:t>ПРЕДМЕТОВ</w:t>
      </w:r>
    </w:p>
    <w:p w:rsidR="00120CE6" w:rsidRDefault="00FF26C3" w:rsidP="00D46290">
      <w:pPr>
        <w:tabs>
          <w:tab w:val="left" w:pos="4057"/>
          <w:tab w:val="left" w:pos="6436"/>
          <w:tab w:val="left" w:pos="8527"/>
        </w:tabs>
        <w:spacing w:line="322" w:lineRule="exact"/>
        <w:rPr>
          <w:b/>
          <w:sz w:val="28"/>
        </w:rPr>
      </w:pPr>
      <w:r w:rsidRPr="00D46290">
        <w:rPr>
          <w:b/>
          <w:spacing w:val="-2"/>
          <w:sz w:val="28"/>
        </w:rPr>
        <w:t>РАБОЧАЯ</w:t>
      </w:r>
      <w:r w:rsidR="00D46290" w:rsidRPr="00D46290">
        <w:rPr>
          <w:b/>
          <w:sz w:val="28"/>
        </w:rPr>
        <w:t xml:space="preserve">  </w:t>
      </w:r>
      <w:r w:rsidRPr="00D46290">
        <w:rPr>
          <w:b/>
          <w:spacing w:val="-2"/>
          <w:sz w:val="28"/>
        </w:rPr>
        <w:t>ПРОГРАММА</w:t>
      </w:r>
      <w:r w:rsidR="00D46290" w:rsidRPr="00D46290">
        <w:rPr>
          <w:b/>
          <w:sz w:val="28"/>
        </w:rPr>
        <w:t xml:space="preserve"> </w:t>
      </w:r>
      <w:r w:rsidRPr="00D46290">
        <w:rPr>
          <w:b/>
          <w:spacing w:val="-2"/>
          <w:sz w:val="28"/>
        </w:rPr>
        <w:t>УЧЕБНОГО</w:t>
      </w:r>
      <w:r w:rsidR="00D46290" w:rsidRPr="00D46290">
        <w:rPr>
          <w:b/>
          <w:sz w:val="28"/>
        </w:rPr>
        <w:t xml:space="preserve"> </w:t>
      </w:r>
      <w:r w:rsidRPr="00D46290">
        <w:rPr>
          <w:b/>
          <w:spacing w:val="-2"/>
          <w:sz w:val="28"/>
        </w:rPr>
        <w:t>ПРЕДМЕТА</w:t>
      </w:r>
      <w:r w:rsidR="00D46290" w:rsidRPr="00D46290">
        <w:rPr>
          <w:b/>
          <w:sz w:val="28"/>
        </w:rPr>
        <w:t xml:space="preserve">  </w:t>
      </w:r>
      <w:r>
        <w:rPr>
          <w:b/>
          <w:sz w:val="28"/>
        </w:rPr>
        <w:t>«РУССКИЙ</w:t>
      </w:r>
      <w:r w:rsidR="00D46290" w:rsidRPr="00D46290">
        <w:rPr>
          <w:b/>
          <w:sz w:val="28"/>
        </w:rPr>
        <w:t xml:space="preserve"> </w:t>
      </w:r>
      <w:r>
        <w:rPr>
          <w:b/>
          <w:spacing w:val="-2"/>
          <w:sz w:val="28"/>
        </w:rPr>
        <w:t>ЯЗЫК»</w:t>
      </w:r>
    </w:p>
    <w:p w:rsidR="00120CE6" w:rsidRDefault="00FF26C3">
      <w:pPr>
        <w:pStyle w:val="a3"/>
        <w:ind w:left="779" w:right="108"/>
      </w:pPr>
      <w:r>
        <w:t>Изучение учебного предмета «Русский язык» предусматривает непосредственное применение федеральной рабочей программы учебного предмета «Русский язык».</w:t>
      </w:r>
    </w:p>
    <w:p w:rsidR="00120CE6" w:rsidRDefault="00FF26C3">
      <w:pPr>
        <w:pStyle w:val="a3"/>
        <w:spacing w:line="321" w:lineRule="exact"/>
        <w:ind w:left="1490" w:firstLine="0"/>
      </w:pPr>
      <w:r>
        <w:t>п.20</w:t>
      </w:r>
      <w:r w:rsidR="00D46290" w:rsidRPr="00D46290">
        <w:t xml:space="preserve"> </w:t>
      </w:r>
      <w:r>
        <w:t>«Федеральная</w:t>
      </w:r>
      <w:r w:rsidR="00D46290" w:rsidRPr="00D46290">
        <w:t xml:space="preserve"> </w:t>
      </w:r>
      <w:r>
        <w:t>рабочая</w:t>
      </w:r>
      <w:r w:rsidR="00D46290" w:rsidRPr="00D46290">
        <w:t xml:space="preserve"> </w:t>
      </w:r>
      <w:r>
        <w:t>программа</w:t>
      </w:r>
      <w:r w:rsidR="00D46290" w:rsidRPr="00D46290">
        <w:t xml:space="preserve"> </w:t>
      </w:r>
      <w:r>
        <w:t>по</w:t>
      </w:r>
      <w:r w:rsidR="00D46290" w:rsidRPr="00D46290">
        <w:t xml:space="preserve"> </w:t>
      </w:r>
      <w:r>
        <w:t>учебному</w:t>
      </w:r>
      <w:r w:rsidR="00D46290" w:rsidRPr="00D46290">
        <w:t xml:space="preserve"> </w:t>
      </w:r>
      <w:r>
        <w:rPr>
          <w:spacing w:val="-2"/>
        </w:rPr>
        <w:t>предмету</w:t>
      </w:r>
    </w:p>
    <w:p w:rsidR="00120CE6" w:rsidRDefault="00FF26C3">
      <w:pPr>
        <w:pStyle w:val="a3"/>
        <w:ind w:left="779" w:firstLine="0"/>
      </w:pPr>
      <w:r>
        <w:t>«Русскийязык»</w:t>
      </w:r>
      <w:r w:rsidR="00D46290" w:rsidRPr="00D46290">
        <w:t xml:space="preserve"> </w:t>
      </w:r>
      <w:r>
        <w:t>Федеральнойобразовательной</w:t>
      </w:r>
      <w:r w:rsidR="00D46290" w:rsidRPr="00D46290">
        <w:t xml:space="preserve"> </w:t>
      </w:r>
      <w:r>
        <w:t>программы</w:t>
      </w:r>
      <w:r w:rsidR="00D46290" w:rsidRPr="00D46290">
        <w:t xml:space="preserve"> </w:t>
      </w:r>
      <w:r>
        <w:rPr>
          <w:spacing w:val="-4"/>
        </w:rPr>
        <w:t>НОО.</w:t>
      </w:r>
    </w:p>
    <w:p w:rsidR="00120CE6" w:rsidRDefault="00120CE6">
      <w:pPr>
        <w:pStyle w:val="a3"/>
        <w:spacing w:before="35"/>
        <w:ind w:left="0" w:firstLine="0"/>
        <w:jc w:val="left"/>
      </w:pPr>
    </w:p>
    <w:p w:rsidR="00120CE6" w:rsidRDefault="00FF26C3">
      <w:pPr>
        <w:ind w:left="779"/>
        <w:rPr>
          <w:b/>
          <w:sz w:val="28"/>
        </w:rPr>
      </w:pPr>
      <w:r>
        <w:rPr>
          <w:b/>
          <w:spacing w:val="-2"/>
          <w:sz w:val="28"/>
        </w:rPr>
        <w:t>ПОЯСНИТЕЛЬНАЯЗАПИСКА</w:t>
      </w:r>
    </w:p>
    <w:p w:rsidR="00120CE6" w:rsidRDefault="00FF26C3">
      <w:pPr>
        <w:pStyle w:val="a3"/>
        <w:spacing w:before="28"/>
        <w:ind w:left="779" w:right="109" w:firstLine="600"/>
      </w:pPr>
      <w:r>
        <w:t>Рабочая программа учебного предмета «Русский язык» (предметная область «Русский язык и литературное чтение») на уровне начальногообщего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образования(далее–ФГОСНОО),Федеральнойобразовательнойпрограммы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w:t>
      </w:r>
    </w:p>
    <w:p w:rsidR="00120CE6" w:rsidRDefault="00FF26C3">
      <w:pPr>
        <w:spacing w:before="300" w:line="264" w:lineRule="auto"/>
        <w:ind w:left="899"/>
        <w:rPr>
          <w:b/>
          <w:sz w:val="28"/>
        </w:rPr>
      </w:pPr>
      <w:r>
        <w:rPr>
          <w:b/>
          <w:sz w:val="28"/>
        </w:rPr>
        <w:t>ОБЩАЯ</w:t>
      </w:r>
      <w:r w:rsidR="00D46290" w:rsidRPr="00D46290">
        <w:rPr>
          <w:b/>
          <w:sz w:val="28"/>
        </w:rPr>
        <w:t xml:space="preserve"> </w:t>
      </w:r>
      <w:r>
        <w:rPr>
          <w:b/>
          <w:sz w:val="28"/>
        </w:rPr>
        <w:t>ХАРАКТЕРИСТИКА</w:t>
      </w:r>
      <w:r w:rsidR="00D46290" w:rsidRPr="00D46290">
        <w:rPr>
          <w:b/>
          <w:sz w:val="28"/>
        </w:rPr>
        <w:t xml:space="preserve"> </w:t>
      </w:r>
      <w:r>
        <w:rPr>
          <w:b/>
          <w:sz w:val="28"/>
        </w:rPr>
        <w:t>УЧЕБНОГО</w:t>
      </w:r>
      <w:r w:rsidR="00D46290" w:rsidRPr="00D46290">
        <w:rPr>
          <w:b/>
          <w:sz w:val="28"/>
        </w:rPr>
        <w:t xml:space="preserve"> </w:t>
      </w:r>
      <w:r>
        <w:rPr>
          <w:b/>
          <w:sz w:val="28"/>
        </w:rPr>
        <w:t>ПРЕДМЕТА</w:t>
      </w:r>
      <w:r w:rsidR="00D46290" w:rsidRPr="00D46290">
        <w:rPr>
          <w:b/>
          <w:sz w:val="28"/>
        </w:rPr>
        <w:t xml:space="preserve"> </w:t>
      </w:r>
      <w:r>
        <w:rPr>
          <w:b/>
          <w:sz w:val="28"/>
        </w:rPr>
        <w:t xml:space="preserve">«РУССКИЙ </w:t>
      </w:r>
      <w:r>
        <w:rPr>
          <w:b/>
          <w:spacing w:val="-2"/>
          <w:sz w:val="28"/>
        </w:rPr>
        <w:t>ЯЗЫК»</w:t>
      </w:r>
    </w:p>
    <w:p w:rsidR="00120CE6" w:rsidRDefault="00FF26C3">
      <w:pPr>
        <w:pStyle w:val="a3"/>
        <w:ind w:left="779" w:right="117" w:firstLine="60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уровнеосновного общего образования, а также будут востребованы в жизни.</w:t>
      </w:r>
    </w:p>
    <w:p w:rsidR="00120CE6" w:rsidRDefault="00FF26C3">
      <w:pPr>
        <w:pStyle w:val="a3"/>
        <w:spacing w:line="264" w:lineRule="auto"/>
        <w:ind w:left="779" w:right="114" w:firstLine="600"/>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120CE6" w:rsidRDefault="00FF26C3">
      <w:pPr>
        <w:pStyle w:val="a3"/>
        <w:spacing w:line="264" w:lineRule="auto"/>
        <w:ind w:left="779" w:right="118" w:firstLine="600"/>
      </w:pPr>
      <w:r>
        <w:t xml:space="preserve">Русский язык обладает значительным потенциалом в развитии функциональнойграмотностиобучающихся,особеннотакихеёкомпонентов, как языковая, коммуникативная, читательская, общекультурная и социальная </w:t>
      </w:r>
      <w:r>
        <w:rPr>
          <w:spacing w:val="-2"/>
        </w:rPr>
        <w:t>грамотность.</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0" w:firstLine="600"/>
      </w:pPr>
      <w:r>
        <w:lastRenderedPageBreak/>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20CE6" w:rsidRDefault="00FF26C3">
      <w:pPr>
        <w:pStyle w:val="a3"/>
        <w:spacing w:before="4" w:line="264" w:lineRule="auto"/>
        <w:ind w:left="779" w:right="113" w:firstLine="60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120CE6" w:rsidRDefault="00FF26C3">
      <w:pPr>
        <w:spacing w:before="299"/>
        <w:ind w:left="899"/>
        <w:rPr>
          <w:b/>
          <w:sz w:val="28"/>
        </w:rPr>
      </w:pPr>
      <w:r>
        <w:rPr>
          <w:b/>
          <w:sz w:val="28"/>
        </w:rPr>
        <w:t>ЦЕЛИ</w:t>
      </w:r>
      <w:r w:rsidR="00D46290" w:rsidRPr="00D46290">
        <w:rPr>
          <w:b/>
          <w:sz w:val="28"/>
        </w:rPr>
        <w:t xml:space="preserve"> </w:t>
      </w:r>
      <w:r>
        <w:rPr>
          <w:b/>
          <w:sz w:val="28"/>
        </w:rPr>
        <w:t>ИЗУЧЕНИЯ</w:t>
      </w:r>
      <w:r w:rsidR="00D46290" w:rsidRPr="00D46290">
        <w:rPr>
          <w:b/>
          <w:sz w:val="28"/>
        </w:rPr>
        <w:t xml:space="preserve"> </w:t>
      </w:r>
      <w:r>
        <w:rPr>
          <w:b/>
          <w:sz w:val="28"/>
        </w:rPr>
        <w:t>УЧЕБНОГО</w:t>
      </w:r>
      <w:r w:rsidR="00D46290" w:rsidRPr="00D46290">
        <w:rPr>
          <w:b/>
          <w:sz w:val="28"/>
        </w:rPr>
        <w:t xml:space="preserve"> </w:t>
      </w:r>
      <w:r>
        <w:rPr>
          <w:b/>
          <w:sz w:val="28"/>
        </w:rPr>
        <w:t>ПРЕДМЕТА</w:t>
      </w:r>
      <w:r w:rsidR="00D46290" w:rsidRPr="00D46290">
        <w:rPr>
          <w:b/>
          <w:sz w:val="28"/>
        </w:rPr>
        <w:t xml:space="preserve"> </w:t>
      </w:r>
      <w:r>
        <w:rPr>
          <w:b/>
          <w:sz w:val="28"/>
        </w:rPr>
        <w:t>«РУССКИЙ</w:t>
      </w:r>
      <w:r w:rsidR="00D46290" w:rsidRPr="00D46290">
        <w:rPr>
          <w:b/>
          <w:sz w:val="28"/>
        </w:rPr>
        <w:t xml:space="preserve"> </w:t>
      </w:r>
      <w:r>
        <w:rPr>
          <w:b/>
          <w:spacing w:val="-2"/>
          <w:sz w:val="28"/>
        </w:rPr>
        <w:t>ЯЗЫК»</w:t>
      </w:r>
    </w:p>
    <w:p w:rsidR="00120CE6" w:rsidRDefault="00120CE6">
      <w:pPr>
        <w:pStyle w:val="a3"/>
        <w:spacing w:before="4"/>
        <w:ind w:left="0" w:firstLine="0"/>
        <w:jc w:val="left"/>
        <w:rPr>
          <w:b/>
        </w:rPr>
      </w:pPr>
    </w:p>
    <w:p w:rsidR="00120CE6" w:rsidRDefault="00FF26C3">
      <w:pPr>
        <w:pStyle w:val="a3"/>
        <w:ind w:left="1380" w:firstLine="0"/>
      </w:pPr>
      <w:r>
        <w:t>Изучение</w:t>
      </w:r>
      <w:r w:rsidR="00D46290" w:rsidRPr="00D46290">
        <w:t xml:space="preserve"> </w:t>
      </w:r>
      <w:r>
        <w:t>русского</w:t>
      </w:r>
      <w:r w:rsidR="00D46290" w:rsidRPr="00D46290">
        <w:t xml:space="preserve"> </w:t>
      </w:r>
      <w:r>
        <w:t>языка</w:t>
      </w:r>
      <w:r w:rsidR="00D46290" w:rsidRPr="00D46290">
        <w:t xml:space="preserve"> </w:t>
      </w:r>
      <w:r>
        <w:t>направлено</w:t>
      </w:r>
      <w:r w:rsidR="00D46290" w:rsidRPr="00D46290">
        <w:t xml:space="preserve"> </w:t>
      </w:r>
      <w:r>
        <w:t>на</w:t>
      </w:r>
      <w:r w:rsidR="00D46290" w:rsidRPr="00D46290">
        <w:t xml:space="preserve"> </w:t>
      </w:r>
      <w:r>
        <w:t>достижение</w:t>
      </w:r>
      <w:r w:rsidR="00D46290" w:rsidRPr="00D46290">
        <w:t xml:space="preserve"> </w:t>
      </w:r>
      <w:r>
        <w:t>следующих</w:t>
      </w:r>
      <w:r w:rsidR="00D46290" w:rsidRPr="00D46290">
        <w:t xml:space="preserve"> </w:t>
      </w:r>
      <w:r>
        <w:rPr>
          <w:spacing w:val="-2"/>
        </w:rPr>
        <w:t>целей:</w:t>
      </w:r>
    </w:p>
    <w:p w:rsidR="00120CE6" w:rsidRDefault="00FF26C3">
      <w:pPr>
        <w:pStyle w:val="a4"/>
        <w:numPr>
          <w:ilvl w:val="3"/>
          <w:numId w:val="100"/>
        </w:numPr>
        <w:tabs>
          <w:tab w:val="left" w:pos="1838"/>
        </w:tabs>
        <w:spacing w:before="28" w:line="264" w:lineRule="auto"/>
        <w:ind w:right="114" w:firstLine="600"/>
        <w:rPr>
          <w:sz w:val="28"/>
        </w:rPr>
      </w:pPr>
      <w:r>
        <w:rPr>
          <w:sz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20CE6" w:rsidRDefault="00FF26C3">
      <w:pPr>
        <w:pStyle w:val="a4"/>
        <w:numPr>
          <w:ilvl w:val="3"/>
          <w:numId w:val="100"/>
        </w:numPr>
        <w:tabs>
          <w:tab w:val="left" w:pos="1814"/>
        </w:tabs>
        <w:spacing w:before="5"/>
        <w:ind w:right="118" w:firstLine="600"/>
        <w:rPr>
          <w:sz w:val="28"/>
        </w:rPr>
      </w:pPr>
      <w:r>
        <w:rPr>
          <w:sz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120CE6" w:rsidRDefault="00FF26C3">
      <w:pPr>
        <w:pStyle w:val="a4"/>
        <w:numPr>
          <w:ilvl w:val="3"/>
          <w:numId w:val="100"/>
        </w:numPr>
        <w:tabs>
          <w:tab w:val="left" w:pos="1733"/>
        </w:tabs>
        <w:ind w:right="111" w:firstLine="600"/>
        <w:rPr>
          <w:sz w:val="28"/>
        </w:rPr>
      </w:pPr>
      <w:r>
        <w:rPr>
          <w:sz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употреблениявречи;использованиевречевойдеятельности</w:t>
      </w:r>
      <w:r>
        <w:rPr>
          <w:spacing w:val="-4"/>
          <w:sz w:val="28"/>
        </w:rPr>
        <w:t>норм</w:t>
      </w:r>
    </w:p>
    <w:p w:rsidR="00120CE6" w:rsidRDefault="00120CE6">
      <w:pPr>
        <w:jc w:val="both"/>
        <w:rPr>
          <w:sz w:val="28"/>
        </w:rPr>
        <w:sectPr w:rsidR="00120CE6">
          <w:pgSz w:w="11910" w:h="16390"/>
          <w:pgMar w:top="1060" w:right="740" w:bottom="280" w:left="920" w:header="720" w:footer="720" w:gutter="0"/>
          <w:cols w:space="720"/>
        </w:sectPr>
      </w:pPr>
    </w:p>
    <w:p w:rsidR="00120CE6" w:rsidRDefault="00FF26C3">
      <w:pPr>
        <w:pStyle w:val="a3"/>
        <w:spacing w:before="63"/>
        <w:ind w:left="779" w:right="119" w:firstLine="0"/>
      </w:pPr>
      <w:r>
        <w:lastRenderedPageBreak/>
        <w:t>современного русского литературного языка (орфоэпических, лексических, грамматических, орфографических, пунктуационных) и речевого этикета;</w:t>
      </w:r>
    </w:p>
    <w:p w:rsidR="00120CE6" w:rsidRDefault="00FF26C3">
      <w:pPr>
        <w:pStyle w:val="a4"/>
        <w:numPr>
          <w:ilvl w:val="3"/>
          <w:numId w:val="100"/>
        </w:numPr>
        <w:tabs>
          <w:tab w:val="left" w:pos="1718"/>
        </w:tabs>
        <w:spacing w:line="242" w:lineRule="auto"/>
        <w:ind w:right="117" w:firstLine="600"/>
        <w:rPr>
          <w:sz w:val="28"/>
        </w:rPr>
      </w:pPr>
      <w:r>
        <w:rPr>
          <w:sz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20CE6" w:rsidRDefault="00FF26C3">
      <w:pPr>
        <w:pStyle w:val="a4"/>
        <w:numPr>
          <w:ilvl w:val="3"/>
          <w:numId w:val="100"/>
        </w:numPr>
        <w:tabs>
          <w:tab w:val="left" w:pos="1781"/>
        </w:tabs>
        <w:ind w:right="112" w:firstLine="600"/>
        <w:rPr>
          <w:sz w:val="28"/>
        </w:rPr>
      </w:pPr>
      <w:r>
        <w:rPr>
          <w:sz w:val="28"/>
        </w:rPr>
        <w:t xml:space="preserve">развитие функциональной грамотности, готовности к успешному взаимодействию с изменяющимся миром и дальнейшему успешному </w:t>
      </w:r>
      <w:r>
        <w:rPr>
          <w:spacing w:val="-2"/>
          <w:sz w:val="28"/>
        </w:rPr>
        <w:t>образованию.</w:t>
      </w:r>
    </w:p>
    <w:p w:rsidR="00120CE6" w:rsidRDefault="00FF26C3">
      <w:pPr>
        <w:pStyle w:val="a3"/>
        <w:spacing w:line="264" w:lineRule="auto"/>
        <w:ind w:left="779" w:right="107" w:firstLine="600"/>
      </w:pPr>
      <w:r>
        <w:t>Центральной идеей конструирования содержания и планируемых результатов обучения русскому языку является признание равнойзначимости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120CE6" w:rsidRDefault="00FF26C3">
      <w:pPr>
        <w:pStyle w:val="a3"/>
        <w:spacing w:line="264" w:lineRule="auto"/>
        <w:ind w:left="779" w:right="116" w:firstLine="60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120CE6" w:rsidRDefault="00FF26C3">
      <w:pPr>
        <w:pStyle w:val="a3"/>
        <w:ind w:left="779" w:right="121" w:firstLine="600"/>
      </w:pPr>
      <w:r>
        <w:t>Ряд задач по совершенствованию речевой деятельности решаются совместно с учебным предметом «Литературное чтение».</w:t>
      </w:r>
    </w:p>
    <w:p w:rsidR="00120CE6" w:rsidRDefault="00FF26C3">
      <w:pPr>
        <w:spacing w:before="294" w:line="264" w:lineRule="auto"/>
        <w:ind w:left="899" w:right="119"/>
        <w:jc w:val="both"/>
        <w:rPr>
          <w:b/>
          <w:sz w:val="28"/>
        </w:rPr>
      </w:pPr>
      <w:r>
        <w:rPr>
          <w:b/>
          <w:sz w:val="28"/>
        </w:rPr>
        <w:t xml:space="preserve">МЕСТО УЧЕБНОГО ПРЕДМЕТА«РУССКИЙ ЯЗЫК» В УЧЕБНОМ </w:t>
      </w:r>
      <w:r>
        <w:rPr>
          <w:b/>
          <w:spacing w:val="-2"/>
          <w:sz w:val="28"/>
        </w:rPr>
        <w:t>ПЛАНЕ</w:t>
      </w:r>
    </w:p>
    <w:p w:rsidR="00120CE6" w:rsidRDefault="00FF26C3">
      <w:pPr>
        <w:pStyle w:val="a3"/>
        <w:spacing w:before="291" w:line="264" w:lineRule="auto"/>
        <w:ind w:left="899" w:right="108" w:firstLine="0"/>
      </w:pPr>
      <w:r>
        <w:t xml:space="preserve">Общее число часов, отведённых на изучение «Русского языка», – 675 (5 часов в неделю в каждом классе): в 1 классе – 165 ч, во 2–4 классах – по 170 </w:t>
      </w:r>
      <w:r>
        <w:rPr>
          <w:spacing w:val="-10"/>
        </w:rPr>
        <w:t>ч</w:t>
      </w:r>
    </w:p>
    <w:p w:rsidR="00120CE6" w:rsidRDefault="00FF26C3" w:rsidP="00D46290">
      <w:pPr>
        <w:spacing w:before="3" w:line="242" w:lineRule="auto"/>
        <w:ind w:left="333" w:right="1886" w:hanging="120"/>
        <w:rPr>
          <w:b/>
          <w:sz w:val="28"/>
        </w:rPr>
      </w:pPr>
      <w:r>
        <w:rPr>
          <w:b/>
          <w:sz w:val="28"/>
        </w:rPr>
        <w:t>СОДЕРЖАНИЕУЧЕБНОГОПРЕДМЕТА 1 КЛАСС</w:t>
      </w:r>
    </w:p>
    <w:p w:rsidR="00120CE6" w:rsidRDefault="00FF26C3">
      <w:pPr>
        <w:pStyle w:val="11"/>
        <w:spacing w:line="261" w:lineRule="auto"/>
        <w:ind w:left="813" w:right="6003"/>
        <w:jc w:val="left"/>
      </w:pPr>
      <w:r>
        <w:t>Обучение</w:t>
      </w:r>
      <w:r w:rsidR="00D46290" w:rsidRPr="00D46290">
        <w:t xml:space="preserve"> </w:t>
      </w:r>
      <w:r>
        <w:t>грамоте Развитие речи</w:t>
      </w:r>
    </w:p>
    <w:p w:rsidR="00120CE6" w:rsidRDefault="00FF26C3">
      <w:pPr>
        <w:pStyle w:val="a3"/>
        <w:spacing w:line="321" w:lineRule="exact"/>
        <w:ind w:left="813" w:firstLine="0"/>
        <w:jc w:val="left"/>
      </w:pPr>
      <w:r>
        <w:t>Составлениенебольшихрассказовнаосновесобственныхигр,</w:t>
      </w:r>
      <w:r>
        <w:rPr>
          <w:spacing w:val="-2"/>
        </w:rPr>
        <w:t>занятий.</w:t>
      </w:r>
    </w:p>
    <w:p w:rsidR="00120CE6" w:rsidRDefault="00FF26C3">
      <w:pPr>
        <w:pStyle w:val="11"/>
        <w:spacing w:before="36"/>
        <w:ind w:left="813"/>
        <w:jc w:val="left"/>
      </w:pPr>
      <w:r>
        <w:t>Слово</w:t>
      </w:r>
      <w:r w:rsidR="00D46290">
        <w:rPr>
          <w:lang w:val="en-US"/>
        </w:rPr>
        <w:t xml:space="preserve"> </w:t>
      </w:r>
      <w:r>
        <w:t>и</w:t>
      </w:r>
      <w:r w:rsidR="00D46290">
        <w:rPr>
          <w:lang w:val="en-US"/>
        </w:rPr>
        <w:t xml:space="preserve"> </w:t>
      </w:r>
      <w:r>
        <w:rPr>
          <w:spacing w:val="-2"/>
        </w:rPr>
        <w:t>предложение</w:t>
      </w:r>
    </w:p>
    <w:p w:rsidR="00120CE6" w:rsidRDefault="00FF26C3">
      <w:pPr>
        <w:pStyle w:val="a3"/>
        <w:spacing w:before="29" w:line="264" w:lineRule="auto"/>
        <w:ind w:right="404" w:firstLine="600"/>
      </w:pPr>
      <w:r>
        <w:t>Различение слова и предложения. Работа с предложением: выделениеслов, изменение их порядка.</w:t>
      </w:r>
    </w:p>
    <w:p w:rsidR="00120CE6" w:rsidRDefault="00FF26C3">
      <w:pPr>
        <w:pStyle w:val="a3"/>
        <w:spacing w:line="264" w:lineRule="auto"/>
        <w:ind w:right="386" w:firstLine="600"/>
      </w:pPr>
      <w:r>
        <w:t xml:space="preserve">Восприятие слова как объекта изучения, материала для анализа. Наблюдение над значением слова. Выявление слов, значение которых требует </w:t>
      </w:r>
      <w:r>
        <w:rPr>
          <w:spacing w:val="-2"/>
        </w:rPr>
        <w:t>уточнения.</w:t>
      </w:r>
    </w:p>
    <w:p w:rsidR="00120CE6" w:rsidRDefault="00FF26C3">
      <w:pPr>
        <w:pStyle w:val="11"/>
        <w:spacing w:before="6"/>
        <w:ind w:left="813"/>
        <w:jc w:val="left"/>
      </w:pPr>
      <w:r>
        <w:rPr>
          <w:spacing w:val="-2"/>
        </w:rPr>
        <w:t>Фонетика</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0" w:line="264" w:lineRule="auto"/>
        <w:ind w:right="395" w:firstLine="600"/>
      </w:pPr>
      <w:r>
        <w:lastRenderedPageBreak/>
        <w:t xml:space="preserve">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w:t>
      </w:r>
      <w:r>
        <w:rPr>
          <w:spacing w:val="-2"/>
        </w:rPr>
        <w:t>слог.</w:t>
      </w:r>
    </w:p>
    <w:p w:rsidR="00120CE6" w:rsidRDefault="00FF26C3">
      <w:pPr>
        <w:pStyle w:val="11"/>
        <w:spacing w:before="8"/>
        <w:ind w:left="813"/>
        <w:jc w:val="left"/>
      </w:pPr>
      <w:r>
        <w:rPr>
          <w:spacing w:val="-2"/>
        </w:rPr>
        <w:t>Графика</w:t>
      </w:r>
    </w:p>
    <w:p w:rsidR="00120CE6" w:rsidRDefault="00FF26C3">
      <w:pPr>
        <w:pStyle w:val="a3"/>
        <w:spacing w:before="24" w:line="264" w:lineRule="auto"/>
        <w:ind w:right="392" w:firstLine="60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120CE6" w:rsidRDefault="00FF26C3">
      <w:pPr>
        <w:pStyle w:val="11"/>
        <w:spacing w:before="5"/>
        <w:ind w:left="813"/>
        <w:jc w:val="left"/>
      </w:pPr>
      <w:r>
        <w:rPr>
          <w:spacing w:val="-2"/>
        </w:rPr>
        <w:t>Письмо</w:t>
      </w:r>
    </w:p>
    <w:p w:rsidR="00120CE6" w:rsidRDefault="00FF26C3">
      <w:pPr>
        <w:pStyle w:val="a3"/>
        <w:spacing w:before="29" w:line="264" w:lineRule="auto"/>
        <w:ind w:right="403" w:firstLine="600"/>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Pr>
          <w:spacing w:val="-2"/>
        </w:rPr>
        <w:t>письма.</w:t>
      </w:r>
    </w:p>
    <w:p w:rsidR="00120CE6" w:rsidRDefault="00FF26C3">
      <w:pPr>
        <w:pStyle w:val="a3"/>
        <w:spacing w:line="264" w:lineRule="auto"/>
        <w:ind w:right="395" w:firstLine="60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w:t>
      </w:r>
      <w:r>
        <w:rPr>
          <w:spacing w:val="-2"/>
        </w:rPr>
        <w:t>текста.</w:t>
      </w:r>
    </w:p>
    <w:p w:rsidR="00120CE6" w:rsidRDefault="00FF26C3">
      <w:pPr>
        <w:pStyle w:val="11"/>
        <w:spacing w:before="6"/>
        <w:ind w:left="813"/>
      </w:pPr>
      <w:r>
        <w:t>Орфография</w:t>
      </w:r>
      <w:r w:rsidR="00D46290">
        <w:rPr>
          <w:lang w:val="en-US"/>
        </w:rPr>
        <w:t xml:space="preserve"> </w:t>
      </w:r>
      <w:r>
        <w:t>и</w:t>
      </w:r>
      <w:r w:rsidR="00D46290">
        <w:rPr>
          <w:lang w:val="en-US"/>
        </w:rPr>
        <w:t xml:space="preserve"> </w:t>
      </w:r>
      <w:r>
        <w:rPr>
          <w:spacing w:val="-2"/>
        </w:rPr>
        <w:t>пунктуация</w:t>
      </w:r>
    </w:p>
    <w:p w:rsidR="00120CE6" w:rsidRDefault="00FF26C3">
      <w:pPr>
        <w:pStyle w:val="a3"/>
        <w:spacing w:before="28" w:line="264" w:lineRule="auto"/>
        <w:ind w:right="393" w:firstLine="600"/>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120CE6" w:rsidRDefault="00FF26C3">
      <w:pPr>
        <w:spacing w:before="299"/>
        <w:ind w:left="333"/>
        <w:rPr>
          <w:b/>
          <w:sz w:val="28"/>
        </w:rPr>
      </w:pPr>
      <w:r>
        <w:rPr>
          <w:b/>
          <w:spacing w:val="-2"/>
          <w:sz w:val="28"/>
        </w:rPr>
        <w:t>СИСТЕМАТИЧЕСКИЙ</w:t>
      </w:r>
      <w:r w:rsidR="00D46290" w:rsidRPr="00D46290">
        <w:rPr>
          <w:b/>
          <w:spacing w:val="-2"/>
          <w:sz w:val="28"/>
        </w:rPr>
        <w:t xml:space="preserve"> </w:t>
      </w:r>
      <w:r>
        <w:rPr>
          <w:b/>
          <w:spacing w:val="-4"/>
          <w:sz w:val="28"/>
        </w:rPr>
        <w:t>КУРС</w:t>
      </w:r>
    </w:p>
    <w:p w:rsidR="00120CE6" w:rsidRDefault="00FF26C3">
      <w:pPr>
        <w:pStyle w:val="11"/>
        <w:spacing w:before="33"/>
        <w:ind w:left="813"/>
        <w:jc w:val="left"/>
      </w:pPr>
      <w:r>
        <w:t>Общие</w:t>
      </w:r>
      <w:r w:rsidR="00D46290" w:rsidRPr="00D46290">
        <w:t xml:space="preserve"> </w:t>
      </w:r>
      <w:r>
        <w:t>сведения</w:t>
      </w:r>
      <w:r w:rsidR="00D46290" w:rsidRPr="00D46290">
        <w:t xml:space="preserve"> </w:t>
      </w:r>
      <w:r>
        <w:t>о</w:t>
      </w:r>
      <w:r w:rsidR="00D46290" w:rsidRPr="00D46290">
        <w:t xml:space="preserve"> </w:t>
      </w:r>
      <w:r>
        <w:rPr>
          <w:spacing w:val="-4"/>
        </w:rPr>
        <w:t>языке</w:t>
      </w:r>
    </w:p>
    <w:p w:rsidR="00120CE6" w:rsidRDefault="00FF26C3">
      <w:pPr>
        <w:pStyle w:val="a3"/>
        <w:spacing w:before="28" w:line="264" w:lineRule="auto"/>
        <w:ind w:firstLine="600"/>
        <w:jc w:val="left"/>
      </w:pPr>
      <w:r>
        <w:t>Язык</w:t>
      </w:r>
      <w:r w:rsidR="00D46290" w:rsidRPr="00D46290">
        <w:t xml:space="preserve"> </w:t>
      </w:r>
      <w:r>
        <w:t>как</w:t>
      </w:r>
      <w:r w:rsidR="00D46290" w:rsidRPr="00D46290">
        <w:t xml:space="preserve"> </w:t>
      </w:r>
      <w:r>
        <w:t>основное</w:t>
      </w:r>
      <w:r w:rsidR="00D46290" w:rsidRPr="00D46290">
        <w:t xml:space="preserve"> </w:t>
      </w:r>
      <w:r>
        <w:t>средство</w:t>
      </w:r>
      <w:r w:rsidR="00D46290" w:rsidRPr="00D46290">
        <w:t xml:space="preserve"> </w:t>
      </w:r>
      <w:r>
        <w:t>человеческого</w:t>
      </w:r>
      <w:r w:rsidR="00D46290" w:rsidRPr="00D46290">
        <w:t xml:space="preserve"> </w:t>
      </w:r>
      <w:r>
        <w:t>общения.</w:t>
      </w:r>
      <w:r w:rsidR="00D46290" w:rsidRPr="00D46290">
        <w:t xml:space="preserve"> </w:t>
      </w:r>
      <w:r>
        <w:t>Цели</w:t>
      </w:r>
      <w:r w:rsidR="00D46290" w:rsidRPr="00D46290">
        <w:t xml:space="preserve"> </w:t>
      </w:r>
      <w:r>
        <w:t>и</w:t>
      </w:r>
      <w:r w:rsidR="00D46290" w:rsidRPr="00D46290">
        <w:t xml:space="preserve"> </w:t>
      </w:r>
      <w:r>
        <w:t>ситуации</w:t>
      </w:r>
      <w:r w:rsidR="00D46290" w:rsidRPr="00D46290">
        <w:t xml:space="preserve"> </w:t>
      </w:r>
      <w:r>
        <w:rPr>
          <w:spacing w:val="-2"/>
        </w:rPr>
        <w:t>общения.</w:t>
      </w:r>
    </w:p>
    <w:p w:rsidR="00120CE6" w:rsidRDefault="00FF26C3">
      <w:pPr>
        <w:pStyle w:val="11"/>
        <w:spacing w:before="7"/>
        <w:ind w:left="813"/>
        <w:jc w:val="left"/>
      </w:pPr>
      <w:r>
        <w:rPr>
          <w:spacing w:val="-2"/>
        </w:rPr>
        <w:t>Фонетика</w:t>
      </w:r>
    </w:p>
    <w:p w:rsidR="00120CE6" w:rsidRDefault="00FF26C3">
      <w:pPr>
        <w:pStyle w:val="a3"/>
        <w:spacing w:before="24" w:line="264" w:lineRule="auto"/>
        <w:ind w:right="399" w:firstLine="60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firstLine="600"/>
        <w:jc w:val="left"/>
      </w:pPr>
      <w:r>
        <w:lastRenderedPageBreak/>
        <w:t>Слог.Количествослоговвслове.Ударныйслог.Делениесловнаслоги (простые случаи, без стечения согласных).</w:t>
      </w:r>
    </w:p>
    <w:p w:rsidR="00120CE6" w:rsidRDefault="00FF26C3">
      <w:pPr>
        <w:pStyle w:val="11"/>
        <w:spacing w:before="7"/>
        <w:ind w:left="813"/>
        <w:jc w:val="left"/>
      </w:pPr>
      <w:r>
        <w:rPr>
          <w:spacing w:val="-2"/>
        </w:rPr>
        <w:t>Графика</w:t>
      </w:r>
    </w:p>
    <w:p w:rsidR="00120CE6" w:rsidRDefault="00FF26C3">
      <w:pPr>
        <w:pStyle w:val="a3"/>
        <w:spacing w:before="24" w:line="264" w:lineRule="auto"/>
        <w:ind w:right="391" w:firstLine="600"/>
      </w:pPr>
      <w:r>
        <w:t>Звук и буква. Различение звуков и букв. Обозначение на письме твёрдости согласныхзвуковбуквами а, о, у, ы, э;слова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120CE6" w:rsidRDefault="00FF26C3">
      <w:pPr>
        <w:pStyle w:val="a3"/>
        <w:spacing w:before="1" w:line="264" w:lineRule="auto"/>
        <w:ind w:right="387" w:firstLine="600"/>
      </w:pPr>
      <w:r>
        <w:t>Установление соотношения звуковогоибуквенного состава слова всловах типа стол, конь.</w:t>
      </w:r>
    </w:p>
    <w:p w:rsidR="00120CE6" w:rsidRDefault="00FF26C3">
      <w:pPr>
        <w:pStyle w:val="a3"/>
        <w:spacing w:before="2" w:line="264" w:lineRule="auto"/>
        <w:ind w:right="402" w:firstLine="600"/>
      </w:pPr>
      <w:r>
        <w:t>Небуквенные графические средства: пробел между словами, знак</w:t>
      </w:r>
      <w:r>
        <w:rPr>
          <w:spacing w:val="-2"/>
        </w:rPr>
        <w:t>переноса.</w:t>
      </w:r>
    </w:p>
    <w:p w:rsidR="00120CE6" w:rsidRDefault="00FF26C3">
      <w:pPr>
        <w:pStyle w:val="a3"/>
        <w:spacing w:before="2"/>
        <w:ind w:left="813" w:firstLine="0"/>
      </w:pPr>
      <w:r>
        <w:t>Русскийалфавит:правильноеназваниебукв,их</w:t>
      </w:r>
      <w:r>
        <w:rPr>
          <w:spacing w:val="-2"/>
        </w:rPr>
        <w:t>последовательность.</w:t>
      </w:r>
    </w:p>
    <w:p w:rsidR="00120CE6" w:rsidRDefault="00FF26C3">
      <w:pPr>
        <w:pStyle w:val="a3"/>
        <w:spacing w:before="29"/>
        <w:ind w:firstLine="0"/>
      </w:pPr>
      <w:r>
        <w:t>Использованиеалфавитадляупорядочениясписка</w:t>
      </w:r>
      <w:r>
        <w:rPr>
          <w:spacing w:val="-2"/>
        </w:rPr>
        <w:t>слов.</w:t>
      </w:r>
    </w:p>
    <w:p w:rsidR="00120CE6" w:rsidRDefault="00FF26C3">
      <w:pPr>
        <w:pStyle w:val="11"/>
        <w:spacing w:before="38"/>
        <w:ind w:left="813"/>
        <w:jc w:val="left"/>
        <w:rPr>
          <w:sz w:val="24"/>
        </w:rPr>
      </w:pPr>
      <w:r>
        <w:rPr>
          <w:spacing w:val="-2"/>
        </w:rPr>
        <w:t>Орфоэпия</w:t>
      </w:r>
      <w:hyperlink r:id="rId11" w:anchor="_ftn1">
        <w:r>
          <w:rPr>
            <w:color w:val="0092FF"/>
            <w:spacing w:val="-2"/>
            <w:sz w:val="24"/>
          </w:rPr>
          <w:t>]</w:t>
        </w:r>
      </w:hyperlink>
    </w:p>
    <w:p w:rsidR="00120CE6" w:rsidRDefault="00FF26C3">
      <w:pPr>
        <w:pStyle w:val="a3"/>
        <w:spacing w:before="29" w:line="264" w:lineRule="auto"/>
        <w:ind w:right="399" w:firstLine="60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20CE6" w:rsidRDefault="00FF26C3">
      <w:pPr>
        <w:pStyle w:val="11"/>
        <w:spacing w:before="3"/>
        <w:ind w:left="813"/>
        <w:jc w:val="left"/>
      </w:pPr>
      <w:r>
        <w:rPr>
          <w:spacing w:val="-2"/>
        </w:rPr>
        <w:t>Лексика</w:t>
      </w:r>
    </w:p>
    <w:p w:rsidR="00120CE6" w:rsidRDefault="00FF26C3">
      <w:pPr>
        <w:pStyle w:val="a3"/>
        <w:spacing w:before="29"/>
        <w:ind w:left="813" w:firstLine="0"/>
        <w:jc w:val="left"/>
      </w:pPr>
      <w:r>
        <w:t>Словокакединицаязыка</w:t>
      </w:r>
      <w:r>
        <w:rPr>
          <w:spacing w:val="-2"/>
        </w:rPr>
        <w:t>(ознакомление).</w:t>
      </w:r>
    </w:p>
    <w:p w:rsidR="00120CE6" w:rsidRDefault="00FF26C3">
      <w:pPr>
        <w:pStyle w:val="a3"/>
        <w:spacing w:before="33" w:line="264" w:lineRule="auto"/>
        <w:ind w:firstLine="600"/>
        <w:jc w:val="left"/>
      </w:pPr>
      <w:r>
        <w:t xml:space="preserve">Словокакназваниепредмета,признакапредмета,действияпредмета </w:t>
      </w:r>
      <w:r>
        <w:rPr>
          <w:spacing w:val="-2"/>
        </w:rPr>
        <w:t>(ознакомление).</w:t>
      </w:r>
    </w:p>
    <w:p w:rsidR="00120CE6" w:rsidRDefault="00FF26C3">
      <w:pPr>
        <w:pStyle w:val="a3"/>
        <w:spacing w:line="319" w:lineRule="exact"/>
        <w:ind w:left="813" w:firstLine="0"/>
        <w:jc w:val="left"/>
      </w:pPr>
      <w:r>
        <w:t>Выявлениеслов,значениекоторыхтребует</w:t>
      </w:r>
      <w:r>
        <w:rPr>
          <w:spacing w:val="-2"/>
        </w:rPr>
        <w:t>уточнения.</w:t>
      </w:r>
    </w:p>
    <w:p w:rsidR="00120CE6" w:rsidRDefault="00FF26C3">
      <w:pPr>
        <w:pStyle w:val="11"/>
        <w:spacing w:before="38"/>
        <w:ind w:left="813"/>
        <w:jc w:val="left"/>
      </w:pPr>
      <w:r>
        <w:rPr>
          <w:spacing w:val="-2"/>
        </w:rPr>
        <w:t>Синтаксис</w:t>
      </w:r>
    </w:p>
    <w:p w:rsidR="00120CE6" w:rsidRDefault="00FF26C3">
      <w:pPr>
        <w:pStyle w:val="a3"/>
        <w:spacing w:before="29"/>
        <w:ind w:left="813" w:firstLine="0"/>
        <w:jc w:val="left"/>
      </w:pPr>
      <w:r>
        <w:t>Предложениекакединицаязыка</w:t>
      </w:r>
      <w:r>
        <w:rPr>
          <w:spacing w:val="-2"/>
        </w:rPr>
        <w:t>(ознакомление).</w:t>
      </w:r>
    </w:p>
    <w:p w:rsidR="00120CE6" w:rsidRDefault="00FF26C3">
      <w:pPr>
        <w:pStyle w:val="a3"/>
        <w:tabs>
          <w:tab w:val="left" w:pos="1930"/>
          <w:tab w:val="left" w:pos="3822"/>
          <w:tab w:val="left" w:pos="5683"/>
          <w:tab w:val="left" w:pos="6412"/>
          <w:tab w:val="left" w:pos="7961"/>
          <w:tab w:val="left" w:pos="8421"/>
        </w:tabs>
        <w:spacing w:before="33"/>
        <w:ind w:left="813" w:firstLine="0"/>
        <w:jc w:val="left"/>
      </w:pPr>
      <w:r>
        <w:rPr>
          <w:spacing w:val="-2"/>
        </w:rPr>
        <w:t>Слово,</w:t>
      </w:r>
      <w:r>
        <w:tab/>
      </w:r>
      <w:r>
        <w:rPr>
          <w:spacing w:val="-2"/>
        </w:rPr>
        <w:t>предложение</w:t>
      </w:r>
      <w:r>
        <w:tab/>
      </w:r>
      <w:r>
        <w:rPr>
          <w:spacing w:val="-2"/>
        </w:rPr>
        <w:t>(наблюдение</w:t>
      </w:r>
      <w:r>
        <w:tab/>
      </w:r>
      <w:r>
        <w:rPr>
          <w:spacing w:val="-5"/>
        </w:rPr>
        <w:t>над</w:t>
      </w:r>
      <w:r>
        <w:tab/>
      </w:r>
      <w:r>
        <w:rPr>
          <w:spacing w:val="-2"/>
        </w:rPr>
        <w:t>сходством</w:t>
      </w:r>
      <w:r>
        <w:tab/>
      </w:r>
      <w:r>
        <w:rPr>
          <w:spacing w:val="-10"/>
        </w:rPr>
        <w:t>и</w:t>
      </w:r>
      <w:r>
        <w:tab/>
      </w:r>
      <w:r>
        <w:rPr>
          <w:spacing w:val="-2"/>
        </w:rPr>
        <w:t>различием).</w:t>
      </w:r>
    </w:p>
    <w:p w:rsidR="00120CE6" w:rsidRDefault="00FF26C3">
      <w:pPr>
        <w:pStyle w:val="a3"/>
        <w:spacing w:before="33"/>
        <w:ind w:firstLine="0"/>
        <w:jc w:val="left"/>
      </w:pPr>
      <w:r>
        <w:t>Установлениесвязисловвпредложенииприпомощисмысловых</w:t>
      </w:r>
      <w:r>
        <w:rPr>
          <w:spacing w:val="-2"/>
        </w:rPr>
        <w:t>вопросов.</w:t>
      </w:r>
    </w:p>
    <w:p w:rsidR="00120CE6" w:rsidRDefault="00FF26C3">
      <w:pPr>
        <w:pStyle w:val="a3"/>
        <w:tabs>
          <w:tab w:val="left" w:pos="3306"/>
          <w:tab w:val="left" w:pos="6088"/>
          <w:tab w:val="left" w:pos="8324"/>
        </w:tabs>
        <w:spacing w:before="29" w:line="266" w:lineRule="auto"/>
        <w:ind w:right="403" w:firstLine="600"/>
        <w:jc w:val="left"/>
      </w:pPr>
      <w:r>
        <w:rPr>
          <w:spacing w:val="-2"/>
        </w:rPr>
        <w:t>Восстановление</w:t>
      </w:r>
      <w:r>
        <w:tab/>
      </w:r>
      <w:r>
        <w:rPr>
          <w:spacing w:val="-2"/>
        </w:rPr>
        <w:t>деформированных</w:t>
      </w:r>
      <w:r>
        <w:tab/>
      </w:r>
      <w:r>
        <w:rPr>
          <w:spacing w:val="-2"/>
        </w:rPr>
        <w:t>предложений.</w:t>
      </w:r>
      <w:r>
        <w:tab/>
      </w:r>
      <w:r>
        <w:rPr>
          <w:spacing w:val="-2"/>
        </w:rPr>
        <w:t xml:space="preserve">Составление </w:t>
      </w:r>
      <w:r>
        <w:t>предложений из набора форм слов.</w:t>
      </w:r>
    </w:p>
    <w:p w:rsidR="00120CE6" w:rsidRDefault="00FF26C3">
      <w:pPr>
        <w:pStyle w:val="11"/>
        <w:spacing w:before="1"/>
        <w:ind w:left="813"/>
        <w:jc w:val="left"/>
      </w:pPr>
      <w:r>
        <w:t>Орфографияи</w:t>
      </w:r>
      <w:r>
        <w:rPr>
          <w:spacing w:val="-2"/>
        </w:rPr>
        <w:t>пунктуация</w:t>
      </w:r>
    </w:p>
    <w:p w:rsidR="00120CE6" w:rsidRDefault="00FF26C3">
      <w:pPr>
        <w:pStyle w:val="a3"/>
        <w:spacing w:before="28"/>
        <w:ind w:left="813" w:firstLine="0"/>
        <w:jc w:val="left"/>
      </w:pPr>
      <w:r>
        <w:t>Правилаправописанияиих</w:t>
      </w:r>
      <w:r>
        <w:rPr>
          <w:spacing w:val="-2"/>
        </w:rPr>
        <w:t>применение:</w:t>
      </w:r>
    </w:p>
    <w:p w:rsidR="00120CE6" w:rsidRDefault="00FF26C3">
      <w:pPr>
        <w:pStyle w:val="a3"/>
        <w:spacing w:before="28"/>
        <w:ind w:left="813" w:firstLine="0"/>
        <w:jc w:val="left"/>
      </w:pPr>
      <w:r>
        <w:t>раздельноенаписаниесловв</w:t>
      </w:r>
      <w:r>
        <w:rPr>
          <w:spacing w:val="-2"/>
        </w:rPr>
        <w:t>предложении;</w:t>
      </w:r>
    </w:p>
    <w:p w:rsidR="00120CE6" w:rsidRDefault="00FF26C3">
      <w:pPr>
        <w:pStyle w:val="a3"/>
        <w:spacing w:before="34" w:line="264" w:lineRule="auto"/>
        <w:ind w:right="403" w:firstLine="600"/>
        <w:jc w:val="left"/>
      </w:pPr>
      <w:r>
        <w:t>прописная буква в начале предложения и в именах собственных: в именах и фамилиях людей, кличках животных;</w:t>
      </w:r>
    </w:p>
    <w:p w:rsidR="00120CE6" w:rsidRDefault="00FF26C3">
      <w:pPr>
        <w:pStyle w:val="a3"/>
        <w:spacing w:before="2"/>
        <w:ind w:left="813" w:firstLine="0"/>
        <w:jc w:val="left"/>
      </w:pPr>
      <w:r>
        <w:t>переносслов(безучётаморфемногочленения</w:t>
      </w:r>
      <w:r>
        <w:rPr>
          <w:spacing w:val="-2"/>
        </w:rPr>
        <w:t>слова);</w:t>
      </w:r>
    </w:p>
    <w:p w:rsidR="00120CE6" w:rsidRDefault="00FF26C3">
      <w:pPr>
        <w:pStyle w:val="a3"/>
        <w:tabs>
          <w:tab w:val="left" w:pos="2002"/>
          <w:tab w:val="left" w:pos="2903"/>
          <w:tab w:val="left" w:pos="4270"/>
          <w:tab w:val="left" w:pos="4625"/>
          <w:tab w:val="left" w:pos="6183"/>
          <w:tab w:val="left" w:pos="6821"/>
          <w:tab w:val="left" w:pos="7411"/>
          <w:tab w:val="left" w:pos="7857"/>
          <w:tab w:val="left" w:pos="9422"/>
        </w:tabs>
        <w:spacing w:before="33" w:line="261" w:lineRule="auto"/>
        <w:ind w:right="389" w:firstLine="600"/>
        <w:jc w:val="left"/>
      </w:pPr>
      <w:r>
        <w:rPr>
          <w:spacing w:val="-2"/>
        </w:rPr>
        <w:t>гласные</w:t>
      </w:r>
      <w:r>
        <w:tab/>
      </w:r>
      <w:r>
        <w:rPr>
          <w:spacing w:val="-2"/>
        </w:rPr>
        <w:t>после</w:t>
      </w:r>
      <w:r>
        <w:tab/>
      </w:r>
      <w:r>
        <w:rPr>
          <w:spacing w:val="-2"/>
        </w:rPr>
        <w:t>шипящих</w:t>
      </w:r>
      <w:r>
        <w:tab/>
      </w:r>
      <w:r>
        <w:rPr>
          <w:spacing w:val="-10"/>
        </w:rPr>
        <w:t>в</w:t>
      </w:r>
      <w:r>
        <w:tab/>
      </w:r>
      <w:r>
        <w:rPr>
          <w:spacing w:val="-2"/>
        </w:rPr>
        <w:t>сочетаниях</w:t>
      </w:r>
      <w:r>
        <w:tab/>
      </w:r>
      <w:r>
        <w:rPr>
          <w:spacing w:val="-4"/>
        </w:rPr>
        <w:t>жи,</w:t>
      </w:r>
      <w:r>
        <w:tab/>
      </w:r>
      <w:r>
        <w:rPr>
          <w:spacing w:val="-6"/>
        </w:rPr>
        <w:t>ши</w:t>
      </w:r>
      <w:r>
        <w:tab/>
      </w:r>
      <w:r>
        <w:rPr>
          <w:spacing w:val="-6"/>
        </w:rPr>
        <w:t>(в</w:t>
      </w:r>
      <w:r>
        <w:tab/>
      </w:r>
      <w:r>
        <w:rPr>
          <w:spacing w:val="-2"/>
        </w:rPr>
        <w:t>положении</w:t>
      </w:r>
      <w:r>
        <w:tab/>
      </w:r>
      <w:r>
        <w:rPr>
          <w:spacing w:val="-4"/>
        </w:rPr>
        <w:t xml:space="preserve">под </w:t>
      </w:r>
      <w:r>
        <w:t>ударением), ча, ща, чу, щу;</w:t>
      </w:r>
    </w:p>
    <w:p w:rsidR="00120CE6" w:rsidRDefault="00FF26C3">
      <w:pPr>
        <w:pStyle w:val="a3"/>
        <w:spacing w:before="4"/>
        <w:ind w:left="813" w:firstLine="0"/>
        <w:jc w:val="left"/>
      </w:pPr>
      <w:r>
        <w:t>сочетаниячк,</w:t>
      </w:r>
      <w:r>
        <w:rPr>
          <w:spacing w:val="-5"/>
        </w:rPr>
        <w:t>чн;</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line="264" w:lineRule="auto"/>
        <w:ind w:right="401" w:firstLine="600"/>
      </w:pPr>
      <w:r>
        <w:lastRenderedPageBreak/>
        <w:t>слова с непроверяемыми гласными и согласными (перечень слов в орфографическом словаре учебника);</w:t>
      </w:r>
    </w:p>
    <w:p w:rsidR="00120CE6" w:rsidRDefault="00FF26C3">
      <w:pPr>
        <w:pStyle w:val="a3"/>
        <w:spacing w:before="2" w:line="261" w:lineRule="auto"/>
        <w:ind w:right="399" w:firstLine="600"/>
      </w:pPr>
      <w:r>
        <w:t>знаки препинания в конце предложения: точка, вопросительный и восклицательный знаки.</w:t>
      </w:r>
    </w:p>
    <w:p w:rsidR="00120CE6" w:rsidRDefault="00FF26C3">
      <w:pPr>
        <w:pStyle w:val="a3"/>
        <w:spacing w:before="5"/>
        <w:ind w:left="813" w:firstLine="0"/>
      </w:pPr>
      <w:r>
        <w:t>Алгоритмсписывания</w:t>
      </w:r>
      <w:r>
        <w:rPr>
          <w:spacing w:val="-2"/>
        </w:rPr>
        <w:t>текста.</w:t>
      </w:r>
    </w:p>
    <w:p w:rsidR="00120CE6" w:rsidRDefault="00FF26C3">
      <w:pPr>
        <w:pStyle w:val="11"/>
        <w:spacing w:before="38"/>
        <w:ind w:left="813"/>
      </w:pPr>
      <w:r>
        <w:t>Развитие</w:t>
      </w:r>
      <w:r>
        <w:rPr>
          <w:spacing w:val="-4"/>
        </w:rPr>
        <w:t>речи</w:t>
      </w:r>
    </w:p>
    <w:p w:rsidR="00120CE6" w:rsidRDefault="00FF26C3">
      <w:pPr>
        <w:pStyle w:val="a3"/>
        <w:spacing w:before="28" w:line="264" w:lineRule="auto"/>
        <w:ind w:right="404" w:firstLine="600"/>
      </w:pPr>
      <w:r>
        <w:t xml:space="preserve">Речь как основная форма общения междулюдьми. Текст как единица речи </w:t>
      </w:r>
      <w:r>
        <w:rPr>
          <w:spacing w:val="-2"/>
        </w:rPr>
        <w:t>(ознакомление).</w:t>
      </w:r>
    </w:p>
    <w:p w:rsidR="00120CE6" w:rsidRDefault="00FF26C3">
      <w:pPr>
        <w:pStyle w:val="a3"/>
        <w:spacing w:line="264" w:lineRule="auto"/>
        <w:ind w:right="402" w:firstLine="60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120CE6" w:rsidRDefault="00FF26C3">
      <w:pPr>
        <w:pStyle w:val="a3"/>
        <w:spacing w:before="1" w:line="264" w:lineRule="auto"/>
        <w:ind w:right="404" w:firstLine="600"/>
      </w:pPr>
      <w:r>
        <w:t>Нормы речевого этикета в ситуациях учебного и бытового общения (приветствие, прощание, извинение, благодарность, обращение с просьбой).</w:t>
      </w:r>
    </w:p>
    <w:p w:rsidR="00120CE6" w:rsidRDefault="00FF26C3">
      <w:pPr>
        <w:pStyle w:val="a3"/>
        <w:spacing w:line="319" w:lineRule="exact"/>
        <w:ind w:left="813" w:firstLine="0"/>
      </w:pPr>
      <w:r>
        <w:t>Составлениенебольшихрассказовнаоснове</w:t>
      </w:r>
      <w:r>
        <w:rPr>
          <w:spacing w:val="-2"/>
        </w:rPr>
        <w:t>наблюдений.</w:t>
      </w:r>
    </w:p>
    <w:p w:rsidR="00120CE6" w:rsidRDefault="00120CE6">
      <w:pPr>
        <w:pStyle w:val="a3"/>
        <w:spacing w:before="14"/>
        <w:ind w:left="0" w:firstLine="0"/>
        <w:jc w:val="left"/>
      </w:pPr>
    </w:p>
    <w:p w:rsidR="00120CE6" w:rsidRDefault="00FF26C3">
      <w:pPr>
        <w:pStyle w:val="a4"/>
        <w:numPr>
          <w:ilvl w:val="0"/>
          <w:numId w:val="94"/>
        </w:numPr>
        <w:tabs>
          <w:tab w:val="left" w:pos="543"/>
        </w:tabs>
        <w:ind w:left="543" w:hanging="210"/>
        <w:rPr>
          <w:b/>
          <w:sz w:val="28"/>
        </w:rPr>
      </w:pPr>
      <w:r>
        <w:rPr>
          <w:b/>
          <w:spacing w:val="-2"/>
          <w:sz w:val="28"/>
        </w:rPr>
        <w:t>КЛАСС</w:t>
      </w:r>
    </w:p>
    <w:p w:rsidR="00120CE6" w:rsidRDefault="00FF26C3">
      <w:pPr>
        <w:pStyle w:val="11"/>
        <w:spacing w:before="29"/>
        <w:ind w:left="813"/>
      </w:pPr>
      <w:r>
        <w:t>Общие</w:t>
      </w:r>
      <w:r w:rsidR="00D46290">
        <w:rPr>
          <w:lang w:val="en-US"/>
        </w:rPr>
        <w:t xml:space="preserve"> </w:t>
      </w:r>
      <w:r>
        <w:t>сведения</w:t>
      </w:r>
      <w:r w:rsidR="00D46290">
        <w:rPr>
          <w:lang w:val="en-US"/>
        </w:rPr>
        <w:t xml:space="preserve"> </w:t>
      </w:r>
      <w:r>
        <w:t>о</w:t>
      </w:r>
      <w:r w:rsidR="00D46290">
        <w:rPr>
          <w:lang w:val="en-US"/>
        </w:rPr>
        <w:t xml:space="preserve"> </w:t>
      </w:r>
      <w:r>
        <w:rPr>
          <w:spacing w:val="-4"/>
        </w:rPr>
        <w:t>языке</w:t>
      </w:r>
    </w:p>
    <w:p w:rsidR="00120CE6" w:rsidRDefault="00FF26C3">
      <w:pPr>
        <w:pStyle w:val="a3"/>
        <w:spacing w:before="28" w:line="264" w:lineRule="auto"/>
        <w:ind w:right="401" w:firstLine="600"/>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w:t>
      </w:r>
      <w:r>
        <w:rPr>
          <w:spacing w:val="-2"/>
        </w:rPr>
        <w:t>анализ.</w:t>
      </w:r>
    </w:p>
    <w:p w:rsidR="00120CE6" w:rsidRDefault="00FF26C3">
      <w:pPr>
        <w:pStyle w:val="11"/>
        <w:spacing w:before="4"/>
        <w:ind w:left="813"/>
      </w:pPr>
      <w:r>
        <w:t>Фонетика</w:t>
      </w:r>
      <w:r w:rsidR="00D46290">
        <w:rPr>
          <w:lang w:val="en-US"/>
        </w:rPr>
        <w:t xml:space="preserve"> </w:t>
      </w:r>
      <w:r>
        <w:t>и</w:t>
      </w:r>
      <w:r w:rsidR="00D46290">
        <w:rPr>
          <w:lang w:val="en-US"/>
        </w:rPr>
        <w:t xml:space="preserve"> </w:t>
      </w:r>
      <w:r>
        <w:rPr>
          <w:spacing w:val="-2"/>
        </w:rPr>
        <w:t>графика</w:t>
      </w:r>
    </w:p>
    <w:p w:rsidR="00120CE6" w:rsidRDefault="00FF26C3">
      <w:pPr>
        <w:pStyle w:val="a3"/>
        <w:spacing w:before="29" w:line="264" w:lineRule="auto"/>
        <w:ind w:right="394" w:firstLine="600"/>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согласныхзвуков; шипящие согласные звуки [ж], [ш], [ч’], [щ’];обозначение на письме твёрдости и мягкости согласных звуков, функции букв е, ё, ю, я (повторение изученного в 1 классе).</w:t>
      </w:r>
    </w:p>
    <w:p w:rsidR="00120CE6" w:rsidRDefault="00FF26C3">
      <w:pPr>
        <w:pStyle w:val="a3"/>
        <w:spacing w:before="2" w:line="264" w:lineRule="auto"/>
        <w:ind w:left="813" w:right="2012" w:firstLine="0"/>
      </w:pPr>
      <w:r>
        <w:t>Парныеинепарныепотвёрдости‑мягкостисогласныезвуки. Парныеинепарныепозвонкости‑глухостисогласныезвуки.</w:t>
      </w:r>
    </w:p>
    <w:p w:rsidR="00120CE6" w:rsidRDefault="00FF26C3">
      <w:pPr>
        <w:pStyle w:val="a3"/>
        <w:spacing w:line="264" w:lineRule="auto"/>
        <w:ind w:right="390" w:firstLine="60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120CE6" w:rsidRDefault="00FF26C3">
      <w:pPr>
        <w:pStyle w:val="a3"/>
        <w:spacing w:before="1" w:line="264" w:lineRule="auto"/>
        <w:ind w:right="387" w:firstLine="600"/>
      </w:pPr>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w:t>
      </w:r>
      <w:r>
        <w:rPr>
          <w:spacing w:val="-6"/>
        </w:rPr>
        <w:t>ь.</w:t>
      </w:r>
    </w:p>
    <w:p w:rsidR="00120CE6" w:rsidRDefault="00FF26C3">
      <w:pPr>
        <w:pStyle w:val="a3"/>
        <w:spacing w:line="264" w:lineRule="auto"/>
        <w:ind w:right="403" w:firstLine="600"/>
        <w:jc w:val="left"/>
      </w:pPr>
      <w:r>
        <w:t>Соотношение звукового и буквенного состава в словах с буквами е, ё, ю, я (в начале слова и после гласных).</w:t>
      </w:r>
    </w:p>
    <w:p w:rsidR="00120CE6" w:rsidRDefault="00FF26C3">
      <w:pPr>
        <w:pStyle w:val="a3"/>
        <w:spacing w:before="1"/>
        <w:ind w:left="813" w:firstLine="0"/>
        <w:jc w:val="left"/>
      </w:pPr>
      <w:r>
        <w:t>Делениесловнаслоги(втомчислепристечении</w:t>
      </w:r>
      <w:r>
        <w:rPr>
          <w:spacing w:val="-2"/>
        </w:rPr>
        <w:t>согласных).</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left="813" w:firstLine="0"/>
      </w:pPr>
      <w:r>
        <w:lastRenderedPageBreak/>
        <w:t>Использованиезнанияалфавитаприработесо</w:t>
      </w:r>
      <w:r>
        <w:rPr>
          <w:spacing w:val="-2"/>
        </w:rPr>
        <w:t>словарями.</w:t>
      </w:r>
    </w:p>
    <w:p w:rsidR="00120CE6" w:rsidRDefault="00FF26C3">
      <w:pPr>
        <w:pStyle w:val="a3"/>
        <w:spacing w:before="34" w:line="264" w:lineRule="auto"/>
        <w:ind w:right="390" w:firstLine="600"/>
      </w:pPr>
      <w:r>
        <w:t xml:space="preserve">Небуквенные графические средства: пробел между словами, знакпереноса, абзац (красная строка), пунктуационные знаки (в пределах </w:t>
      </w:r>
      <w:r>
        <w:rPr>
          <w:spacing w:val="-2"/>
        </w:rPr>
        <w:t>изученного).</w:t>
      </w:r>
    </w:p>
    <w:p w:rsidR="00120CE6" w:rsidRDefault="00FF26C3">
      <w:pPr>
        <w:pStyle w:val="11"/>
        <w:spacing w:before="3"/>
        <w:ind w:left="813"/>
        <w:jc w:val="left"/>
      </w:pPr>
      <w:r>
        <w:rPr>
          <w:spacing w:val="-2"/>
        </w:rPr>
        <w:t>Орфоэпия</w:t>
      </w:r>
    </w:p>
    <w:p w:rsidR="00120CE6" w:rsidRDefault="00FF26C3">
      <w:pPr>
        <w:pStyle w:val="a3"/>
        <w:spacing w:before="29" w:line="264" w:lineRule="auto"/>
        <w:ind w:right="394" w:firstLine="60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120CE6" w:rsidRDefault="00FF26C3">
      <w:pPr>
        <w:pStyle w:val="11"/>
        <w:spacing w:before="5"/>
        <w:ind w:left="813"/>
        <w:jc w:val="left"/>
      </w:pPr>
      <w:r>
        <w:rPr>
          <w:spacing w:val="-2"/>
        </w:rPr>
        <w:t>Лексика</w:t>
      </w:r>
    </w:p>
    <w:p w:rsidR="00120CE6" w:rsidRDefault="00FF26C3">
      <w:pPr>
        <w:pStyle w:val="a3"/>
        <w:spacing w:before="29" w:line="264" w:lineRule="auto"/>
        <w:ind w:right="399" w:firstLine="60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20CE6" w:rsidRDefault="00FF26C3">
      <w:pPr>
        <w:pStyle w:val="a3"/>
        <w:spacing w:line="264" w:lineRule="auto"/>
        <w:ind w:left="813" w:right="1286" w:firstLine="0"/>
      </w:pPr>
      <w:r>
        <w:t>Однозначныеимногозначныеслова(простыеслучаи,наблюдение). Наблюдение за использованием в речи синонимов, антонимов.</w:t>
      </w:r>
    </w:p>
    <w:p w:rsidR="00120CE6" w:rsidRDefault="00FF26C3">
      <w:pPr>
        <w:pStyle w:val="11"/>
        <w:spacing w:before="2"/>
        <w:ind w:left="813"/>
      </w:pPr>
      <w:r>
        <w:t>Состав</w:t>
      </w:r>
      <w:r w:rsidR="00D46290">
        <w:rPr>
          <w:lang w:val="en-US"/>
        </w:rPr>
        <w:t xml:space="preserve"> </w:t>
      </w:r>
      <w:r>
        <w:t>слова</w:t>
      </w:r>
      <w:r w:rsidR="00D46290">
        <w:rPr>
          <w:lang w:val="en-US"/>
        </w:rPr>
        <w:t xml:space="preserve"> </w:t>
      </w:r>
      <w:r>
        <w:rPr>
          <w:spacing w:val="-2"/>
        </w:rPr>
        <w:t>(морфемика)</w:t>
      </w:r>
    </w:p>
    <w:p w:rsidR="00120CE6" w:rsidRDefault="00FF26C3">
      <w:pPr>
        <w:pStyle w:val="a3"/>
        <w:spacing w:before="28" w:line="264" w:lineRule="auto"/>
        <w:ind w:right="391" w:firstLine="60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120CE6" w:rsidRDefault="00FF26C3">
      <w:pPr>
        <w:pStyle w:val="a3"/>
        <w:spacing w:line="264" w:lineRule="auto"/>
        <w:ind w:right="405" w:firstLine="600"/>
      </w:pPr>
      <w:r>
        <w:t>Окончание как изменяемая часть слова. Изменение формы слова с помощью окончания. Различение изменяемых и неизменяемых слов.</w:t>
      </w:r>
    </w:p>
    <w:p w:rsidR="00120CE6" w:rsidRDefault="00FF26C3">
      <w:pPr>
        <w:pStyle w:val="a3"/>
        <w:spacing w:before="2" w:line="264" w:lineRule="auto"/>
        <w:ind w:right="406" w:firstLine="600"/>
      </w:pPr>
      <w:r>
        <w:t xml:space="preserve">Суффикс как часть слова (наблюдение). Приставка как часть слова </w:t>
      </w:r>
      <w:r>
        <w:rPr>
          <w:spacing w:val="-2"/>
        </w:rPr>
        <w:t>(наблюдение).</w:t>
      </w:r>
    </w:p>
    <w:p w:rsidR="00120CE6" w:rsidRDefault="00FF26C3">
      <w:pPr>
        <w:pStyle w:val="11"/>
        <w:spacing w:before="7"/>
        <w:ind w:left="813"/>
        <w:jc w:val="left"/>
      </w:pPr>
      <w:r>
        <w:rPr>
          <w:spacing w:val="-2"/>
        </w:rPr>
        <w:t>Морфология</w:t>
      </w:r>
    </w:p>
    <w:p w:rsidR="00120CE6" w:rsidRDefault="00FF26C3">
      <w:pPr>
        <w:pStyle w:val="a3"/>
        <w:spacing w:before="24"/>
        <w:ind w:left="813" w:firstLine="0"/>
        <w:jc w:val="left"/>
      </w:pPr>
      <w:r>
        <w:t>Имясуществительное(ознакомление):общеезначение,вопросы</w:t>
      </w:r>
      <w:r>
        <w:rPr>
          <w:spacing w:val="-2"/>
        </w:rPr>
        <w:t>(«кто?»,</w:t>
      </w:r>
    </w:p>
    <w:p w:rsidR="00120CE6" w:rsidRDefault="00FF26C3">
      <w:pPr>
        <w:pStyle w:val="a3"/>
        <w:spacing w:before="34"/>
        <w:ind w:firstLine="0"/>
        <w:jc w:val="left"/>
      </w:pPr>
      <w:r>
        <w:t>«что?»),употреблениев</w:t>
      </w:r>
      <w:r>
        <w:rPr>
          <w:spacing w:val="-4"/>
        </w:rPr>
        <w:t>речи.</w:t>
      </w:r>
    </w:p>
    <w:p w:rsidR="00120CE6" w:rsidRDefault="00FF26C3">
      <w:pPr>
        <w:pStyle w:val="a3"/>
        <w:spacing w:before="33" w:line="264" w:lineRule="auto"/>
        <w:ind w:firstLine="600"/>
        <w:jc w:val="left"/>
      </w:pPr>
      <w:r>
        <w:t>Глагол(ознакомление):общеезначение,вопросы(«чтоделать?»,«чтосделать?» и другие), употребление в речи.</w:t>
      </w:r>
    </w:p>
    <w:p w:rsidR="00120CE6" w:rsidRDefault="00FF26C3">
      <w:pPr>
        <w:pStyle w:val="a3"/>
        <w:spacing w:line="319" w:lineRule="exact"/>
        <w:ind w:left="813" w:firstLine="0"/>
        <w:jc w:val="left"/>
      </w:pPr>
      <w:r>
        <w:t>Имяприлагательное(ознакомление):общеезначение,вопросы</w:t>
      </w:r>
      <w:r>
        <w:rPr>
          <w:spacing w:val="-2"/>
        </w:rPr>
        <w:t>(«какой?»,</w:t>
      </w:r>
    </w:p>
    <w:p w:rsidR="00120CE6" w:rsidRDefault="00FF26C3">
      <w:pPr>
        <w:pStyle w:val="a3"/>
        <w:spacing w:before="33"/>
        <w:ind w:firstLine="0"/>
        <w:jc w:val="left"/>
      </w:pPr>
      <w:r>
        <w:t>«какая?»,«какое?»,«какие?»),употреблениев</w:t>
      </w:r>
      <w:r>
        <w:rPr>
          <w:spacing w:val="-2"/>
        </w:rPr>
        <w:t>речи.</w:t>
      </w:r>
    </w:p>
    <w:p w:rsidR="00120CE6" w:rsidRDefault="00FF26C3">
      <w:pPr>
        <w:pStyle w:val="a3"/>
        <w:spacing w:before="34" w:line="264" w:lineRule="auto"/>
        <w:ind w:firstLine="600"/>
        <w:jc w:val="left"/>
      </w:pPr>
      <w:r>
        <w:t>Предлог.Отличиепредлоговотприставок.Наиболеераспространённые предлоги: в, на, из, без, над, до, у, о, об и другое.</w:t>
      </w:r>
    </w:p>
    <w:p w:rsidR="00120CE6" w:rsidRDefault="00FF26C3">
      <w:pPr>
        <w:pStyle w:val="11"/>
        <w:spacing w:before="6"/>
        <w:ind w:left="813"/>
        <w:jc w:val="left"/>
      </w:pPr>
      <w:r>
        <w:rPr>
          <w:spacing w:val="-2"/>
        </w:rPr>
        <w:t>Синтаксис</w:t>
      </w:r>
    </w:p>
    <w:p w:rsidR="00120CE6" w:rsidRDefault="00FF26C3">
      <w:pPr>
        <w:pStyle w:val="a3"/>
        <w:spacing w:before="24"/>
        <w:ind w:left="813" w:firstLine="0"/>
        <w:jc w:val="left"/>
      </w:pPr>
      <w:r>
        <w:t>Порядоксловвпредложении;связьсловвпредложении</w:t>
      </w:r>
      <w:r>
        <w:rPr>
          <w:spacing w:val="-2"/>
        </w:rPr>
        <w:t>(повторение).</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line="264" w:lineRule="auto"/>
        <w:ind w:right="402" w:firstLine="600"/>
      </w:pPr>
      <w:r>
        <w:lastRenderedPageBreak/>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20CE6" w:rsidRDefault="00FF26C3">
      <w:pPr>
        <w:pStyle w:val="a3"/>
        <w:spacing w:line="266" w:lineRule="auto"/>
        <w:ind w:right="402" w:firstLine="600"/>
      </w:pPr>
      <w:r>
        <w:t>Виды предложений по цели высказывания: повествовательные, вопросительные, побудительные предложения.</w:t>
      </w:r>
    </w:p>
    <w:p w:rsidR="00120CE6" w:rsidRDefault="00FF26C3">
      <w:pPr>
        <w:pStyle w:val="a3"/>
        <w:spacing w:line="264" w:lineRule="auto"/>
        <w:ind w:right="393" w:firstLine="600"/>
      </w:pPr>
      <w:r>
        <w:t>Виды предложений по эмоциональной окраске (по интонации): восклицательные и невосклицательные предложения.</w:t>
      </w:r>
    </w:p>
    <w:p w:rsidR="00120CE6" w:rsidRDefault="00FF26C3">
      <w:pPr>
        <w:pStyle w:val="11"/>
        <w:spacing w:before="2"/>
        <w:ind w:left="813"/>
      </w:pPr>
      <w:r>
        <w:t>Орфография</w:t>
      </w:r>
      <w:r w:rsidR="00D46290">
        <w:rPr>
          <w:lang w:val="en-US"/>
        </w:rPr>
        <w:t xml:space="preserve"> </w:t>
      </w:r>
      <w:r>
        <w:t>и</w:t>
      </w:r>
      <w:r w:rsidR="00D46290">
        <w:rPr>
          <w:lang w:val="en-US"/>
        </w:rPr>
        <w:t xml:space="preserve"> </w:t>
      </w:r>
      <w:r>
        <w:rPr>
          <w:spacing w:val="-2"/>
        </w:rPr>
        <w:t>пунктуация</w:t>
      </w:r>
    </w:p>
    <w:p w:rsidR="00120CE6" w:rsidRDefault="00FF26C3">
      <w:pPr>
        <w:pStyle w:val="a3"/>
        <w:spacing w:before="23" w:line="264" w:lineRule="auto"/>
        <w:ind w:right="390" w:firstLine="600"/>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шипящихв сочетанияхжи, ши (в положении под ударением), ча, ща, чу, щу; сочетания чк, чн (повторение правил правописания, изученных в 1 </w:t>
      </w:r>
      <w:r>
        <w:rPr>
          <w:spacing w:val="-2"/>
        </w:rPr>
        <w:t>классе).</w:t>
      </w:r>
    </w:p>
    <w:p w:rsidR="00120CE6" w:rsidRDefault="00FF26C3">
      <w:pPr>
        <w:pStyle w:val="a3"/>
        <w:spacing w:before="3" w:line="264" w:lineRule="auto"/>
        <w:ind w:right="398" w:firstLine="600"/>
      </w:pPr>
      <w:r>
        <w:t>Орфографическая зоркость как осознание места возможного возникновения орфографической ошибки. Понятие орфограммы. Различные способырешенияорфографическойзадачивзависимостиотместаорфограммы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120CE6" w:rsidRDefault="00FF26C3">
      <w:pPr>
        <w:pStyle w:val="a3"/>
        <w:spacing w:before="1"/>
        <w:ind w:left="813" w:firstLine="0"/>
      </w:pPr>
      <w:r>
        <w:t>Правилаправописанияиих</w:t>
      </w:r>
      <w:r>
        <w:rPr>
          <w:spacing w:val="-2"/>
        </w:rPr>
        <w:t>применение:</w:t>
      </w:r>
    </w:p>
    <w:p w:rsidR="00120CE6" w:rsidRDefault="00FF26C3">
      <w:pPr>
        <w:pStyle w:val="a3"/>
        <w:spacing w:before="34" w:line="261" w:lineRule="auto"/>
        <w:ind w:left="813" w:right="5704" w:firstLine="0"/>
        <w:jc w:val="left"/>
      </w:pPr>
      <w:r>
        <w:t>разделительныймягкийзнак; сочетания чт, щн, нч;</w:t>
      </w:r>
    </w:p>
    <w:p w:rsidR="00120CE6" w:rsidRDefault="00FF26C3">
      <w:pPr>
        <w:pStyle w:val="a3"/>
        <w:spacing w:before="4"/>
        <w:ind w:left="813" w:firstLine="0"/>
        <w:jc w:val="left"/>
      </w:pPr>
      <w:r>
        <w:t>проверяемыебезударныегласныевкорне</w:t>
      </w:r>
      <w:r>
        <w:rPr>
          <w:spacing w:val="-2"/>
        </w:rPr>
        <w:t>слова;</w:t>
      </w:r>
    </w:p>
    <w:p w:rsidR="00120CE6" w:rsidRDefault="00FF26C3">
      <w:pPr>
        <w:pStyle w:val="a3"/>
        <w:spacing w:before="33"/>
        <w:ind w:left="813" w:firstLine="0"/>
        <w:jc w:val="left"/>
      </w:pPr>
      <w:r>
        <w:t>парныезвонкиеиглухиесогласныевкорне</w:t>
      </w:r>
      <w:r>
        <w:rPr>
          <w:spacing w:val="-2"/>
        </w:rPr>
        <w:t>слова;</w:t>
      </w:r>
    </w:p>
    <w:p w:rsidR="00120CE6" w:rsidRDefault="00FF26C3">
      <w:pPr>
        <w:pStyle w:val="a3"/>
        <w:spacing w:before="33" w:line="264" w:lineRule="auto"/>
        <w:ind w:right="406" w:firstLine="600"/>
      </w:pPr>
      <w:r>
        <w:t>непроверяемые гласные и согласные (перечень слов в орфографическом словаре учебника);</w:t>
      </w:r>
    </w:p>
    <w:p w:rsidR="00120CE6" w:rsidRDefault="00FF26C3">
      <w:pPr>
        <w:pStyle w:val="a3"/>
        <w:spacing w:line="266" w:lineRule="auto"/>
        <w:ind w:right="389" w:firstLine="600"/>
      </w:pPr>
      <w:r>
        <w:t>прописная буква в именах собственных: имена, фамилии, отчества людей, клички животных, географические названия;</w:t>
      </w:r>
    </w:p>
    <w:p w:rsidR="00120CE6" w:rsidRDefault="00FF26C3">
      <w:pPr>
        <w:pStyle w:val="a3"/>
        <w:spacing w:line="318" w:lineRule="exact"/>
        <w:ind w:left="813" w:firstLine="0"/>
      </w:pPr>
      <w:r>
        <w:t>раздельноенаписаниепредлоговсименами</w:t>
      </w:r>
      <w:r>
        <w:rPr>
          <w:spacing w:val="-2"/>
        </w:rPr>
        <w:t>существительными.</w:t>
      </w:r>
    </w:p>
    <w:p w:rsidR="00120CE6" w:rsidRDefault="00FF26C3">
      <w:pPr>
        <w:pStyle w:val="11"/>
        <w:spacing w:before="36"/>
        <w:ind w:left="813"/>
      </w:pPr>
      <w:r>
        <w:t>Развитие</w:t>
      </w:r>
      <w:r w:rsidR="00D46290">
        <w:rPr>
          <w:lang w:val="en-US"/>
        </w:rPr>
        <w:t xml:space="preserve"> </w:t>
      </w:r>
      <w:r>
        <w:rPr>
          <w:spacing w:val="-4"/>
        </w:rPr>
        <w:t>речи</w:t>
      </w:r>
    </w:p>
    <w:p w:rsidR="00120CE6" w:rsidRDefault="00FF26C3">
      <w:pPr>
        <w:pStyle w:val="a3"/>
        <w:spacing w:before="23" w:line="264" w:lineRule="auto"/>
        <w:ind w:right="394" w:firstLine="60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заданныйвопрос, для выражения собственногомнения). Умениевестиразговор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Умениедоговариватьсяиприходитькобщемурешениювсовместной деятельности при проведении парной и групповой работы.</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403" w:firstLine="600"/>
      </w:pPr>
      <w:r>
        <w:lastRenderedPageBreak/>
        <w:t>Составление устного рассказа по репродукции картины. Составление устного рассказа с опорой на личные наблюдения и на вопросы.</w:t>
      </w:r>
    </w:p>
    <w:p w:rsidR="00120CE6" w:rsidRDefault="00FF26C3">
      <w:pPr>
        <w:pStyle w:val="a3"/>
        <w:spacing w:before="2" w:line="264" w:lineRule="auto"/>
        <w:ind w:right="394" w:firstLine="600"/>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120CE6" w:rsidRDefault="00FF26C3">
      <w:pPr>
        <w:pStyle w:val="a3"/>
        <w:spacing w:before="1" w:line="261" w:lineRule="auto"/>
        <w:ind w:right="403" w:firstLine="600"/>
      </w:pPr>
      <w:r>
        <w:t>Типы текстов: описание, повествование, рассуждение, их особенности (первичное ознакомление).</w:t>
      </w:r>
    </w:p>
    <w:p w:rsidR="00120CE6" w:rsidRDefault="00FF26C3">
      <w:pPr>
        <w:pStyle w:val="a3"/>
        <w:spacing w:before="4"/>
        <w:ind w:left="813" w:firstLine="0"/>
      </w:pPr>
      <w:r>
        <w:t>Поздравлениеипоздравительная</w:t>
      </w:r>
      <w:r>
        <w:rPr>
          <w:spacing w:val="-2"/>
        </w:rPr>
        <w:t>открытка.</w:t>
      </w:r>
    </w:p>
    <w:p w:rsidR="00120CE6" w:rsidRDefault="00FF26C3">
      <w:pPr>
        <w:pStyle w:val="a3"/>
        <w:spacing w:before="34" w:line="264" w:lineRule="auto"/>
        <w:ind w:right="395" w:firstLine="60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120CE6" w:rsidRDefault="00FF26C3">
      <w:pPr>
        <w:pStyle w:val="a3"/>
        <w:spacing w:line="266" w:lineRule="auto"/>
        <w:ind w:right="394" w:firstLine="600"/>
      </w:pPr>
      <w:r>
        <w:t>Подробное изложение повествовательного текста объёмом 30-45 слов с опорой на вопросы.</w:t>
      </w:r>
    </w:p>
    <w:p w:rsidR="00120CE6" w:rsidRDefault="00FF26C3">
      <w:pPr>
        <w:pStyle w:val="a4"/>
        <w:numPr>
          <w:ilvl w:val="0"/>
          <w:numId w:val="94"/>
        </w:numPr>
        <w:tabs>
          <w:tab w:val="left" w:pos="543"/>
        </w:tabs>
        <w:spacing w:before="292"/>
        <w:ind w:left="543" w:hanging="210"/>
        <w:rPr>
          <w:b/>
          <w:sz w:val="28"/>
        </w:rPr>
      </w:pPr>
      <w:r>
        <w:rPr>
          <w:b/>
          <w:spacing w:val="-2"/>
          <w:sz w:val="28"/>
        </w:rPr>
        <w:t>КЛАСС</w:t>
      </w:r>
    </w:p>
    <w:p w:rsidR="00120CE6" w:rsidRDefault="00FF26C3">
      <w:pPr>
        <w:pStyle w:val="11"/>
        <w:spacing w:before="33"/>
        <w:ind w:left="813"/>
      </w:pPr>
      <w:r>
        <w:t>Сведения</w:t>
      </w:r>
      <w:r w:rsidR="00D46290">
        <w:rPr>
          <w:lang w:val="en-US"/>
        </w:rPr>
        <w:t xml:space="preserve"> </w:t>
      </w:r>
      <w:r>
        <w:t>о</w:t>
      </w:r>
      <w:r w:rsidR="00D46290">
        <w:rPr>
          <w:lang w:val="en-US"/>
        </w:rPr>
        <w:t xml:space="preserve"> </w:t>
      </w:r>
      <w:r>
        <w:t>русском</w:t>
      </w:r>
      <w:r>
        <w:rPr>
          <w:spacing w:val="-4"/>
        </w:rPr>
        <w:t xml:space="preserve"> языке</w:t>
      </w:r>
    </w:p>
    <w:p w:rsidR="00120CE6" w:rsidRDefault="00FF26C3">
      <w:pPr>
        <w:pStyle w:val="a3"/>
        <w:spacing w:before="28" w:line="264" w:lineRule="auto"/>
        <w:ind w:right="398" w:firstLine="600"/>
      </w:pPr>
      <w:r>
        <w:t>Русский язык как государственный язык Российской Федерации. Методы познания языка: наблюдение, анализ, лингвистический эксперимент.</w:t>
      </w:r>
    </w:p>
    <w:p w:rsidR="00120CE6" w:rsidRDefault="00FF26C3">
      <w:pPr>
        <w:pStyle w:val="11"/>
        <w:spacing w:before="8"/>
        <w:ind w:left="813"/>
      </w:pPr>
      <w:r>
        <w:t>Фонетика</w:t>
      </w:r>
      <w:r w:rsidR="00D46290">
        <w:rPr>
          <w:lang w:val="en-US"/>
        </w:rPr>
        <w:t xml:space="preserve"> </w:t>
      </w:r>
      <w:r>
        <w:t>и</w:t>
      </w:r>
      <w:r w:rsidR="00D46290">
        <w:rPr>
          <w:lang w:val="en-US"/>
        </w:rPr>
        <w:t xml:space="preserve"> </w:t>
      </w:r>
      <w:r>
        <w:rPr>
          <w:spacing w:val="-2"/>
        </w:rPr>
        <w:t>графика</w:t>
      </w:r>
    </w:p>
    <w:p w:rsidR="00120CE6" w:rsidRDefault="00FF26C3">
      <w:pPr>
        <w:pStyle w:val="a3"/>
        <w:spacing w:before="23" w:line="264" w:lineRule="auto"/>
        <w:ind w:right="394" w:firstLine="600"/>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120CE6" w:rsidRDefault="00FF26C3">
      <w:pPr>
        <w:pStyle w:val="a3"/>
        <w:spacing w:before="1" w:line="264" w:lineRule="auto"/>
        <w:ind w:right="391" w:firstLine="600"/>
      </w:pPr>
      <w:r>
        <w:t>Соотношение звукового и буквенного состава в словах с разделительными ь и ъ, в словах с непроизносимыми согласными.</w:t>
      </w:r>
    </w:p>
    <w:p w:rsidR="00120CE6" w:rsidRDefault="00FF26C3">
      <w:pPr>
        <w:pStyle w:val="a3"/>
        <w:spacing w:before="3" w:line="264" w:lineRule="auto"/>
        <w:ind w:right="403" w:firstLine="600"/>
      </w:pPr>
      <w:r>
        <w:t xml:space="preserve">Использование алфавита при работе со словарями, справочниками, </w:t>
      </w:r>
      <w:r>
        <w:rPr>
          <w:spacing w:val="-2"/>
        </w:rPr>
        <w:t>каталогами.</w:t>
      </w:r>
    </w:p>
    <w:p w:rsidR="00120CE6" w:rsidRDefault="00FF26C3">
      <w:pPr>
        <w:pStyle w:val="11"/>
        <w:spacing w:before="2"/>
        <w:ind w:left="813"/>
        <w:jc w:val="left"/>
      </w:pPr>
      <w:r>
        <w:rPr>
          <w:spacing w:val="-2"/>
        </w:rPr>
        <w:t>Орфоэпия</w:t>
      </w:r>
    </w:p>
    <w:p w:rsidR="00120CE6" w:rsidRDefault="00FF26C3">
      <w:pPr>
        <w:pStyle w:val="a3"/>
        <w:spacing w:before="28" w:line="264" w:lineRule="auto"/>
        <w:ind w:right="396" w:firstLine="60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20CE6" w:rsidRDefault="00FF26C3">
      <w:pPr>
        <w:pStyle w:val="a3"/>
        <w:spacing w:before="4"/>
        <w:ind w:left="813" w:firstLine="0"/>
        <w:jc w:val="left"/>
      </w:pPr>
      <w:r>
        <w:t>Использованиеорфоэпическогословарядлярешенияпрактических</w:t>
      </w:r>
      <w:r>
        <w:rPr>
          <w:spacing w:val="-2"/>
        </w:rPr>
        <w:t>задач.</w:t>
      </w:r>
    </w:p>
    <w:p w:rsidR="00120CE6" w:rsidRDefault="00FF26C3">
      <w:pPr>
        <w:pStyle w:val="11"/>
        <w:spacing w:before="33"/>
        <w:ind w:left="813"/>
        <w:jc w:val="left"/>
      </w:pPr>
      <w:r>
        <w:rPr>
          <w:spacing w:val="-2"/>
        </w:rPr>
        <w:t>Лексика</w:t>
      </w:r>
    </w:p>
    <w:p w:rsidR="00120CE6" w:rsidRDefault="00FF26C3">
      <w:pPr>
        <w:pStyle w:val="a3"/>
        <w:spacing w:before="28"/>
        <w:ind w:left="813" w:firstLine="0"/>
        <w:jc w:val="left"/>
      </w:pPr>
      <w:r>
        <w:t>Повторение:лексическоезначение</w:t>
      </w:r>
      <w:r>
        <w:rPr>
          <w:spacing w:val="-2"/>
        </w:rPr>
        <w:t>слова.</w:t>
      </w:r>
    </w:p>
    <w:p w:rsidR="00120CE6" w:rsidRDefault="00FF26C3">
      <w:pPr>
        <w:pStyle w:val="a3"/>
        <w:spacing w:before="34" w:line="264" w:lineRule="auto"/>
        <w:ind w:firstLine="600"/>
        <w:jc w:val="left"/>
      </w:pPr>
      <w:r>
        <w:t xml:space="preserve">Прямоеипереносноезначениеслова(ознакомление).Устаревшиеслова </w:t>
      </w:r>
      <w:r>
        <w:rPr>
          <w:spacing w:val="-2"/>
        </w:rPr>
        <w:t>(ознакомление).</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11"/>
        <w:spacing w:before="65"/>
        <w:ind w:left="813"/>
      </w:pPr>
      <w:r>
        <w:lastRenderedPageBreak/>
        <w:t>Состав</w:t>
      </w:r>
      <w:r w:rsidR="00D46290">
        <w:rPr>
          <w:lang w:val="en-US"/>
        </w:rPr>
        <w:t xml:space="preserve"> </w:t>
      </w:r>
      <w:r>
        <w:t>слова</w:t>
      </w:r>
      <w:r w:rsidR="00D46290">
        <w:rPr>
          <w:lang w:val="en-US"/>
        </w:rPr>
        <w:t xml:space="preserve"> </w:t>
      </w:r>
      <w:r>
        <w:rPr>
          <w:spacing w:val="-2"/>
        </w:rPr>
        <w:t>(морфемика)</w:t>
      </w:r>
    </w:p>
    <w:p w:rsidR="00120CE6" w:rsidRDefault="00FF26C3">
      <w:pPr>
        <w:pStyle w:val="a3"/>
        <w:spacing w:before="29" w:line="264" w:lineRule="auto"/>
        <w:ind w:right="391" w:firstLine="60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120CE6" w:rsidRDefault="00FF26C3">
      <w:pPr>
        <w:pStyle w:val="a3"/>
        <w:spacing w:line="264" w:lineRule="auto"/>
        <w:ind w:right="398" w:firstLine="600"/>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120CE6" w:rsidRDefault="00FF26C3">
      <w:pPr>
        <w:pStyle w:val="11"/>
        <w:spacing w:before="5"/>
        <w:ind w:left="813"/>
        <w:jc w:val="left"/>
      </w:pPr>
      <w:r>
        <w:rPr>
          <w:spacing w:val="-2"/>
        </w:rPr>
        <w:t>Морфология</w:t>
      </w:r>
    </w:p>
    <w:p w:rsidR="00120CE6" w:rsidRDefault="00FF26C3">
      <w:pPr>
        <w:pStyle w:val="a3"/>
        <w:spacing w:before="28"/>
        <w:ind w:left="813" w:firstLine="0"/>
        <w:jc w:val="left"/>
      </w:pPr>
      <w:r>
        <w:t>Части</w:t>
      </w:r>
      <w:r>
        <w:rPr>
          <w:spacing w:val="-4"/>
        </w:rPr>
        <w:t>речи.</w:t>
      </w:r>
    </w:p>
    <w:p w:rsidR="00120CE6" w:rsidRDefault="00FF26C3">
      <w:pPr>
        <w:pStyle w:val="a3"/>
        <w:spacing w:before="34" w:line="264" w:lineRule="auto"/>
        <w:ind w:right="395" w:firstLine="60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120CE6" w:rsidRDefault="00FF26C3">
      <w:pPr>
        <w:pStyle w:val="a3"/>
        <w:spacing w:line="264" w:lineRule="auto"/>
        <w:ind w:right="394" w:firstLine="60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rPr>
          <w:spacing w:val="-2"/>
        </w:rPr>
        <w:t>прилагательных.</w:t>
      </w:r>
    </w:p>
    <w:p w:rsidR="00120CE6" w:rsidRDefault="00FF26C3">
      <w:pPr>
        <w:pStyle w:val="a3"/>
        <w:spacing w:line="264" w:lineRule="auto"/>
        <w:ind w:right="398" w:firstLine="60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120CE6" w:rsidRDefault="00FF26C3">
      <w:pPr>
        <w:pStyle w:val="a3"/>
        <w:spacing w:line="264" w:lineRule="auto"/>
        <w:ind w:right="396" w:firstLine="60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120CE6" w:rsidRDefault="00FF26C3">
      <w:pPr>
        <w:pStyle w:val="a3"/>
        <w:spacing w:before="1"/>
        <w:ind w:left="813" w:firstLine="0"/>
        <w:jc w:val="left"/>
      </w:pPr>
      <w:r>
        <w:t>Частицане,её</w:t>
      </w:r>
      <w:r>
        <w:rPr>
          <w:spacing w:val="-2"/>
        </w:rPr>
        <w:t>значение.</w:t>
      </w:r>
    </w:p>
    <w:p w:rsidR="00120CE6" w:rsidRDefault="00FF26C3">
      <w:pPr>
        <w:pStyle w:val="11"/>
        <w:spacing w:before="33"/>
        <w:ind w:left="813"/>
        <w:jc w:val="left"/>
      </w:pPr>
      <w:r>
        <w:rPr>
          <w:spacing w:val="-2"/>
        </w:rPr>
        <w:t>Синтаксис</w:t>
      </w:r>
    </w:p>
    <w:p w:rsidR="00120CE6" w:rsidRDefault="00FF26C3">
      <w:pPr>
        <w:pStyle w:val="a3"/>
        <w:spacing w:before="29" w:line="264" w:lineRule="auto"/>
        <w:ind w:right="401" w:firstLine="60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120CE6" w:rsidRDefault="00FF26C3">
      <w:pPr>
        <w:pStyle w:val="a3"/>
        <w:spacing w:line="264" w:lineRule="auto"/>
        <w:ind w:right="388" w:firstLine="600"/>
      </w:pPr>
      <w:r>
        <w:t>Наблюдение за однородными членами предложения с союзами и, а, но и без союзов.</w:t>
      </w:r>
    </w:p>
    <w:p w:rsidR="00120CE6" w:rsidRDefault="00FF26C3">
      <w:pPr>
        <w:pStyle w:val="11"/>
        <w:spacing w:before="7"/>
        <w:ind w:left="813"/>
      </w:pPr>
      <w:r>
        <w:t>Орфография</w:t>
      </w:r>
      <w:r w:rsidR="00D46290">
        <w:rPr>
          <w:lang w:val="en-US"/>
        </w:rPr>
        <w:t xml:space="preserve"> </w:t>
      </w:r>
      <w:r>
        <w:t>и</w:t>
      </w:r>
      <w:r w:rsidR="00D46290">
        <w:rPr>
          <w:lang w:val="en-US"/>
        </w:rPr>
        <w:t xml:space="preserve"> </w:t>
      </w:r>
      <w:r>
        <w:rPr>
          <w:spacing w:val="-2"/>
        </w:rPr>
        <w:t>пунктуация</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line="264" w:lineRule="auto"/>
        <w:ind w:right="391" w:firstLine="600"/>
      </w:pPr>
      <w: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взависимости отместа орфограммы вслове; контроль и самоконтроль при проверке собственных и предложенных текстов (повторение и применение на новом орфографическом материале).</w:t>
      </w:r>
    </w:p>
    <w:p w:rsidR="00120CE6" w:rsidRDefault="00FF26C3">
      <w:pPr>
        <w:pStyle w:val="a3"/>
        <w:spacing w:before="1" w:line="264" w:lineRule="auto"/>
        <w:ind w:right="401" w:firstLine="600"/>
      </w:pPr>
      <w:r>
        <w:t>Использование орфографического словаря для определения (уточнения) написания слова.</w:t>
      </w:r>
    </w:p>
    <w:p w:rsidR="00120CE6" w:rsidRDefault="00FF26C3">
      <w:pPr>
        <w:pStyle w:val="a3"/>
        <w:spacing w:before="2"/>
        <w:ind w:left="813" w:firstLine="0"/>
        <w:jc w:val="left"/>
      </w:pPr>
      <w:r>
        <w:t>Правилаправописанияиих</w:t>
      </w:r>
      <w:r>
        <w:rPr>
          <w:spacing w:val="-2"/>
        </w:rPr>
        <w:t>применение:</w:t>
      </w:r>
    </w:p>
    <w:p w:rsidR="00120CE6" w:rsidRDefault="00FF26C3">
      <w:pPr>
        <w:pStyle w:val="a3"/>
        <w:spacing w:before="29"/>
        <w:ind w:left="813" w:firstLine="0"/>
        <w:jc w:val="left"/>
      </w:pPr>
      <w:r>
        <w:t>разделительныйтвёрдый</w:t>
      </w:r>
      <w:r>
        <w:rPr>
          <w:spacing w:val="-4"/>
        </w:rPr>
        <w:t>знак;</w:t>
      </w:r>
    </w:p>
    <w:p w:rsidR="00120CE6" w:rsidRDefault="00FF26C3">
      <w:pPr>
        <w:pStyle w:val="a3"/>
        <w:spacing w:before="33"/>
        <w:ind w:left="813" w:firstLine="0"/>
        <w:jc w:val="left"/>
      </w:pPr>
      <w:r>
        <w:t>непроизносимыесогласныевкорне</w:t>
      </w:r>
      <w:r>
        <w:rPr>
          <w:spacing w:val="-2"/>
        </w:rPr>
        <w:t>слова;</w:t>
      </w:r>
    </w:p>
    <w:p w:rsidR="00120CE6" w:rsidRDefault="00FF26C3">
      <w:pPr>
        <w:pStyle w:val="a3"/>
        <w:spacing w:before="34"/>
        <w:ind w:left="813" w:firstLine="0"/>
        <w:jc w:val="left"/>
      </w:pPr>
      <w:r>
        <w:t>мягкийзнакпослешипящихнаконцеимён</w:t>
      </w:r>
      <w:r>
        <w:rPr>
          <w:spacing w:val="-2"/>
        </w:rPr>
        <w:t>существительных;</w:t>
      </w:r>
    </w:p>
    <w:p w:rsidR="00120CE6" w:rsidRDefault="00FF26C3">
      <w:pPr>
        <w:pStyle w:val="a3"/>
        <w:spacing w:before="33" w:line="264" w:lineRule="auto"/>
        <w:ind w:right="405" w:firstLine="600"/>
      </w:pPr>
      <w:r>
        <w:t>безударные гласные в падежных окончаниях имён существительных (на уровне наблюдения);</w:t>
      </w:r>
    </w:p>
    <w:p w:rsidR="00120CE6" w:rsidRDefault="00FF26C3">
      <w:pPr>
        <w:pStyle w:val="a3"/>
        <w:spacing w:line="266" w:lineRule="auto"/>
        <w:ind w:right="405" w:firstLine="600"/>
      </w:pPr>
      <w:r>
        <w:t>безударные гласные в падежных окончаниях имён прилагательных (на уровне наблюдения);</w:t>
      </w:r>
    </w:p>
    <w:p w:rsidR="00120CE6" w:rsidRDefault="00FF26C3">
      <w:pPr>
        <w:pStyle w:val="a3"/>
        <w:spacing w:line="318" w:lineRule="exact"/>
        <w:ind w:left="813" w:firstLine="0"/>
      </w:pPr>
      <w:r>
        <w:t>раздельноенаписаниепредлоговсличными</w:t>
      </w:r>
      <w:r>
        <w:rPr>
          <w:spacing w:val="-2"/>
        </w:rPr>
        <w:t>местоимениями;</w:t>
      </w:r>
    </w:p>
    <w:p w:rsidR="00120CE6" w:rsidRDefault="00FF26C3">
      <w:pPr>
        <w:pStyle w:val="a3"/>
        <w:spacing w:before="30" w:line="261" w:lineRule="auto"/>
        <w:ind w:right="406" w:firstLine="600"/>
      </w:pPr>
      <w:r>
        <w:t>непроверяемые гласные и согласные (перечень слов в орфографическом словаре учебника);</w:t>
      </w:r>
    </w:p>
    <w:p w:rsidR="00120CE6" w:rsidRDefault="00FF26C3">
      <w:pPr>
        <w:pStyle w:val="a3"/>
        <w:spacing w:before="4"/>
        <w:ind w:left="813" w:firstLine="0"/>
      </w:pPr>
      <w:r>
        <w:t>раздельноенаписаниечастицынес</w:t>
      </w:r>
      <w:r>
        <w:rPr>
          <w:spacing w:val="-2"/>
        </w:rPr>
        <w:t>глаголами.</w:t>
      </w:r>
    </w:p>
    <w:p w:rsidR="00120CE6" w:rsidRDefault="00FF26C3">
      <w:pPr>
        <w:pStyle w:val="11"/>
        <w:spacing w:before="38"/>
        <w:ind w:left="813"/>
      </w:pPr>
      <w:r>
        <w:t>Развитие</w:t>
      </w:r>
      <w:r w:rsidR="00D46290">
        <w:rPr>
          <w:lang w:val="en-US"/>
        </w:rPr>
        <w:t xml:space="preserve"> </w:t>
      </w:r>
      <w:r>
        <w:rPr>
          <w:spacing w:val="-4"/>
        </w:rPr>
        <w:t>речи</w:t>
      </w:r>
    </w:p>
    <w:p w:rsidR="00120CE6" w:rsidRDefault="00FF26C3">
      <w:pPr>
        <w:pStyle w:val="a3"/>
        <w:spacing w:before="29" w:line="264" w:lineRule="auto"/>
        <w:ind w:right="394" w:firstLine="600"/>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120CE6" w:rsidRDefault="00FF26C3">
      <w:pPr>
        <w:pStyle w:val="a3"/>
        <w:spacing w:line="266" w:lineRule="auto"/>
        <w:ind w:right="402" w:firstLine="600"/>
      </w:pPr>
      <w:r>
        <w:t>Особенности речевого этикета в условиях общения с людьми, плохо владеющими русским языком.</w:t>
      </w:r>
    </w:p>
    <w:p w:rsidR="00120CE6" w:rsidRDefault="00FF26C3">
      <w:pPr>
        <w:pStyle w:val="a3"/>
        <w:spacing w:line="264" w:lineRule="auto"/>
        <w:ind w:right="397" w:firstLine="60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120CE6" w:rsidRDefault="00FF26C3">
      <w:pPr>
        <w:pStyle w:val="a3"/>
        <w:spacing w:line="264" w:lineRule="auto"/>
        <w:ind w:right="389" w:firstLine="600"/>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120CE6" w:rsidRDefault="00FF26C3">
      <w:pPr>
        <w:pStyle w:val="a3"/>
        <w:spacing w:line="261" w:lineRule="auto"/>
        <w:ind w:right="403" w:firstLine="600"/>
      </w:pPr>
      <w:r>
        <w:t>Определение типов текстов (повествование, описание, рассуждение) и создание собственных текстов заданного типа.</w:t>
      </w:r>
    </w:p>
    <w:p w:rsidR="00120CE6" w:rsidRDefault="00FF26C3">
      <w:pPr>
        <w:pStyle w:val="a3"/>
        <w:ind w:left="813" w:firstLine="0"/>
      </w:pPr>
      <w:r>
        <w:t>Жанрписьма,</w:t>
      </w:r>
      <w:r>
        <w:rPr>
          <w:spacing w:val="-2"/>
        </w:rPr>
        <w:t>объявления.</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line="264" w:lineRule="auto"/>
        <w:ind w:right="397" w:firstLine="600"/>
      </w:pPr>
      <w:r>
        <w:lastRenderedPageBreak/>
        <w:t xml:space="preserve">Изложение текста по коллективно или самостоятельно составленному </w:t>
      </w:r>
      <w:r>
        <w:rPr>
          <w:spacing w:val="-2"/>
        </w:rPr>
        <w:t>плану.</w:t>
      </w:r>
    </w:p>
    <w:p w:rsidR="00120CE6" w:rsidRDefault="00FF26C3">
      <w:pPr>
        <w:pStyle w:val="a3"/>
        <w:spacing w:before="2" w:line="261" w:lineRule="auto"/>
        <w:ind w:right="402" w:firstLine="600"/>
      </w:pPr>
      <w:r>
        <w:t xml:space="preserve">Изучающее чтение. Функции ознакомительного чтения, ситуации </w:t>
      </w:r>
      <w:r>
        <w:rPr>
          <w:spacing w:val="-2"/>
        </w:rPr>
        <w:t>применения.</w:t>
      </w:r>
    </w:p>
    <w:p w:rsidR="00120CE6" w:rsidRDefault="00FF26C3">
      <w:pPr>
        <w:pStyle w:val="a4"/>
        <w:numPr>
          <w:ilvl w:val="0"/>
          <w:numId w:val="94"/>
        </w:numPr>
        <w:tabs>
          <w:tab w:val="left" w:pos="543"/>
        </w:tabs>
        <w:spacing w:before="307"/>
        <w:ind w:left="543" w:hanging="210"/>
        <w:rPr>
          <w:b/>
          <w:sz w:val="28"/>
        </w:rPr>
      </w:pPr>
      <w:r>
        <w:rPr>
          <w:b/>
          <w:spacing w:val="-2"/>
          <w:sz w:val="28"/>
        </w:rPr>
        <w:t>КЛАСС</w:t>
      </w:r>
    </w:p>
    <w:p w:rsidR="00120CE6" w:rsidRDefault="00FF26C3">
      <w:pPr>
        <w:pStyle w:val="11"/>
        <w:spacing w:before="33"/>
        <w:ind w:left="813"/>
      </w:pPr>
      <w:r>
        <w:t>Сведения</w:t>
      </w:r>
      <w:r w:rsidR="00D46290">
        <w:rPr>
          <w:lang w:val="en-US"/>
        </w:rPr>
        <w:t xml:space="preserve"> </w:t>
      </w:r>
      <w:r>
        <w:t>о</w:t>
      </w:r>
      <w:r w:rsidR="00D46290">
        <w:rPr>
          <w:lang w:val="en-US"/>
        </w:rPr>
        <w:t xml:space="preserve"> </w:t>
      </w:r>
      <w:r>
        <w:t>русском</w:t>
      </w:r>
      <w:r>
        <w:rPr>
          <w:spacing w:val="-4"/>
        </w:rPr>
        <w:t xml:space="preserve"> языке</w:t>
      </w:r>
    </w:p>
    <w:p w:rsidR="00120CE6" w:rsidRDefault="00FF26C3">
      <w:pPr>
        <w:pStyle w:val="a3"/>
        <w:spacing w:before="24" w:line="264" w:lineRule="auto"/>
        <w:ind w:right="392" w:firstLine="600"/>
      </w:pPr>
      <w:r>
        <w:t>Русский язык как язык межнационального общения. Различные методы познанияязыка:наблюдение,анализ,лингвистическийэксперимент,мини­исследование, проект.</w:t>
      </w:r>
    </w:p>
    <w:p w:rsidR="00120CE6" w:rsidRDefault="00FF26C3">
      <w:pPr>
        <w:pStyle w:val="11"/>
        <w:spacing w:before="8"/>
        <w:ind w:left="813"/>
      </w:pPr>
      <w:r>
        <w:t>Фонетика</w:t>
      </w:r>
      <w:r w:rsidR="00D46290">
        <w:rPr>
          <w:lang w:val="en-US"/>
        </w:rPr>
        <w:t xml:space="preserve"> </w:t>
      </w:r>
      <w:r>
        <w:t>и</w:t>
      </w:r>
      <w:r w:rsidR="00D46290">
        <w:rPr>
          <w:lang w:val="en-US"/>
        </w:rPr>
        <w:t xml:space="preserve"> </w:t>
      </w:r>
      <w:r>
        <w:rPr>
          <w:spacing w:val="-2"/>
        </w:rPr>
        <w:t>графика</w:t>
      </w:r>
    </w:p>
    <w:p w:rsidR="00120CE6" w:rsidRDefault="00FF26C3">
      <w:pPr>
        <w:pStyle w:val="a3"/>
        <w:spacing w:before="24" w:line="264" w:lineRule="auto"/>
        <w:ind w:right="397" w:firstLine="600"/>
      </w:pPr>
      <w:r>
        <w:t xml:space="preserve">Характеристика, сравнение, классификация звуков вне слова и в слове по заданным параметрам. Звуко­буквенный разбор слова (по отработанному </w:t>
      </w:r>
      <w:r>
        <w:rPr>
          <w:spacing w:val="-2"/>
        </w:rPr>
        <w:t>алгоритму).</w:t>
      </w:r>
    </w:p>
    <w:p w:rsidR="00120CE6" w:rsidRDefault="00FF26C3">
      <w:pPr>
        <w:pStyle w:val="11"/>
        <w:spacing w:before="8"/>
        <w:ind w:left="813"/>
        <w:jc w:val="left"/>
      </w:pPr>
      <w:r>
        <w:rPr>
          <w:spacing w:val="-2"/>
        </w:rPr>
        <w:t>Орфоэпия</w:t>
      </w:r>
    </w:p>
    <w:p w:rsidR="00120CE6" w:rsidRDefault="00FF26C3">
      <w:pPr>
        <w:pStyle w:val="a3"/>
        <w:spacing w:before="29" w:line="264" w:lineRule="auto"/>
        <w:ind w:right="400" w:firstLine="60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20CE6" w:rsidRDefault="00FF26C3">
      <w:pPr>
        <w:pStyle w:val="a3"/>
        <w:spacing w:line="264" w:lineRule="auto"/>
        <w:ind w:right="391" w:firstLine="600"/>
      </w:pPr>
      <w:r>
        <w:t>Использование орфоэпических словарей русского языка при определении правильного произношения слов.</w:t>
      </w:r>
    </w:p>
    <w:p w:rsidR="00120CE6" w:rsidRDefault="00FF26C3">
      <w:pPr>
        <w:pStyle w:val="11"/>
        <w:spacing w:before="2"/>
        <w:ind w:left="813"/>
        <w:jc w:val="left"/>
      </w:pPr>
      <w:r>
        <w:rPr>
          <w:spacing w:val="-2"/>
        </w:rPr>
        <w:t>Лексика</w:t>
      </w:r>
    </w:p>
    <w:p w:rsidR="00120CE6" w:rsidRDefault="00FF26C3">
      <w:pPr>
        <w:pStyle w:val="a3"/>
        <w:spacing w:before="28" w:line="264" w:lineRule="auto"/>
        <w:ind w:firstLine="600"/>
        <w:jc w:val="left"/>
      </w:pPr>
      <w:r>
        <w:t>Повторение и продолжение работы:наблюдение за использованием вречи синонимов, антонимов, устаревших слов (простые случаи).</w:t>
      </w:r>
    </w:p>
    <w:p w:rsidR="00120CE6" w:rsidRDefault="00FF26C3">
      <w:pPr>
        <w:pStyle w:val="a3"/>
        <w:spacing w:before="2"/>
        <w:ind w:left="813" w:firstLine="0"/>
        <w:jc w:val="left"/>
      </w:pPr>
      <w:r>
        <w:t>Наблюдениезаиспользованиемвречифразеологизмов(простые</w:t>
      </w:r>
      <w:r>
        <w:rPr>
          <w:spacing w:val="-2"/>
        </w:rPr>
        <w:t>случаи).</w:t>
      </w:r>
    </w:p>
    <w:p w:rsidR="00120CE6" w:rsidRDefault="00FF26C3">
      <w:pPr>
        <w:pStyle w:val="11"/>
        <w:spacing w:before="34"/>
        <w:ind w:left="813"/>
        <w:jc w:val="left"/>
      </w:pPr>
      <w:r>
        <w:t>Состав</w:t>
      </w:r>
      <w:r w:rsidR="00D46290">
        <w:rPr>
          <w:lang w:val="en-US"/>
        </w:rPr>
        <w:t xml:space="preserve"> </w:t>
      </w:r>
      <w:r>
        <w:t>слова</w:t>
      </w:r>
      <w:r w:rsidR="00D46290">
        <w:rPr>
          <w:lang w:val="en-US"/>
        </w:rPr>
        <w:t xml:space="preserve"> </w:t>
      </w:r>
      <w:r>
        <w:rPr>
          <w:spacing w:val="-2"/>
        </w:rPr>
        <w:t>(морфемика)</w:t>
      </w:r>
    </w:p>
    <w:p w:rsidR="00120CE6" w:rsidRDefault="00FF26C3">
      <w:pPr>
        <w:pStyle w:val="a3"/>
        <w:spacing w:before="28" w:line="264" w:lineRule="auto"/>
        <w:ind w:firstLine="600"/>
        <w:jc w:val="left"/>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120CE6" w:rsidRDefault="00FF26C3">
      <w:pPr>
        <w:pStyle w:val="a3"/>
        <w:spacing w:before="3"/>
        <w:ind w:left="813" w:firstLine="0"/>
        <w:jc w:val="left"/>
      </w:pPr>
      <w:r>
        <w:t>Основа</w:t>
      </w:r>
      <w:r>
        <w:rPr>
          <w:spacing w:val="-2"/>
        </w:rPr>
        <w:t>слова.</w:t>
      </w:r>
    </w:p>
    <w:p w:rsidR="00120CE6" w:rsidRDefault="00FF26C3">
      <w:pPr>
        <w:pStyle w:val="a3"/>
        <w:spacing w:before="33"/>
        <w:ind w:left="813" w:firstLine="0"/>
        <w:jc w:val="left"/>
      </w:pPr>
      <w:r>
        <w:t>Составнеизменяемыхслов</w:t>
      </w:r>
      <w:r>
        <w:rPr>
          <w:spacing w:val="-2"/>
        </w:rPr>
        <w:t>(ознакомление).</w:t>
      </w:r>
    </w:p>
    <w:p w:rsidR="00120CE6" w:rsidRDefault="00FF26C3">
      <w:pPr>
        <w:pStyle w:val="a3"/>
        <w:spacing w:before="28" w:line="264" w:lineRule="auto"/>
        <w:ind w:firstLine="600"/>
        <w:jc w:val="left"/>
      </w:pPr>
      <w:r>
        <w:t xml:space="preserve">Значениенаиболееупотребляемыхсуффиксовизученныхчастейречи </w:t>
      </w:r>
      <w:r>
        <w:rPr>
          <w:spacing w:val="-2"/>
        </w:rPr>
        <w:t>(ознакомление).</w:t>
      </w:r>
    </w:p>
    <w:p w:rsidR="00120CE6" w:rsidRDefault="00FF26C3">
      <w:pPr>
        <w:pStyle w:val="11"/>
        <w:spacing w:before="7"/>
        <w:ind w:left="813"/>
        <w:jc w:val="left"/>
      </w:pPr>
      <w:r>
        <w:rPr>
          <w:spacing w:val="-2"/>
        </w:rPr>
        <w:t>Морфология</w:t>
      </w:r>
    </w:p>
    <w:p w:rsidR="00120CE6" w:rsidRDefault="00FF26C3">
      <w:pPr>
        <w:pStyle w:val="a3"/>
        <w:spacing w:before="29"/>
        <w:ind w:left="813" w:firstLine="0"/>
        <w:jc w:val="left"/>
      </w:pPr>
      <w:r>
        <w:t>Частиречисамостоятельныеи</w:t>
      </w:r>
      <w:r>
        <w:rPr>
          <w:spacing w:val="-2"/>
        </w:rPr>
        <w:t>служебные.</w:t>
      </w:r>
    </w:p>
    <w:p w:rsidR="00120CE6" w:rsidRDefault="00FF26C3">
      <w:pPr>
        <w:pStyle w:val="a3"/>
        <w:spacing w:before="33" w:line="264" w:lineRule="auto"/>
        <w:ind w:right="391" w:firstLine="600"/>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существительныхна -ов, -ин, -ий); имена существительные 1, 2, 3­го склонения (повторение изученного). Несклоняемые имена существительные (ознакомление).</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399" w:firstLine="600"/>
      </w:pPr>
      <w:r>
        <w:lastRenderedPageBreak/>
        <w:t>Имя прилагательное. Зависимость формы имени прилагательного от формы имени существительного (повторение). Склонение имёнприлагательных во множественном числе.</w:t>
      </w:r>
    </w:p>
    <w:p w:rsidR="00120CE6" w:rsidRDefault="00FF26C3">
      <w:pPr>
        <w:pStyle w:val="a3"/>
        <w:spacing w:line="264" w:lineRule="auto"/>
        <w:ind w:right="391" w:firstLine="600"/>
      </w:pPr>
      <w:r>
        <w:t xml:space="preserve">Местоимение. Личные местоимения (повторение). Личные местоимения1­го и 3­го лица единственного и множественного числа; склонение личных </w:t>
      </w:r>
      <w:r>
        <w:rPr>
          <w:spacing w:val="-2"/>
        </w:rPr>
        <w:t>местоимений.</w:t>
      </w:r>
    </w:p>
    <w:p w:rsidR="00120CE6" w:rsidRDefault="00FF26C3">
      <w:pPr>
        <w:pStyle w:val="a3"/>
        <w:spacing w:before="2" w:line="264" w:lineRule="auto"/>
        <w:ind w:right="391" w:firstLine="60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120CE6" w:rsidRDefault="00FF26C3">
      <w:pPr>
        <w:pStyle w:val="a3"/>
        <w:spacing w:line="264" w:lineRule="auto"/>
        <w:ind w:left="813" w:firstLine="0"/>
        <w:jc w:val="left"/>
      </w:pPr>
      <w:r>
        <w:t>Наречие(общеепредставление).Значение,вопросы,употреблениевречи. Предлог. Отличие предлогов от приставок (повторение).</w:t>
      </w:r>
    </w:p>
    <w:p w:rsidR="00120CE6" w:rsidRDefault="00FF26C3">
      <w:pPr>
        <w:pStyle w:val="a3"/>
        <w:spacing w:before="1" w:line="264" w:lineRule="auto"/>
        <w:ind w:left="813" w:right="2349" w:firstLine="0"/>
        <w:jc w:val="left"/>
      </w:pPr>
      <w:r>
        <w:t>Союз;союзыи,а,новпростыхисложныхпредложениях. Частица не, её значение (повторение).</w:t>
      </w:r>
    </w:p>
    <w:p w:rsidR="00120CE6" w:rsidRDefault="00FF26C3">
      <w:pPr>
        <w:pStyle w:val="11"/>
        <w:spacing w:before="2"/>
        <w:ind w:left="813"/>
        <w:jc w:val="left"/>
      </w:pPr>
      <w:r>
        <w:rPr>
          <w:spacing w:val="-2"/>
        </w:rPr>
        <w:t>Синтаксис</w:t>
      </w:r>
    </w:p>
    <w:p w:rsidR="00120CE6" w:rsidRDefault="00FF26C3">
      <w:pPr>
        <w:pStyle w:val="a3"/>
        <w:spacing w:before="29" w:line="264" w:lineRule="auto"/>
        <w:ind w:right="390" w:firstLine="600"/>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w:t>
      </w:r>
      <w:r>
        <w:rPr>
          <w:spacing w:val="-2"/>
        </w:rPr>
        <w:t>изученного).</w:t>
      </w:r>
    </w:p>
    <w:p w:rsidR="00120CE6" w:rsidRDefault="00FF26C3">
      <w:pPr>
        <w:pStyle w:val="a3"/>
        <w:spacing w:before="3" w:line="264" w:lineRule="auto"/>
        <w:ind w:right="401" w:firstLine="600"/>
      </w:pPr>
      <w:r>
        <w:t>Предложения с однородными членами: без союзов, с союзами а, но, с одиночным союзом и. Интонация перечисления в предложениях соднородными членами.</w:t>
      </w:r>
    </w:p>
    <w:p w:rsidR="00120CE6" w:rsidRDefault="00FF26C3">
      <w:pPr>
        <w:pStyle w:val="a3"/>
        <w:spacing w:line="264" w:lineRule="auto"/>
        <w:ind w:right="386" w:firstLine="600"/>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120CE6" w:rsidRDefault="00FF26C3">
      <w:pPr>
        <w:pStyle w:val="11"/>
        <w:spacing w:before="2"/>
        <w:ind w:left="813"/>
      </w:pPr>
      <w:r>
        <w:t>Орфография</w:t>
      </w:r>
      <w:r w:rsidR="00D46290">
        <w:rPr>
          <w:lang w:val="en-US"/>
        </w:rPr>
        <w:t xml:space="preserve"> </w:t>
      </w:r>
      <w:r>
        <w:t>и</w:t>
      </w:r>
      <w:r w:rsidR="00D46290">
        <w:rPr>
          <w:lang w:val="en-US"/>
        </w:rPr>
        <w:t xml:space="preserve"> </w:t>
      </w:r>
      <w:r>
        <w:rPr>
          <w:spacing w:val="-2"/>
        </w:rPr>
        <w:t>пунктуация</w:t>
      </w:r>
    </w:p>
    <w:p w:rsidR="00120CE6" w:rsidRDefault="00FF26C3">
      <w:pPr>
        <w:pStyle w:val="a3"/>
        <w:spacing w:before="29" w:line="264" w:lineRule="auto"/>
        <w:ind w:right="395" w:firstLine="600"/>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20CE6" w:rsidRDefault="00FF26C3">
      <w:pPr>
        <w:pStyle w:val="a3"/>
        <w:spacing w:before="2" w:line="264" w:lineRule="auto"/>
        <w:ind w:right="401" w:firstLine="600"/>
      </w:pPr>
      <w:r>
        <w:t>Использование орфографического словаря для определения (уточнения) написания слова.</w:t>
      </w:r>
    </w:p>
    <w:p w:rsidR="00120CE6" w:rsidRDefault="00FF26C3">
      <w:pPr>
        <w:pStyle w:val="a3"/>
        <w:spacing w:line="319" w:lineRule="exact"/>
        <w:ind w:left="813" w:firstLine="0"/>
      </w:pPr>
      <w:r>
        <w:t>Правилаправописанияиих</w:t>
      </w:r>
      <w:r>
        <w:rPr>
          <w:spacing w:val="-2"/>
        </w:rPr>
        <w:t>применение:</w:t>
      </w:r>
    </w:p>
    <w:p w:rsidR="00120CE6" w:rsidRDefault="00FF26C3">
      <w:pPr>
        <w:pStyle w:val="a3"/>
        <w:spacing w:before="33" w:line="264" w:lineRule="auto"/>
        <w:ind w:right="394" w:firstLine="600"/>
      </w:pPr>
      <w:r>
        <w:t>безударные падежные окончания имён существительных (кроме существительныхна-мя,-ий,-ие,-ия,на-ьятипагостья,на­ьетипа</w:t>
      </w:r>
      <w:r>
        <w:rPr>
          <w:spacing w:val="-2"/>
        </w:rPr>
        <w:t>ожерелье</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ind w:firstLine="0"/>
        <w:jc w:val="left"/>
      </w:pPr>
      <w:r>
        <w:lastRenderedPageBreak/>
        <w:t>вомножественномчисле,атакжекромесобственныхимёнсуществительных</w:t>
      </w:r>
      <w:r>
        <w:rPr>
          <w:spacing w:val="-7"/>
        </w:rPr>
        <w:t>на</w:t>
      </w:r>
    </w:p>
    <w:p w:rsidR="00120CE6" w:rsidRDefault="00FF26C3">
      <w:pPr>
        <w:pStyle w:val="a3"/>
        <w:spacing w:before="34"/>
        <w:ind w:firstLine="0"/>
        <w:jc w:val="left"/>
      </w:pPr>
      <w:r>
        <w:t>-ов,-ин,-</w:t>
      </w:r>
      <w:r>
        <w:rPr>
          <w:spacing w:val="-4"/>
        </w:rPr>
        <w:t>ий);</w:t>
      </w:r>
    </w:p>
    <w:p w:rsidR="00120CE6" w:rsidRDefault="00FF26C3">
      <w:pPr>
        <w:pStyle w:val="a3"/>
        <w:spacing w:before="33"/>
        <w:ind w:left="813" w:firstLine="0"/>
        <w:jc w:val="left"/>
      </w:pPr>
      <w:r>
        <w:t>безударныепадежныеокончанияимён</w:t>
      </w:r>
      <w:r>
        <w:rPr>
          <w:spacing w:val="-2"/>
        </w:rPr>
        <w:t>прилагательных;</w:t>
      </w:r>
    </w:p>
    <w:p w:rsidR="00120CE6" w:rsidRDefault="00FF26C3">
      <w:pPr>
        <w:pStyle w:val="a3"/>
        <w:spacing w:before="28" w:line="266" w:lineRule="auto"/>
        <w:ind w:firstLine="600"/>
        <w:jc w:val="left"/>
      </w:pPr>
      <w:r>
        <w:t>мягкийзнакпослешипящихнаконцеглаголоввформе2­голица единственного числа;</w:t>
      </w:r>
    </w:p>
    <w:p w:rsidR="00120CE6" w:rsidRDefault="00FF26C3">
      <w:pPr>
        <w:pStyle w:val="a3"/>
        <w:spacing w:line="264" w:lineRule="auto"/>
        <w:ind w:left="813" w:right="403" w:firstLine="0"/>
        <w:jc w:val="left"/>
      </w:pPr>
      <w:r>
        <w:t>наличиеилиотсутствиемягкогознакавглаголахна -тьсяи-тся; безударные личные окончания глаголов;</w:t>
      </w:r>
    </w:p>
    <w:p w:rsidR="00120CE6" w:rsidRDefault="00FF26C3">
      <w:pPr>
        <w:pStyle w:val="a3"/>
        <w:tabs>
          <w:tab w:val="left" w:pos="1854"/>
          <w:tab w:val="left" w:pos="3643"/>
          <w:tab w:val="left" w:pos="4147"/>
          <w:tab w:val="left" w:pos="6239"/>
          <w:tab w:val="left" w:pos="6737"/>
          <w:tab w:val="left" w:pos="8767"/>
        </w:tabs>
        <w:spacing w:line="261" w:lineRule="auto"/>
        <w:ind w:right="402" w:firstLine="600"/>
        <w:jc w:val="left"/>
      </w:pPr>
      <w:r>
        <w:rPr>
          <w:spacing w:val="-2"/>
        </w:rPr>
        <w:t>знаки</w:t>
      </w:r>
      <w:r>
        <w:tab/>
      </w:r>
      <w:r>
        <w:rPr>
          <w:spacing w:val="-2"/>
        </w:rPr>
        <w:t>препинания</w:t>
      </w:r>
      <w:r>
        <w:tab/>
      </w:r>
      <w:r>
        <w:rPr>
          <w:spacing w:val="-10"/>
        </w:rPr>
        <w:t>в</w:t>
      </w:r>
      <w:r>
        <w:tab/>
      </w:r>
      <w:r>
        <w:rPr>
          <w:spacing w:val="-2"/>
        </w:rPr>
        <w:t>предложениях</w:t>
      </w:r>
      <w:r>
        <w:tab/>
      </w:r>
      <w:r>
        <w:rPr>
          <w:spacing w:val="-10"/>
        </w:rPr>
        <w:t>с</w:t>
      </w:r>
      <w:r>
        <w:tab/>
      </w:r>
      <w:r>
        <w:rPr>
          <w:spacing w:val="-2"/>
        </w:rPr>
        <w:t>однородными</w:t>
      </w:r>
      <w:r>
        <w:tab/>
      </w:r>
      <w:r>
        <w:rPr>
          <w:spacing w:val="-2"/>
        </w:rPr>
        <w:t xml:space="preserve">членами, </w:t>
      </w:r>
      <w:r>
        <w:t>соединёнными союзами и, а, но и без союзов.</w:t>
      </w:r>
    </w:p>
    <w:p w:rsidR="00120CE6" w:rsidRDefault="00FF26C3">
      <w:pPr>
        <w:pStyle w:val="a3"/>
        <w:spacing w:before="3" w:line="264" w:lineRule="auto"/>
        <w:ind w:firstLine="600"/>
        <w:jc w:val="left"/>
      </w:pPr>
      <w:r>
        <w:t xml:space="preserve">Знакипрепинаниявсложномпредложении,состоящемиздвухпростых </w:t>
      </w:r>
      <w:r>
        <w:rPr>
          <w:spacing w:val="-2"/>
        </w:rPr>
        <w:t>(наблюдение).</w:t>
      </w:r>
    </w:p>
    <w:p w:rsidR="00120CE6" w:rsidRDefault="00FF26C3">
      <w:pPr>
        <w:pStyle w:val="a3"/>
        <w:spacing w:before="2" w:line="264" w:lineRule="auto"/>
        <w:ind w:firstLine="600"/>
        <w:jc w:val="left"/>
      </w:pPr>
      <w:r>
        <w:t xml:space="preserve">Знакипрепинаниявпредложенииспрямойречьюпослесловавтора </w:t>
      </w:r>
      <w:r>
        <w:rPr>
          <w:spacing w:val="-2"/>
        </w:rPr>
        <w:t>(наблюдение).</w:t>
      </w:r>
    </w:p>
    <w:p w:rsidR="00120CE6" w:rsidRDefault="00FF26C3">
      <w:pPr>
        <w:pStyle w:val="11"/>
        <w:spacing w:before="2"/>
        <w:ind w:left="813"/>
        <w:jc w:val="left"/>
      </w:pPr>
      <w:r>
        <w:t>Развитие</w:t>
      </w:r>
      <w:r w:rsidR="00D46290">
        <w:rPr>
          <w:lang w:val="en-US"/>
        </w:rPr>
        <w:t xml:space="preserve"> </w:t>
      </w:r>
      <w:r>
        <w:rPr>
          <w:spacing w:val="-4"/>
        </w:rPr>
        <w:t>речи</w:t>
      </w:r>
    </w:p>
    <w:p w:rsidR="00120CE6" w:rsidRDefault="00FF26C3">
      <w:pPr>
        <w:pStyle w:val="a3"/>
        <w:spacing w:before="29" w:line="264" w:lineRule="auto"/>
        <w:ind w:right="397" w:firstLine="60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120CE6" w:rsidRDefault="00FF26C3">
      <w:pPr>
        <w:pStyle w:val="a3"/>
        <w:spacing w:line="264" w:lineRule="auto"/>
        <w:ind w:right="404" w:firstLine="600"/>
      </w:pPr>
      <w:r>
        <w:t>Корректирование текстов (заданных и собственных) с учётом точности, правильности, богатства и выразительности письменной речи.</w:t>
      </w:r>
    </w:p>
    <w:p w:rsidR="00120CE6" w:rsidRDefault="00FF26C3">
      <w:pPr>
        <w:pStyle w:val="a3"/>
        <w:spacing w:before="1" w:line="264" w:lineRule="auto"/>
        <w:ind w:right="400" w:firstLine="600"/>
      </w:pPr>
      <w:r>
        <w:t>Изложение (подробный устный и письменный пересказ текста; выборочный устный пересказ текста).</w:t>
      </w:r>
    </w:p>
    <w:p w:rsidR="00120CE6" w:rsidRDefault="00FF26C3">
      <w:pPr>
        <w:pStyle w:val="a3"/>
        <w:spacing w:line="319" w:lineRule="exact"/>
        <w:ind w:left="813" w:firstLine="0"/>
      </w:pPr>
      <w:r>
        <w:t>Сочинениекаквидписьменной</w:t>
      </w:r>
      <w:r>
        <w:rPr>
          <w:spacing w:val="-2"/>
        </w:rPr>
        <w:t>работы.</w:t>
      </w:r>
    </w:p>
    <w:p w:rsidR="00120CE6" w:rsidRDefault="00FF26C3">
      <w:pPr>
        <w:pStyle w:val="a3"/>
        <w:spacing w:before="34" w:line="264" w:lineRule="auto"/>
        <w:ind w:right="396" w:firstLine="600"/>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120CE6" w:rsidRDefault="00FF26C3">
      <w:pPr>
        <w:pStyle w:val="a3"/>
        <w:spacing w:line="321" w:lineRule="exact"/>
        <w:ind w:left="333" w:firstLine="0"/>
      </w:pPr>
      <w:r>
        <w:t>Вданнойрабочейпрограммеотраженотолькотосодержание</w:t>
      </w:r>
      <w:r>
        <w:rPr>
          <w:spacing w:val="-2"/>
        </w:rPr>
        <w:t>периода</w:t>
      </w:r>
    </w:p>
    <w:p w:rsidR="00120CE6" w:rsidRDefault="00FF26C3">
      <w:pPr>
        <w:pStyle w:val="a3"/>
        <w:spacing w:before="34" w:line="264" w:lineRule="auto"/>
        <w:ind w:left="333" w:right="398" w:firstLine="0"/>
      </w:pPr>
      <w:r>
        <w:t>«Обучение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120CE6" w:rsidRDefault="00FF26C3">
      <w:pPr>
        <w:pStyle w:val="a3"/>
        <w:spacing w:line="264" w:lineRule="auto"/>
        <w:ind w:left="333" w:right="405" w:firstLine="0"/>
      </w:pPr>
      <w:r>
        <w:t>Раздел «Графика» изучается параллельно с разделом «Чтение», поэтому на этот раздел отдельные часы не предусмотрены</w:t>
      </w:r>
    </w:p>
    <w:p w:rsidR="00120CE6" w:rsidRDefault="00FF26C3">
      <w:pPr>
        <w:pStyle w:val="a3"/>
        <w:spacing w:before="1" w:line="264" w:lineRule="auto"/>
        <w:ind w:left="333" w:right="396" w:firstLine="0"/>
      </w:pPr>
      <w:r>
        <w:t xml:space="preserve">Раздел «Орфография и пунктуация» в период «Обучения грамоте» изучается параллельно с разделом «Письмо», поэтому на этот раздел отдельные часы не </w:t>
      </w:r>
      <w:r>
        <w:rPr>
          <w:spacing w:val="-2"/>
        </w:rPr>
        <w:t>предусмотрены</w:t>
      </w:r>
    </w:p>
    <w:p w:rsidR="00120CE6" w:rsidRDefault="00FF26C3">
      <w:pPr>
        <w:pStyle w:val="a3"/>
        <w:spacing w:line="264" w:lineRule="auto"/>
        <w:ind w:left="333" w:right="398" w:firstLine="0"/>
      </w:pPr>
      <w:r>
        <w:t>Программное содержание раздела «Орфоэпия» изучается во всех разделах курса, поэтому на этот раздел отдельные часы не предусмотрены</w:t>
      </w:r>
    </w:p>
    <w:p w:rsidR="00120CE6" w:rsidRDefault="00FF26C3">
      <w:pPr>
        <w:spacing w:before="5"/>
        <w:ind w:left="333"/>
        <w:jc w:val="both"/>
        <w:rPr>
          <w:b/>
          <w:sz w:val="28"/>
        </w:rPr>
      </w:pPr>
      <w:r>
        <w:rPr>
          <w:b/>
          <w:spacing w:val="-2"/>
          <w:sz w:val="28"/>
        </w:rPr>
        <w:t>ПЛАНИРУЕМЫЕ</w:t>
      </w:r>
      <w:r w:rsidR="00D46290">
        <w:rPr>
          <w:b/>
          <w:spacing w:val="-2"/>
          <w:sz w:val="28"/>
          <w:lang w:val="en-US"/>
        </w:rPr>
        <w:t xml:space="preserve"> </w:t>
      </w:r>
      <w:r>
        <w:rPr>
          <w:b/>
          <w:spacing w:val="-2"/>
          <w:sz w:val="28"/>
        </w:rPr>
        <w:t>ОБРАЗОВАТЕЛЬНЫЕ</w:t>
      </w:r>
      <w:r w:rsidR="00D46290">
        <w:rPr>
          <w:b/>
          <w:spacing w:val="-2"/>
          <w:sz w:val="28"/>
          <w:lang w:val="en-US"/>
        </w:rPr>
        <w:t xml:space="preserve"> </w:t>
      </w:r>
      <w:r>
        <w:rPr>
          <w:b/>
          <w:spacing w:val="-2"/>
          <w:sz w:val="28"/>
        </w:rPr>
        <w:t>РЕЗУЛЬТАТЫ</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58" w:line="264" w:lineRule="auto"/>
        <w:ind w:right="402" w:firstLine="600"/>
      </w:pPr>
      <w:r>
        <w:lastRenderedPageBreak/>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120CE6" w:rsidRDefault="00FF26C3">
      <w:pPr>
        <w:spacing w:before="301"/>
        <w:ind w:left="333"/>
        <w:rPr>
          <w:b/>
          <w:sz w:val="28"/>
        </w:rPr>
      </w:pPr>
      <w:r>
        <w:rPr>
          <w:b/>
          <w:sz w:val="28"/>
        </w:rPr>
        <w:t>ЛИЧНОСТНЫЕ</w:t>
      </w:r>
      <w:r w:rsidR="00D46290">
        <w:rPr>
          <w:b/>
          <w:sz w:val="28"/>
          <w:lang w:val="en-US"/>
        </w:rPr>
        <w:t xml:space="preserve"> </w:t>
      </w:r>
      <w:r>
        <w:rPr>
          <w:b/>
          <w:spacing w:val="-2"/>
          <w:sz w:val="28"/>
        </w:rPr>
        <w:t>РЕЗУЛЬТАТЫ</w:t>
      </w:r>
    </w:p>
    <w:p w:rsidR="00120CE6" w:rsidRDefault="00FF26C3">
      <w:pPr>
        <w:spacing w:before="321" w:line="264" w:lineRule="auto"/>
        <w:ind w:left="213" w:right="395" w:firstLine="600"/>
        <w:rPr>
          <w:sz w:val="28"/>
        </w:rPr>
      </w:pPr>
      <w:r>
        <w:rPr>
          <w:sz w:val="28"/>
        </w:rPr>
        <w:t xml:space="preserve">Врезультатеизученияпредмета«Русскийязык»вначальнойшколеуобучающегося будут сформированы следующие личностные результаты: </w:t>
      </w:r>
      <w:r>
        <w:rPr>
          <w:b/>
          <w:spacing w:val="-2"/>
          <w:sz w:val="28"/>
        </w:rPr>
        <w:t>гражданско-патриотическоговоспитания</w:t>
      </w:r>
      <w:r>
        <w:rPr>
          <w:spacing w:val="-2"/>
          <w:sz w:val="28"/>
        </w:rPr>
        <w:t>:</w:t>
      </w:r>
    </w:p>
    <w:p w:rsidR="00120CE6" w:rsidRDefault="00FF26C3">
      <w:pPr>
        <w:pStyle w:val="a4"/>
        <w:numPr>
          <w:ilvl w:val="0"/>
          <w:numId w:val="93"/>
        </w:numPr>
        <w:tabs>
          <w:tab w:val="left" w:pos="917"/>
          <w:tab w:val="left" w:pos="1173"/>
        </w:tabs>
        <w:spacing w:line="264" w:lineRule="auto"/>
        <w:ind w:right="402" w:hanging="361"/>
        <w:rPr>
          <w:sz w:val="28"/>
        </w:rPr>
      </w:pPr>
      <w:r>
        <w:rPr>
          <w:sz w:val="28"/>
        </w:rPr>
        <w:t>становление ценностного отношения к своей Родине, в том числе через изучение русского языка, отражающего историю и культуру страны;</w:t>
      </w:r>
    </w:p>
    <w:p w:rsidR="00120CE6" w:rsidRDefault="00FF26C3">
      <w:pPr>
        <w:pStyle w:val="a4"/>
        <w:numPr>
          <w:ilvl w:val="0"/>
          <w:numId w:val="93"/>
        </w:numPr>
        <w:tabs>
          <w:tab w:val="left" w:pos="917"/>
          <w:tab w:val="left" w:pos="1173"/>
        </w:tabs>
        <w:spacing w:before="1" w:line="264" w:lineRule="auto"/>
        <w:ind w:right="400" w:hanging="361"/>
        <w:rPr>
          <w:sz w:val="28"/>
        </w:rPr>
      </w:pPr>
      <w:r>
        <w:rPr>
          <w:sz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20CE6" w:rsidRDefault="00FF26C3">
      <w:pPr>
        <w:pStyle w:val="a4"/>
        <w:numPr>
          <w:ilvl w:val="0"/>
          <w:numId w:val="93"/>
        </w:numPr>
        <w:tabs>
          <w:tab w:val="left" w:pos="917"/>
          <w:tab w:val="left" w:pos="1173"/>
        </w:tabs>
        <w:spacing w:line="264" w:lineRule="auto"/>
        <w:ind w:right="392" w:hanging="361"/>
        <w:rPr>
          <w:sz w:val="28"/>
        </w:rPr>
      </w:pPr>
      <w:r>
        <w:rPr>
          <w:sz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120CE6" w:rsidRDefault="00FF26C3">
      <w:pPr>
        <w:pStyle w:val="a4"/>
        <w:numPr>
          <w:ilvl w:val="0"/>
          <w:numId w:val="93"/>
        </w:numPr>
        <w:tabs>
          <w:tab w:val="left" w:pos="917"/>
          <w:tab w:val="left" w:pos="1173"/>
        </w:tabs>
        <w:spacing w:line="264" w:lineRule="auto"/>
        <w:ind w:right="391" w:hanging="361"/>
        <w:rPr>
          <w:sz w:val="28"/>
        </w:rPr>
      </w:pPr>
      <w:r>
        <w:rPr>
          <w:sz w:val="28"/>
        </w:rPr>
        <w:t>проявление уважения к своему и другим народам, формируемое в том численаосновепримеровиз текстов, скоторымиидётработанауроках русского языка;</w:t>
      </w:r>
    </w:p>
    <w:p w:rsidR="00120CE6" w:rsidRDefault="00FF26C3">
      <w:pPr>
        <w:pStyle w:val="a4"/>
        <w:numPr>
          <w:ilvl w:val="0"/>
          <w:numId w:val="93"/>
        </w:numPr>
        <w:tabs>
          <w:tab w:val="left" w:pos="917"/>
          <w:tab w:val="left" w:pos="1173"/>
        </w:tabs>
        <w:spacing w:before="2" w:line="264" w:lineRule="auto"/>
        <w:ind w:right="394" w:hanging="361"/>
        <w:rPr>
          <w:sz w:val="28"/>
        </w:rPr>
      </w:pPr>
      <w:r>
        <w:rPr>
          <w:sz w:val="28"/>
        </w:rPr>
        <w:t>первоначальные представленияо человекекакчленеобщества,оправах и ответственности,уваженииидостоинствечеловека,онравственно­этических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120CE6" w:rsidRDefault="00FF26C3">
      <w:pPr>
        <w:pStyle w:val="11"/>
        <w:spacing w:before="1"/>
        <w:ind w:left="333"/>
        <w:jc w:val="left"/>
        <w:rPr>
          <w:b w:val="0"/>
        </w:rPr>
      </w:pPr>
      <w:r>
        <w:rPr>
          <w:spacing w:val="-2"/>
        </w:rPr>
        <w:t>духовно-нравственноговоспитания</w:t>
      </w:r>
      <w:r>
        <w:rPr>
          <w:b w:val="0"/>
          <w:spacing w:val="-2"/>
        </w:rPr>
        <w:t>:</w:t>
      </w:r>
    </w:p>
    <w:p w:rsidR="00120CE6" w:rsidRDefault="00FF26C3">
      <w:pPr>
        <w:pStyle w:val="a4"/>
        <w:numPr>
          <w:ilvl w:val="0"/>
          <w:numId w:val="93"/>
        </w:numPr>
        <w:tabs>
          <w:tab w:val="left" w:pos="917"/>
          <w:tab w:val="left" w:pos="1173"/>
        </w:tabs>
        <w:spacing w:before="28" w:line="266" w:lineRule="auto"/>
        <w:ind w:right="394" w:hanging="361"/>
        <w:rPr>
          <w:sz w:val="28"/>
        </w:rPr>
      </w:pPr>
      <w:r>
        <w:rPr>
          <w:sz w:val="28"/>
        </w:rPr>
        <w:t xml:space="preserve">осознание языка как одной из главных духовно-нравственных ценностей </w:t>
      </w:r>
      <w:r>
        <w:rPr>
          <w:spacing w:val="-2"/>
          <w:sz w:val="28"/>
        </w:rPr>
        <w:t>народа;</w:t>
      </w:r>
    </w:p>
    <w:p w:rsidR="00120CE6" w:rsidRDefault="00FF26C3">
      <w:pPr>
        <w:pStyle w:val="a4"/>
        <w:numPr>
          <w:ilvl w:val="0"/>
          <w:numId w:val="93"/>
        </w:numPr>
        <w:tabs>
          <w:tab w:val="left" w:pos="917"/>
          <w:tab w:val="left" w:pos="1173"/>
        </w:tabs>
        <w:spacing w:line="264" w:lineRule="auto"/>
        <w:ind w:right="402" w:hanging="361"/>
        <w:rPr>
          <w:sz w:val="28"/>
        </w:rPr>
      </w:pPr>
      <w:r>
        <w:rPr>
          <w:sz w:val="28"/>
        </w:rPr>
        <w:t>признание индивидуальности каждого человека с опорой на собственный жизненный и читательский опыт;</w:t>
      </w:r>
    </w:p>
    <w:p w:rsidR="00120CE6" w:rsidRDefault="00FF26C3">
      <w:pPr>
        <w:pStyle w:val="a4"/>
        <w:numPr>
          <w:ilvl w:val="0"/>
          <w:numId w:val="93"/>
        </w:numPr>
        <w:tabs>
          <w:tab w:val="left" w:pos="917"/>
          <w:tab w:val="left" w:pos="1173"/>
        </w:tabs>
        <w:spacing w:line="264" w:lineRule="auto"/>
        <w:ind w:right="402" w:hanging="361"/>
        <w:rPr>
          <w:sz w:val="28"/>
        </w:rPr>
      </w:pPr>
      <w:r>
        <w:rPr>
          <w:sz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20CE6" w:rsidRDefault="00FF26C3">
      <w:pPr>
        <w:pStyle w:val="a4"/>
        <w:numPr>
          <w:ilvl w:val="0"/>
          <w:numId w:val="93"/>
        </w:numPr>
        <w:tabs>
          <w:tab w:val="left" w:pos="917"/>
          <w:tab w:val="left" w:pos="1173"/>
        </w:tabs>
        <w:spacing w:line="264" w:lineRule="auto"/>
        <w:ind w:right="399" w:hanging="361"/>
        <w:rPr>
          <w:sz w:val="28"/>
        </w:rPr>
      </w:pPr>
      <w:r>
        <w:rPr>
          <w:sz w:val="28"/>
        </w:rPr>
        <w:t>неприятие любых форм поведения, направленных на причинение физическогоиморальноговредадругим людям(втомчислесвязанного с использованием недопустимых средств языка);</w:t>
      </w:r>
    </w:p>
    <w:p w:rsidR="00120CE6" w:rsidRDefault="00FF26C3">
      <w:pPr>
        <w:pStyle w:val="11"/>
        <w:spacing w:line="321" w:lineRule="exact"/>
        <w:ind w:left="333"/>
        <w:jc w:val="left"/>
        <w:rPr>
          <w:b w:val="0"/>
        </w:rPr>
      </w:pPr>
      <w:r>
        <w:rPr>
          <w:spacing w:val="-2"/>
        </w:rPr>
        <w:t>эстетическоговоспитания</w:t>
      </w:r>
      <w:r>
        <w:rPr>
          <w:b w:val="0"/>
          <w:spacing w:val="-2"/>
        </w:rPr>
        <w:t>:</w:t>
      </w:r>
    </w:p>
    <w:p w:rsidR="00120CE6" w:rsidRDefault="00120CE6">
      <w:pPr>
        <w:spacing w:line="321" w:lineRule="exact"/>
        <w:sectPr w:rsidR="00120CE6">
          <w:pgSz w:w="11910" w:h="16390"/>
          <w:pgMar w:top="1080" w:right="740" w:bottom="280" w:left="920" w:header="720" w:footer="720" w:gutter="0"/>
          <w:cols w:space="720"/>
        </w:sectPr>
      </w:pPr>
    </w:p>
    <w:p w:rsidR="00120CE6" w:rsidRDefault="00FF26C3">
      <w:pPr>
        <w:pStyle w:val="a4"/>
        <w:numPr>
          <w:ilvl w:val="0"/>
          <w:numId w:val="93"/>
        </w:numPr>
        <w:tabs>
          <w:tab w:val="left" w:pos="917"/>
          <w:tab w:val="left" w:pos="1173"/>
        </w:tabs>
        <w:spacing w:before="60" w:line="264" w:lineRule="auto"/>
        <w:ind w:right="396" w:hanging="361"/>
        <w:rPr>
          <w:sz w:val="28"/>
        </w:rPr>
      </w:pPr>
      <w:r>
        <w:rPr>
          <w:sz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20CE6" w:rsidRDefault="00FF26C3">
      <w:pPr>
        <w:pStyle w:val="a4"/>
        <w:numPr>
          <w:ilvl w:val="0"/>
          <w:numId w:val="93"/>
        </w:numPr>
        <w:tabs>
          <w:tab w:val="left" w:pos="917"/>
          <w:tab w:val="left" w:pos="1173"/>
        </w:tabs>
        <w:spacing w:line="266" w:lineRule="auto"/>
        <w:ind w:right="404" w:hanging="361"/>
        <w:rPr>
          <w:sz w:val="28"/>
        </w:rPr>
      </w:pPr>
      <w:r>
        <w:rPr>
          <w:sz w:val="28"/>
        </w:rPr>
        <w:t>стремление к самовыражению в искусстве слова; осознание важности русского языка как средства общения и самовыражения;</w:t>
      </w:r>
    </w:p>
    <w:p w:rsidR="00120CE6" w:rsidRDefault="00FF26C3">
      <w:pPr>
        <w:pStyle w:val="11"/>
        <w:spacing w:line="261" w:lineRule="auto"/>
        <w:ind w:left="333" w:right="402"/>
        <w:rPr>
          <w:b w:val="0"/>
        </w:rPr>
      </w:pPr>
      <w:r>
        <w:t>физического воспитания, формирования культуры здоровья и эмоционального благополучия</w:t>
      </w:r>
      <w:r>
        <w:rPr>
          <w:b w:val="0"/>
        </w:rPr>
        <w:t>:</w:t>
      </w:r>
    </w:p>
    <w:p w:rsidR="00120CE6" w:rsidRDefault="00FF26C3">
      <w:pPr>
        <w:pStyle w:val="a4"/>
        <w:numPr>
          <w:ilvl w:val="0"/>
          <w:numId w:val="93"/>
        </w:numPr>
        <w:tabs>
          <w:tab w:val="left" w:pos="917"/>
          <w:tab w:val="left" w:pos="1173"/>
        </w:tabs>
        <w:spacing w:before="3" w:line="261" w:lineRule="auto"/>
        <w:ind w:right="391" w:hanging="361"/>
        <w:rPr>
          <w:sz w:val="28"/>
        </w:rPr>
      </w:pPr>
      <w:r>
        <w:rPr>
          <w:sz w:val="28"/>
        </w:rPr>
        <w:t>соблюдение правил безопасного поиска в информационной среде дополнительной информации в процессе языкового образования;</w:t>
      </w:r>
    </w:p>
    <w:p w:rsidR="00120CE6" w:rsidRDefault="00FF26C3">
      <w:pPr>
        <w:pStyle w:val="a4"/>
        <w:numPr>
          <w:ilvl w:val="0"/>
          <w:numId w:val="93"/>
        </w:numPr>
        <w:tabs>
          <w:tab w:val="left" w:pos="917"/>
          <w:tab w:val="left" w:pos="1173"/>
        </w:tabs>
        <w:spacing w:before="4" w:line="264" w:lineRule="auto"/>
        <w:ind w:right="401" w:hanging="361"/>
        <w:rPr>
          <w:sz w:val="28"/>
        </w:rPr>
      </w:pPr>
      <w:r>
        <w:rPr>
          <w:sz w:val="28"/>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w:t>
      </w:r>
      <w:r>
        <w:rPr>
          <w:spacing w:val="-2"/>
          <w:sz w:val="28"/>
        </w:rPr>
        <w:t>общения;</w:t>
      </w:r>
    </w:p>
    <w:p w:rsidR="00120CE6" w:rsidRDefault="00FF26C3">
      <w:pPr>
        <w:pStyle w:val="11"/>
        <w:spacing w:line="321" w:lineRule="exact"/>
        <w:ind w:left="333"/>
        <w:jc w:val="left"/>
        <w:rPr>
          <w:b w:val="0"/>
        </w:rPr>
      </w:pPr>
      <w:r>
        <w:rPr>
          <w:spacing w:val="-2"/>
        </w:rPr>
        <w:t>трудового</w:t>
      </w:r>
      <w:r w:rsidR="00D46290">
        <w:rPr>
          <w:spacing w:val="-2"/>
          <w:lang w:val="en-US"/>
        </w:rPr>
        <w:t xml:space="preserve"> </w:t>
      </w:r>
      <w:r>
        <w:rPr>
          <w:spacing w:val="-2"/>
        </w:rPr>
        <w:t>воспитания</w:t>
      </w:r>
      <w:r>
        <w:rPr>
          <w:b w:val="0"/>
          <w:spacing w:val="-2"/>
        </w:rPr>
        <w:t>:</w:t>
      </w:r>
    </w:p>
    <w:p w:rsidR="00120CE6" w:rsidRDefault="00FF26C3">
      <w:pPr>
        <w:pStyle w:val="a4"/>
        <w:numPr>
          <w:ilvl w:val="0"/>
          <w:numId w:val="93"/>
        </w:numPr>
        <w:tabs>
          <w:tab w:val="left" w:pos="917"/>
          <w:tab w:val="left" w:pos="1173"/>
        </w:tabs>
        <w:spacing w:before="34" w:line="264" w:lineRule="auto"/>
        <w:ind w:right="391" w:hanging="361"/>
        <w:rPr>
          <w:sz w:val="28"/>
        </w:rPr>
      </w:pPr>
      <w:r>
        <w:rPr>
          <w:sz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120CE6" w:rsidRDefault="00FF26C3">
      <w:pPr>
        <w:pStyle w:val="11"/>
        <w:spacing w:before="1"/>
        <w:ind w:left="333"/>
        <w:jc w:val="left"/>
        <w:rPr>
          <w:b w:val="0"/>
        </w:rPr>
      </w:pPr>
      <w:r>
        <w:rPr>
          <w:spacing w:val="-2"/>
        </w:rPr>
        <w:t>экологического</w:t>
      </w:r>
      <w:r w:rsidR="00D46290">
        <w:rPr>
          <w:spacing w:val="-2"/>
          <w:lang w:val="en-US"/>
        </w:rPr>
        <w:t xml:space="preserve"> </w:t>
      </w:r>
      <w:r>
        <w:rPr>
          <w:spacing w:val="-2"/>
        </w:rPr>
        <w:t>воспитания</w:t>
      </w:r>
      <w:r>
        <w:rPr>
          <w:b w:val="0"/>
          <w:spacing w:val="-2"/>
        </w:rPr>
        <w:t>:</w:t>
      </w:r>
    </w:p>
    <w:p w:rsidR="00120CE6" w:rsidRDefault="00FF26C3">
      <w:pPr>
        <w:pStyle w:val="a4"/>
        <w:numPr>
          <w:ilvl w:val="0"/>
          <w:numId w:val="93"/>
        </w:numPr>
        <w:tabs>
          <w:tab w:val="left" w:pos="917"/>
          <w:tab w:val="left" w:pos="1173"/>
        </w:tabs>
        <w:spacing w:before="33" w:line="264" w:lineRule="auto"/>
        <w:ind w:right="404" w:hanging="361"/>
        <w:jc w:val="left"/>
        <w:rPr>
          <w:sz w:val="28"/>
        </w:rPr>
      </w:pPr>
      <w:r>
        <w:rPr>
          <w:sz w:val="28"/>
        </w:rPr>
        <w:t xml:space="preserve">бережноеотношениекприроде,формируемоевпроцессеработыс </w:t>
      </w:r>
      <w:r>
        <w:rPr>
          <w:spacing w:val="-2"/>
          <w:sz w:val="28"/>
        </w:rPr>
        <w:t>текстами;</w:t>
      </w:r>
    </w:p>
    <w:p w:rsidR="00120CE6" w:rsidRDefault="00FF26C3">
      <w:pPr>
        <w:pStyle w:val="a4"/>
        <w:numPr>
          <w:ilvl w:val="0"/>
          <w:numId w:val="93"/>
        </w:numPr>
        <w:tabs>
          <w:tab w:val="left" w:pos="918"/>
        </w:tabs>
        <w:spacing w:line="319" w:lineRule="exact"/>
        <w:ind w:left="918" w:hanging="105"/>
        <w:jc w:val="left"/>
        <w:rPr>
          <w:sz w:val="28"/>
        </w:rPr>
      </w:pPr>
      <w:r>
        <w:rPr>
          <w:sz w:val="28"/>
        </w:rPr>
        <w:t>неприятиедействий,приносящихвред</w:t>
      </w:r>
      <w:r>
        <w:rPr>
          <w:spacing w:val="-2"/>
          <w:sz w:val="28"/>
        </w:rPr>
        <w:t>природе;</w:t>
      </w:r>
    </w:p>
    <w:p w:rsidR="00120CE6" w:rsidRDefault="00FF26C3">
      <w:pPr>
        <w:pStyle w:val="11"/>
        <w:spacing w:before="34"/>
        <w:ind w:left="333"/>
        <w:jc w:val="left"/>
        <w:rPr>
          <w:b w:val="0"/>
        </w:rPr>
      </w:pPr>
      <w:r>
        <w:rPr>
          <w:spacing w:val="-2"/>
        </w:rPr>
        <w:t>ценности</w:t>
      </w:r>
      <w:r w:rsidR="00D46290">
        <w:rPr>
          <w:spacing w:val="-2"/>
          <w:lang w:val="en-US"/>
        </w:rPr>
        <w:t xml:space="preserve"> </w:t>
      </w:r>
      <w:r>
        <w:rPr>
          <w:spacing w:val="-2"/>
        </w:rPr>
        <w:t>научного</w:t>
      </w:r>
      <w:r w:rsidR="00D46290">
        <w:rPr>
          <w:spacing w:val="-2"/>
          <w:lang w:val="en-US"/>
        </w:rPr>
        <w:t xml:space="preserve"> </w:t>
      </w:r>
      <w:r>
        <w:rPr>
          <w:spacing w:val="-2"/>
        </w:rPr>
        <w:t>познания</w:t>
      </w:r>
      <w:r>
        <w:rPr>
          <w:b w:val="0"/>
          <w:spacing w:val="-2"/>
        </w:rPr>
        <w:t>:</w:t>
      </w:r>
    </w:p>
    <w:p w:rsidR="00120CE6" w:rsidRDefault="00FF26C3">
      <w:pPr>
        <w:pStyle w:val="a4"/>
        <w:numPr>
          <w:ilvl w:val="0"/>
          <w:numId w:val="93"/>
        </w:numPr>
        <w:tabs>
          <w:tab w:val="left" w:pos="917"/>
          <w:tab w:val="left" w:pos="1173"/>
        </w:tabs>
        <w:spacing w:before="33" w:line="264" w:lineRule="auto"/>
        <w:ind w:right="395" w:hanging="361"/>
        <w:rPr>
          <w:sz w:val="28"/>
        </w:rPr>
      </w:pPr>
      <w:r>
        <w:rPr>
          <w:sz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20CE6" w:rsidRDefault="00FF26C3">
      <w:pPr>
        <w:pStyle w:val="a4"/>
        <w:numPr>
          <w:ilvl w:val="0"/>
          <w:numId w:val="93"/>
        </w:numPr>
        <w:tabs>
          <w:tab w:val="left" w:pos="917"/>
          <w:tab w:val="left" w:pos="1173"/>
          <w:tab w:val="left" w:pos="3625"/>
          <w:tab w:val="left" w:pos="5625"/>
          <w:tab w:val="left" w:pos="7833"/>
        </w:tabs>
        <w:spacing w:line="264" w:lineRule="auto"/>
        <w:ind w:right="398" w:hanging="361"/>
        <w:rPr>
          <w:sz w:val="28"/>
        </w:rPr>
      </w:pPr>
      <w:r>
        <w:rPr>
          <w:spacing w:val="-2"/>
          <w:sz w:val="28"/>
        </w:rPr>
        <w:t>познавательные</w:t>
      </w:r>
      <w:r>
        <w:rPr>
          <w:sz w:val="28"/>
        </w:rPr>
        <w:tab/>
      </w:r>
      <w:r>
        <w:rPr>
          <w:spacing w:val="-2"/>
          <w:sz w:val="28"/>
        </w:rPr>
        <w:t>интересы,</w:t>
      </w:r>
      <w:r>
        <w:rPr>
          <w:sz w:val="28"/>
        </w:rPr>
        <w:tab/>
      </w:r>
      <w:r>
        <w:rPr>
          <w:spacing w:val="-2"/>
          <w:sz w:val="28"/>
        </w:rPr>
        <w:t>активность,</w:t>
      </w:r>
      <w:r>
        <w:rPr>
          <w:sz w:val="28"/>
        </w:rPr>
        <w:tab/>
      </w:r>
      <w:r>
        <w:rPr>
          <w:spacing w:val="-2"/>
          <w:sz w:val="28"/>
        </w:rPr>
        <w:t xml:space="preserve">инициативность, </w:t>
      </w:r>
      <w:r>
        <w:rPr>
          <w:sz w:val="28"/>
        </w:rPr>
        <w:t>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20CE6" w:rsidRDefault="00FF26C3">
      <w:pPr>
        <w:spacing w:before="301"/>
        <w:ind w:left="333"/>
        <w:rPr>
          <w:b/>
          <w:sz w:val="28"/>
        </w:rPr>
      </w:pPr>
      <w:r>
        <w:rPr>
          <w:b/>
          <w:sz w:val="28"/>
        </w:rPr>
        <w:t>МЕТАПРЕДМЕТНЫЕ</w:t>
      </w:r>
      <w:r w:rsidR="00D46290">
        <w:rPr>
          <w:b/>
          <w:sz w:val="28"/>
          <w:lang w:val="en-US"/>
        </w:rPr>
        <w:t xml:space="preserve"> </w:t>
      </w:r>
      <w:r>
        <w:rPr>
          <w:b/>
          <w:spacing w:val="-2"/>
          <w:sz w:val="28"/>
        </w:rPr>
        <w:t>РЕЗУЛЬТАТЫ</w:t>
      </w:r>
    </w:p>
    <w:p w:rsidR="00120CE6" w:rsidRDefault="00FF26C3">
      <w:pPr>
        <w:pStyle w:val="a3"/>
        <w:spacing w:before="321" w:line="264" w:lineRule="auto"/>
        <w:ind w:right="400" w:firstLine="600"/>
      </w:pPr>
      <w: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spacing w:before="60" w:line="264" w:lineRule="auto"/>
        <w:ind w:left="213" w:right="395" w:firstLine="600"/>
        <w:jc w:val="both"/>
        <w:rPr>
          <w:sz w:val="28"/>
        </w:rPr>
      </w:pPr>
      <w:r>
        <w:rPr>
          <w:sz w:val="28"/>
        </w:rPr>
        <w:lastRenderedPageBreak/>
        <w:t xml:space="preserve">У обучающегося будут сформированы следующие </w:t>
      </w:r>
      <w:r>
        <w:rPr>
          <w:b/>
          <w:sz w:val="28"/>
        </w:rPr>
        <w:t>базовые логические действия как часть познавательных универсальных учебных действий</w:t>
      </w:r>
      <w:r>
        <w:rPr>
          <w:sz w:val="28"/>
        </w:rPr>
        <w:t>:</w:t>
      </w:r>
    </w:p>
    <w:p w:rsidR="00120CE6" w:rsidRDefault="00FF26C3">
      <w:pPr>
        <w:pStyle w:val="a4"/>
        <w:numPr>
          <w:ilvl w:val="0"/>
          <w:numId w:val="93"/>
        </w:numPr>
        <w:tabs>
          <w:tab w:val="left" w:pos="917"/>
          <w:tab w:val="left" w:pos="1173"/>
        </w:tabs>
        <w:spacing w:before="2" w:line="264" w:lineRule="auto"/>
        <w:ind w:right="402" w:hanging="361"/>
        <w:rPr>
          <w:sz w:val="28"/>
        </w:rPr>
      </w:pPr>
      <w:r>
        <w:rPr>
          <w:sz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120CE6" w:rsidRDefault="00FF26C3">
      <w:pPr>
        <w:pStyle w:val="a4"/>
        <w:numPr>
          <w:ilvl w:val="0"/>
          <w:numId w:val="93"/>
        </w:numPr>
        <w:tabs>
          <w:tab w:val="left" w:pos="918"/>
        </w:tabs>
        <w:ind w:left="918" w:hanging="105"/>
        <w:rPr>
          <w:sz w:val="28"/>
        </w:rPr>
      </w:pPr>
      <w:r>
        <w:rPr>
          <w:sz w:val="28"/>
        </w:rPr>
        <w:t>объединятьобъекты(языковыеединицы)поопределённому</w:t>
      </w:r>
      <w:r>
        <w:rPr>
          <w:spacing w:val="-2"/>
          <w:sz w:val="28"/>
        </w:rPr>
        <w:t>признаку;</w:t>
      </w:r>
    </w:p>
    <w:p w:rsidR="00120CE6" w:rsidRDefault="00FF26C3">
      <w:pPr>
        <w:pStyle w:val="a4"/>
        <w:numPr>
          <w:ilvl w:val="0"/>
          <w:numId w:val="93"/>
        </w:numPr>
        <w:tabs>
          <w:tab w:val="left" w:pos="917"/>
          <w:tab w:val="left" w:pos="1173"/>
        </w:tabs>
        <w:spacing w:before="34" w:line="264" w:lineRule="auto"/>
        <w:ind w:right="399" w:hanging="361"/>
        <w:rPr>
          <w:sz w:val="28"/>
        </w:rPr>
      </w:pPr>
      <w:r>
        <w:rPr>
          <w:sz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20CE6" w:rsidRDefault="00FF26C3">
      <w:pPr>
        <w:pStyle w:val="a4"/>
        <w:numPr>
          <w:ilvl w:val="0"/>
          <w:numId w:val="93"/>
        </w:numPr>
        <w:tabs>
          <w:tab w:val="left" w:pos="917"/>
          <w:tab w:val="left" w:pos="1173"/>
        </w:tabs>
        <w:spacing w:line="264" w:lineRule="auto"/>
        <w:ind w:right="395" w:hanging="361"/>
        <w:rPr>
          <w:sz w:val="28"/>
        </w:rPr>
      </w:pPr>
      <w:r>
        <w:rPr>
          <w:sz w:val="28"/>
        </w:rPr>
        <w:t>находить в языковом материале закономерности и противоречия на основе предложенного учителем алгоритма наблюдения;анализировать алгоритмдействийприработесязыковымиединицами,самостоятельно выделять учебные операции при анализе языковых единиц;</w:t>
      </w:r>
    </w:p>
    <w:p w:rsidR="00120CE6" w:rsidRDefault="00FF26C3">
      <w:pPr>
        <w:pStyle w:val="a4"/>
        <w:numPr>
          <w:ilvl w:val="0"/>
          <w:numId w:val="93"/>
        </w:numPr>
        <w:tabs>
          <w:tab w:val="left" w:pos="917"/>
          <w:tab w:val="left" w:pos="1173"/>
        </w:tabs>
        <w:spacing w:line="264" w:lineRule="auto"/>
        <w:ind w:right="393" w:hanging="361"/>
        <w:rPr>
          <w:sz w:val="28"/>
        </w:rPr>
      </w:pPr>
      <w:r>
        <w:rPr>
          <w:sz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20CE6" w:rsidRDefault="00FF26C3">
      <w:pPr>
        <w:pStyle w:val="a4"/>
        <w:numPr>
          <w:ilvl w:val="0"/>
          <w:numId w:val="93"/>
        </w:numPr>
        <w:tabs>
          <w:tab w:val="left" w:pos="917"/>
          <w:tab w:val="left" w:pos="1173"/>
        </w:tabs>
        <w:spacing w:line="264" w:lineRule="auto"/>
        <w:ind w:right="404" w:hanging="361"/>
        <w:rPr>
          <w:sz w:val="28"/>
        </w:rPr>
      </w:pPr>
      <w:r>
        <w:rPr>
          <w:sz w:val="28"/>
        </w:rPr>
        <w:t>устанавливать причинно­следственные связи в ситуациях наблюдения за языковым материалом, делать выводы.</w:t>
      </w:r>
    </w:p>
    <w:p w:rsidR="00120CE6" w:rsidRDefault="00FF26C3">
      <w:pPr>
        <w:spacing w:line="264" w:lineRule="auto"/>
        <w:ind w:left="213" w:right="393" w:firstLine="600"/>
        <w:jc w:val="both"/>
        <w:rPr>
          <w:sz w:val="28"/>
        </w:rPr>
      </w:pPr>
      <w:r>
        <w:rPr>
          <w:sz w:val="28"/>
        </w:rPr>
        <w:t xml:space="preserve">У обучающегося будут сформированы следующие </w:t>
      </w:r>
      <w:r>
        <w:rPr>
          <w:b/>
          <w:sz w:val="28"/>
        </w:rPr>
        <w:t>базовые исследовательские действия как часть познавательных универсальных учебных действий</w:t>
      </w:r>
      <w:r>
        <w:rPr>
          <w:sz w:val="28"/>
        </w:rPr>
        <w:t>:</w:t>
      </w:r>
    </w:p>
    <w:p w:rsidR="00120CE6" w:rsidRDefault="00FF26C3">
      <w:pPr>
        <w:pStyle w:val="a4"/>
        <w:numPr>
          <w:ilvl w:val="0"/>
          <w:numId w:val="93"/>
        </w:numPr>
        <w:tabs>
          <w:tab w:val="left" w:pos="917"/>
          <w:tab w:val="left" w:pos="1173"/>
        </w:tabs>
        <w:spacing w:line="264" w:lineRule="auto"/>
        <w:ind w:right="403" w:hanging="361"/>
        <w:rPr>
          <w:sz w:val="28"/>
        </w:rPr>
      </w:pPr>
      <w:r>
        <w:rPr>
          <w:sz w:val="28"/>
        </w:rPr>
        <w:t>с помощью учителя формулировать цель, планировать изменения языкового объекта, речевой ситуации;</w:t>
      </w:r>
    </w:p>
    <w:p w:rsidR="00120CE6" w:rsidRDefault="00FF26C3">
      <w:pPr>
        <w:pStyle w:val="a4"/>
        <w:numPr>
          <w:ilvl w:val="0"/>
          <w:numId w:val="93"/>
        </w:numPr>
        <w:tabs>
          <w:tab w:val="left" w:pos="917"/>
          <w:tab w:val="left" w:pos="1173"/>
        </w:tabs>
        <w:spacing w:line="264" w:lineRule="auto"/>
        <w:ind w:right="403" w:hanging="361"/>
        <w:rPr>
          <w:sz w:val="28"/>
        </w:rPr>
      </w:pPr>
      <w:r>
        <w:rPr>
          <w:sz w:val="28"/>
        </w:rPr>
        <w:t>сравнивать несколько вариантов выполнения задания, выбирать наиболее целесообразный (на основе предложенных критериев);</w:t>
      </w:r>
    </w:p>
    <w:p w:rsidR="00120CE6" w:rsidRDefault="00FF26C3">
      <w:pPr>
        <w:pStyle w:val="a4"/>
        <w:numPr>
          <w:ilvl w:val="0"/>
          <w:numId w:val="93"/>
        </w:numPr>
        <w:tabs>
          <w:tab w:val="left" w:pos="917"/>
          <w:tab w:val="left" w:pos="1173"/>
        </w:tabs>
        <w:spacing w:before="2" w:line="264" w:lineRule="auto"/>
        <w:ind w:right="399" w:hanging="361"/>
        <w:rPr>
          <w:sz w:val="28"/>
        </w:rPr>
      </w:pPr>
      <w:r>
        <w:rPr>
          <w:sz w:val="28"/>
        </w:rPr>
        <w:t xml:space="preserve">проводитьпопредложенномупланунесложноелингвистическое мини­исследование, выполнять по предложенному плану проектное </w:t>
      </w:r>
      <w:r>
        <w:rPr>
          <w:spacing w:val="-2"/>
          <w:sz w:val="28"/>
        </w:rPr>
        <w:t>задание;</w:t>
      </w:r>
    </w:p>
    <w:p w:rsidR="00120CE6" w:rsidRDefault="00FF26C3">
      <w:pPr>
        <w:pStyle w:val="a4"/>
        <w:numPr>
          <w:ilvl w:val="0"/>
          <w:numId w:val="93"/>
        </w:numPr>
        <w:tabs>
          <w:tab w:val="left" w:pos="917"/>
          <w:tab w:val="left" w:pos="1173"/>
        </w:tabs>
        <w:spacing w:line="264" w:lineRule="auto"/>
        <w:ind w:right="399" w:hanging="361"/>
        <w:rPr>
          <w:sz w:val="28"/>
        </w:rPr>
      </w:pPr>
      <w:r>
        <w:rPr>
          <w:sz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w:t>
      </w:r>
      <w:r>
        <w:rPr>
          <w:spacing w:val="-2"/>
          <w:sz w:val="28"/>
        </w:rPr>
        <w:t>материала;</w:t>
      </w:r>
    </w:p>
    <w:p w:rsidR="00120CE6" w:rsidRDefault="00FF26C3">
      <w:pPr>
        <w:pStyle w:val="a4"/>
        <w:numPr>
          <w:ilvl w:val="0"/>
          <w:numId w:val="93"/>
        </w:numPr>
        <w:tabs>
          <w:tab w:val="left" w:pos="917"/>
          <w:tab w:val="left" w:pos="1173"/>
        </w:tabs>
        <w:spacing w:line="264" w:lineRule="auto"/>
        <w:ind w:right="396" w:hanging="361"/>
        <w:rPr>
          <w:sz w:val="28"/>
        </w:rPr>
      </w:pPr>
      <w:r>
        <w:rPr>
          <w:sz w:val="28"/>
        </w:rPr>
        <w:t>прогнозировать возможное развитие процессов, событий и ихпоследствия в аналогичных или сходных ситуациях.</w:t>
      </w:r>
    </w:p>
    <w:p w:rsidR="00120CE6" w:rsidRDefault="00FF26C3">
      <w:pPr>
        <w:spacing w:line="264" w:lineRule="auto"/>
        <w:ind w:left="213" w:right="389" w:firstLine="600"/>
        <w:jc w:val="both"/>
        <w:rPr>
          <w:sz w:val="28"/>
        </w:rPr>
      </w:pPr>
      <w:r>
        <w:rPr>
          <w:sz w:val="28"/>
        </w:rPr>
        <w:t xml:space="preserve">У обучающегося будут сформированы следующие умения </w:t>
      </w:r>
      <w:r>
        <w:rPr>
          <w:b/>
          <w:sz w:val="28"/>
        </w:rPr>
        <w:t xml:space="preserve">работать с информацией как часть познавательных универсальных учебных </w:t>
      </w:r>
      <w:r>
        <w:rPr>
          <w:b/>
          <w:spacing w:val="-2"/>
          <w:sz w:val="28"/>
        </w:rPr>
        <w:t>действий</w:t>
      </w:r>
      <w:r>
        <w:rPr>
          <w:spacing w:val="-2"/>
          <w:sz w:val="28"/>
        </w:rPr>
        <w:t>:</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0"/>
          <w:numId w:val="93"/>
        </w:numPr>
        <w:tabs>
          <w:tab w:val="left" w:pos="917"/>
          <w:tab w:val="left" w:pos="1173"/>
        </w:tabs>
        <w:spacing w:before="60" w:line="264" w:lineRule="auto"/>
        <w:ind w:right="403" w:hanging="361"/>
        <w:rPr>
          <w:sz w:val="28"/>
        </w:rPr>
      </w:pPr>
      <w:r>
        <w:rPr>
          <w:sz w:val="28"/>
        </w:rPr>
        <w:lastRenderedPageBreak/>
        <w:t>выбирать источник получения информации: нужный словарь для получения запрашиваемой информации, для уточнения;</w:t>
      </w:r>
    </w:p>
    <w:p w:rsidR="00120CE6" w:rsidRDefault="00FF26C3">
      <w:pPr>
        <w:pStyle w:val="a4"/>
        <w:numPr>
          <w:ilvl w:val="0"/>
          <w:numId w:val="93"/>
        </w:numPr>
        <w:tabs>
          <w:tab w:val="left" w:pos="917"/>
          <w:tab w:val="left" w:pos="1173"/>
        </w:tabs>
        <w:spacing w:before="2" w:line="261" w:lineRule="auto"/>
        <w:ind w:right="402" w:hanging="361"/>
        <w:rPr>
          <w:sz w:val="28"/>
        </w:rPr>
      </w:pPr>
      <w:r>
        <w:rPr>
          <w:sz w:val="28"/>
        </w:rPr>
        <w:t>согласно заданному алгоритму находить представленную в явном виде информацию в предложенном источнике: в словарях, справочниках;</w:t>
      </w:r>
    </w:p>
    <w:p w:rsidR="00120CE6" w:rsidRDefault="00FF26C3">
      <w:pPr>
        <w:pStyle w:val="a4"/>
        <w:numPr>
          <w:ilvl w:val="0"/>
          <w:numId w:val="93"/>
        </w:numPr>
        <w:tabs>
          <w:tab w:val="left" w:pos="917"/>
          <w:tab w:val="left" w:pos="1173"/>
        </w:tabs>
        <w:spacing w:before="5" w:line="264" w:lineRule="auto"/>
        <w:ind w:right="395" w:hanging="361"/>
        <w:rPr>
          <w:sz w:val="28"/>
        </w:rPr>
      </w:pPr>
      <w:r>
        <w:rPr>
          <w:sz w:val="28"/>
        </w:rPr>
        <w:t>распознаватьдостовернуюинедостовернуюинформациюсамостоятельно или на основании предложенного учителем способа её проверки (обращаясь к словарям, справочникам, учебнику);</w:t>
      </w:r>
    </w:p>
    <w:p w:rsidR="00120CE6" w:rsidRDefault="00FF26C3">
      <w:pPr>
        <w:pStyle w:val="a4"/>
        <w:numPr>
          <w:ilvl w:val="0"/>
          <w:numId w:val="93"/>
        </w:numPr>
        <w:tabs>
          <w:tab w:val="left" w:pos="917"/>
          <w:tab w:val="left" w:pos="1173"/>
        </w:tabs>
        <w:spacing w:before="3" w:line="264" w:lineRule="auto"/>
        <w:ind w:right="392" w:hanging="361"/>
        <w:rPr>
          <w:sz w:val="28"/>
        </w:rPr>
      </w:pPr>
      <w:r>
        <w:rPr>
          <w:sz w:val="28"/>
        </w:rPr>
        <w:t>соблюдать с помощью взрослых (педагогических работников, родителей, законных представителей) правила информационной безопасности при поискеинформациивинформационно-телекоммуникационнойсети</w:t>
      </w:r>
    </w:p>
    <w:p w:rsidR="00120CE6" w:rsidRDefault="00FF26C3">
      <w:pPr>
        <w:pStyle w:val="a3"/>
        <w:spacing w:line="264" w:lineRule="auto"/>
        <w:ind w:left="1173" w:right="395" w:firstLine="0"/>
      </w:pPr>
      <w:r>
        <w:t>«Интернет» (информации о написании и произношении слова, о значении слова, о происхождении слова, о синонимах слова);</w:t>
      </w:r>
    </w:p>
    <w:p w:rsidR="00120CE6" w:rsidRDefault="00FF26C3">
      <w:pPr>
        <w:pStyle w:val="a4"/>
        <w:numPr>
          <w:ilvl w:val="0"/>
          <w:numId w:val="93"/>
        </w:numPr>
        <w:tabs>
          <w:tab w:val="left" w:pos="917"/>
          <w:tab w:val="left" w:pos="1173"/>
        </w:tabs>
        <w:spacing w:line="261" w:lineRule="auto"/>
        <w:ind w:right="400" w:hanging="361"/>
        <w:rPr>
          <w:sz w:val="28"/>
        </w:rPr>
      </w:pPr>
      <w:r>
        <w:rPr>
          <w:sz w:val="28"/>
        </w:rPr>
        <w:t>анализировать и создавать текстовую, видео­, графическую, звуковую информацию в соответствии с учебной задачей;</w:t>
      </w:r>
    </w:p>
    <w:p w:rsidR="00120CE6" w:rsidRDefault="00FF26C3">
      <w:pPr>
        <w:pStyle w:val="a4"/>
        <w:numPr>
          <w:ilvl w:val="0"/>
          <w:numId w:val="93"/>
        </w:numPr>
        <w:tabs>
          <w:tab w:val="left" w:pos="917"/>
          <w:tab w:val="left" w:pos="1173"/>
        </w:tabs>
        <w:spacing w:before="5" w:line="264" w:lineRule="auto"/>
        <w:ind w:right="398" w:hanging="361"/>
        <w:rPr>
          <w:sz w:val="28"/>
        </w:rPr>
      </w:pPr>
      <w:r>
        <w:rPr>
          <w:sz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20CE6" w:rsidRDefault="00FF26C3">
      <w:pPr>
        <w:spacing w:line="264" w:lineRule="auto"/>
        <w:ind w:left="213" w:right="392" w:firstLine="600"/>
        <w:jc w:val="both"/>
        <w:rPr>
          <w:sz w:val="28"/>
        </w:rPr>
      </w:pPr>
      <w:r>
        <w:rPr>
          <w:sz w:val="28"/>
        </w:rPr>
        <w:t xml:space="preserve">У обучающегося будут сформированы следующие умения </w:t>
      </w:r>
      <w:r>
        <w:rPr>
          <w:b/>
          <w:sz w:val="28"/>
        </w:rPr>
        <w:t>общения как часть коммуникативных универсальных учебных действий</w:t>
      </w:r>
      <w:r>
        <w:rPr>
          <w:sz w:val="28"/>
        </w:rPr>
        <w:t>:</w:t>
      </w:r>
    </w:p>
    <w:p w:rsidR="00120CE6" w:rsidRDefault="00FF26C3">
      <w:pPr>
        <w:pStyle w:val="a4"/>
        <w:numPr>
          <w:ilvl w:val="0"/>
          <w:numId w:val="93"/>
        </w:numPr>
        <w:tabs>
          <w:tab w:val="left" w:pos="917"/>
          <w:tab w:val="left" w:pos="1173"/>
          <w:tab w:val="left" w:pos="2909"/>
          <w:tab w:val="left" w:pos="3365"/>
          <w:tab w:val="left" w:pos="5523"/>
          <w:tab w:val="left" w:pos="7058"/>
          <w:tab w:val="left" w:pos="8511"/>
          <w:tab w:val="left" w:pos="9711"/>
        </w:tabs>
        <w:spacing w:before="1" w:line="264" w:lineRule="auto"/>
        <w:ind w:right="399" w:hanging="361"/>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rsidR="00120CE6" w:rsidRDefault="00FF26C3">
      <w:pPr>
        <w:pStyle w:val="a4"/>
        <w:numPr>
          <w:ilvl w:val="0"/>
          <w:numId w:val="93"/>
        </w:numPr>
        <w:tabs>
          <w:tab w:val="left" w:pos="917"/>
          <w:tab w:val="left" w:pos="1173"/>
        </w:tabs>
        <w:spacing w:before="2" w:line="261" w:lineRule="auto"/>
        <w:ind w:right="403" w:hanging="361"/>
        <w:jc w:val="left"/>
        <w:rPr>
          <w:sz w:val="28"/>
        </w:rPr>
      </w:pPr>
      <w:r>
        <w:rPr>
          <w:sz w:val="28"/>
        </w:rPr>
        <w:t>проявлятьуважительноеотношениексобеседнику,соблюдатьправила ведения диалоги и дискуссии;</w:t>
      </w:r>
    </w:p>
    <w:p w:rsidR="00120CE6" w:rsidRDefault="00FF26C3">
      <w:pPr>
        <w:pStyle w:val="a4"/>
        <w:numPr>
          <w:ilvl w:val="0"/>
          <w:numId w:val="93"/>
        </w:numPr>
        <w:tabs>
          <w:tab w:val="left" w:pos="918"/>
        </w:tabs>
        <w:spacing w:before="4"/>
        <w:ind w:left="918" w:hanging="105"/>
        <w:jc w:val="left"/>
        <w:rPr>
          <w:sz w:val="28"/>
        </w:rPr>
      </w:pPr>
      <w:r>
        <w:rPr>
          <w:sz w:val="28"/>
        </w:rPr>
        <w:t>признаватьвозможностьсуществованияразныхточек</w:t>
      </w:r>
      <w:r>
        <w:rPr>
          <w:spacing w:val="-2"/>
          <w:sz w:val="28"/>
        </w:rPr>
        <w:t>зрения;</w:t>
      </w:r>
    </w:p>
    <w:p w:rsidR="00120CE6" w:rsidRDefault="00FF26C3">
      <w:pPr>
        <w:pStyle w:val="a4"/>
        <w:numPr>
          <w:ilvl w:val="0"/>
          <w:numId w:val="93"/>
        </w:numPr>
        <w:tabs>
          <w:tab w:val="left" w:pos="918"/>
        </w:tabs>
        <w:spacing w:before="33"/>
        <w:ind w:left="918" w:hanging="105"/>
        <w:jc w:val="left"/>
        <w:rPr>
          <w:sz w:val="28"/>
        </w:rPr>
      </w:pPr>
      <w:r>
        <w:rPr>
          <w:sz w:val="28"/>
        </w:rPr>
        <w:t>корректноиаргументированновысказыватьсвоё</w:t>
      </w:r>
      <w:r>
        <w:rPr>
          <w:spacing w:val="-2"/>
          <w:sz w:val="28"/>
        </w:rPr>
        <w:t>мнение;</w:t>
      </w:r>
    </w:p>
    <w:p w:rsidR="00120CE6" w:rsidRDefault="00FF26C3">
      <w:pPr>
        <w:pStyle w:val="a4"/>
        <w:numPr>
          <w:ilvl w:val="0"/>
          <w:numId w:val="93"/>
        </w:numPr>
        <w:tabs>
          <w:tab w:val="left" w:pos="918"/>
        </w:tabs>
        <w:spacing w:before="33"/>
        <w:ind w:left="918" w:hanging="105"/>
        <w:jc w:val="left"/>
        <w:rPr>
          <w:sz w:val="28"/>
        </w:rPr>
      </w:pPr>
      <w:r>
        <w:rPr>
          <w:sz w:val="28"/>
        </w:rPr>
        <w:t>строитьречевоевысказываниевсоответствииспоставленной</w:t>
      </w:r>
      <w:r>
        <w:rPr>
          <w:spacing w:val="-2"/>
          <w:sz w:val="28"/>
        </w:rPr>
        <w:t>задачей;</w:t>
      </w:r>
    </w:p>
    <w:p w:rsidR="00120CE6" w:rsidRDefault="00FF26C3">
      <w:pPr>
        <w:pStyle w:val="a4"/>
        <w:numPr>
          <w:ilvl w:val="0"/>
          <w:numId w:val="93"/>
        </w:numPr>
        <w:tabs>
          <w:tab w:val="left" w:pos="917"/>
          <w:tab w:val="left" w:pos="1173"/>
        </w:tabs>
        <w:spacing w:before="33" w:line="261" w:lineRule="auto"/>
        <w:ind w:right="404" w:hanging="361"/>
        <w:rPr>
          <w:sz w:val="28"/>
        </w:rPr>
      </w:pPr>
      <w:r>
        <w:rPr>
          <w:sz w:val="28"/>
        </w:rPr>
        <w:t>создавать устные и письменные тексты (описание, рассуждение, повествование) в соответствии с речевой ситуацией;</w:t>
      </w:r>
    </w:p>
    <w:p w:rsidR="00120CE6" w:rsidRDefault="00FF26C3">
      <w:pPr>
        <w:pStyle w:val="a4"/>
        <w:numPr>
          <w:ilvl w:val="0"/>
          <w:numId w:val="93"/>
        </w:numPr>
        <w:tabs>
          <w:tab w:val="left" w:pos="917"/>
          <w:tab w:val="left" w:pos="1173"/>
        </w:tabs>
        <w:spacing w:before="5" w:line="264" w:lineRule="auto"/>
        <w:ind w:right="400" w:hanging="361"/>
        <w:rPr>
          <w:sz w:val="28"/>
        </w:rPr>
      </w:pPr>
      <w:r>
        <w:rPr>
          <w:sz w:val="28"/>
        </w:rPr>
        <w:t>готовить небольшие публичные выступления о результатах парной и групповойработы,орезультатахнаблюдения,выполненногомини­исследования, проектного задания;</w:t>
      </w:r>
    </w:p>
    <w:p w:rsidR="00120CE6" w:rsidRDefault="00FF26C3">
      <w:pPr>
        <w:pStyle w:val="a4"/>
        <w:numPr>
          <w:ilvl w:val="0"/>
          <w:numId w:val="93"/>
        </w:numPr>
        <w:tabs>
          <w:tab w:val="left" w:pos="917"/>
          <w:tab w:val="left" w:pos="1173"/>
        </w:tabs>
        <w:spacing w:line="264" w:lineRule="auto"/>
        <w:ind w:right="396" w:hanging="361"/>
        <w:rPr>
          <w:sz w:val="28"/>
        </w:rPr>
      </w:pPr>
      <w:r>
        <w:rPr>
          <w:sz w:val="28"/>
        </w:rPr>
        <w:t xml:space="preserve">подбирать иллюстративный материал (рисунки, фото, плакаты) к тексту </w:t>
      </w:r>
      <w:r>
        <w:rPr>
          <w:spacing w:val="-2"/>
          <w:sz w:val="28"/>
        </w:rPr>
        <w:t>выступления.</w:t>
      </w:r>
    </w:p>
    <w:p w:rsidR="00120CE6" w:rsidRDefault="00FF26C3">
      <w:pPr>
        <w:spacing w:line="264" w:lineRule="auto"/>
        <w:ind w:left="213" w:right="397" w:firstLine="600"/>
        <w:jc w:val="both"/>
        <w:rPr>
          <w:sz w:val="28"/>
        </w:rPr>
      </w:pPr>
      <w:r>
        <w:rPr>
          <w:sz w:val="28"/>
        </w:rPr>
        <w:t xml:space="preserve">У обучающегося будут сформированы следующие умения </w:t>
      </w:r>
      <w:r>
        <w:rPr>
          <w:b/>
          <w:sz w:val="28"/>
        </w:rPr>
        <w:t xml:space="preserve">самоорганизации как части регулятивных универсальных учебных </w:t>
      </w:r>
      <w:r>
        <w:rPr>
          <w:b/>
          <w:spacing w:val="-2"/>
          <w:sz w:val="28"/>
        </w:rPr>
        <w:t>действий</w:t>
      </w:r>
      <w:r>
        <w:rPr>
          <w:spacing w:val="-2"/>
          <w:sz w:val="28"/>
        </w:rPr>
        <w:t>:</w:t>
      </w:r>
    </w:p>
    <w:p w:rsidR="00120CE6" w:rsidRDefault="00FF26C3">
      <w:pPr>
        <w:pStyle w:val="a4"/>
        <w:numPr>
          <w:ilvl w:val="0"/>
          <w:numId w:val="93"/>
        </w:numPr>
        <w:tabs>
          <w:tab w:val="left" w:pos="917"/>
          <w:tab w:val="left" w:pos="1173"/>
          <w:tab w:val="left" w:pos="2627"/>
          <w:tab w:val="left" w:pos="3916"/>
          <w:tab w:val="left" w:pos="4420"/>
          <w:tab w:val="left" w:pos="5748"/>
          <w:tab w:val="left" w:pos="6947"/>
          <w:tab w:val="left" w:pos="7954"/>
          <w:tab w:val="left" w:pos="8582"/>
        </w:tabs>
        <w:spacing w:line="264" w:lineRule="auto"/>
        <w:ind w:right="403" w:hanging="361"/>
        <w:jc w:val="left"/>
        <w:rPr>
          <w:sz w:val="28"/>
        </w:rPr>
      </w:pPr>
      <w:r>
        <w:rPr>
          <w:spacing w:val="-2"/>
          <w:sz w:val="28"/>
        </w:rPr>
        <w:t>планировать</w:t>
      </w:r>
      <w:r>
        <w:rPr>
          <w:sz w:val="28"/>
        </w:rPr>
        <w:tab/>
      </w:r>
      <w:r>
        <w:rPr>
          <w:spacing w:val="-2"/>
          <w:sz w:val="28"/>
        </w:rPr>
        <w:t>действия</w:t>
      </w:r>
      <w:r>
        <w:rPr>
          <w:sz w:val="28"/>
        </w:rPr>
        <w:tab/>
      </w:r>
      <w:r>
        <w:rPr>
          <w:spacing w:val="-6"/>
          <w:sz w:val="28"/>
        </w:rPr>
        <w:t>по</w:t>
      </w:r>
      <w:r>
        <w:rPr>
          <w:sz w:val="28"/>
        </w:rPr>
        <w:tab/>
      </w:r>
      <w:r>
        <w:rPr>
          <w:spacing w:val="-2"/>
          <w:sz w:val="28"/>
        </w:rPr>
        <w:t>решению</w:t>
      </w:r>
      <w:r>
        <w:rPr>
          <w:sz w:val="28"/>
        </w:rPr>
        <w:tab/>
      </w:r>
      <w:r>
        <w:rPr>
          <w:spacing w:val="-2"/>
          <w:sz w:val="28"/>
        </w:rPr>
        <w:t>учебной</w:t>
      </w:r>
      <w:r>
        <w:rPr>
          <w:sz w:val="28"/>
        </w:rPr>
        <w:tab/>
      </w:r>
      <w:r>
        <w:rPr>
          <w:spacing w:val="-2"/>
          <w:sz w:val="28"/>
        </w:rPr>
        <w:t>задачи</w:t>
      </w:r>
      <w:r>
        <w:rPr>
          <w:sz w:val="28"/>
        </w:rPr>
        <w:tab/>
      </w:r>
      <w:r>
        <w:rPr>
          <w:spacing w:val="-4"/>
          <w:sz w:val="28"/>
        </w:rPr>
        <w:t>для</w:t>
      </w:r>
      <w:r>
        <w:rPr>
          <w:sz w:val="28"/>
        </w:rPr>
        <w:tab/>
      </w:r>
      <w:r>
        <w:rPr>
          <w:spacing w:val="-2"/>
          <w:sz w:val="28"/>
        </w:rPr>
        <w:t>получения результата;</w:t>
      </w:r>
    </w:p>
    <w:p w:rsidR="00120CE6" w:rsidRDefault="00FF26C3">
      <w:pPr>
        <w:pStyle w:val="a4"/>
        <w:numPr>
          <w:ilvl w:val="0"/>
          <w:numId w:val="93"/>
        </w:numPr>
        <w:tabs>
          <w:tab w:val="left" w:pos="918"/>
        </w:tabs>
        <w:spacing w:before="1"/>
        <w:ind w:left="918" w:hanging="105"/>
        <w:jc w:val="left"/>
        <w:rPr>
          <w:sz w:val="28"/>
        </w:rPr>
      </w:pPr>
      <w:r>
        <w:rPr>
          <w:spacing w:val="-2"/>
          <w:sz w:val="28"/>
        </w:rPr>
        <w:t>выстраиватьпоследовательностьвыбранныхдействий.</w:t>
      </w:r>
    </w:p>
    <w:p w:rsidR="00120CE6" w:rsidRDefault="00120CE6">
      <w:pPr>
        <w:rPr>
          <w:sz w:val="28"/>
        </w:rPr>
        <w:sectPr w:rsidR="00120CE6">
          <w:pgSz w:w="11910" w:h="16390"/>
          <w:pgMar w:top="780" w:right="740" w:bottom="280" w:left="920" w:header="720" w:footer="720" w:gutter="0"/>
          <w:cols w:space="720"/>
        </w:sectPr>
      </w:pPr>
    </w:p>
    <w:p w:rsidR="00120CE6" w:rsidRDefault="00FF26C3">
      <w:pPr>
        <w:spacing w:before="60" w:line="264" w:lineRule="auto"/>
        <w:ind w:left="213" w:right="392" w:firstLine="600"/>
        <w:jc w:val="both"/>
        <w:rPr>
          <w:sz w:val="28"/>
        </w:rPr>
      </w:pPr>
      <w:r>
        <w:rPr>
          <w:sz w:val="28"/>
        </w:rPr>
        <w:lastRenderedPageBreak/>
        <w:t xml:space="preserve">У обучающегося будут сформированы следующие умения </w:t>
      </w:r>
      <w:r>
        <w:rPr>
          <w:b/>
          <w:sz w:val="28"/>
        </w:rPr>
        <w:t>самоконтроля как части регулятивных универсальных учебных действий</w:t>
      </w:r>
      <w:r>
        <w:rPr>
          <w:sz w:val="28"/>
        </w:rPr>
        <w:t>:</w:t>
      </w:r>
    </w:p>
    <w:p w:rsidR="00120CE6" w:rsidRDefault="00FF26C3">
      <w:pPr>
        <w:pStyle w:val="a4"/>
        <w:numPr>
          <w:ilvl w:val="0"/>
          <w:numId w:val="93"/>
        </w:numPr>
        <w:tabs>
          <w:tab w:val="left" w:pos="918"/>
        </w:tabs>
        <w:spacing w:before="2"/>
        <w:ind w:left="918" w:hanging="105"/>
        <w:rPr>
          <w:sz w:val="28"/>
        </w:rPr>
      </w:pPr>
      <w:r>
        <w:rPr>
          <w:sz w:val="28"/>
        </w:rPr>
        <w:t>устанавливатьпричиныуспеха(неудач)учебной</w:t>
      </w:r>
      <w:r>
        <w:rPr>
          <w:spacing w:val="-2"/>
          <w:sz w:val="28"/>
        </w:rPr>
        <w:t>деятельности;</w:t>
      </w:r>
    </w:p>
    <w:p w:rsidR="00120CE6" w:rsidRDefault="00FF26C3">
      <w:pPr>
        <w:pStyle w:val="a4"/>
        <w:numPr>
          <w:ilvl w:val="0"/>
          <w:numId w:val="93"/>
        </w:numPr>
        <w:tabs>
          <w:tab w:val="left" w:pos="917"/>
          <w:tab w:val="left" w:pos="1173"/>
        </w:tabs>
        <w:spacing w:before="29" w:line="266" w:lineRule="auto"/>
        <w:ind w:right="401" w:hanging="361"/>
        <w:rPr>
          <w:sz w:val="28"/>
        </w:rPr>
      </w:pPr>
      <w:r>
        <w:rPr>
          <w:sz w:val="28"/>
        </w:rPr>
        <w:t>корректировать свои учебные действия для преодоления речевых и орфографических ошибок;</w:t>
      </w:r>
    </w:p>
    <w:p w:rsidR="00120CE6" w:rsidRDefault="00FF26C3">
      <w:pPr>
        <w:pStyle w:val="a4"/>
        <w:numPr>
          <w:ilvl w:val="0"/>
          <w:numId w:val="93"/>
        </w:numPr>
        <w:tabs>
          <w:tab w:val="left" w:pos="917"/>
          <w:tab w:val="left" w:pos="1173"/>
        </w:tabs>
        <w:spacing w:line="264" w:lineRule="auto"/>
        <w:ind w:right="394" w:hanging="361"/>
        <w:rPr>
          <w:sz w:val="28"/>
        </w:rPr>
      </w:pPr>
      <w:r>
        <w:rPr>
          <w:sz w:val="28"/>
        </w:rPr>
        <w:t>соотносить результат деятельности с поставленной учебной задачей по выделению, характеристике, использованию языковых единиц;</w:t>
      </w:r>
    </w:p>
    <w:p w:rsidR="00120CE6" w:rsidRDefault="00FF26C3">
      <w:pPr>
        <w:pStyle w:val="a4"/>
        <w:numPr>
          <w:ilvl w:val="0"/>
          <w:numId w:val="93"/>
        </w:numPr>
        <w:tabs>
          <w:tab w:val="left" w:pos="917"/>
          <w:tab w:val="left" w:pos="1173"/>
        </w:tabs>
        <w:spacing w:line="261" w:lineRule="auto"/>
        <w:ind w:right="405" w:hanging="361"/>
        <w:rPr>
          <w:sz w:val="28"/>
        </w:rPr>
      </w:pPr>
      <w:r>
        <w:rPr>
          <w:sz w:val="28"/>
        </w:rPr>
        <w:t>находить ошибку, допущенную при работе с языковым материалом, находить орфографическую и пунктуационную ошибку;</w:t>
      </w:r>
    </w:p>
    <w:p w:rsidR="00120CE6" w:rsidRDefault="00FF26C3">
      <w:pPr>
        <w:pStyle w:val="a4"/>
        <w:numPr>
          <w:ilvl w:val="0"/>
          <w:numId w:val="93"/>
        </w:numPr>
        <w:tabs>
          <w:tab w:val="left" w:pos="917"/>
          <w:tab w:val="left" w:pos="1173"/>
        </w:tabs>
        <w:spacing w:before="2" w:line="264" w:lineRule="auto"/>
        <w:ind w:right="393" w:hanging="361"/>
        <w:rPr>
          <w:sz w:val="28"/>
        </w:rPr>
      </w:pPr>
      <w:r>
        <w:rPr>
          <w:sz w:val="28"/>
        </w:rPr>
        <w:t xml:space="preserve">сравнивать результаты своей деятельности и деятельности одноклассников, объективно оценивать их по предложенным </w:t>
      </w:r>
      <w:r>
        <w:rPr>
          <w:spacing w:val="-2"/>
          <w:sz w:val="28"/>
        </w:rPr>
        <w:t>критериям.</w:t>
      </w:r>
    </w:p>
    <w:p w:rsidR="00120CE6" w:rsidRDefault="00FF26C3">
      <w:pPr>
        <w:spacing w:before="3" w:line="264" w:lineRule="auto"/>
        <w:ind w:left="213" w:right="391" w:firstLine="600"/>
        <w:jc w:val="both"/>
        <w:rPr>
          <w:b/>
          <w:sz w:val="28"/>
        </w:rPr>
      </w:pPr>
      <w:r>
        <w:rPr>
          <w:sz w:val="28"/>
        </w:rPr>
        <w:t xml:space="preserve">У обучающегося будут сформированы следующие умения </w:t>
      </w:r>
      <w:r>
        <w:rPr>
          <w:b/>
          <w:sz w:val="28"/>
        </w:rPr>
        <w:t xml:space="preserve">совместной </w:t>
      </w:r>
      <w:r>
        <w:rPr>
          <w:b/>
          <w:spacing w:val="-2"/>
          <w:sz w:val="28"/>
        </w:rPr>
        <w:t>деятельности:</w:t>
      </w:r>
    </w:p>
    <w:p w:rsidR="00120CE6" w:rsidRDefault="00FF26C3">
      <w:pPr>
        <w:pStyle w:val="a4"/>
        <w:numPr>
          <w:ilvl w:val="0"/>
          <w:numId w:val="93"/>
        </w:numPr>
        <w:tabs>
          <w:tab w:val="left" w:pos="917"/>
          <w:tab w:val="left" w:pos="1173"/>
        </w:tabs>
        <w:spacing w:line="264" w:lineRule="auto"/>
        <w:ind w:right="394" w:hanging="361"/>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20CE6" w:rsidRDefault="00FF26C3">
      <w:pPr>
        <w:pStyle w:val="a4"/>
        <w:numPr>
          <w:ilvl w:val="0"/>
          <w:numId w:val="93"/>
        </w:numPr>
        <w:tabs>
          <w:tab w:val="left" w:pos="917"/>
          <w:tab w:val="left" w:pos="1173"/>
        </w:tabs>
        <w:spacing w:line="264" w:lineRule="auto"/>
        <w:ind w:right="392" w:hanging="361"/>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0CE6" w:rsidRDefault="00FF26C3">
      <w:pPr>
        <w:pStyle w:val="a4"/>
        <w:numPr>
          <w:ilvl w:val="0"/>
          <w:numId w:val="93"/>
        </w:numPr>
        <w:tabs>
          <w:tab w:val="left" w:pos="917"/>
          <w:tab w:val="left" w:pos="1173"/>
        </w:tabs>
        <w:spacing w:before="1" w:line="261" w:lineRule="auto"/>
        <w:ind w:right="403" w:hanging="361"/>
        <w:rPr>
          <w:sz w:val="28"/>
        </w:rPr>
      </w:pPr>
      <w:r>
        <w:rPr>
          <w:sz w:val="28"/>
        </w:rPr>
        <w:t>проявлять готовность руководить, выполнять поручения, подчиняться, самостоятельно разрешать конфликты;</w:t>
      </w:r>
    </w:p>
    <w:p w:rsidR="00120CE6" w:rsidRDefault="00FF26C3">
      <w:pPr>
        <w:pStyle w:val="a4"/>
        <w:numPr>
          <w:ilvl w:val="0"/>
          <w:numId w:val="93"/>
        </w:numPr>
        <w:tabs>
          <w:tab w:val="left" w:pos="918"/>
        </w:tabs>
        <w:spacing w:before="4"/>
        <w:ind w:left="918" w:hanging="105"/>
        <w:rPr>
          <w:sz w:val="28"/>
        </w:rPr>
      </w:pPr>
      <w:r>
        <w:rPr>
          <w:sz w:val="28"/>
        </w:rPr>
        <w:t>ответственновыполнятьсвоючасть</w:t>
      </w:r>
      <w:r>
        <w:rPr>
          <w:spacing w:val="-2"/>
          <w:sz w:val="28"/>
        </w:rPr>
        <w:t>работы;</w:t>
      </w:r>
    </w:p>
    <w:p w:rsidR="00120CE6" w:rsidRDefault="00FF26C3">
      <w:pPr>
        <w:pStyle w:val="a4"/>
        <w:numPr>
          <w:ilvl w:val="0"/>
          <w:numId w:val="93"/>
        </w:numPr>
        <w:tabs>
          <w:tab w:val="left" w:pos="918"/>
        </w:tabs>
        <w:spacing w:before="33"/>
        <w:ind w:left="918" w:hanging="105"/>
        <w:rPr>
          <w:sz w:val="28"/>
        </w:rPr>
      </w:pPr>
      <w:r>
        <w:rPr>
          <w:sz w:val="28"/>
        </w:rPr>
        <w:t>оцениватьсвойвкладвобщий</w:t>
      </w:r>
      <w:r>
        <w:rPr>
          <w:spacing w:val="-2"/>
          <w:sz w:val="28"/>
        </w:rPr>
        <w:t>результат;</w:t>
      </w:r>
    </w:p>
    <w:p w:rsidR="00120CE6" w:rsidRDefault="00FF26C3">
      <w:pPr>
        <w:pStyle w:val="a4"/>
        <w:numPr>
          <w:ilvl w:val="0"/>
          <w:numId w:val="93"/>
        </w:numPr>
        <w:tabs>
          <w:tab w:val="left" w:pos="917"/>
          <w:tab w:val="left" w:pos="1173"/>
        </w:tabs>
        <w:spacing w:before="33" w:line="264" w:lineRule="auto"/>
        <w:ind w:right="399" w:hanging="361"/>
        <w:rPr>
          <w:sz w:val="28"/>
        </w:rPr>
      </w:pPr>
      <w:r>
        <w:rPr>
          <w:sz w:val="28"/>
        </w:rPr>
        <w:t xml:space="preserve">выполнять совместные проектные задания с опорой на предложенные </w:t>
      </w:r>
      <w:r>
        <w:rPr>
          <w:spacing w:val="-2"/>
          <w:sz w:val="28"/>
        </w:rPr>
        <w:t>образцы.</w:t>
      </w:r>
    </w:p>
    <w:p w:rsidR="00120CE6" w:rsidRDefault="00FF26C3">
      <w:pPr>
        <w:spacing w:before="44" w:line="648" w:lineRule="exact"/>
        <w:ind w:left="333" w:right="5704"/>
        <w:rPr>
          <w:b/>
          <w:sz w:val="28"/>
        </w:rPr>
      </w:pPr>
      <w:r>
        <w:rPr>
          <w:b/>
          <w:sz w:val="28"/>
        </w:rPr>
        <w:t>ПРЕДМЕТНЫЕ</w:t>
      </w:r>
      <w:r w:rsidR="00D46290">
        <w:rPr>
          <w:b/>
          <w:sz w:val="28"/>
          <w:lang w:val="en-US"/>
        </w:rPr>
        <w:t xml:space="preserve"> </w:t>
      </w:r>
      <w:r>
        <w:rPr>
          <w:b/>
          <w:sz w:val="28"/>
        </w:rPr>
        <w:t>РЕЗУЛЬТАТЫ 1 КЛАСС</w:t>
      </w:r>
    </w:p>
    <w:p w:rsidR="00120CE6" w:rsidRDefault="00FF26C3">
      <w:pPr>
        <w:pStyle w:val="a3"/>
        <w:spacing w:line="281" w:lineRule="exact"/>
        <w:ind w:left="333" w:firstLine="0"/>
        <w:jc w:val="left"/>
      </w:pPr>
      <w:r>
        <w:t>Кконцуобучениявпервомклассеобучающийся</w:t>
      </w:r>
      <w:r>
        <w:rPr>
          <w:spacing w:val="-2"/>
        </w:rPr>
        <w:t>научится:</w:t>
      </w:r>
    </w:p>
    <w:p w:rsidR="00120CE6" w:rsidRDefault="00FF26C3">
      <w:pPr>
        <w:pStyle w:val="a4"/>
        <w:numPr>
          <w:ilvl w:val="0"/>
          <w:numId w:val="93"/>
        </w:numPr>
        <w:tabs>
          <w:tab w:val="left" w:pos="918"/>
        </w:tabs>
        <w:spacing w:before="33"/>
        <w:ind w:left="918" w:hanging="105"/>
        <w:jc w:val="left"/>
        <w:rPr>
          <w:sz w:val="28"/>
        </w:rPr>
      </w:pPr>
      <w:r>
        <w:rPr>
          <w:sz w:val="28"/>
        </w:rPr>
        <w:t>различатьсловоипредложение;вычленятьсловаиз</w:t>
      </w:r>
      <w:r>
        <w:rPr>
          <w:spacing w:val="-2"/>
          <w:sz w:val="28"/>
        </w:rPr>
        <w:t>предложений;</w:t>
      </w:r>
    </w:p>
    <w:p w:rsidR="00120CE6" w:rsidRDefault="00FF26C3">
      <w:pPr>
        <w:pStyle w:val="a4"/>
        <w:numPr>
          <w:ilvl w:val="0"/>
          <w:numId w:val="93"/>
        </w:numPr>
        <w:tabs>
          <w:tab w:val="left" w:pos="918"/>
        </w:tabs>
        <w:spacing w:before="34"/>
        <w:ind w:left="918" w:hanging="105"/>
        <w:jc w:val="left"/>
        <w:rPr>
          <w:sz w:val="28"/>
        </w:rPr>
      </w:pPr>
      <w:r>
        <w:rPr>
          <w:spacing w:val="-2"/>
          <w:sz w:val="28"/>
        </w:rPr>
        <w:t>вычленятьзвукиизслова;</w:t>
      </w:r>
    </w:p>
    <w:p w:rsidR="00120CE6" w:rsidRDefault="00FF26C3">
      <w:pPr>
        <w:pStyle w:val="a4"/>
        <w:numPr>
          <w:ilvl w:val="0"/>
          <w:numId w:val="93"/>
        </w:numPr>
        <w:tabs>
          <w:tab w:val="left" w:pos="917"/>
          <w:tab w:val="left" w:pos="1173"/>
        </w:tabs>
        <w:spacing w:before="28" w:line="264" w:lineRule="auto"/>
        <w:ind w:right="392" w:hanging="361"/>
        <w:jc w:val="left"/>
        <w:rPr>
          <w:sz w:val="28"/>
        </w:rPr>
      </w:pPr>
      <w:r>
        <w:rPr>
          <w:sz w:val="28"/>
        </w:rPr>
        <w:t>различатьгласныеисогласныезвуки(втомчислеразличатьвсловах согласный звук [й’] и гласный звук [и]);</w:t>
      </w:r>
    </w:p>
    <w:p w:rsidR="00120CE6" w:rsidRDefault="00FF26C3">
      <w:pPr>
        <w:pStyle w:val="a4"/>
        <w:numPr>
          <w:ilvl w:val="0"/>
          <w:numId w:val="93"/>
        </w:numPr>
        <w:tabs>
          <w:tab w:val="left" w:pos="918"/>
        </w:tabs>
        <w:spacing w:before="2"/>
        <w:ind w:left="918" w:hanging="105"/>
        <w:jc w:val="left"/>
        <w:rPr>
          <w:sz w:val="28"/>
        </w:rPr>
      </w:pPr>
      <w:r>
        <w:rPr>
          <w:sz w:val="28"/>
        </w:rPr>
        <w:t>различатьударныеибезударныегласные</w:t>
      </w:r>
      <w:r>
        <w:rPr>
          <w:spacing w:val="-2"/>
          <w:sz w:val="28"/>
        </w:rPr>
        <w:t>звуки;</w:t>
      </w:r>
    </w:p>
    <w:p w:rsidR="00120CE6" w:rsidRDefault="00FF26C3">
      <w:pPr>
        <w:pStyle w:val="a4"/>
        <w:numPr>
          <w:ilvl w:val="0"/>
          <w:numId w:val="93"/>
        </w:numPr>
        <w:tabs>
          <w:tab w:val="left" w:pos="917"/>
          <w:tab w:val="left" w:pos="1173"/>
        </w:tabs>
        <w:spacing w:before="33" w:line="261" w:lineRule="auto"/>
        <w:ind w:right="402" w:hanging="361"/>
        <w:jc w:val="left"/>
        <w:rPr>
          <w:sz w:val="28"/>
        </w:rPr>
      </w:pPr>
      <w:r>
        <w:rPr>
          <w:sz w:val="28"/>
        </w:rPr>
        <w:t>различатьсогласныезвуки:мягкиеитвёрдые,звонкиеиглухие(внеслова и в слове);</w:t>
      </w:r>
    </w:p>
    <w:p w:rsidR="00120CE6" w:rsidRDefault="00120CE6">
      <w:pPr>
        <w:spacing w:line="261" w:lineRule="auto"/>
        <w:rPr>
          <w:sz w:val="28"/>
        </w:rPr>
        <w:sectPr w:rsidR="00120CE6">
          <w:pgSz w:w="11910" w:h="16390"/>
          <w:pgMar w:top="780" w:right="740" w:bottom="280" w:left="920" w:header="720" w:footer="720" w:gutter="0"/>
          <w:cols w:space="720"/>
        </w:sectPr>
      </w:pPr>
    </w:p>
    <w:p w:rsidR="00120CE6" w:rsidRDefault="00FF26C3">
      <w:pPr>
        <w:pStyle w:val="a4"/>
        <w:numPr>
          <w:ilvl w:val="0"/>
          <w:numId w:val="93"/>
        </w:numPr>
        <w:tabs>
          <w:tab w:val="left" w:pos="918"/>
        </w:tabs>
        <w:spacing w:before="60"/>
        <w:ind w:left="918" w:hanging="105"/>
        <w:rPr>
          <w:sz w:val="28"/>
        </w:rPr>
      </w:pPr>
      <w:r>
        <w:rPr>
          <w:sz w:val="28"/>
        </w:rPr>
        <w:lastRenderedPageBreak/>
        <w:t>различатьпонятия«звук»и</w:t>
      </w:r>
      <w:r>
        <w:rPr>
          <w:spacing w:val="-2"/>
          <w:sz w:val="28"/>
        </w:rPr>
        <w:t xml:space="preserve"> «буква»;</w:t>
      </w:r>
    </w:p>
    <w:p w:rsidR="00120CE6" w:rsidRDefault="00FF26C3">
      <w:pPr>
        <w:pStyle w:val="a4"/>
        <w:numPr>
          <w:ilvl w:val="0"/>
          <w:numId w:val="93"/>
        </w:numPr>
        <w:tabs>
          <w:tab w:val="left" w:pos="917"/>
          <w:tab w:val="left" w:pos="1173"/>
        </w:tabs>
        <w:spacing w:before="34" w:line="264" w:lineRule="auto"/>
        <w:ind w:right="402" w:hanging="361"/>
        <w:rPr>
          <w:sz w:val="28"/>
        </w:rPr>
      </w:pPr>
      <w:r>
        <w:rPr>
          <w:sz w:val="28"/>
        </w:rPr>
        <w:t xml:space="preserve">определять количество слогов в слове; делить слова на слоги (простые случаи: слова без стечения согласных); определять в слове ударный </w:t>
      </w:r>
      <w:r>
        <w:rPr>
          <w:spacing w:val="-2"/>
          <w:sz w:val="28"/>
        </w:rPr>
        <w:t>слог;</w:t>
      </w:r>
    </w:p>
    <w:p w:rsidR="00120CE6" w:rsidRDefault="00FF26C3">
      <w:pPr>
        <w:pStyle w:val="a4"/>
        <w:numPr>
          <w:ilvl w:val="0"/>
          <w:numId w:val="93"/>
        </w:numPr>
        <w:tabs>
          <w:tab w:val="left" w:pos="917"/>
          <w:tab w:val="left" w:pos="1173"/>
        </w:tabs>
        <w:spacing w:line="264" w:lineRule="auto"/>
        <w:ind w:right="402" w:hanging="361"/>
        <w:rPr>
          <w:sz w:val="28"/>
        </w:rPr>
      </w:pPr>
      <w:r>
        <w:rPr>
          <w:sz w:val="28"/>
        </w:rPr>
        <w:t>обозначать на письме мягкость согласных звуков буквами е, ё, ю, я и буквой ь в конце слова;</w:t>
      </w:r>
    </w:p>
    <w:p w:rsidR="00120CE6" w:rsidRDefault="00FF26C3">
      <w:pPr>
        <w:pStyle w:val="a4"/>
        <w:numPr>
          <w:ilvl w:val="0"/>
          <w:numId w:val="93"/>
        </w:numPr>
        <w:tabs>
          <w:tab w:val="left" w:pos="917"/>
          <w:tab w:val="left" w:pos="1173"/>
        </w:tabs>
        <w:spacing w:line="264" w:lineRule="auto"/>
        <w:ind w:right="398" w:hanging="361"/>
        <w:rPr>
          <w:sz w:val="28"/>
        </w:rPr>
      </w:pPr>
      <w:r>
        <w:rPr>
          <w:sz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20CE6" w:rsidRDefault="00FF26C3">
      <w:pPr>
        <w:pStyle w:val="a4"/>
        <w:numPr>
          <w:ilvl w:val="0"/>
          <w:numId w:val="93"/>
        </w:numPr>
        <w:tabs>
          <w:tab w:val="left" w:pos="917"/>
          <w:tab w:val="left" w:pos="1173"/>
        </w:tabs>
        <w:spacing w:line="264" w:lineRule="auto"/>
        <w:ind w:right="395" w:hanging="361"/>
        <w:rPr>
          <w:sz w:val="28"/>
        </w:rPr>
      </w:pPr>
      <w:r>
        <w:rPr>
          <w:sz w:val="28"/>
        </w:rPr>
        <w:t>писать аккуратным разборчивым почерком без искажений прописные и строчные буквы, соединения букв, слова;</w:t>
      </w:r>
    </w:p>
    <w:p w:rsidR="00120CE6" w:rsidRDefault="00FF26C3">
      <w:pPr>
        <w:pStyle w:val="a4"/>
        <w:numPr>
          <w:ilvl w:val="0"/>
          <w:numId w:val="93"/>
        </w:numPr>
        <w:tabs>
          <w:tab w:val="left" w:pos="917"/>
          <w:tab w:val="left" w:pos="1173"/>
        </w:tabs>
        <w:spacing w:before="1" w:line="264" w:lineRule="auto"/>
        <w:ind w:right="389" w:hanging="361"/>
        <w:rPr>
          <w:sz w:val="28"/>
        </w:rPr>
      </w:pPr>
      <w:r>
        <w:rPr>
          <w:sz w:val="28"/>
        </w:rPr>
        <w:t xml:space="preserve">применять изученные правила правописания: раздельное написание словв предложении; знаки препинания в конце предложения: точка, вопросительный и восклицательный знаки; прописная буква в начале предложения и в именахсобственных(имена и фамилии людей, клички животных); перенос слов по слогам (простые случаи: слова из слогов типа «согласный + гласный»); гласные после шипящих в сочетанияхжи, ши (в положении под ударением), ча, ща, чу, щу; непроверяемые гласные и согласные (перечень слов в орфографическом словаре </w:t>
      </w:r>
      <w:r>
        <w:rPr>
          <w:spacing w:val="-2"/>
          <w:sz w:val="28"/>
        </w:rPr>
        <w:t>учебника);</w:t>
      </w:r>
    </w:p>
    <w:p w:rsidR="00120CE6" w:rsidRDefault="00FF26C3">
      <w:pPr>
        <w:pStyle w:val="a4"/>
        <w:numPr>
          <w:ilvl w:val="0"/>
          <w:numId w:val="93"/>
        </w:numPr>
        <w:tabs>
          <w:tab w:val="left" w:pos="917"/>
          <w:tab w:val="left" w:pos="1173"/>
        </w:tabs>
        <w:spacing w:before="1" w:line="264" w:lineRule="auto"/>
        <w:ind w:right="398" w:hanging="361"/>
        <w:rPr>
          <w:sz w:val="28"/>
        </w:rPr>
      </w:pPr>
      <w:r>
        <w:rPr>
          <w:sz w:val="28"/>
        </w:rPr>
        <w:t>правильно списывать (без пропусков и искажений букв) слова и предложения, тексты объёмом не более 25 слов;</w:t>
      </w:r>
    </w:p>
    <w:p w:rsidR="00120CE6" w:rsidRDefault="00FF26C3">
      <w:pPr>
        <w:pStyle w:val="a4"/>
        <w:numPr>
          <w:ilvl w:val="0"/>
          <w:numId w:val="93"/>
        </w:numPr>
        <w:tabs>
          <w:tab w:val="left" w:pos="917"/>
          <w:tab w:val="left" w:pos="1173"/>
        </w:tabs>
        <w:spacing w:line="264" w:lineRule="auto"/>
        <w:ind w:right="401" w:hanging="361"/>
        <w:rPr>
          <w:sz w:val="28"/>
        </w:rPr>
      </w:pPr>
      <w:r>
        <w:rPr>
          <w:sz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120CE6" w:rsidRDefault="00FF26C3">
      <w:pPr>
        <w:pStyle w:val="a4"/>
        <w:numPr>
          <w:ilvl w:val="0"/>
          <w:numId w:val="93"/>
        </w:numPr>
        <w:tabs>
          <w:tab w:val="left" w:pos="918"/>
        </w:tabs>
        <w:spacing w:before="1"/>
        <w:ind w:left="918" w:hanging="105"/>
        <w:jc w:val="left"/>
        <w:rPr>
          <w:sz w:val="28"/>
        </w:rPr>
      </w:pPr>
      <w:r>
        <w:rPr>
          <w:sz w:val="28"/>
        </w:rPr>
        <w:t>находитьиисправлятьошибкинаизученныеправила,</w:t>
      </w:r>
      <w:r>
        <w:rPr>
          <w:spacing w:val="-2"/>
          <w:sz w:val="28"/>
        </w:rPr>
        <w:t>описки;</w:t>
      </w:r>
    </w:p>
    <w:p w:rsidR="00120CE6" w:rsidRDefault="00FF26C3">
      <w:pPr>
        <w:pStyle w:val="a4"/>
        <w:numPr>
          <w:ilvl w:val="0"/>
          <w:numId w:val="93"/>
        </w:numPr>
        <w:tabs>
          <w:tab w:val="left" w:pos="918"/>
        </w:tabs>
        <w:spacing w:before="33"/>
        <w:ind w:left="918" w:hanging="105"/>
        <w:jc w:val="left"/>
        <w:rPr>
          <w:sz w:val="28"/>
        </w:rPr>
      </w:pPr>
      <w:r>
        <w:rPr>
          <w:spacing w:val="-2"/>
          <w:sz w:val="28"/>
        </w:rPr>
        <w:t>пониматьпрослушанныйтекст;</w:t>
      </w:r>
    </w:p>
    <w:p w:rsidR="00120CE6" w:rsidRDefault="00FF26C3">
      <w:pPr>
        <w:pStyle w:val="a4"/>
        <w:numPr>
          <w:ilvl w:val="0"/>
          <w:numId w:val="93"/>
        </w:numPr>
        <w:tabs>
          <w:tab w:val="left" w:pos="917"/>
          <w:tab w:val="left" w:pos="1173"/>
        </w:tabs>
        <w:spacing w:before="28" w:line="264" w:lineRule="auto"/>
        <w:ind w:right="400" w:hanging="361"/>
        <w:rPr>
          <w:sz w:val="28"/>
        </w:rPr>
      </w:pPr>
      <w:r>
        <w:rPr>
          <w:sz w:val="28"/>
        </w:rPr>
        <w:t xml:space="preserve">читать вслух и про себя (с пониманием) короткие тексты с соблюдением интонации и пауз в соответствии со знаками препинания в конце </w:t>
      </w:r>
      <w:r>
        <w:rPr>
          <w:spacing w:val="-2"/>
          <w:sz w:val="28"/>
        </w:rPr>
        <w:t>предложения;</w:t>
      </w:r>
    </w:p>
    <w:p w:rsidR="00120CE6" w:rsidRDefault="00FF26C3">
      <w:pPr>
        <w:pStyle w:val="a4"/>
        <w:numPr>
          <w:ilvl w:val="0"/>
          <w:numId w:val="93"/>
        </w:numPr>
        <w:tabs>
          <w:tab w:val="left" w:pos="918"/>
        </w:tabs>
        <w:spacing w:before="4"/>
        <w:ind w:left="918" w:hanging="105"/>
        <w:rPr>
          <w:sz w:val="28"/>
        </w:rPr>
      </w:pPr>
      <w:r>
        <w:rPr>
          <w:sz w:val="28"/>
        </w:rPr>
        <w:t>находитьвтекстеслова,значениекоторыхтребует</w:t>
      </w:r>
      <w:r>
        <w:rPr>
          <w:spacing w:val="-2"/>
          <w:sz w:val="28"/>
        </w:rPr>
        <w:t>уточнения;</w:t>
      </w:r>
    </w:p>
    <w:p w:rsidR="00120CE6" w:rsidRDefault="00FF26C3">
      <w:pPr>
        <w:pStyle w:val="a4"/>
        <w:numPr>
          <w:ilvl w:val="0"/>
          <w:numId w:val="93"/>
        </w:numPr>
        <w:tabs>
          <w:tab w:val="left" w:pos="918"/>
        </w:tabs>
        <w:spacing w:before="28"/>
        <w:ind w:left="918" w:hanging="105"/>
        <w:rPr>
          <w:sz w:val="28"/>
        </w:rPr>
      </w:pPr>
      <w:r>
        <w:rPr>
          <w:sz w:val="28"/>
        </w:rPr>
        <w:t>составлятьпредложениеизнабораформ</w:t>
      </w:r>
      <w:r>
        <w:rPr>
          <w:spacing w:val="-2"/>
          <w:sz w:val="28"/>
        </w:rPr>
        <w:t>слов;</w:t>
      </w:r>
    </w:p>
    <w:p w:rsidR="00120CE6" w:rsidRDefault="00FF26C3">
      <w:pPr>
        <w:pStyle w:val="a4"/>
        <w:numPr>
          <w:ilvl w:val="0"/>
          <w:numId w:val="93"/>
        </w:numPr>
        <w:tabs>
          <w:tab w:val="left" w:pos="917"/>
          <w:tab w:val="left" w:pos="1173"/>
        </w:tabs>
        <w:spacing w:before="34" w:line="264" w:lineRule="auto"/>
        <w:ind w:right="398" w:hanging="361"/>
        <w:rPr>
          <w:sz w:val="28"/>
        </w:rPr>
      </w:pPr>
      <w:r>
        <w:rPr>
          <w:sz w:val="28"/>
        </w:rPr>
        <w:t>устно составлять текст из 3-5 предложений по сюжетным картинкам и на основе наблюдений;</w:t>
      </w:r>
    </w:p>
    <w:p w:rsidR="00120CE6" w:rsidRDefault="00FF26C3">
      <w:pPr>
        <w:pStyle w:val="a4"/>
        <w:numPr>
          <w:ilvl w:val="0"/>
          <w:numId w:val="93"/>
        </w:numPr>
        <w:tabs>
          <w:tab w:val="left" w:pos="918"/>
        </w:tabs>
        <w:spacing w:before="2"/>
        <w:ind w:left="918" w:hanging="105"/>
        <w:rPr>
          <w:sz w:val="28"/>
        </w:rPr>
      </w:pPr>
      <w:r>
        <w:rPr>
          <w:sz w:val="28"/>
        </w:rPr>
        <w:t>использоватьизученныепонятиявпроцессерешенияучебных</w:t>
      </w:r>
      <w:r>
        <w:rPr>
          <w:spacing w:val="-2"/>
          <w:sz w:val="28"/>
        </w:rPr>
        <w:t>задач.</w:t>
      </w:r>
    </w:p>
    <w:p w:rsidR="00120CE6" w:rsidRDefault="00120CE6">
      <w:pPr>
        <w:pStyle w:val="a3"/>
        <w:spacing w:before="9"/>
        <w:ind w:left="0" w:firstLine="0"/>
        <w:jc w:val="left"/>
      </w:pPr>
    </w:p>
    <w:p w:rsidR="00120CE6" w:rsidRDefault="00FF26C3">
      <w:pPr>
        <w:pStyle w:val="a4"/>
        <w:numPr>
          <w:ilvl w:val="0"/>
          <w:numId w:val="92"/>
        </w:numPr>
        <w:tabs>
          <w:tab w:val="left" w:pos="543"/>
        </w:tabs>
        <w:ind w:left="543" w:hanging="210"/>
        <w:rPr>
          <w:b/>
          <w:sz w:val="28"/>
        </w:rPr>
      </w:pPr>
      <w:r>
        <w:rPr>
          <w:b/>
          <w:spacing w:val="-2"/>
          <w:sz w:val="28"/>
        </w:rPr>
        <w:t>КЛАСС</w:t>
      </w:r>
    </w:p>
    <w:p w:rsidR="00120CE6" w:rsidRDefault="00FF26C3">
      <w:pPr>
        <w:spacing w:before="28"/>
        <w:ind w:left="333"/>
        <w:rPr>
          <w:sz w:val="28"/>
        </w:rPr>
      </w:pPr>
      <w:r>
        <w:rPr>
          <w:sz w:val="28"/>
        </w:rPr>
        <w:t>К</w:t>
      </w:r>
      <w:r w:rsidR="00D46290" w:rsidRPr="00D46290">
        <w:rPr>
          <w:sz w:val="28"/>
        </w:rPr>
        <w:t xml:space="preserve"> </w:t>
      </w:r>
      <w:r>
        <w:rPr>
          <w:sz w:val="28"/>
        </w:rPr>
        <w:t>концу</w:t>
      </w:r>
      <w:r w:rsidR="00D46290" w:rsidRPr="00D46290">
        <w:rPr>
          <w:sz w:val="28"/>
        </w:rPr>
        <w:t xml:space="preserve"> </w:t>
      </w:r>
      <w:r>
        <w:rPr>
          <w:sz w:val="28"/>
        </w:rPr>
        <w:t>обучения</w:t>
      </w:r>
      <w:r w:rsidR="00D46290" w:rsidRPr="00D46290">
        <w:rPr>
          <w:sz w:val="28"/>
        </w:rPr>
        <w:t xml:space="preserve"> </w:t>
      </w:r>
      <w:r>
        <w:rPr>
          <w:sz w:val="28"/>
        </w:rPr>
        <w:t>во</w:t>
      </w:r>
      <w:r w:rsidR="00D46290" w:rsidRPr="00D46290">
        <w:rPr>
          <w:sz w:val="28"/>
        </w:rPr>
        <w:t xml:space="preserve"> </w:t>
      </w:r>
      <w:r>
        <w:rPr>
          <w:b/>
          <w:sz w:val="28"/>
        </w:rPr>
        <w:t>втором</w:t>
      </w:r>
      <w:r w:rsidR="00D46290" w:rsidRPr="00D46290">
        <w:rPr>
          <w:b/>
          <w:sz w:val="28"/>
        </w:rPr>
        <w:t xml:space="preserve"> </w:t>
      </w:r>
      <w:r>
        <w:rPr>
          <w:b/>
          <w:sz w:val="28"/>
        </w:rPr>
        <w:t>классе</w:t>
      </w:r>
      <w:r w:rsidR="00D46290" w:rsidRPr="00D46290">
        <w:rPr>
          <w:b/>
          <w:sz w:val="28"/>
        </w:rPr>
        <w:t xml:space="preserve"> </w:t>
      </w:r>
      <w:r>
        <w:rPr>
          <w:sz w:val="28"/>
        </w:rPr>
        <w:t>обучающийся</w:t>
      </w:r>
      <w:r w:rsidR="00D46290" w:rsidRPr="00D46290">
        <w:rPr>
          <w:sz w:val="28"/>
        </w:rPr>
        <w:t xml:space="preserve"> </w:t>
      </w:r>
      <w:r>
        <w:rPr>
          <w:spacing w:val="-2"/>
          <w:sz w:val="28"/>
        </w:rPr>
        <w:t>научится:</w:t>
      </w:r>
    </w:p>
    <w:p w:rsidR="00120CE6" w:rsidRDefault="00FF26C3">
      <w:pPr>
        <w:pStyle w:val="a4"/>
        <w:numPr>
          <w:ilvl w:val="1"/>
          <w:numId w:val="92"/>
        </w:numPr>
        <w:tabs>
          <w:tab w:val="left" w:pos="918"/>
        </w:tabs>
        <w:spacing w:before="34"/>
        <w:ind w:left="918" w:hanging="105"/>
        <w:rPr>
          <w:sz w:val="28"/>
        </w:rPr>
      </w:pPr>
      <w:r>
        <w:rPr>
          <w:sz w:val="28"/>
        </w:rPr>
        <w:t>осознаватьязыккакосновноесредство</w:t>
      </w:r>
      <w:r>
        <w:rPr>
          <w:spacing w:val="-2"/>
          <w:sz w:val="28"/>
        </w:rPr>
        <w:t>общения;</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92"/>
        </w:numPr>
        <w:tabs>
          <w:tab w:val="left" w:pos="917"/>
          <w:tab w:val="left" w:pos="1173"/>
        </w:tabs>
        <w:spacing w:before="60" w:line="264" w:lineRule="auto"/>
        <w:ind w:right="399" w:hanging="361"/>
        <w:rPr>
          <w:sz w:val="28"/>
        </w:rPr>
      </w:pPr>
      <w:r>
        <w:rPr>
          <w:sz w:val="28"/>
        </w:rPr>
        <w:lastRenderedPageBreak/>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120CE6" w:rsidRDefault="00FF26C3">
      <w:pPr>
        <w:pStyle w:val="a4"/>
        <w:numPr>
          <w:ilvl w:val="1"/>
          <w:numId w:val="92"/>
        </w:numPr>
        <w:tabs>
          <w:tab w:val="left" w:pos="917"/>
          <w:tab w:val="left" w:pos="1173"/>
        </w:tabs>
        <w:spacing w:line="266" w:lineRule="auto"/>
        <w:ind w:right="402" w:hanging="361"/>
        <w:rPr>
          <w:sz w:val="28"/>
        </w:rPr>
      </w:pPr>
      <w:r>
        <w:rPr>
          <w:sz w:val="28"/>
        </w:rPr>
        <w:t>определятьколичество слоговвслове; делитьслово на слоги (втом числе слова со стечением согласных);</w:t>
      </w:r>
    </w:p>
    <w:p w:rsidR="00120CE6" w:rsidRDefault="00FF26C3">
      <w:pPr>
        <w:pStyle w:val="a4"/>
        <w:numPr>
          <w:ilvl w:val="1"/>
          <w:numId w:val="92"/>
        </w:numPr>
        <w:tabs>
          <w:tab w:val="left" w:pos="917"/>
          <w:tab w:val="left" w:pos="1173"/>
        </w:tabs>
        <w:spacing w:line="264" w:lineRule="auto"/>
        <w:ind w:right="398" w:hanging="361"/>
        <w:rPr>
          <w:sz w:val="28"/>
        </w:rPr>
      </w:pPr>
      <w:r>
        <w:rPr>
          <w:sz w:val="28"/>
        </w:rPr>
        <w:t>устанавливать соотношение звукового и буквенного состава слова, в том числе с учётом функций букв е, ё, ю, я;</w:t>
      </w:r>
    </w:p>
    <w:p w:rsidR="00120CE6" w:rsidRDefault="00FF26C3">
      <w:pPr>
        <w:pStyle w:val="a4"/>
        <w:numPr>
          <w:ilvl w:val="1"/>
          <w:numId w:val="92"/>
        </w:numPr>
        <w:tabs>
          <w:tab w:val="left" w:pos="917"/>
          <w:tab w:val="left" w:pos="1173"/>
        </w:tabs>
        <w:spacing w:line="261" w:lineRule="auto"/>
        <w:ind w:right="396" w:hanging="361"/>
        <w:rPr>
          <w:sz w:val="28"/>
        </w:rPr>
      </w:pPr>
      <w:r>
        <w:rPr>
          <w:sz w:val="28"/>
        </w:rPr>
        <w:t>обозначать на письме мягкость согласных звуков буквой мягкий знак в середине слова;</w:t>
      </w:r>
    </w:p>
    <w:p w:rsidR="00120CE6" w:rsidRDefault="00FF26C3">
      <w:pPr>
        <w:pStyle w:val="a4"/>
        <w:numPr>
          <w:ilvl w:val="1"/>
          <w:numId w:val="92"/>
        </w:numPr>
        <w:tabs>
          <w:tab w:val="left" w:pos="918"/>
        </w:tabs>
        <w:spacing w:before="1"/>
        <w:ind w:left="918" w:hanging="105"/>
        <w:jc w:val="left"/>
        <w:rPr>
          <w:sz w:val="28"/>
        </w:rPr>
      </w:pPr>
      <w:r>
        <w:rPr>
          <w:spacing w:val="-2"/>
          <w:sz w:val="28"/>
        </w:rPr>
        <w:t>находитьоднокоренныеслова;</w:t>
      </w:r>
    </w:p>
    <w:p w:rsidR="00120CE6" w:rsidRDefault="00FF26C3">
      <w:pPr>
        <w:pStyle w:val="a4"/>
        <w:numPr>
          <w:ilvl w:val="1"/>
          <w:numId w:val="92"/>
        </w:numPr>
        <w:tabs>
          <w:tab w:val="left" w:pos="918"/>
        </w:tabs>
        <w:spacing w:before="33"/>
        <w:ind w:left="918" w:hanging="105"/>
        <w:jc w:val="left"/>
        <w:rPr>
          <w:sz w:val="28"/>
        </w:rPr>
      </w:pPr>
      <w:r>
        <w:rPr>
          <w:sz w:val="28"/>
        </w:rPr>
        <w:t>выделятьвсловекорень(простые</w:t>
      </w:r>
      <w:r>
        <w:rPr>
          <w:spacing w:val="-2"/>
          <w:sz w:val="28"/>
        </w:rPr>
        <w:t>случаи);</w:t>
      </w:r>
    </w:p>
    <w:p w:rsidR="00120CE6" w:rsidRDefault="00FF26C3">
      <w:pPr>
        <w:pStyle w:val="a4"/>
        <w:numPr>
          <w:ilvl w:val="1"/>
          <w:numId w:val="92"/>
        </w:numPr>
        <w:tabs>
          <w:tab w:val="left" w:pos="918"/>
        </w:tabs>
        <w:spacing w:before="33"/>
        <w:ind w:left="918" w:hanging="105"/>
        <w:jc w:val="left"/>
        <w:rPr>
          <w:sz w:val="28"/>
        </w:rPr>
      </w:pPr>
      <w:r>
        <w:rPr>
          <w:sz w:val="28"/>
        </w:rPr>
        <w:t>выделятьв</w:t>
      </w:r>
      <w:r>
        <w:rPr>
          <w:spacing w:val="-2"/>
          <w:sz w:val="28"/>
        </w:rPr>
        <w:t>словеокончание;</w:t>
      </w:r>
    </w:p>
    <w:p w:rsidR="00120CE6" w:rsidRDefault="00FF26C3">
      <w:pPr>
        <w:pStyle w:val="a4"/>
        <w:numPr>
          <w:ilvl w:val="1"/>
          <w:numId w:val="92"/>
        </w:numPr>
        <w:tabs>
          <w:tab w:val="left" w:pos="917"/>
          <w:tab w:val="left" w:pos="1173"/>
        </w:tabs>
        <w:spacing w:before="34" w:line="264" w:lineRule="auto"/>
        <w:ind w:right="396" w:hanging="361"/>
        <w:rPr>
          <w:sz w:val="28"/>
        </w:rPr>
      </w:pPr>
      <w:r>
        <w:rPr>
          <w:sz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120CE6" w:rsidRDefault="00FF26C3">
      <w:pPr>
        <w:pStyle w:val="a4"/>
        <w:numPr>
          <w:ilvl w:val="1"/>
          <w:numId w:val="92"/>
        </w:numPr>
        <w:tabs>
          <w:tab w:val="left" w:pos="918"/>
        </w:tabs>
        <w:spacing w:line="321" w:lineRule="exact"/>
        <w:ind w:left="918" w:hanging="105"/>
        <w:rPr>
          <w:sz w:val="28"/>
        </w:rPr>
      </w:pPr>
      <w:r>
        <w:rPr>
          <w:sz w:val="28"/>
        </w:rPr>
        <w:t>распознаватьслова,отвечающиенавопросы«кто?»,</w:t>
      </w:r>
      <w:r>
        <w:rPr>
          <w:spacing w:val="-2"/>
          <w:sz w:val="28"/>
        </w:rPr>
        <w:t>«что?»;</w:t>
      </w:r>
    </w:p>
    <w:p w:rsidR="00120CE6" w:rsidRDefault="00FF26C3">
      <w:pPr>
        <w:pStyle w:val="a4"/>
        <w:numPr>
          <w:ilvl w:val="1"/>
          <w:numId w:val="92"/>
        </w:numPr>
        <w:tabs>
          <w:tab w:val="left" w:pos="917"/>
          <w:tab w:val="left" w:pos="1173"/>
        </w:tabs>
        <w:spacing w:before="33" w:line="261" w:lineRule="auto"/>
        <w:ind w:right="402" w:hanging="361"/>
        <w:rPr>
          <w:sz w:val="28"/>
        </w:rPr>
      </w:pPr>
      <w:r>
        <w:rPr>
          <w:sz w:val="28"/>
        </w:rPr>
        <w:t>распознавать слова, отвечающие на вопросы «что делать?», «что сделать?» и другие;</w:t>
      </w:r>
    </w:p>
    <w:p w:rsidR="00120CE6" w:rsidRDefault="00FF26C3">
      <w:pPr>
        <w:pStyle w:val="a4"/>
        <w:numPr>
          <w:ilvl w:val="1"/>
          <w:numId w:val="92"/>
        </w:numPr>
        <w:tabs>
          <w:tab w:val="left" w:pos="918"/>
        </w:tabs>
        <w:spacing w:before="4"/>
        <w:ind w:left="918" w:hanging="105"/>
        <w:rPr>
          <w:sz w:val="28"/>
        </w:rPr>
      </w:pPr>
      <w:r>
        <w:rPr>
          <w:sz w:val="28"/>
        </w:rPr>
        <w:t>распознаватьслова,отвечающиенавопросы«какой?»,</w:t>
      </w:r>
      <w:r>
        <w:rPr>
          <w:spacing w:val="-2"/>
          <w:sz w:val="28"/>
        </w:rPr>
        <w:t>«какая?»,</w:t>
      </w:r>
    </w:p>
    <w:p w:rsidR="00120CE6" w:rsidRDefault="00FF26C3">
      <w:pPr>
        <w:pStyle w:val="a3"/>
        <w:spacing w:before="33"/>
        <w:ind w:left="1173" w:firstLine="0"/>
      </w:pPr>
      <w:r>
        <w:t>«какое?»,</w:t>
      </w:r>
      <w:r>
        <w:rPr>
          <w:spacing w:val="-2"/>
        </w:rPr>
        <w:t>«какие?»;</w:t>
      </w:r>
    </w:p>
    <w:p w:rsidR="00120CE6" w:rsidRDefault="00FF26C3">
      <w:pPr>
        <w:pStyle w:val="a4"/>
        <w:numPr>
          <w:ilvl w:val="1"/>
          <w:numId w:val="92"/>
        </w:numPr>
        <w:tabs>
          <w:tab w:val="left" w:pos="917"/>
          <w:tab w:val="left" w:pos="1173"/>
        </w:tabs>
        <w:spacing w:before="33" w:line="264" w:lineRule="auto"/>
        <w:ind w:right="400" w:hanging="361"/>
        <w:rPr>
          <w:sz w:val="28"/>
        </w:rPr>
      </w:pPr>
      <w:r>
        <w:rPr>
          <w:sz w:val="28"/>
        </w:rPr>
        <w:t xml:space="preserve">определять вид предложения по цели высказывания и по эмоциональной </w:t>
      </w:r>
      <w:r>
        <w:rPr>
          <w:spacing w:val="-2"/>
          <w:sz w:val="28"/>
        </w:rPr>
        <w:t>окраске;</w:t>
      </w:r>
    </w:p>
    <w:p w:rsidR="00120CE6" w:rsidRDefault="00FF26C3">
      <w:pPr>
        <w:pStyle w:val="a4"/>
        <w:numPr>
          <w:ilvl w:val="1"/>
          <w:numId w:val="92"/>
        </w:numPr>
        <w:tabs>
          <w:tab w:val="left" w:pos="917"/>
          <w:tab w:val="left" w:pos="1173"/>
        </w:tabs>
        <w:spacing w:line="264" w:lineRule="auto"/>
        <w:ind w:right="404" w:hanging="361"/>
        <w:rPr>
          <w:sz w:val="28"/>
        </w:rPr>
      </w:pPr>
      <w:r>
        <w:rPr>
          <w:sz w:val="28"/>
        </w:rPr>
        <w:t xml:space="preserve">находить место орфограммы в слове и между словами на изученные </w:t>
      </w:r>
      <w:r>
        <w:rPr>
          <w:spacing w:val="-2"/>
          <w:sz w:val="28"/>
        </w:rPr>
        <w:t>правила;</w:t>
      </w:r>
    </w:p>
    <w:p w:rsidR="00120CE6" w:rsidRDefault="00FF26C3">
      <w:pPr>
        <w:pStyle w:val="a4"/>
        <w:numPr>
          <w:ilvl w:val="1"/>
          <w:numId w:val="92"/>
        </w:numPr>
        <w:tabs>
          <w:tab w:val="left" w:pos="917"/>
          <w:tab w:val="left" w:pos="1173"/>
        </w:tabs>
        <w:spacing w:line="264" w:lineRule="auto"/>
        <w:ind w:right="390" w:hanging="361"/>
        <w:rPr>
          <w:sz w:val="28"/>
        </w:rPr>
      </w:pPr>
      <w:r>
        <w:rPr>
          <w:sz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120CE6" w:rsidRDefault="00FF26C3">
      <w:pPr>
        <w:pStyle w:val="a4"/>
        <w:numPr>
          <w:ilvl w:val="1"/>
          <w:numId w:val="92"/>
        </w:numPr>
        <w:tabs>
          <w:tab w:val="left" w:pos="917"/>
          <w:tab w:val="left" w:pos="1173"/>
        </w:tabs>
        <w:spacing w:line="264" w:lineRule="auto"/>
        <w:ind w:right="401" w:hanging="361"/>
        <w:rPr>
          <w:sz w:val="28"/>
        </w:rPr>
      </w:pPr>
      <w:r>
        <w:rPr>
          <w:sz w:val="28"/>
        </w:rPr>
        <w:t>правильно списывать (без пропусков и искажений букв) слова и предложения, тексты объёмом не более 50 слов;</w:t>
      </w:r>
    </w:p>
    <w:p w:rsidR="00120CE6" w:rsidRDefault="00FF26C3">
      <w:pPr>
        <w:pStyle w:val="a4"/>
        <w:numPr>
          <w:ilvl w:val="1"/>
          <w:numId w:val="92"/>
        </w:numPr>
        <w:tabs>
          <w:tab w:val="left" w:pos="917"/>
          <w:tab w:val="left" w:pos="1173"/>
        </w:tabs>
        <w:spacing w:before="1" w:line="264" w:lineRule="auto"/>
        <w:ind w:right="395" w:hanging="361"/>
        <w:rPr>
          <w:sz w:val="28"/>
        </w:rPr>
      </w:pPr>
      <w:r>
        <w:rPr>
          <w:sz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120CE6" w:rsidRDefault="00FF26C3">
      <w:pPr>
        <w:pStyle w:val="a4"/>
        <w:numPr>
          <w:ilvl w:val="1"/>
          <w:numId w:val="92"/>
        </w:numPr>
        <w:tabs>
          <w:tab w:val="left" w:pos="918"/>
        </w:tabs>
        <w:spacing w:line="320" w:lineRule="exact"/>
        <w:ind w:left="918" w:hanging="105"/>
        <w:rPr>
          <w:sz w:val="28"/>
        </w:rPr>
      </w:pPr>
      <w:r>
        <w:rPr>
          <w:sz w:val="28"/>
        </w:rPr>
        <w:t>находитьиисправлятьошибкинаизученныеправила,</w:t>
      </w:r>
      <w:r>
        <w:rPr>
          <w:spacing w:val="-2"/>
          <w:sz w:val="28"/>
        </w:rPr>
        <w:t>описки;</w:t>
      </w:r>
    </w:p>
    <w:p w:rsidR="00120CE6" w:rsidRDefault="00FF26C3">
      <w:pPr>
        <w:pStyle w:val="a4"/>
        <w:numPr>
          <w:ilvl w:val="1"/>
          <w:numId w:val="92"/>
        </w:numPr>
        <w:tabs>
          <w:tab w:val="left" w:pos="917"/>
          <w:tab w:val="left" w:pos="1173"/>
        </w:tabs>
        <w:spacing w:before="33" w:line="264" w:lineRule="auto"/>
        <w:ind w:right="392" w:hanging="361"/>
        <w:rPr>
          <w:sz w:val="28"/>
        </w:rPr>
      </w:pPr>
      <w:r>
        <w:rPr>
          <w:sz w:val="28"/>
        </w:rPr>
        <w:t xml:space="preserve">пользоваться толковым, орфографическим, орфоэпическим словарями </w:t>
      </w:r>
      <w:r>
        <w:rPr>
          <w:spacing w:val="-2"/>
          <w:sz w:val="28"/>
        </w:rPr>
        <w:t>учебника;</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1"/>
          <w:numId w:val="92"/>
        </w:numPr>
        <w:tabs>
          <w:tab w:val="left" w:pos="917"/>
          <w:tab w:val="left" w:pos="1173"/>
        </w:tabs>
        <w:spacing w:before="60" w:line="264" w:lineRule="auto"/>
        <w:ind w:right="391" w:hanging="361"/>
        <w:rPr>
          <w:sz w:val="28"/>
        </w:rPr>
      </w:pPr>
      <w:r>
        <w:rPr>
          <w:sz w:val="28"/>
        </w:rPr>
        <w:lastRenderedPageBreak/>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120CE6" w:rsidRDefault="00FF26C3">
      <w:pPr>
        <w:pStyle w:val="a4"/>
        <w:numPr>
          <w:ilvl w:val="1"/>
          <w:numId w:val="92"/>
        </w:numPr>
        <w:tabs>
          <w:tab w:val="left" w:pos="917"/>
          <w:tab w:val="left" w:pos="1173"/>
        </w:tabs>
        <w:spacing w:line="266" w:lineRule="auto"/>
        <w:ind w:right="400" w:hanging="361"/>
        <w:rPr>
          <w:sz w:val="28"/>
        </w:rPr>
      </w:pPr>
      <w:r>
        <w:rPr>
          <w:sz w:val="28"/>
        </w:rPr>
        <w:t>формулировать простые выводы на основе прочитанного (услышанного) устно и письменно (1-2 предложения);</w:t>
      </w:r>
    </w:p>
    <w:p w:rsidR="00120CE6" w:rsidRDefault="00FF26C3">
      <w:pPr>
        <w:pStyle w:val="a4"/>
        <w:numPr>
          <w:ilvl w:val="1"/>
          <w:numId w:val="92"/>
        </w:numPr>
        <w:tabs>
          <w:tab w:val="left" w:pos="917"/>
          <w:tab w:val="left" w:pos="1173"/>
        </w:tabs>
        <w:spacing w:line="264" w:lineRule="auto"/>
        <w:ind w:right="401" w:hanging="361"/>
        <w:rPr>
          <w:sz w:val="28"/>
        </w:rPr>
      </w:pPr>
      <w:r>
        <w:rPr>
          <w:sz w:val="28"/>
        </w:rPr>
        <w:t>составлять предложения из слов, устанавливая между ними смысловую связь по вопросам;</w:t>
      </w:r>
    </w:p>
    <w:p w:rsidR="00120CE6" w:rsidRDefault="00FF26C3">
      <w:pPr>
        <w:pStyle w:val="a4"/>
        <w:numPr>
          <w:ilvl w:val="1"/>
          <w:numId w:val="92"/>
        </w:numPr>
        <w:tabs>
          <w:tab w:val="left" w:pos="918"/>
        </w:tabs>
        <w:ind w:left="918" w:hanging="105"/>
        <w:rPr>
          <w:sz w:val="28"/>
        </w:rPr>
      </w:pPr>
      <w:r>
        <w:rPr>
          <w:sz w:val="28"/>
        </w:rPr>
        <w:t>определятьтемутекстаиозаглавливатьтекст,отражаяего</w:t>
      </w:r>
      <w:r>
        <w:rPr>
          <w:spacing w:val="-2"/>
          <w:sz w:val="28"/>
        </w:rPr>
        <w:t>тему;</w:t>
      </w:r>
    </w:p>
    <w:p w:rsidR="00120CE6" w:rsidRDefault="00FF26C3">
      <w:pPr>
        <w:pStyle w:val="a4"/>
        <w:numPr>
          <w:ilvl w:val="1"/>
          <w:numId w:val="92"/>
        </w:numPr>
        <w:tabs>
          <w:tab w:val="left" w:pos="918"/>
        </w:tabs>
        <w:spacing w:before="25"/>
        <w:ind w:left="918" w:hanging="105"/>
        <w:rPr>
          <w:sz w:val="28"/>
        </w:rPr>
      </w:pPr>
      <w:r>
        <w:rPr>
          <w:sz w:val="28"/>
        </w:rPr>
        <w:t>составлятьтекстизразрозненныхпредложений,частей</w:t>
      </w:r>
      <w:r>
        <w:rPr>
          <w:spacing w:val="-2"/>
          <w:sz w:val="28"/>
        </w:rPr>
        <w:t>текста;</w:t>
      </w:r>
    </w:p>
    <w:p w:rsidR="00120CE6" w:rsidRDefault="00FF26C3">
      <w:pPr>
        <w:pStyle w:val="a4"/>
        <w:numPr>
          <w:ilvl w:val="1"/>
          <w:numId w:val="92"/>
        </w:numPr>
        <w:tabs>
          <w:tab w:val="left" w:pos="917"/>
          <w:tab w:val="left" w:pos="1173"/>
        </w:tabs>
        <w:spacing w:before="34" w:line="264" w:lineRule="auto"/>
        <w:ind w:right="387" w:hanging="361"/>
        <w:rPr>
          <w:sz w:val="28"/>
        </w:rPr>
      </w:pPr>
      <w:r>
        <w:rPr>
          <w:sz w:val="28"/>
        </w:rPr>
        <w:t>писать подробное изложение повествовательного текста объёмом 30-45 слов с опорой на вопросы;</w:t>
      </w:r>
    </w:p>
    <w:p w:rsidR="00120CE6" w:rsidRDefault="00FF26C3">
      <w:pPr>
        <w:pStyle w:val="a4"/>
        <w:numPr>
          <w:ilvl w:val="1"/>
          <w:numId w:val="92"/>
        </w:numPr>
        <w:tabs>
          <w:tab w:val="left" w:pos="917"/>
          <w:tab w:val="left" w:pos="1173"/>
        </w:tabs>
        <w:spacing w:before="2" w:line="264" w:lineRule="auto"/>
        <w:ind w:right="400" w:hanging="361"/>
        <w:rPr>
          <w:sz w:val="28"/>
        </w:rPr>
      </w:pPr>
      <w:r>
        <w:rPr>
          <w:sz w:val="28"/>
        </w:rPr>
        <w:t>объяснять своими словами значение изученных понятий; использовать изученные понятия в процессе решения учебных задач.</w:t>
      </w:r>
    </w:p>
    <w:p w:rsidR="00120CE6" w:rsidRDefault="00FF26C3">
      <w:pPr>
        <w:pStyle w:val="a4"/>
        <w:numPr>
          <w:ilvl w:val="0"/>
          <w:numId w:val="92"/>
        </w:numPr>
        <w:tabs>
          <w:tab w:val="left" w:pos="543"/>
        </w:tabs>
        <w:spacing w:before="300"/>
        <w:ind w:left="543" w:hanging="210"/>
        <w:rPr>
          <w:b/>
          <w:sz w:val="28"/>
        </w:rPr>
      </w:pPr>
      <w:r>
        <w:rPr>
          <w:b/>
          <w:spacing w:val="-2"/>
          <w:sz w:val="28"/>
        </w:rPr>
        <w:t>КЛАСС</w:t>
      </w:r>
    </w:p>
    <w:p w:rsidR="00120CE6" w:rsidRDefault="00FF26C3">
      <w:pPr>
        <w:spacing w:before="29"/>
        <w:ind w:left="333"/>
        <w:jc w:val="both"/>
        <w:rPr>
          <w:sz w:val="28"/>
        </w:rPr>
      </w:pPr>
      <w:r>
        <w:rPr>
          <w:sz w:val="28"/>
        </w:rPr>
        <w:t>Кконцуобученияв</w:t>
      </w:r>
      <w:r>
        <w:rPr>
          <w:b/>
          <w:sz w:val="28"/>
        </w:rPr>
        <w:t>третьемклассе</w:t>
      </w:r>
      <w:r>
        <w:rPr>
          <w:sz w:val="28"/>
        </w:rPr>
        <w:t>обучающийся</w:t>
      </w:r>
      <w:r>
        <w:rPr>
          <w:spacing w:val="-2"/>
          <w:sz w:val="28"/>
        </w:rPr>
        <w:t>научится:</w:t>
      </w:r>
    </w:p>
    <w:p w:rsidR="00120CE6" w:rsidRDefault="00FF26C3">
      <w:pPr>
        <w:pStyle w:val="a4"/>
        <w:numPr>
          <w:ilvl w:val="1"/>
          <w:numId w:val="92"/>
        </w:numPr>
        <w:tabs>
          <w:tab w:val="left" w:pos="917"/>
          <w:tab w:val="left" w:pos="1173"/>
        </w:tabs>
        <w:spacing w:before="28" w:line="264" w:lineRule="auto"/>
        <w:ind w:right="404" w:hanging="361"/>
        <w:rPr>
          <w:sz w:val="28"/>
        </w:rPr>
      </w:pPr>
      <w:r>
        <w:rPr>
          <w:sz w:val="28"/>
        </w:rPr>
        <w:t>объяснять значение русского языка как государственного языка Российской Федерации;</w:t>
      </w:r>
    </w:p>
    <w:p w:rsidR="00120CE6" w:rsidRDefault="00FF26C3">
      <w:pPr>
        <w:pStyle w:val="a4"/>
        <w:numPr>
          <w:ilvl w:val="1"/>
          <w:numId w:val="92"/>
        </w:numPr>
        <w:tabs>
          <w:tab w:val="left" w:pos="917"/>
          <w:tab w:val="left" w:pos="1173"/>
        </w:tabs>
        <w:spacing w:before="2" w:line="264" w:lineRule="auto"/>
        <w:ind w:right="405" w:hanging="361"/>
        <w:rPr>
          <w:sz w:val="28"/>
        </w:rPr>
      </w:pPr>
      <w:r>
        <w:rPr>
          <w:sz w:val="28"/>
        </w:rPr>
        <w:t>характеризовать, сравнивать, классифицироватьзвуки вне слова и вслове по заданным параметрам;</w:t>
      </w:r>
    </w:p>
    <w:p w:rsidR="00120CE6" w:rsidRDefault="00FF26C3">
      <w:pPr>
        <w:pStyle w:val="a4"/>
        <w:numPr>
          <w:ilvl w:val="1"/>
          <w:numId w:val="92"/>
        </w:numPr>
        <w:tabs>
          <w:tab w:val="left" w:pos="917"/>
          <w:tab w:val="left" w:pos="1173"/>
        </w:tabs>
        <w:spacing w:before="3" w:line="261" w:lineRule="auto"/>
        <w:ind w:right="400" w:hanging="361"/>
        <w:rPr>
          <w:sz w:val="28"/>
        </w:rPr>
      </w:pPr>
      <w:r>
        <w:rPr>
          <w:sz w:val="28"/>
        </w:rPr>
        <w:t>производить звуко­буквенный анализ слова (в словах с орфограммами; без транскрибирования);</w:t>
      </w:r>
    </w:p>
    <w:p w:rsidR="00120CE6" w:rsidRDefault="00FF26C3">
      <w:pPr>
        <w:pStyle w:val="a4"/>
        <w:numPr>
          <w:ilvl w:val="1"/>
          <w:numId w:val="92"/>
        </w:numPr>
        <w:tabs>
          <w:tab w:val="left" w:pos="917"/>
          <w:tab w:val="left" w:pos="1173"/>
        </w:tabs>
        <w:spacing w:before="3" w:line="264" w:lineRule="auto"/>
        <w:ind w:right="400" w:hanging="361"/>
        <w:rPr>
          <w:sz w:val="28"/>
        </w:rPr>
      </w:pPr>
      <w:r>
        <w:rPr>
          <w:sz w:val="28"/>
        </w:rPr>
        <w:t>определятьфункциюразделительныхмягкого и твёрдого знаковвсловах; устанавливать соотношение звукового и буквенного состава, в том числе с учётом функций букв е, ё, ю, я, в словах с разделительными ь,ъ, в словах с непроизносимыми согласными;</w:t>
      </w:r>
    </w:p>
    <w:p w:rsidR="00120CE6" w:rsidRDefault="00FF26C3">
      <w:pPr>
        <w:pStyle w:val="a4"/>
        <w:numPr>
          <w:ilvl w:val="1"/>
          <w:numId w:val="92"/>
        </w:numPr>
        <w:tabs>
          <w:tab w:val="left" w:pos="917"/>
          <w:tab w:val="left" w:pos="1173"/>
        </w:tabs>
        <w:spacing w:line="264" w:lineRule="auto"/>
        <w:ind w:right="401" w:hanging="361"/>
        <w:rPr>
          <w:sz w:val="28"/>
        </w:rPr>
      </w:pPr>
      <w:r>
        <w:rPr>
          <w:sz w:val="28"/>
        </w:rPr>
        <w:t>различать однокоренные слова и формы одного и того же слова;различать однокоренные слова и слова с омонимичными корнями (без называния термина); различать однокоренные слова и синонимы;</w:t>
      </w:r>
    </w:p>
    <w:p w:rsidR="00120CE6" w:rsidRDefault="00FF26C3">
      <w:pPr>
        <w:pStyle w:val="a4"/>
        <w:numPr>
          <w:ilvl w:val="1"/>
          <w:numId w:val="92"/>
        </w:numPr>
        <w:tabs>
          <w:tab w:val="left" w:pos="917"/>
          <w:tab w:val="left" w:pos="1173"/>
        </w:tabs>
        <w:spacing w:before="4" w:line="261" w:lineRule="auto"/>
        <w:ind w:right="394" w:hanging="361"/>
        <w:rPr>
          <w:sz w:val="28"/>
        </w:rPr>
      </w:pPr>
      <w:r>
        <w:rPr>
          <w:sz w:val="28"/>
        </w:rPr>
        <w:t>находить в словах с однозначно выделяемыми морфемами окончание, корень, приставку, суффикс;</w:t>
      </w:r>
    </w:p>
    <w:p w:rsidR="00120CE6" w:rsidRDefault="00FF26C3">
      <w:pPr>
        <w:pStyle w:val="a4"/>
        <w:numPr>
          <w:ilvl w:val="1"/>
          <w:numId w:val="92"/>
        </w:numPr>
        <w:tabs>
          <w:tab w:val="left" w:pos="917"/>
          <w:tab w:val="left" w:pos="1173"/>
        </w:tabs>
        <w:spacing w:before="3" w:line="264" w:lineRule="auto"/>
        <w:ind w:right="398" w:hanging="361"/>
        <w:rPr>
          <w:sz w:val="28"/>
        </w:rPr>
      </w:pPr>
      <w:r>
        <w:rPr>
          <w:sz w:val="28"/>
        </w:rPr>
        <w:t>выявлять случаи употребления синонимов и антонимов; подбирать синонимы и антонимы к словам разных частей речи;</w:t>
      </w:r>
    </w:p>
    <w:p w:rsidR="00120CE6" w:rsidRDefault="00FF26C3">
      <w:pPr>
        <w:pStyle w:val="a4"/>
        <w:numPr>
          <w:ilvl w:val="1"/>
          <w:numId w:val="92"/>
        </w:numPr>
        <w:tabs>
          <w:tab w:val="left" w:pos="917"/>
          <w:tab w:val="left" w:pos="1173"/>
        </w:tabs>
        <w:spacing w:before="3" w:line="264" w:lineRule="auto"/>
        <w:ind w:right="396" w:hanging="361"/>
        <w:rPr>
          <w:sz w:val="28"/>
        </w:rPr>
      </w:pPr>
      <w:r>
        <w:rPr>
          <w:sz w:val="28"/>
        </w:rPr>
        <w:t>распознавать слова, употреблённые в прямом и переносном значении (простые случаи);</w:t>
      </w:r>
    </w:p>
    <w:p w:rsidR="00120CE6" w:rsidRDefault="00FF26C3">
      <w:pPr>
        <w:pStyle w:val="a4"/>
        <w:numPr>
          <w:ilvl w:val="1"/>
          <w:numId w:val="92"/>
        </w:numPr>
        <w:tabs>
          <w:tab w:val="left" w:pos="918"/>
        </w:tabs>
        <w:spacing w:line="319" w:lineRule="exact"/>
        <w:ind w:left="918" w:hanging="105"/>
        <w:rPr>
          <w:sz w:val="28"/>
        </w:rPr>
      </w:pPr>
      <w:r>
        <w:rPr>
          <w:sz w:val="28"/>
        </w:rPr>
        <w:t>определятьзначениесловав</w:t>
      </w:r>
      <w:r>
        <w:rPr>
          <w:spacing w:val="-2"/>
          <w:sz w:val="28"/>
        </w:rPr>
        <w:t>тексте;</w:t>
      </w:r>
    </w:p>
    <w:p w:rsidR="00120CE6" w:rsidRDefault="00FF26C3">
      <w:pPr>
        <w:pStyle w:val="a4"/>
        <w:numPr>
          <w:ilvl w:val="1"/>
          <w:numId w:val="92"/>
        </w:numPr>
        <w:tabs>
          <w:tab w:val="left" w:pos="917"/>
          <w:tab w:val="left" w:pos="1173"/>
        </w:tabs>
        <w:spacing w:before="33" w:line="264" w:lineRule="auto"/>
        <w:ind w:right="399" w:hanging="361"/>
        <w:rPr>
          <w:sz w:val="28"/>
        </w:rPr>
      </w:pPr>
      <w:r>
        <w:rPr>
          <w:sz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1"/>
          <w:numId w:val="92"/>
        </w:numPr>
        <w:tabs>
          <w:tab w:val="left" w:pos="917"/>
          <w:tab w:val="left" w:pos="1173"/>
        </w:tabs>
        <w:spacing w:before="60" w:line="264" w:lineRule="auto"/>
        <w:ind w:right="393" w:hanging="361"/>
        <w:rPr>
          <w:sz w:val="28"/>
        </w:rPr>
      </w:pPr>
      <w:r>
        <w:rPr>
          <w:sz w:val="28"/>
        </w:rPr>
        <w:lastRenderedPageBreak/>
        <w:t>распознавать имена прилагательные; определять грамматические признаки имён прилагательных: род, число, падеж;</w:t>
      </w:r>
    </w:p>
    <w:p w:rsidR="00120CE6" w:rsidRDefault="00FF26C3">
      <w:pPr>
        <w:pStyle w:val="a4"/>
        <w:numPr>
          <w:ilvl w:val="1"/>
          <w:numId w:val="92"/>
        </w:numPr>
        <w:tabs>
          <w:tab w:val="left" w:pos="917"/>
          <w:tab w:val="left" w:pos="1173"/>
        </w:tabs>
        <w:spacing w:before="2" w:line="264" w:lineRule="auto"/>
        <w:ind w:right="398" w:hanging="361"/>
        <w:rPr>
          <w:sz w:val="28"/>
        </w:rPr>
      </w:pPr>
      <w:r>
        <w:rPr>
          <w:sz w:val="28"/>
        </w:rPr>
        <w:t xml:space="preserve">изменять имена прилагательные по падежам, числам, родам (в единственном числе) в соответствии с падежом, числом и родом имён </w:t>
      </w:r>
      <w:r>
        <w:rPr>
          <w:spacing w:val="-2"/>
          <w:sz w:val="28"/>
        </w:rPr>
        <w:t>существительных;</w:t>
      </w:r>
    </w:p>
    <w:p w:rsidR="00120CE6" w:rsidRDefault="00FF26C3">
      <w:pPr>
        <w:pStyle w:val="a4"/>
        <w:numPr>
          <w:ilvl w:val="1"/>
          <w:numId w:val="92"/>
        </w:numPr>
        <w:tabs>
          <w:tab w:val="left" w:pos="917"/>
          <w:tab w:val="left" w:pos="1173"/>
        </w:tabs>
        <w:spacing w:line="264" w:lineRule="auto"/>
        <w:ind w:right="392" w:hanging="361"/>
        <w:rPr>
          <w:sz w:val="28"/>
        </w:rPr>
      </w:pPr>
      <w:r>
        <w:rPr>
          <w:sz w:val="28"/>
        </w:rPr>
        <w:t>распознавать глаголы; различать глаголы, отвечающие на вопросы «что делать?» и «что сделать?»; определять грамматические признаки глаголов:формувремени, число, род (в прошедшем времени); изменять глагол по временам (простые случаи), в прошедшем времени ‑ по</w:t>
      </w:r>
      <w:r>
        <w:rPr>
          <w:spacing w:val="-2"/>
          <w:sz w:val="28"/>
        </w:rPr>
        <w:t>родам;</w:t>
      </w:r>
    </w:p>
    <w:p w:rsidR="00120CE6" w:rsidRDefault="00FF26C3">
      <w:pPr>
        <w:pStyle w:val="a4"/>
        <w:numPr>
          <w:ilvl w:val="1"/>
          <w:numId w:val="92"/>
        </w:numPr>
        <w:tabs>
          <w:tab w:val="left" w:pos="918"/>
        </w:tabs>
        <w:ind w:left="918" w:hanging="105"/>
        <w:rPr>
          <w:sz w:val="28"/>
        </w:rPr>
      </w:pPr>
      <w:r>
        <w:rPr>
          <w:sz w:val="28"/>
        </w:rPr>
        <w:t>распознаватьличныеместоимения(вначальной</w:t>
      </w:r>
      <w:r>
        <w:rPr>
          <w:spacing w:val="-2"/>
          <w:sz w:val="28"/>
        </w:rPr>
        <w:t>форме);</w:t>
      </w:r>
    </w:p>
    <w:p w:rsidR="00120CE6" w:rsidRDefault="00FF26C3">
      <w:pPr>
        <w:pStyle w:val="a4"/>
        <w:numPr>
          <w:ilvl w:val="1"/>
          <w:numId w:val="92"/>
        </w:numPr>
        <w:tabs>
          <w:tab w:val="left" w:pos="917"/>
          <w:tab w:val="left" w:pos="1173"/>
        </w:tabs>
        <w:spacing w:before="33" w:line="264" w:lineRule="auto"/>
        <w:ind w:right="396" w:hanging="361"/>
        <w:rPr>
          <w:sz w:val="28"/>
        </w:rPr>
      </w:pPr>
      <w:r>
        <w:rPr>
          <w:sz w:val="28"/>
        </w:rPr>
        <w:t>использовать личные местоимения для устранения неоправданных повторов в тексте;</w:t>
      </w:r>
    </w:p>
    <w:p w:rsidR="00120CE6" w:rsidRDefault="00FF26C3">
      <w:pPr>
        <w:pStyle w:val="a4"/>
        <w:numPr>
          <w:ilvl w:val="1"/>
          <w:numId w:val="92"/>
        </w:numPr>
        <w:tabs>
          <w:tab w:val="left" w:pos="918"/>
        </w:tabs>
        <w:spacing w:line="319" w:lineRule="exact"/>
        <w:ind w:left="918" w:hanging="105"/>
        <w:rPr>
          <w:sz w:val="28"/>
        </w:rPr>
      </w:pPr>
      <w:r>
        <w:rPr>
          <w:sz w:val="28"/>
        </w:rPr>
        <w:t>различатьпредлогии</w:t>
      </w:r>
      <w:r>
        <w:rPr>
          <w:spacing w:val="-2"/>
          <w:sz w:val="28"/>
        </w:rPr>
        <w:t>приставки;</w:t>
      </w:r>
    </w:p>
    <w:p w:rsidR="00120CE6" w:rsidRDefault="00FF26C3">
      <w:pPr>
        <w:pStyle w:val="a4"/>
        <w:numPr>
          <w:ilvl w:val="1"/>
          <w:numId w:val="92"/>
        </w:numPr>
        <w:tabs>
          <w:tab w:val="left" w:pos="917"/>
          <w:tab w:val="left" w:pos="1173"/>
        </w:tabs>
        <w:spacing w:before="34" w:line="264" w:lineRule="auto"/>
        <w:ind w:right="400" w:hanging="361"/>
        <w:jc w:val="left"/>
        <w:rPr>
          <w:sz w:val="28"/>
        </w:rPr>
      </w:pPr>
      <w:r>
        <w:rPr>
          <w:sz w:val="28"/>
        </w:rPr>
        <w:t xml:space="preserve">определять вид предложения по цели высказывания и по эмоциональной </w:t>
      </w:r>
      <w:r>
        <w:rPr>
          <w:spacing w:val="-2"/>
          <w:sz w:val="28"/>
        </w:rPr>
        <w:t>окраске;</w:t>
      </w:r>
    </w:p>
    <w:p w:rsidR="00120CE6" w:rsidRDefault="00FF26C3">
      <w:pPr>
        <w:pStyle w:val="a4"/>
        <w:numPr>
          <w:ilvl w:val="1"/>
          <w:numId w:val="92"/>
        </w:numPr>
        <w:tabs>
          <w:tab w:val="left" w:pos="917"/>
          <w:tab w:val="left" w:pos="1173"/>
          <w:tab w:val="left" w:pos="2214"/>
          <w:tab w:val="left" w:pos="3393"/>
          <w:tab w:val="left" w:pos="3748"/>
          <w:tab w:val="left" w:pos="5883"/>
          <w:tab w:val="left" w:pos="6554"/>
          <w:tab w:val="left" w:pos="7719"/>
          <w:tab w:val="left" w:pos="8194"/>
          <w:tab w:val="left" w:pos="9101"/>
        </w:tabs>
        <w:spacing w:before="2" w:line="261" w:lineRule="auto"/>
        <w:ind w:right="401" w:hanging="361"/>
        <w:jc w:val="left"/>
        <w:rPr>
          <w:sz w:val="28"/>
        </w:rPr>
      </w:pPr>
      <w:r>
        <w:rPr>
          <w:spacing w:val="-2"/>
          <w:sz w:val="28"/>
        </w:rPr>
        <w:t>находить</w:t>
      </w:r>
      <w:r>
        <w:rPr>
          <w:sz w:val="28"/>
        </w:rPr>
        <w:tab/>
      </w:r>
      <w:r>
        <w:rPr>
          <w:spacing w:val="-2"/>
          <w:sz w:val="28"/>
        </w:rPr>
        <w:t>главные</w:t>
      </w:r>
      <w:r>
        <w:rPr>
          <w:sz w:val="28"/>
        </w:rPr>
        <w:tab/>
      </w:r>
      <w:r>
        <w:rPr>
          <w:spacing w:val="-10"/>
          <w:sz w:val="28"/>
        </w:rPr>
        <w:t>и</w:t>
      </w:r>
      <w:r>
        <w:rPr>
          <w:sz w:val="28"/>
        </w:rPr>
        <w:tab/>
      </w:r>
      <w:r>
        <w:rPr>
          <w:spacing w:val="-2"/>
          <w:sz w:val="28"/>
        </w:rPr>
        <w:t>второстепенные</w:t>
      </w:r>
      <w:r>
        <w:rPr>
          <w:sz w:val="28"/>
        </w:rPr>
        <w:tab/>
      </w:r>
      <w:r>
        <w:rPr>
          <w:spacing w:val="-4"/>
          <w:sz w:val="28"/>
        </w:rPr>
        <w:t>(без</w:t>
      </w:r>
      <w:r>
        <w:rPr>
          <w:sz w:val="28"/>
        </w:rPr>
        <w:tab/>
      </w:r>
      <w:r>
        <w:rPr>
          <w:spacing w:val="-2"/>
          <w:sz w:val="28"/>
        </w:rPr>
        <w:t>деления</w:t>
      </w:r>
      <w:r>
        <w:rPr>
          <w:sz w:val="28"/>
        </w:rPr>
        <w:tab/>
      </w:r>
      <w:r>
        <w:rPr>
          <w:spacing w:val="-6"/>
          <w:sz w:val="28"/>
        </w:rPr>
        <w:t>на</w:t>
      </w:r>
      <w:r>
        <w:rPr>
          <w:sz w:val="28"/>
        </w:rPr>
        <w:tab/>
      </w:r>
      <w:r>
        <w:rPr>
          <w:spacing w:val="-2"/>
          <w:sz w:val="28"/>
        </w:rPr>
        <w:t>виды)</w:t>
      </w:r>
      <w:r>
        <w:rPr>
          <w:sz w:val="28"/>
        </w:rPr>
        <w:tab/>
      </w:r>
      <w:r>
        <w:rPr>
          <w:spacing w:val="-2"/>
          <w:sz w:val="28"/>
        </w:rPr>
        <w:t>члены предложения;</w:t>
      </w:r>
    </w:p>
    <w:p w:rsidR="00120CE6" w:rsidRDefault="00FF26C3">
      <w:pPr>
        <w:pStyle w:val="a4"/>
        <w:numPr>
          <w:ilvl w:val="1"/>
          <w:numId w:val="92"/>
        </w:numPr>
        <w:tabs>
          <w:tab w:val="left" w:pos="918"/>
        </w:tabs>
        <w:spacing w:before="4"/>
        <w:ind w:left="918" w:hanging="105"/>
        <w:jc w:val="left"/>
        <w:rPr>
          <w:sz w:val="28"/>
        </w:rPr>
      </w:pPr>
      <w:r>
        <w:rPr>
          <w:sz w:val="28"/>
        </w:rPr>
        <w:t>распознаватьраспространённыеинераспространённые</w:t>
      </w:r>
      <w:r>
        <w:rPr>
          <w:spacing w:val="-2"/>
          <w:sz w:val="28"/>
        </w:rPr>
        <w:t>предложения;</w:t>
      </w:r>
    </w:p>
    <w:p w:rsidR="00120CE6" w:rsidRDefault="00FF26C3">
      <w:pPr>
        <w:pStyle w:val="a4"/>
        <w:numPr>
          <w:ilvl w:val="1"/>
          <w:numId w:val="92"/>
        </w:numPr>
        <w:tabs>
          <w:tab w:val="left" w:pos="917"/>
          <w:tab w:val="left" w:pos="1173"/>
        </w:tabs>
        <w:spacing w:before="33" w:line="264" w:lineRule="auto"/>
        <w:ind w:right="394" w:hanging="361"/>
        <w:rPr>
          <w:sz w:val="28"/>
        </w:rPr>
      </w:pPr>
      <w:r>
        <w:rPr>
          <w:sz w:val="28"/>
        </w:rPr>
        <w:t>находить место орфограммы в слове и между словами на изученные правила; применять изученные правила правописания, в том числе непроверяемыегласныеисогласные(переченьсловворфографическом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120CE6" w:rsidRDefault="00FF26C3">
      <w:pPr>
        <w:pStyle w:val="a4"/>
        <w:numPr>
          <w:ilvl w:val="1"/>
          <w:numId w:val="92"/>
        </w:numPr>
        <w:tabs>
          <w:tab w:val="left" w:pos="917"/>
          <w:tab w:val="left" w:pos="1173"/>
        </w:tabs>
        <w:spacing w:before="3" w:line="261" w:lineRule="auto"/>
        <w:ind w:right="396" w:hanging="361"/>
        <w:rPr>
          <w:sz w:val="28"/>
        </w:rPr>
      </w:pPr>
      <w:r>
        <w:rPr>
          <w:sz w:val="28"/>
        </w:rPr>
        <w:t xml:space="preserve">правильно списывать слова, предложения, тексты объёмом не более 70 </w:t>
      </w:r>
      <w:r>
        <w:rPr>
          <w:spacing w:val="-2"/>
          <w:sz w:val="28"/>
        </w:rPr>
        <w:t>слов;</w:t>
      </w:r>
    </w:p>
    <w:p w:rsidR="00120CE6" w:rsidRDefault="00FF26C3">
      <w:pPr>
        <w:pStyle w:val="a4"/>
        <w:numPr>
          <w:ilvl w:val="1"/>
          <w:numId w:val="92"/>
        </w:numPr>
        <w:tabs>
          <w:tab w:val="left" w:pos="917"/>
          <w:tab w:val="left" w:pos="1173"/>
        </w:tabs>
        <w:spacing w:before="5" w:line="264" w:lineRule="auto"/>
        <w:ind w:right="404" w:hanging="361"/>
        <w:rPr>
          <w:sz w:val="28"/>
        </w:rPr>
      </w:pPr>
      <w:r>
        <w:rPr>
          <w:sz w:val="28"/>
        </w:rPr>
        <w:t>писать под диктовку тексты объёмом не более 65 слов с учётом изученных правил правописания;</w:t>
      </w:r>
    </w:p>
    <w:p w:rsidR="00120CE6" w:rsidRDefault="00FF26C3">
      <w:pPr>
        <w:pStyle w:val="a4"/>
        <w:numPr>
          <w:ilvl w:val="1"/>
          <w:numId w:val="92"/>
        </w:numPr>
        <w:tabs>
          <w:tab w:val="left" w:pos="918"/>
        </w:tabs>
        <w:spacing w:before="2"/>
        <w:ind w:left="918" w:hanging="105"/>
        <w:rPr>
          <w:sz w:val="28"/>
        </w:rPr>
      </w:pPr>
      <w:r>
        <w:rPr>
          <w:sz w:val="28"/>
        </w:rPr>
        <w:t>находитьиисправлятьошибкинаизученныеправила,</w:t>
      </w:r>
      <w:r>
        <w:rPr>
          <w:spacing w:val="-2"/>
          <w:sz w:val="28"/>
        </w:rPr>
        <w:t>описки;</w:t>
      </w:r>
    </w:p>
    <w:p w:rsidR="00120CE6" w:rsidRDefault="00FF26C3">
      <w:pPr>
        <w:pStyle w:val="a4"/>
        <w:numPr>
          <w:ilvl w:val="1"/>
          <w:numId w:val="92"/>
        </w:numPr>
        <w:tabs>
          <w:tab w:val="left" w:pos="918"/>
        </w:tabs>
        <w:spacing w:before="28"/>
        <w:ind w:left="918" w:hanging="105"/>
        <w:rPr>
          <w:sz w:val="28"/>
        </w:rPr>
      </w:pPr>
      <w:r>
        <w:rPr>
          <w:sz w:val="28"/>
        </w:rPr>
        <w:t>пониматьтекстыразныхтипов,находитьвтекстезаданную</w:t>
      </w:r>
      <w:r>
        <w:rPr>
          <w:spacing w:val="-2"/>
          <w:sz w:val="28"/>
        </w:rPr>
        <w:t>информацию;</w:t>
      </w:r>
    </w:p>
    <w:p w:rsidR="00120CE6" w:rsidRDefault="00FF26C3">
      <w:pPr>
        <w:pStyle w:val="a4"/>
        <w:numPr>
          <w:ilvl w:val="1"/>
          <w:numId w:val="92"/>
        </w:numPr>
        <w:tabs>
          <w:tab w:val="left" w:pos="917"/>
          <w:tab w:val="left" w:pos="1173"/>
        </w:tabs>
        <w:spacing w:before="33" w:line="264" w:lineRule="auto"/>
        <w:ind w:right="400" w:hanging="361"/>
        <w:rPr>
          <w:sz w:val="28"/>
        </w:rPr>
      </w:pPr>
      <w:r>
        <w:rPr>
          <w:sz w:val="28"/>
        </w:rPr>
        <w:t>формулировать устно и письменно на основе прочитанной (услышанной) информации простые выводы (1-2 предложения);</w:t>
      </w:r>
    </w:p>
    <w:p w:rsidR="00120CE6" w:rsidRDefault="00FF26C3">
      <w:pPr>
        <w:pStyle w:val="a4"/>
        <w:numPr>
          <w:ilvl w:val="1"/>
          <w:numId w:val="92"/>
        </w:numPr>
        <w:tabs>
          <w:tab w:val="left" w:pos="917"/>
          <w:tab w:val="left" w:pos="1173"/>
        </w:tabs>
        <w:spacing w:before="3" w:line="264" w:lineRule="auto"/>
        <w:ind w:right="391" w:hanging="361"/>
        <w:rPr>
          <w:sz w:val="28"/>
        </w:rPr>
      </w:pPr>
      <w:r>
        <w:rPr>
          <w:sz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небольшиеустныеиписьменныетексты(2-4предложения),</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3"/>
        <w:spacing w:before="60" w:line="264" w:lineRule="auto"/>
        <w:ind w:left="1173" w:firstLine="0"/>
        <w:jc w:val="left"/>
      </w:pPr>
      <w:r>
        <w:lastRenderedPageBreak/>
        <w:t>содержащие приглашение, просьбу, извинение, благодарность, отказ, с использованием норм речевого этикета;</w:t>
      </w:r>
    </w:p>
    <w:p w:rsidR="00120CE6" w:rsidRDefault="00FF26C3">
      <w:pPr>
        <w:pStyle w:val="a4"/>
        <w:numPr>
          <w:ilvl w:val="1"/>
          <w:numId w:val="92"/>
        </w:numPr>
        <w:tabs>
          <w:tab w:val="left" w:pos="917"/>
          <w:tab w:val="left" w:pos="1173"/>
          <w:tab w:val="left" w:pos="2569"/>
          <w:tab w:val="left" w:pos="3504"/>
          <w:tab w:val="left" w:pos="5418"/>
          <w:tab w:val="left" w:pos="5869"/>
          <w:tab w:val="left" w:pos="6933"/>
          <w:tab w:val="left" w:pos="7466"/>
          <w:tab w:val="left" w:pos="8934"/>
        </w:tabs>
        <w:spacing w:before="2" w:line="261" w:lineRule="auto"/>
        <w:ind w:right="387" w:hanging="361"/>
        <w:jc w:val="left"/>
        <w:rPr>
          <w:sz w:val="28"/>
        </w:rPr>
      </w:pPr>
      <w:r>
        <w:rPr>
          <w:spacing w:val="-2"/>
          <w:sz w:val="28"/>
        </w:rPr>
        <w:t>определять</w:t>
      </w:r>
      <w:r>
        <w:rPr>
          <w:sz w:val="28"/>
        </w:rPr>
        <w:tab/>
      </w:r>
      <w:r>
        <w:rPr>
          <w:spacing w:val="-4"/>
          <w:sz w:val="28"/>
        </w:rPr>
        <w:t>связь</w:t>
      </w:r>
      <w:r>
        <w:rPr>
          <w:sz w:val="28"/>
        </w:rPr>
        <w:tab/>
      </w:r>
      <w:r>
        <w:rPr>
          <w:spacing w:val="-2"/>
          <w:sz w:val="28"/>
        </w:rPr>
        <w:t>предложений</w:t>
      </w:r>
      <w:r>
        <w:rPr>
          <w:sz w:val="28"/>
        </w:rPr>
        <w:tab/>
      </w:r>
      <w:r>
        <w:rPr>
          <w:spacing w:val="-10"/>
          <w:sz w:val="28"/>
        </w:rPr>
        <w:t>в</w:t>
      </w:r>
      <w:r>
        <w:rPr>
          <w:sz w:val="28"/>
        </w:rPr>
        <w:tab/>
      </w:r>
      <w:r>
        <w:rPr>
          <w:spacing w:val="-2"/>
          <w:sz w:val="28"/>
        </w:rPr>
        <w:t>тексте</w:t>
      </w:r>
      <w:r>
        <w:rPr>
          <w:sz w:val="28"/>
        </w:rPr>
        <w:tab/>
      </w:r>
      <w:r>
        <w:rPr>
          <w:spacing w:val="-6"/>
          <w:sz w:val="28"/>
        </w:rPr>
        <w:t>(с</w:t>
      </w:r>
      <w:r>
        <w:rPr>
          <w:sz w:val="28"/>
        </w:rPr>
        <w:tab/>
      </w:r>
      <w:r>
        <w:rPr>
          <w:spacing w:val="-2"/>
          <w:sz w:val="28"/>
        </w:rPr>
        <w:t>помощью</w:t>
      </w:r>
      <w:r>
        <w:rPr>
          <w:sz w:val="28"/>
        </w:rPr>
        <w:tab/>
      </w:r>
      <w:r>
        <w:rPr>
          <w:spacing w:val="-2"/>
          <w:sz w:val="28"/>
        </w:rPr>
        <w:t xml:space="preserve">личных </w:t>
      </w:r>
      <w:r>
        <w:rPr>
          <w:sz w:val="28"/>
        </w:rPr>
        <w:t>местоимений, синонимов, союзов и, а, но);</w:t>
      </w:r>
    </w:p>
    <w:p w:rsidR="00120CE6" w:rsidRDefault="00FF26C3">
      <w:pPr>
        <w:pStyle w:val="a4"/>
        <w:numPr>
          <w:ilvl w:val="1"/>
          <w:numId w:val="92"/>
        </w:numPr>
        <w:tabs>
          <w:tab w:val="left" w:pos="918"/>
        </w:tabs>
        <w:spacing w:before="5"/>
        <w:ind w:left="918" w:hanging="105"/>
        <w:jc w:val="left"/>
        <w:rPr>
          <w:sz w:val="28"/>
        </w:rPr>
      </w:pPr>
      <w:r>
        <w:rPr>
          <w:sz w:val="28"/>
        </w:rPr>
        <w:t>определятьключевыесловав</w:t>
      </w:r>
      <w:r>
        <w:rPr>
          <w:spacing w:val="-2"/>
          <w:sz w:val="28"/>
        </w:rPr>
        <w:t>тексте;</w:t>
      </w:r>
    </w:p>
    <w:p w:rsidR="00120CE6" w:rsidRDefault="00FF26C3">
      <w:pPr>
        <w:pStyle w:val="a4"/>
        <w:numPr>
          <w:ilvl w:val="1"/>
          <w:numId w:val="92"/>
        </w:numPr>
        <w:tabs>
          <w:tab w:val="left" w:pos="918"/>
        </w:tabs>
        <w:spacing w:before="33"/>
        <w:ind w:left="918" w:hanging="105"/>
        <w:jc w:val="left"/>
        <w:rPr>
          <w:sz w:val="28"/>
        </w:rPr>
      </w:pPr>
      <w:r>
        <w:rPr>
          <w:sz w:val="28"/>
        </w:rPr>
        <w:t>определятьтемутекстаиосновнуюмысль</w:t>
      </w:r>
      <w:r>
        <w:rPr>
          <w:spacing w:val="-2"/>
          <w:sz w:val="28"/>
        </w:rPr>
        <w:t>текста;</w:t>
      </w:r>
    </w:p>
    <w:p w:rsidR="00120CE6" w:rsidRDefault="00FF26C3">
      <w:pPr>
        <w:pStyle w:val="a4"/>
        <w:numPr>
          <w:ilvl w:val="1"/>
          <w:numId w:val="92"/>
        </w:numPr>
        <w:tabs>
          <w:tab w:val="left" w:pos="917"/>
          <w:tab w:val="left" w:pos="1173"/>
        </w:tabs>
        <w:spacing w:before="33" w:line="264" w:lineRule="auto"/>
        <w:ind w:right="401" w:hanging="361"/>
        <w:jc w:val="left"/>
        <w:rPr>
          <w:sz w:val="28"/>
        </w:rPr>
      </w:pPr>
      <w:r>
        <w:rPr>
          <w:sz w:val="28"/>
        </w:rPr>
        <w:t>выявлятьчаститекста(абзацы)иотражатьспомощьюключевыхслов или предложений их смысловое содержание;</w:t>
      </w:r>
    </w:p>
    <w:p w:rsidR="00120CE6" w:rsidRDefault="00FF26C3">
      <w:pPr>
        <w:pStyle w:val="a4"/>
        <w:numPr>
          <w:ilvl w:val="1"/>
          <w:numId w:val="92"/>
        </w:numPr>
        <w:tabs>
          <w:tab w:val="left" w:pos="918"/>
        </w:tabs>
        <w:spacing w:line="319" w:lineRule="exact"/>
        <w:ind w:left="918" w:hanging="105"/>
        <w:jc w:val="left"/>
        <w:rPr>
          <w:sz w:val="28"/>
        </w:rPr>
      </w:pPr>
      <w:r>
        <w:rPr>
          <w:sz w:val="28"/>
        </w:rPr>
        <w:t>составлятьплантекста,создаватьпонемутекстикорректировать</w:t>
      </w:r>
      <w:r>
        <w:rPr>
          <w:spacing w:val="-2"/>
          <w:sz w:val="28"/>
        </w:rPr>
        <w:t>текст;</w:t>
      </w:r>
    </w:p>
    <w:p w:rsidR="00120CE6" w:rsidRDefault="00FF26C3">
      <w:pPr>
        <w:pStyle w:val="a4"/>
        <w:numPr>
          <w:ilvl w:val="1"/>
          <w:numId w:val="92"/>
        </w:numPr>
        <w:tabs>
          <w:tab w:val="left" w:pos="917"/>
          <w:tab w:val="left" w:pos="1173"/>
          <w:tab w:val="left" w:pos="2046"/>
          <w:tab w:val="left" w:pos="3653"/>
          <w:tab w:val="left" w:pos="5270"/>
          <w:tab w:val="left" w:pos="5898"/>
          <w:tab w:val="left" w:pos="7558"/>
          <w:tab w:val="left" w:pos="9400"/>
        </w:tabs>
        <w:spacing w:before="34" w:line="264" w:lineRule="auto"/>
        <w:ind w:right="399" w:hanging="361"/>
        <w:jc w:val="left"/>
        <w:rPr>
          <w:sz w:val="28"/>
        </w:rPr>
      </w:pPr>
      <w:r>
        <w:rPr>
          <w:spacing w:val="-2"/>
          <w:sz w:val="28"/>
        </w:rPr>
        <w:t>писать</w:t>
      </w:r>
      <w:r>
        <w:rPr>
          <w:sz w:val="28"/>
        </w:rPr>
        <w:tab/>
      </w:r>
      <w:r>
        <w:rPr>
          <w:spacing w:val="-2"/>
          <w:sz w:val="28"/>
        </w:rPr>
        <w:t>подробное</w:t>
      </w:r>
      <w:r>
        <w:rPr>
          <w:sz w:val="28"/>
        </w:rPr>
        <w:tab/>
      </w:r>
      <w:r>
        <w:rPr>
          <w:spacing w:val="-2"/>
          <w:sz w:val="28"/>
        </w:rPr>
        <w:t>изложение</w:t>
      </w:r>
      <w:r>
        <w:rPr>
          <w:sz w:val="28"/>
        </w:rPr>
        <w:tab/>
      </w:r>
      <w:r>
        <w:rPr>
          <w:spacing w:val="-6"/>
          <w:sz w:val="28"/>
        </w:rPr>
        <w:t>по</w:t>
      </w:r>
      <w:r>
        <w:rPr>
          <w:sz w:val="28"/>
        </w:rPr>
        <w:tab/>
      </w:r>
      <w:r>
        <w:rPr>
          <w:spacing w:val="-2"/>
          <w:sz w:val="28"/>
        </w:rPr>
        <w:t>заданному,</w:t>
      </w:r>
      <w:r>
        <w:rPr>
          <w:sz w:val="28"/>
        </w:rPr>
        <w:tab/>
      </w:r>
      <w:r>
        <w:rPr>
          <w:spacing w:val="-2"/>
          <w:sz w:val="28"/>
        </w:rPr>
        <w:t>коллективно</w:t>
      </w:r>
      <w:r>
        <w:rPr>
          <w:sz w:val="28"/>
        </w:rPr>
        <w:tab/>
      </w:r>
      <w:r>
        <w:rPr>
          <w:spacing w:val="-4"/>
          <w:sz w:val="28"/>
        </w:rPr>
        <w:t xml:space="preserve">или </w:t>
      </w:r>
      <w:r>
        <w:rPr>
          <w:sz w:val="28"/>
        </w:rPr>
        <w:t>самостоятельно составленному плану;</w:t>
      </w:r>
    </w:p>
    <w:p w:rsidR="00120CE6" w:rsidRDefault="00FF26C3">
      <w:pPr>
        <w:pStyle w:val="a4"/>
        <w:numPr>
          <w:ilvl w:val="1"/>
          <w:numId w:val="92"/>
        </w:numPr>
        <w:tabs>
          <w:tab w:val="left" w:pos="917"/>
          <w:tab w:val="left" w:pos="1173"/>
        </w:tabs>
        <w:spacing w:before="2" w:line="264" w:lineRule="auto"/>
        <w:ind w:right="399" w:hanging="361"/>
        <w:jc w:val="left"/>
        <w:rPr>
          <w:sz w:val="28"/>
        </w:rPr>
      </w:pPr>
      <w:r>
        <w:rPr>
          <w:sz w:val="28"/>
        </w:rPr>
        <w:t>объяснятьсвоимисловамизначениеизученныхпонятий,использовать изученные понятия в процессе решения учебных задач;</w:t>
      </w:r>
    </w:p>
    <w:p w:rsidR="00120CE6" w:rsidRDefault="00FF26C3">
      <w:pPr>
        <w:pStyle w:val="a4"/>
        <w:numPr>
          <w:ilvl w:val="1"/>
          <w:numId w:val="92"/>
        </w:numPr>
        <w:tabs>
          <w:tab w:val="left" w:pos="918"/>
        </w:tabs>
        <w:spacing w:line="319" w:lineRule="exact"/>
        <w:ind w:left="918" w:hanging="105"/>
        <w:jc w:val="left"/>
        <w:rPr>
          <w:sz w:val="28"/>
        </w:rPr>
      </w:pPr>
      <w:r>
        <w:rPr>
          <w:sz w:val="28"/>
        </w:rPr>
        <w:t>уточнятьзначениесловаспомощьютолкового</w:t>
      </w:r>
      <w:r>
        <w:rPr>
          <w:spacing w:val="-2"/>
          <w:sz w:val="28"/>
        </w:rPr>
        <w:t>словаря.</w:t>
      </w:r>
    </w:p>
    <w:p w:rsidR="00120CE6" w:rsidRDefault="00120CE6">
      <w:pPr>
        <w:pStyle w:val="a3"/>
        <w:spacing w:before="14"/>
        <w:ind w:left="0" w:firstLine="0"/>
        <w:jc w:val="left"/>
      </w:pPr>
    </w:p>
    <w:p w:rsidR="00120CE6" w:rsidRDefault="00FF26C3">
      <w:pPr>
        <w:pStyle w:val="a4"/>
        <w:numPr>
          <w:ilvl w:val="0"/>
          <w:numId w:val="92"/>
        </w:numPr>
        <w:tabs>
          <w:tab w:val="left" w:pos="543"/>
        </w:tabs>
        <w:ind w:left="543" w:hanging="210"/>
        <w:rPr>
          <w:b/>
          <w:sz w:val="28"/>
        </w:rPr>
      </w:pPr>
      <w:r>
        <w:rPr>
          <w:b/>
          <w:spacing w:val="-2"/>
          <w:sz w:val="28"/>
        </w:rPr>
        <w:t>КЛАСС</w:t>
      </w:r>
    </w:p>
    <w:p w:rsidR="00120CE6" w:rsidRDefault="00FF26C3">
      <w:pPr>
        <w:spacing w:before="24"/>
        <w:ind w:left="333"/>
        <w:rPr>
          <w:sz w:val="28"/>
        </w:rPr>
      </w:pPr>
      <w:r>
        <w:rPr>
          <w:sz w:val="28"/>
        </w:rPr>
        <w:t>Кконцуобучения</w:t>
      </w:r>
      <w:r>
        <w:rPr>
          <w:b/>
          <w:sz w:val="28"/>
        </w:rPr>
        <w:t>вчетвёртомклассе</w:t>
      </w:r>
      <w:r>
        <w:rPr>
          <w:sz w:val="28"/>
        </w:rPr>
        <w:t>обучающийся</w:t>
      </w:r>
      <w:r>
        <w:rPr>
          <w:spacing w:val="-2"/>
          <w:sz w:val="28"/>
        </w:rPr>
        <w:t>научится:</w:t>
      </w:r>
    </w:p>
    <w:p w:rsidR="00120CE6" w:rsidRDefault="00120CE6">
      <w:pPr>
        <w:pStyle w:val="a3"/>
        <w:spacing w:before="8"/>
        <w:ind w:left="0" w:firstLine="0"/>
        <w:jc w:val="left"/>
      </w:pPr>
    </w:p>
    <w:p w:rsidR="00120CE6" w:rsidRDefault="00FF26C3">
      <w:pPr>
        <w:pStyle w:val="a4"/>
        <w:numPr>
          <w:ilvl w:val="1"/>
          <w:numId w:val="92"/>
        </w:numPr>
        <w:tabs>
          <w:tab w:val="left" w:pos="917"/>
          <w:tab w:val="left" w:pos="1173"/>
        </w:tabs>
        <w:spacing w:before="1" w:line="264" w:lineRule="auto"/>
        <w:ind w:right="395" w:hanging="361"/>
        <w:rPr>
          <w:sz w:val="28"/>
        </w:rPr>
      </w:pPr>
      <w:r>
        <w:rPr>
          <w:sz w:val="28"/>
        </w:rPr>
        <w:t>осознавать многообразие языков и культур на территории Российской Федерации,осознаватьязыккакоднуизглавных духовно­нравственных ценностей народа;</w:t>
      </w:r>
    </w:p>
    <w:p w:rsidR="00120CE6" w:rsidRDefault="00FF26C3">
      <w:pPr>
        <w:pStyle w:val="a4"/>
        <w:numPr>
          <w:ilvl w:val="1"/>
          <w:numId w:val="92"/>
        </w:numPr>
        <w:tabs>
          <w:tab w:val="left" w:pos="918"/>
        </w:tabs>
        <w:spacing w:line="321" w:lineRule="exact"/>
        <w:ind w:left="918" w:hanging="105"/>
        <w:rPr>
          <w:sz w:val="28"/>
        </w:rPr>
      </w:pPr>
      <w:r>
        <w:rPr>
          <w:sz w:val="28"/>
        </w:rPr>
        <w:t>объяснятьрольязыкакакосновногосредства</w:t>
      </w:r>
      <w:r>
        <w:rPr>
          <w:spacing w:val="-2"/>
          <w:sz w:val="28"/>
        </w:rPr>
        <w:t>общения;</w:t>
      </w:r>
    </w:p>
    <w:p w:rsidR="00120CE6" w:rsidRDefault="00FF26C3">
      <w:pPr>
        <w:pStyle w:val="a4"/>
        <w:numPr>
          <w:ilvl w:val="1"/>
          <w:numId w:val="92"/>
        </w:numPr>
        <w:tabs>
          <w:tab w:val="left" w:pos="917"/>
          <w:tab w:val="left" w:pos="1173"/>
        </w:tabs>
        <w:spacing w:before="33" w:line="264" w:lineRule="auto"/>
        <w:ind w:right="402" w:hanging="361"/>
        <w:rPr>
          <w:sz w:val="28"/>
        </w:rPr>
      </w:pPr>
      <w:r>
        <w:rPr>
          <w:sz w:val="28"/>
        </w:rPr>
        <w:t>объяснять роль русского языка как государственного языка Российской Федерации и языка межнационального общения;</w:t>
      </w:r>
    </w:p>
    <w:p w:rsidR="00120CE6" w:rsidRDefault="00FF26C3">
      <w:pPr>
        <w:pStyle w:val="a4"/>
        <w:numPr>
          <w:ilvl w:val="1"/>
          <w:numId w:val="92"/>
        </w:numPr>
        <w:tabs>
          <w:tab w:val="left" w:pos="917"/>
          <w:tab w:val="left" w:pos="1173"/>
        </w:tabs>
        <w:spacing w:line="264" w:lineRule="auto"/>
        <w:ind w:right="391" w:hanging="361"/>
        <w:rPr>
          <w:sz w:val="28"/>
        </w:rPr>
      </w:pPr>
      <w:r>
        <w:rPr>
          <w:sz w:val="28"/>
        </w:rPr>
        <w:t>осознавать правильную устную и письменную речь как показатель общей культуры человека;</w:t>
      </w:r>
    </w:p>
    <w:p w:rsidR="00120CE6" w:rsidRDefault="00FF26C3">
      <w:pPr>
        <w:pStyle w:val="a4"/>
        <w:numPr>
          <w:ilvl w:val="1"/>
          <w:numId w:val="92"/>
        </w:numPr>
        <w:tabs>
          <w:tab w:val="left" w:pos="917"/>
          <w:tab w:val="left" w:pos="1173"/>
        </w:tabs>
        <w:spacing w:line="264" w:lineRule="auto"/>
        <w:ind w:right="402" w:hanging="361"/>
        <w:rPr>
          <w:sz w:val="28"/>
        </w:rPr>
      </w:pPr>
      <w:r>
        <w:rPr>
          <w:sz w:val="28"/>
        </w:rPr>
        <w:t>проводитьзвуко­буквенный разбор слов (всоответствии с предложенным в учебнике алгоритмом);</w:t>
      </w:r>
    </w:p>
    <w:p w:rsidR="00120CE6" w:rsidRDefault="00FF26C3">
      <w:pPr>
        <w:pStyle w:val="a4"/>
        <w:numPr>
          <w:ilvl w:val="1"/>
          <w:numId w:val="92"/>
        </w:numPr>
        <w:tabs>
          <w:tab w:val="left" w:pos="917"/>
          <w:tab w:val="left" w:pos="1173"/>
        </w:tabs>
        <w:spacing w:before="2" w:line="261" w:lineRule="auto"/>
        <w:ind w:right="399" w:hanging="361"/>
        <w:rPr>
          <w:sz w:val="28"/>
        </w:rPr>
      </w:pPr>
      <w:r>
        <w:rPr>
          <w:sz w:val="28"/>
        </w:rPr>
        <w:t>подбирать к предложенным словам синонимы; подбирать к предложенным словам антонимы;</w:t>
      </w:r>
    </w:p>
    <w:p w:rsidR="00120CE6" w:rsidRDefault="00FF26C3">
      <w:pPr>
        <w:pStyle w:val="a4"/>
        <w:numPr>
          <w:ilvl w:val="1"/>
          <w:numId w:val="92"/>
        </w:numPr>
        <w:tabs>
          <w:tab w:val="left" w:pos="917"/>
          <w:tab w:val="left" w:pos="1173"/>
        </w:tabs>
        <w:spacing w:before="4" w:line="264" w:lineRule="auto"/>
        <w:ind w:right="390" w:hanging="361"/>
        <w:rPr>
          <w:sz w:val="28"/>
        </w:rPr>
      </w:pPr>
      <w:r>
        <w:rPr>
          <w:sz w:val="28"/>
        </w:rPr>
        <w:t>выявлять в речи слова, значение которых требует уточнения, определять значение слова по контексту;</w:t>
      </w:r>
    </w:p>
    <w:p w:rsidR="00120CE6" w:rsidRDefault="00FF26C3">
      <w:pPr>
        <w:pStyle w:val="a4"/>
        <w:numPr>
          <w:ilvl w:val="1"/>
          <w:numId w:val="92"/>
        </w:numPr>
        <w:tabs>
          <w:tab w:val="left" w:pos="917"/>
          <w:tab w:val="left" w:pos="1173"/>
        </w:tabs>
        <w:spacing w:before="2" w:line="264" w:lineRule="auto"/>
        <w:ind w:right="401" w:hanging="361"/>
        <w:rPr>
          <w:sz w:val="28"/>
        </w:rPr>
      </w:pPr>
      <w:r>
        <w:rPr>
          <w:sz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120CE6" w:rsidRDefault="00FF26C3">
      <w:pPr>
        <w:pStyle w:val="a4"/>
        <w:numPr>
          <w:ilvl w:val="1"/>
          <w:numId w:val="92"/>
        </w:numPr>
        <w:tabs>
          <w:tab w:val="left" w:pos="917"/>
          <w:tab w:val="left" w:pos="1173"/>
        </w:tabs>
        <w:spacing w:line="264" w:lineRule="auto"/>
        <w:ind w:right="395" w:hanging="361"/>
        <w:rPr>
          <w:sz w:val="28"/>
        </w:rPr>
      </w:pPr>
      <w:r>
        <w:rPr>
          <w:sz w:val="28"/>
        </w:rPr>
        <w:t xml:space="preserve">устанавливать принадлежность слова к определённой части речи (в объёме изученного) по комплексу освоенных грамматических </w:t>
      </w:r>
      <w:r>
        <w:rPr>
          <w:spacing w:val="-2"/>
          <w:sz w:val="28"/>
        </w:rPr>
        <w:t>признаков;</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1"/>
          <w:numId w:val="92"/>
        </w:numPr>
        <w:tabs>
          <w:tab w:val="left" w:pos="917"/>
          <w:tab w:val="left" w:pos="1173"/>
        </w:tabs>
        <w:spacing w:before="60" w:line="264" w:lineRule="auto"/>
        <w:ind w:right="401" w:hanging="361"/>
        <w:rPr>
          <w:sz w:val="28"/>
        </w:rPr>
      </w:pPr>
      <w:r>
        <w:rPr>
          <w:sz w:val="28"/>
        </w:rPr>
        <w:lastRenderedPageBreak/>
        <w:t xml:space="preserve">определять грамматические признаки имён существительных: склонение, род,число,падеж;проводитьразборименисуществительногокакчасти </w:t>
      </w:r>
      <w:r>
        <w:rPr>
          <w:spacing w:val="-2"/>
          <w:sz w:val="28"/>
        </w:rPr>
        <w:t>речи;</w:t>
      </w:r>
    </w:p>
    <w:p w:rsidR="00120CE6" w:rsidRDefault="00FF26C3">
      <w:pPr>
        <w:pStyle w:val="a4"/>
        <w:numPr>
          <w:ilvl w:val="1"/>
          <w:numId w:val="92"/>
        </w:numPr>
        <w:tabs>
          <w:tab w:val="left" w:pos="917"/>
          <w:tab w:val="left" w:pos="1173"/>
        </w:tabs>
        <w:spacing w:line="264" w:lineRule="auto"/>
        <w:ind w:right="392" w:hanging="361"/>
        <w:rPr>
          <w:sz w:val="28"/>
        </w:rPr>
      </w:pPr>
      <w:r>
        <w:rPr>
          <w:sz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120CE6" w:rsidRDefault="00FF26C3">
      <w:pPr>
        <w:pStyle w:val="a4"/>
        <w:numPr>
          <w:ilvl w:val="1"/>
          <w:numId w:val="92"/>
        </w:numPr>
        <w:tabs>
          <w:tab w:val="left" w:pos="917"/>
          <w:tab w:val="left" w:pos="1173"/>
        </w:tabs>
        <w:spacing w:before="2" w:line="264" w:lineRule="auto"/>
        <w:ind w:right="391" w:hanging="361"/>
        <w:rPr>
          <w:sz w:val="28"/>
        </w:rPr>
      </w:pPr>
      <w:r>
        <w:rPr>
          <w:sz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120CE6" w:rsidRDefault="00FF26C3">
      <w:pPr>
        <w:pStyle w:val="a4"/>
        <w:numPr>
          <w:ilvl w:val="1"/>
          <w:numId w:val="92"/>
        </w:numPr>
        <w:tabs>
          <w:tab w:val="left" w:pos="917"/>
          <w:tab w:val="left" w:pos="1173"/>
        </w:tabs>
        <w:spacing w:before="2" w:line="264" w:lineRule="auto"/>
        <w:ind w:right="401" w:hanging="361"/>
        <w:rPr>
          <w:sz w:val="28"/>
        </w:rPr>
      </w:pPr>
      <w:r>
        <w:rPr>
          <w:sz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120CE6" w:rsidRDefault="00FF26C3">
      <w:pPr>
        <w:pStyle w:val="a4"/>
        <w:numPr>
          <w:ilvl w:val="1"/>
          <w:numId w:val="92"/>
        </w:numPr>
        <w:tabs>
          <w:tab w:val="left" w:pos="918"/>
        </w:tabs>
        <w:ind w:left="918" w:hanging="105"/>
        <w:rPr>
          <w:sz w:val="28"/>
        </w:rPr>
      </w:pPr>
      <w:r>
        <w:rPr>
          <w:sz w:val="28"/>
        </w:rPr>
        <w:t>различатьпредложение,словосочетаниеи</w:t>
      </w:r>
      <w:r>
        <w:rPr>
          <w:spacing w:val="-2"/>
          <w:sz w:val="28"/>
        </w:rPr>
        <w:t>слово;</w:t>
      </w:r>
    </w:p>
    <w:p w:rsidR="00120CE6" w:rsidRDefault="00FF26C3">
      <w:pPr>
        <w:pStyle w:val="a4"/>
        <w:numPr>
          <w:ilvl w:val="1"/>
          <w:numId w:val="92"/>
        </w:numPr>
        <w:tabs>
          <w:tab w:val="left" w:pos="917"/>
          <w:tab w:val="left" w:pos="1173"/>
        </w:tabs>
        <w:spacing w:before="28" w:line="264" w:lineRule="auto"/>
        <w:ind w:right="400" w:hanging="361"/>
        <w:rPr>
          <w:sz w:val="28"/>
        </w:rPr>
      </w:pPr>
      <w:r>
        <w:rPr>
          <w:sz w:val="28"/>
        </w:rPr>
        <w:t>классифицировать предложения по цели высказывания и по эмоциональной окраске;</w:t>
      </w:r>
    </w:p>
    <w:p w:rsidR="00120CE6" w:rsidRDefault="00FF26C3">
      <w:pPr>
        <w:pStyle w:val="a4"/>
        <w:numPr>
          <w:ilvl w:val="1"/>
          <w:numId w:val="92"/>
        </w:numPr>
        <w:tabs>
          <w:tab w:val="left" w:pos="918"/>
        </w:tabs>
        <w:spacing w:before="3"/>
        <w:ind w:left="918" w:hanging="105"/>
        <w:rPr>
          <w:sz w:val="28"/>
        </w:rPr>
      </w:pPr>
      <w:r>
        <w:rPr>
          <w:sz w:val="28"/>
        </w:rPr>
        <w:t>различатьраспространённыеинераспространённые</w:t>
      </w:r>
      <w:r>
        <w:rPr>
          <w:spacing w:val="-2"/>
          <w:sz w:val="28"/>
        </w:rPr>
        <w:t>предложения;</w:t>
      </w:r>
    </w:p>
    <w:p w:rsidR="00120CE6" w:rsidRDefault="00FF26C3">
      <w:pPr>
        <w:pStyle w:val="a4"/>
        <w:numPr>
          <w:ilvl w:val="1"/>
          <w:numId w:val="92"/>
        </w:numPr>
        <w:tabs>
          <w:tab w:val="left" w:pos="917"/>
          <w:tab w:val="left" w:pos="1173"/>
        </w:tabs>
        <w:spacing w:before="33" w:line="264" w:lineRule="auto"/>
        <w:ind w:right="395" w:hanging="361"/>
        <w:rPr>
          <w:sz w:val="28"/>
        </w:rPr>
      </w:pPr>
      <w:r>
        <w:rPr>
          <w:sz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120CE6" w:rsidRDefault="00FF26C3">
      <w:pPr>
        <w:pStyle w:val="a4"/>
        <w:numPr>
          <w:ilvl w:val="1"/>
          <w:numId w:val="92"/>
        </w:numPr>
        <w:tabs>
          <w:tab w:val="left" w:pos="917"/>
          <w:tab w:val="left" w:pos="1173"/>
        </w:tabs>
        <w:spacing w:line="264" w:lineRule="auto"/>
        <w:ind w:right="393" w:hanging="361"/>
        <w:rPr>
          <w:sz w:val="28"/>
        </w:rPr>
      </w:pPr>
      <w:r>
        <w:rPr>
          <w:sz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120CE6" w:rsidRDefault="00FF26C3">
      <w:pPr>
        <w:pStyle w:val="a4"/>
        <w:numPr>
          <w:ilvl w:val="1"/>
          <w:numId w:val="92"/>
        </w:numPr>
        <w:tabs>
          <w:tab w:val="left" w:pos="918"/>
        </w:tabs>
        <w:spacing w:before="1"/>
        <w:ind w:left="918" w:hanging="105"/>
        <w:rPr>
          <w:sz w:val="28"/>
        </w:rPr>
      </w:pPr>
      <w:r>
        <w:rPr>
          <w:sz w:val="28"/>
        </w:rPr>
        <w:t>производитьсинтаксическийразборпростого</w:t>
      </w:r>
      <w:r>
        <w:rPr>
          <w:spacing w:val="-2"/>
          <w:sz w:val="28"/>
        </w:rPr>
        <w:t>предложения;</w:t>
      </w:r>
    </w:p>
    <w:p w:rsidR="00120CE6" w:rsidRDefault="00FF26C3">
      <w:pPr>
        <w:pStyle w:val="a4"/>
        <w:numPr>
          <w:ilvl w:val="1"/>
          <w:numId w:val="92"/>
        </w:numPr>
        <w:tabs>
          <w:tab w:val="left" w:pos="917"/>
          <w:tab w:val="left" w:pos="1173"/>
        </w:tabs>
        <w:spacing w:before="33" w:line="261" w:lineRule="auto"/>
        <w:ind w:right="404" w:hanging="361"/>
        <w:rPr>
          <w:sz w:val="28"/>
        </w:rPr>
      </w:pPr>
      <w:r>
        <w:rPr>
          <w:sz w:val="28"/>
        </w:rPr>
        <w:t xml:space="preserve">находить место орфограммы в слове и между словами на изученные </w:t>
      </w:r>
      <w:r>
        <w:rPr>
          <w:spacing w:val="-2"/>
          <w:sz w:val="28"/>
        </w:rPr>
        <w:t>правила;</w:t>
      </w:r>
    </w:p>
    <w:p w:rsidR="00120CE6" w:rsidRDefault="00FF26C3">
      <w:pPr>
        <w:pStyle w:val="a4"/>
        <w:numPr>
          <w:ilvl w:val="1"/>
          <w:numId w:val="92"/>
        </w:numPr>
        <w:tabs>
          <w:tab w:val="left" w:pos="917"/>
          <w:tab w:val="left" w:pos="1173"/>
        </w:tabs>
        <w:spacing w:before="4" w:line="264" w:lineRule="auto"/>
        <w:ind w:right="389" w:hanging="361"/>
        <w:rPr>
          <w:sz w:val="28"/>
        </w:rPr>
      </w:pPr>
      <w:r>
        <w:rPr>
          <w:sz w:val="28"/>
        </w:rPr>
        <w:t>применятьизученные правила правописания, втом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окончанияимёнприлагательных;мягкийзнакпослешипящихна</w:t>
      </w:r>
      <w:r>
        <w:rPr>
          <w:spacing w:val="-2"/>
          <w:sz w:val="28"/>
        </w:rPr>
        <w:t>конце</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3"/>
        <w:spacing w:before="60" w:line="264" w:lineRule="auto"/>
        <w:ind w:left="1173" w:right="396" w:firstLine="0"/>
      </w:pPr>
      <w:r>
        <w:lastRenderedPageBreak/>
        <w:t>глаголов в форме 2­го лица единственного числа; наличие или отсутствие мягкого знака в глаголахна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120CE6" w:rsidRDefault="00FF26C3">
      <w:pPr>
        <w:pStyle w:val="a4"/>
        <w:numPr>
          <w:ilvl w:val="1"/>
          <w:numId w:val="92"/>
        </w:numPr>
        <w:tabs>
          <w:tab w:val="left" w:pos="918"/>
        </w:tabs>
        <w:ind w:left="918" w:hanging="105"/>
        <w:rPr>
          <w:sz w:val="28"/>
        </w:rPr>
      </w:pPr>
      <w:r>
        <w:rPr>
          <w:sz w:val="28"/>
        </w:rPr>
        <w:t>правильносписыватьтекстыобъёмомнеболее85</w:t>
      </w:r>
      <w:r>
        <w:rPr>
          <w:spacing w:val="-2"/>
          <w:sz w:val="28"/>
        </w:rPr>
        <w:t>слов;</w:t>
      </w:r>
    </w:p>
    <w:p w:rsidR="00120CE6" w:rsidRDefault="00FF26C3">
      <w:pPr>
        <w:pStyle w:val="a4"/>
        <w:numPr>
          <w:ilvl w:val="1"/>
          <w:numId w:val="92"/>
        </w:numPr>
        <w:tabs>
          <w:tab w:val="left" w:pos="917"/>
          <w:tab w:val="left" w:pos="1173"/>
        </w:tabs>
        <w:spacing w:before="33" w:line="264" w:lineRule="auto"/>
        <w:ind w:right="404" w:hanging="361"/>
        <w:rPr>
          <w:sz w:val="28"/>
        </w:rPr>
      </w:pPr>
      <w:r>
        <w:rPr>
          <w:sz w:val="28"/>
        </w:rPr>
        <w:t>писать под диктовку тексты объёмом не более 80 слов с учётом изученных правил правописания;</w:t>
      </w:r>
    </w:p>
    <w:p w:rsidR="00120CE6" w:rsidRDefault="00FF26C3">
      <w:pPr>
        <w:pStyle w:val="a4"/>
        <w:numPr>
          <w:ilvl w:val="1"/>
          <w:numId w:val="92"/>
        </w:numPr>
        <w:tabs>
          <w:tab w:val="left" w:pos="917"/>
          <w:tab w:val="left" w:pos="1173"/>
        </w:tabs>
        <w:spacing w:before="3" w:line="261" w:lineRule="auto"/>
        <w:ind w:right="403" w:hanging="361"/>
        <w:rPr>
          <w:sz w:val="28"/>
        </w:rPr>
      </w:pPr>
      <w:r>
        <w:rPr>
          <w:sz w:val="28"/>
        </w:rPr>
        <w:t>находить и исправлять орфографические и пунктуационные ошибки на изученные правила, описки;</w:t>
      </w:r>
    </w:p>
    <w:p w:rsidR="00120CE6" w:rsidRDefault="00FF26C3">
      <w:pPr>
        <w:pStyle w:val="a4"/>
        <w:numPr>
          <w:ilvl w:val="1"/>
          <w:numId w:val="92"/>
        </w:numPr>
        <w:tabs>
          <w:tab w:val="left" w:pos="917"/>
          <w:tab w:val="left" w:pos="1173"/>
        </w:tabs>
        <w:spacing w:before="4" w:line="264" w:lineRule="auto"/>
        <w:ind w:right="401" w:hanging="361"/>
        <w:rPr>
          <w:sz w:val="28"/>
        </w:rPr>
      </w:pPr>
      <w:r>
        <w:rPr>
          <w:sz w:val="28"/>
        </w:rPr>
        <w:t xml:space="preserve">осознавать ситуацию общения (с какой целью, с кем, где происходит общение); выбирать адекватные языковые средства в ситуации </w:t>
      </w:r>
      <w:r>
        <w:rPr>
          <w:spacing w:val="-2"/>
          <w:sz w:val="28"/>
        </w:rPr>
        <w:t>общения;</w:t>
      </w:r>
    </w:p>
    <w:p w:rsidR="00120CE6" w:rsidRDefault="00FF26C3">
      <w:pPr>
        <w:pStyle w:val="a4"/>
        <w:numPr>
          <w:ilvl w:val="1"/>
          <w:numId w:val="92"/>
        </w:numPr>
        <w:tabs>
          <w:tab w:val="left" w:pos="917"/>
          <w:tab w:val="left" w:pos="1173"/>
        </w:tabs>
        <w:spacing w:before="3" w:line="264" w:lineRule="auto"/>
        <w:ind w:right="391" w:hanging="361"/>
        <w:rPr>
          <w:sz w:val="28"/>
        </w:rPr>
      </w:pPr>
      <w:r>
        <w:rPr>
          <w:sz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120CE6" w:rsidRDefault="00FF26C3">
      <w:pPr>
        <w:pStyle w:val="a4"/>
        <w:numPr>
          <w:ilvl w:val="1"/>
          <w:numId w:val="92"/>
        </w:numPr>
        <w:tabs>
          <w:tab w:val="left" w:pos="917"/>
          <w:tab w:val="left" w:pos="1173"/>
        </w:tabs>
        <w:spacing w:line="264" w:lineRule="auto"/>
        <w:ind w:right="395" w:hanging="361"/>
        <w:rPr>
          <w:sz w:val="28"/>
        </w:rPr>
      </w:pPr>
      <w:r>
        <w:rPr>
          <w:sz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120CE6" w:rsidRDefault="00FF26C3">
      <w:pPr>
        <w:pStyle w:val="a4"/>
        <w:numPr>
          <w:ilvl w:val="1"/>
          <w:numId w:val="92"/>
        </w:numPr>
        <w:tabs>
          <w:tab w:val="left" w:pos="917"/>
          <w:tab w:val="left" w:pos="1173"/>
        </w:tabs>
        <w:spacing w:line="264" w:lineRule="auto"/>
        <w:ind w:right="401" w:hanging="361"/>
        <w:rPr>
          <w:sz w:val="28"/>
        </w:rPr>
      </w:pPr>
      <w:r>
        <w:rPr>
          <w:sz w:val="28"/>
        </w:rPr>
        <w:t>определять тему и основную мысль текста; самостоятельно озаглавливать текст с опорой на тему или основную мысль;</w:t>
      </w:r>
    </w:p>
    <w:p w:rsidR="00120CE6" w:rsidRDefault="00FF26C3">
      <w:pPr>
        <w:pStyle w:val="a4"/>
        <w:numPr>
          <w:ilvl w:val="1"/>
          <w:numId w:val="92"/>
        </w:numPr>
        <w:tabs>
          <w:tab w:val="left" w:pos="918"/>
        </w:tabs>
        <w:ind w:left="918" w:hanging="105"/>
        <w:jc w:val="left"/>
        <w:rPr>
          <w:sz w:val="28"/>
        </w:rPr>
      </w:pPr>
      <w:r>
        <w:rPr>
          <w:sz w:val="28"/>
        </w:rPr>
        <w:t>корректироватьпорядокпредложенийичастей</w:t>
      </w:r>
      <w:r>
        <w:rPr>
          <w:spacing w:val="-2"/>
          <w:sz w:val="28"/>
        </w:rPr>
        <w:t>текста;</w:t>
      </w:r>
    </w:p>
    <w:p w:rsidR="00120CE6" w:rsidRDefault="00FF26C3">
      <w:pPr>
        <w:pStyle w:val="a4"/>
        <w:numPr>
          <w:ilvl w:val="1"/>
          <w:numId w:val="92"/>
        </w:numPr>
        <w:tabs>
          <w:tab w:val="left" w:pos="918"/>
        </w:tabs>
        <w:spacing w:before="33"/>
        <w:ind w:left="918" w:hanging="105"/>
        <w:jc w:val="left"/>
        <w:rPr>
          <w:sz w:val="28"/>
        </w:rPr>
      </w:pPr>
      <w:r>
        <w:rPr>
          <w:sz w:val="28"/>
        </w:rPr>
        <w:t>составлятьпланкзаданным</w:t>
      </w:r>
      <w:r>
        <w:rPr>
          <w:spacing w:val="-2"/>
          <w:sz w:val="28"/>
        </w:rPr>
        <w:t>текстам;</w:t>
      </w:r>
    </w:p>
    <w:p w:rsidR="00120CE6" w:rsidRDefault="00FF26C3">
      <w:pPr>
        <w:pStyle w:val="a4"/>
        <w:numPr>
          <w:ilvl w:val="1"/>
          <w:numId w:val="92"/>
        </w:numPr>
        <w:tabs>
          <w:tab w:val="left" w:pos="918"/>
        </w:tabs>
        <w:spacing w:before="28"/>
        <w:ind w:left="918" w:hanging="105"/>
        <w:jc w:val="left"/>
        <w:rPr>
          <w:sz w:val="28"/>
        </w:rPr>
      </w:pPr>
      <w:r>
        <w:rPr>
          <w:sz w:val="28"/>
        </w:rPr>
        <w:t>осуществлятьподробныйпересказтекста(устнои</w:t>
      </w:r>
      <w:r>
        <w:rPr>
          <w:spacing w:val="-2"/>
          <w:sz w:val="28"/>
        </w:rPr>
        <w:t>письменно);</w:t>
      </w:r>
    </w:p>
    <w:p w:rsidR="00120CE6" w:rsidRDefault="00FF26C3">
      <w:pPr>
        <w:pStyle w:val="a4"/>
        <w:numPr>
          <w:ilvl w:val="1"/>
          <w:numId w:val="92"/>
        </w:numPr>
        <w:tabs>
          <w:tab w:val="left" w:pos="918"/>
        </w:tabs>
        <w:spacing w:before="34"/>
        <w:ind w:left="918" w:hanging="105"/>
        <w:jc w:val="left"/>
        <w:rPr>
          <w:sz w:val="28"/>
        </w:rPr>
      </w:pPr>
      <w:r>
        <w:rPr>
          <w:sz w:val="28"/>
        </w:rPr>
        <w:t>осуществлятьвыборочныйпересказтекста</w:t>
      </w:r>
      <w:r>
        <w:rPr>
          <w:spacing w:val="-2"/>
          <w:sz w:val="28"/>
        </w:rPr>
        <w:t>(устно);</w:t>
      </w:r>
    </w:p>
    <w:p w:rsidR="00120CE6" w:rsidRDefault="00FF26C3">
      <w:pPr>
        <w:pStyle w:val="a4"/>
        <w:numPr>
          <w:ilvl w:val="1"/>
          <w:numId w:val="92"/>
        </w:numPr>
        <w:tabs>
          <w:tab w:val="left" w:pos="917"/>
          <w:tab w:val="left" w:pos="1173"/>
        </w:tabs>
        <w:spacing w:before="33" w:line="264" w:lineRule="auto"/>
        <w:ind w:right="401" w:hanging="361"/>
        <w:rPr>
          <w:sz w:val="28"/>
        </w:rPr>
      </w:pPr>
      <w:r>
        <w:rPr>
          <w:sz w:val="28"/>
        </w:rPr>
        <w:t xml:space="preserve">писать (после предварительной подготовки) сочинения по заданным </w:t>
      </w:r>
      <w:r>
        <w:rPr>
          <w:spacing w:val="-2"/>
          <w:sz w:val="28"/>
        </w:rPr>
        <w:t>темам;</w:t>
      </w:r>
    </w:p>
    <w:p w:rsidR="00120CE6" w:rsidRDefault="00FF26C3">
      <w:pPr>
        <w:pStyle w:val="a4"/>
        <w:numPr>
          <w:ilvl w:val="1"/>
          <w:numId w:val="92"/>
        </w:numPr>
        <w:tabs>
          <w:tab w:val="left" w:pos="917"/>
          <w:tab w:val="left" w:pos="1173"/>
        </w:tabs>
        <w:spacing w:before="2" w:line="264" w:lineRule="auto"/>
        <w:ind w:right="399" w:hanging="361"/>
        <w:rPr>
          <w:sz w:val="28"/>
        </w:rPr>
      </w:pPr>
      <w:r>
        <w:rPr>
          <w:sz w:val="28"/>
        </w:rPr>
        <w:t>осуществлять в процессе изучающего чтения поиск информации; формулировать устно и письменно простые выводы на основе прочитанной(услышанной)информации;интерпретироватьиобобщать содержащуюся в тексте информацию; осуществлять ознакомительное чтение в соответствии с поставленной задачей;</w:t>
      </w:r>
    </w:p>
    <w:p w:rsidR="00120CE6" w:rsidRDefault="00FF26C3">
      <w:pPr>
        <w:pStyle w:val="a4"/>
        <w:numPr>
          <w:ilvl w:val="1"/>
          <w:numId w:val="92"/>
        </w:numPr>
        <w:tabs>
          <w:tab w:val="left" w:pos="917"/>
          <w:tab w:val="left" w:pos="1173"/>
        </w:tabs>
        <w:spacing w:line="264" w:lineRule="auto"/>
        <w:ind w:right="395" w:hanging="361"/>
        <w:rPr>
          <w:sz w:val="28"/>
        </w:rPr>
      </w:pPr>
      <w:r>
        <w:rPr>
          <w:sz w:val="28"/>
        </w:rPr>
        <w:t>объяснять своими словами значение изученных понятий; использовать изученные понятия;</w:t>
      </w:r>
    </w:p>
    <w:p w:rsidR="00120CE6" w:rsidRDefault="00FF26C3">
      <w:pPr>
        <w:pStyle w:val="a4"/>
        <w:numPr>
          <w:ilvl w:val="1"/>
          <w:numId w:val="92"/>
        </w:numPr>
        <w:tabs>
          <w:tab w:val="left" w:pos="917"/>
          <w:tab w:val="left" w:pos="1173"/>
        </w:tabs>
        <w:spacing w:line="264" w:lineRule="auto"/>
        <w:ind w:right="397" w:hanging="361"/>
        <w:rPr>
          <w:sz w:val="28"/>
        </w:rPr>
      </w:pPr>
      <w:r>
        <w:rPr>
          <w:sz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120CE6" w:rsidRDefault="00120CE6">
      <w:pPr>
        <w:pStyle w:val="a3"/>
        <w:spacing w:before="246"/>
        <w:ind w:left="0" w:firstLine="0"/>
        <w:jc w:val="left"/>
      </w:pPr>
    </w:p>
    <w:p w:rsidR="00120CE6" w:rsidRDefault="00FF26C3">
      <w:pPr>
        <w:spacing w:before="1"/>
        <w:ind w:left="333"/>
        <w:rPr>
          <w:b/>
          <w:sz w:val="28"/>
        </w:rPr>
      </w:pPr>
      <w:r>
        <w:rPr>
          <w:b/>
          <w:sz w:val="28"/>
        </w:rPr>
        <w:t>ТЕМАТИЧЕСКОЕ</w:t>
      </w:r>
      <w:r>
        <w:rPr>
          <w:b/>
          <w:spacing w:val="-2"/>
          <w:sz w:val="28"/>
        </w:rPr>
        <w:t>ПЛАНИРОВАНИЕ</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0"/>
          <w:numId w:val="91"/>
        </w:numPr>
        <w:tabs>
          <w:tab w:val="left" w:pos="615"/>
        </w:tabs>
        <w:spacing w:before="65" w:after="2"/>
        <w:ind w:left="615" w:hanging="210"/>
        <w:jc w:val="left"/>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25"/>
        <w:gridCol w:w="2416"/>
        <w:gridCol w:w="855"/>
        <w:gridCol w:w="2411"/>
        <w:gridCol w:w="2700"/>
        <w:gridCol w:w="241"/>
      </w:tblGrid>
      <w:tr w:rsidR="00120CE6">
        <w:trPr>
          <w:trHeight w:val="321"/>
        </w:trPr>
        <w:tc>
          <w:tcPr>
            <w:tcW w:w="1225" w:type="dxa"/>
            <w:vMerge w:val="restart"/>
          </w:tcPr>
          <w:p w:rsidR="00120CE6" w:rsidRDefault="00120CE6">
            <w:pPr>
              <w:pStyle w:val="TableParagraph"/>
              <w:spacing w:before="66"/>
              <w:rPr>
                <w:b/>
                <w:sz w:val="24"/>
              </w:rPr>
            </w:pPr>
          </w:p>
          <w:p w:rsidR="00120CE6" w:rsidRDefault="00FF26C3">
            <w:pPr>
              <w:pStyle w:val="TableParagraph"/>
              <w:ind w:left="237"/>
              <w:rPr>
                <w:b/>
                <w:sz w:val="24"/>
              </w:rPr>
            </w:pPr>
            <w:r>
              <w:rPr>
                <w:b/>
                <w:sz w:val="24"/>
              </w:rPr>
              <w:t xml:space="preserve">№ </w:t>
            </w:r>
            <w:r>
              <w:rPr>
                <w:b/>
                <w:spacing w:val="-5"/>
                <w:sz w:val="24"/>
              </w:rPr>
              <w:t>п/п</w:t>
            </w:r>
          </w:p>
        </w:tc>
        <w:tc>
          <w:tcPr>
            <w:tcW w:w="2416" w:type="dxa"/>
            <w:vMerge w:val="restart"/>
          </w:tcPr>
          <w:p w:rsidR="00120CE6" w:rsidRDefault="00FF26C3">
            <w:pPr>
              <w:pStyle w:val="TableParagraph"/>
              <w:spacing w:before="71" w:line="237" w:lineRule="auto"/>
              <w:ind w:left="237"/>
              <w:rPr>
                <w:b/>
                <w:sz w:val="24"/>
              </w:rPr>
            </w:pPr>
            <w:r>
              <w:rPr>
                <w:b/>
                <w:spacing w:val="-2"/>
                <w:sz w:val="24"/>
              </w:rPr>
              <w:t xml:space="preserve">Наименованиераз </w:t>
            </w:r>
            <w:r>
              <w:rPr>
                <w:b/>
                <w:sz w:val="24"/>
              </w:rPr>
              <w:t>делов и</w:t>
            </w:r>
          </w:p>
          <w:p w:rsidR="00120CE6" w:rsidRDefault="00FF26C3">
            <w:pPr>
              <w:pStyle w:val="TableParagraph"/>
              <w:spacing w:before="3"/>
              <w:ind w:left="237"/>
              <w:rPr>
                <w:b/>
                <w:sz w:val="24"/>
              </w:rPr>
            </w:pPr>
            <w:r>
              <w:rPr>
                <w:b/>
                <w:spacing w:val="-2"/>
                <w:sz w:val="24"/>
              </w:rPr>
              <w:t>темпрограммы</w:t>
            </w:r>
          </w:p>
        </w:tc>
        <w:tc>
          <w:tcPr>
            <w:tcW w:w="5966" w:type="dxa"/>
            <w:gridSpan w:val="3"/>
          </w:tcPr>
          <w:p w:rsidR="00120CE6" w:rsidRDefault="00FF26C3">
            <w:pPr>
              <w:pStyle w:val="TableParagraph"/>
              <w:spacing w:before="44" w:line="257" w:lineRule="exact"/>
              <w:ind w:left="102"/>
              <w:rPr>
                <w:b/>
                <w:sz w:val="24"/>
              </w:rPr>
            </w:pPr>
            <w:r>
              <w:rPr>
                <w:b/>
                <w:sz w:val="24"/>
              </w:rPr>
              <w:t>Количество</w:t>
            </w:r>
            <w:r>
              <w:rPr>
                <w:b/>
                <w:spacing w:val="-4"/>
                <w:sz w:val="24"/>
              </w:rPr>
              <w:t xml:space="preserve"> часов</w:t>
            </w:r>
          </w:p>
        </w:tc>
        <w:tc>
          <w:tcPr>
            <w:tcW w:w="241" w:type="dxa"/>
            <w:vMerge w:val="restart"/>
          </w:tcPr>
          <w:p w:rsidR="00120CE6" w:rsidRDefault="00120CE6">
            <w:pPr>
              <w:pStyle w:val="TableParagraph"/>
              <w:rPr>
                <w:sz w:val="24"/>
              </w:rPr>
            </w:pPr>
          </w:p>
        </w:tc>
      </w:tr>
      <w:tr w:rsidR="00120CE6">
        <w:trPr>
          <w:trHeight w:val="863"/>
        </w:trPr>
        <w:tc>
          <w:tcPr>
            <w:tcW w:w="1225" w:type="dxa"/>
            <w:vMerge/>
            <w:tcBorders>
              <w:top w:val="nil"/>
            </w:tcBorders>
          </w:tcPr>
          <w:p w:rsidR="00120CE6" w:rsidRDefault="00120CE6">
            <w:pPr>
              <w:rPr>
                <w:sz w:val="2"/>
                <w:szCs w:val="2"/>
              </w:rPr>
            </w:pPr>
          </w:p>
        </w:tc>
        <w:tc>
          <w:tcPr>
            <w:tcW w:w="2416" w:type="dxa"/>
            <w:vMerge/>
            <w:tcBorders>
              <w:top w:val="nil"/>
            </w:tcBorders>
          </w:tcPr>
          <w:p w:rsidR="00120CE6" w:rsidRDefault="00120CE6">
            <w:pPr>
              <w:rPr>
                <w:sz w:val="2"/>
                <w:szCs w:val="2"/>
              </w:rPr>
            </w:pPr>
          </w:p>
        </w:tc>
        <w:tc>
          <w:tcPr>
            <w:tcW w:w="855" w:type="dxa"/>
          </w:tcPr>
          <w:p w:rsidR="00120CE6" w:rsidRDefault="00FF26C3">
            <w:pPr>
              <w:pStyle w:val="TableParagraph"/>
              <w:spacing w:before="40" w:line="242" w:lineRule="auto"/>
              <w:ind w:left="236" w:right="127"/>
              <w:rPr>
                <w:b/>
                <w:sz w:val="24"/>
              </w:rPr>
            </w:pPr>
            <w:r>
              <w:rPr>
                <w:b/>
                <w:spacing w:val="-4"/>
                <w:sz w:val="24"/>
              </w:rPr>
              <w:t xml:space="preserve">Всег </w:t>
            </w:r>
            <w:r>
              <w:rPr>
                <w:b/>
                <w:spacing w:val="-10"/>
                <w:sz w:val="24"/>
              </w:rPr>
              <w:t>о</w:t>
            </w:r>
          </w:p>
        </w:tc>
        <w:tc>
          <w:tcPr>
            <w:tcW w:w="2411" w:type="dxa"/>
          </w:tcPr>
          <w:p w:rsidR="00120CE6" w:rsidRDefault="00FF26C3">
            <w:pPr>
              <w:pStyle w:val="TableParagraph"/>
              <w:spacing w:before="40" w:line="242" w:lineRule="auto"/>
              <w:ind w:left="236"/>
              <w:rPr>
                <w:b/>
                <w:sz w:val="24"/>
              </w:rPr>
            </w:pPr>
            <w:r>
              <w:rPr>
                <w:b/>
                <w:spacing w:val="-2"/>
                <w:sz w:val="24"/>
              </w:rPr>
              <w:t>Контрольные работы</w:t>
            </w:r>
          </w:p>
        </w:tc>
        <w:tc>
          <w:tcPr>
            <w:tcW w:w="2700" w:type="dxa"/>
          </w:tcPr>
          <w:p w:rsidR="00120CE6" w:rsidRDefault="00FF26C3">
            <w:pPr>
              <w:pStyle w:val="TableParagraph"/>
              <w:spacing w:before="40" w:line="242" w:lineRule="auto"/>
              <w:ind w:left="235" w:right="888"/>
              <w:rPr>
                <w:b/>
                <w:sz w:val="24"/>
              </w:rPr>
            </w:pPr>
            <w:r>
              <w:rPr>
                <w:b/>
                <w:spacing w:val="-2"/>
                <w:sz w:val="24"/>
              </w:rPr>
              <w:t>Практические работы</w:t>
            </w:r>
          </w:p>
        </w:tc>
        <w:tc>
          <w:tcPr>
            <w:tcW w:w="241" w:type="dxa"/>
            <w:vMerge/>
            <w:tcBorders>
              <w:top w:val="nil"/>
            </w:tcBorders>
          </w:tcPr>
          <w:p w:rsidR="00120CE6" w:rsidRDefault="00120CE6">
            <w:pPr>
              <w:rPr>
                <w:sz w:val="2"/>
                <w:szCs w:val="2"/>
              </w:rPr>
            </w:pPr>
          </w:p>
        </w:tc>
      </w:tr>
      <w:tr w:rsidR="00120CE6">
        <w:trPr>
          <w:trHeight w:val="322"/>
        </w:trPr>
        <w:tc>
          <w:tcPr>
            <w:tcW w:w="9607" w:type="dxa"/>
            <w:gridSpan w:val="5"/>
          </w:tcPr>
          <w:p w:rsidR="00120CE6" w:rsidRDefault="00FF26C3">
            <w:pPr>
              <w:pStyle w:val="TableParagraph"/>
              <w:spacing w:before="45" w:line="257" w:lineRule="exact"/>
              <w:ind w:left="237"/>
              <w:rPr>
                <w:b/>
                <w:sz w:val="24"/>
              </w:rPr>
            </w:pPr>
            <w:r>
              <w:rPr>
                <w:b/>
                <w:sz w:val="24"/>
              </w:rPr>
              <w:t>Раздел</w:t>
            </w:r>
            <w:r>
              <w:rPr>
                <w:b/>
                <w:spacing w:val="-2"/>
                <w:sz w:val="24"/>
              </w:rPr>
              <w:t>1.Обучениеграмоте</w:t>
            </w:r>
          </w:p>
        </w:tc>
        <w:tc>
          <w:tcPr>
            <w:tcW w:w="241" w:type="dxa"/>
            <w:vMerge w:val="restart"/>
            <w:tcBorders>
              <w:right w:val="nil"/>
            </w:tcBorders>
          </w:tcPr>
          <w:p w:rsidR="00120CE6" w:rsidRDefault="00120CE6">
            <w:pPr>
              <w:pStyle w:val="TableParagraph"/>
              <w:rPr>
                <w:sz w:val="24"/>
              </w:rPr>
            </w:pPr>
          </w:p>
        </w:tc>
      </w:tr>
      <w:tr w:rsidR="00120CE6">
        <w:trPr>
          <w:trHeight w:val="599"/>
        </w:trPr>
        <w:tc>
          <w:tcPr>
            <w:tcW w:w="1225" w:type="dxa"/>
          </w:tcPr>
          <w:p w:rsidR="00120CE6" w:rsidRDefault="00FF26C3">
            <w:pPr>
              <w:pStyle w:val="TableParagraph"/>
              <w:spacing w:before="179"/>
              <w:ind w:left="103"/>
              <w:rPr>
                <w:sz w:val="24"/>
              </w:rPr>
            </w:pPr>
            <w:r>
              <w:rPr>
                <w:spacing w:val="-5"/>
                <w:sz w:val="24"/>
              </w:rPr>
              <w:t>1.1</w:t>
            </w:r>
          </w:p>
        </w:tc>
        <w:tc>
          <w:tcPr>
            <w:tcW w:w="2416" w:type="dxa"/>
          </w:tcPr>
          <w:p w:rsidR="00120CE6" w:rsidRDefault="00FF26C3">
            <w:pPr>
              <w:pStyle w:val="TableParagraph"/>
              <w:spacing w:before="40" w:line="275" w:lineRule="exact"/>
              <w:ind w:left="237"/>
              <w:rPr>
                <w:sz w:val="24"/>
              </w:rPr>
            </w:pPr>
            <w:r>
              <w:rPr>
                <w:sz w:val="24"/>
              </w:rPr>
              <w:t>Слово</w:t>
            </w:r>
            <w:r>
              <w:rPr>
                <w:spacing w:val="-10"/>
                <w:sz w:val="24"/>
              </w:rPr>
              <w:t>и</w:t>
            </w:r>
          </w:p>
          <w:p w:rsidR="00120CE6" w:rsidRDefault="00FF26C3">
            <w:pPr>
              <w:pStyle w:val="TableParagraph"/>
              <w:spacing w:line="265" w:lineRule="exact"/>
              <w:ind w:left="237"/>
              <w:rPr>
                <w:sz w:val="24"/>
              </w:rPr>
            </w:pPr>
            <w:r>
              <w:rPr>
                <w:spacing w:val="-2"/>
                <w:sz w:val="24"/>
              </w:rPr>
              <w:t>предложение</w:t>
            </w:r>
          </w:p>
        </w:tc>
        <w:tc>
          <w:tcPr>
            <w:tcW w:w="855" w:type="dxa"/>
          </w:tcPr>
          <w:p w:rsidR="00120CE6" w:rsidRDefault="00FF26C3">
            <w:pPr>
              <w:pStyle w:val="TableParagraph"/>
              <w:spacing w:before="179"/>
              <w:ind w:left="462"/>
              <w:rPr>
                <w:sz w:val="24"/>
              </w:rPr>
            </w:pPr>
            <w:r>
              <w:rPr>
                <w:spacing w:val="-10"/>
                <w:sz w:val="24"/>
              </w:rPr>
              <w:t>5</w:t>
            </w:r>
          </w:p>
        </w:tc>
        <w:tc>
          <w:tcPr>
            <w:tcW w:w="2411" w:type="dxa"/>
          </w:tcPr>
          <w:p w:rsidR="00120CE6" w:rsidRDefault="00120CE6">
            <w:pPr>
              <w:pStyle w:val="TableParagraph"/>
              <w:rPr>
                <w:sz w:val="24"/>
              </w:rPr>
            </w:pPr>
          </w:p>
        </w:tc>
        <w:tc>
          <w:tcPr>
            <w:tcW w:w="2700" w:type="dxa"/>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321"/>
        </w:trPr>
        <w:tc>
          <w:tcPr>
            <w:tcW w:w="1225" w:type="dxa"/>
          </w:tcPr>
          <w:p w:rsidR="00120CE6" w:rsidRDefault="00FF26C3">
            <w:pPr>
              <w:pStyle w:val="TableParagraph"/>
              <w:spacing w:before="35" w:line="266" w:lineRule="exact"/>
              <w:ind w:left="103"/>
              <w:rPr>
                <w:sz w:val="24"/>
              </w:rPr>
            </w:pPr>
            <w:r>
              <w:rPr>
                <w:spacing w:val="-5"/>
                <w:sz w:val="24"/>
              </w:rPr>
              <w:t>1.2</w:t>
            </w:r>
          </w:p>
        </w:tc>
        <w:tc>
          <w:tcPr>
            <w:tcW w:w="2416" w:type="dxa"/>
          </w:tcPr>
          <w:p w:rsidR="00120CE6" w:rsidRDefault="00FF26C3">
            <w:pPr>
              <w:pStyle w:val="TableParagraph"/>
              <w:spacing w:before="35" w:line="266" w:lineRule="exact"/>
              <w:ind w:left="237"/>
              <w:rPr>
                <w:sz w:val="24"/>
              </w:rPr>
            </w:pPr>
            <w:r>
              <w:rPr>
                <w:spacing w:val="-2"/>
                <w:sz w:val="24"/>
              </w:rPr>
              <w:t>Фонетика</w:t>
            </w:r>
          </w:p>
        </w:tc>
        <w:tc>
          <w:tcPr>
            <w:tcW w:w="855" w:type="dxa"/>
          </w:tcPr>
          <w:p w:rsidR="00120CE6" w:rsidRDefault="00FF26C3">
            <w:pPr>
              <w:pStyle w:val="TableParagraph"/>
              <w:spacing w:before="35" w:line="266" w:lineRule="exact"/>
              <w:ind w:left="399"/>
              <w:rPr>
                <w:sz w:val="24"/>
              </w:rPr>
            </w:pPr>
            <w:r>
              <w:rPr>
                <w:spacing w:val="-5"/>
                <w:sz w:val="24"/>
              </w:rPr>
              <w:t>23</w:t>
            </w:r>
          </w:p>
        </w:tc>
        <w:tc>
          <w:tcPr>
            <w:tcW w:w="2411" w:type="dxa"/>
          </w:tcPr>
          <w:p w:rsidR="00120CE6" w:rsidRDefault="00120CE6">
            <w:pPr>
              <w:pStyle w:val="TableParagraph"/>
              <w:rPr>
                <w:sz w:val="24"/>
              </w:rPr>
            </w:pPr>
          </w:p>
        </w:tc>
        <w:tc>
          <w:tcPr>
            <w:tcW w:w="2700" w:type="dxa"/>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321"/>
        </w:trPr>
        <w:tc>
          <w:tcPr>
            <w:tcW w:w="1225" w:type="dxa"/>
          </w:tcPr>
          <w:p w:rsidR="00120CE6" w:rsidRDefault="00FF26C3">
            <w:pPr>
              <w:pStyle w:val="TableParagraph"/>
              <w:spacing w:before="35" w:line="266" w:lineRule="exact"/>
              <w:ind w:left="103"/>
              <w:rPr>
                <w:sz w:val="24"/>
              </w:rPr>
            </w:pPr>
            <w:r>
              <w:rPr>
                <w:spacing w:val="-5"/>
                <w:sz w:val="24"/>
              </w:rPr>
              <w:t>1.3</w:t>
            </w:r>
          </w:p>
        </w:tc>
        <w:tc>
          <w:tcPr>
            <w:tcW w:w="2416" w:type="dxa"/>
          </w:tcPr>
          <w:p w:rsidR="00120CE6" w:rsidRDefault="00FF26C3">
            <w:pPr>
              <w:pStyle w:val="TableParagraph"/>
              <w:spacing w:before="35" w:line="266" w:lineRule="exact"/>
              <w:ind w:left="237"/>
              <w:rPr>
                <w:sz w:val="24"/>
              </w:rPr>
            </w:pPr>
            <w:r>
              <w:rPr>
                <w:spacing w:val="-2"/>
                <w:sz w:val="24"/>
              </w:rPr>
              <w:t>Письмо</w:t>
            </w:r>
          </w:p>
        </w:tc>
        <w:tc>
          <w:tcPr>
            <w:tcW w:w="855" w:type="dxa"/>
          </w:tcPr>
          <w:p w:rsidR="00120CE6" w:rsidRDefault="00FF26C3">
            <w:pPr>
              <w:pStyle w:val="TableParagraph"/>
              <w:spacing w:before="35" w:line="266" w:lineRule="exact"/>
              <w:ind w:left="399"/>
              <w:rPr>
                <w:sz w:val="24"/>
              </w:rPr>
            </w:pPr>
            <w:r>
              <w:rPr>
                <w:spacing w:val="-5"/>
                <w:sz w:val="24"/>
              </w:rPr>
              <w:t>70</w:t>
            </w:r>
          </w:p>
        </w:tc>
        <w:tc>
          <w:tcPr>
            <w:tcW w:w="2411" w:type="dxa"/>
          </w:tcPr>
          <w:p w:rsidR="00120CE6" w:rsidRDefault="00120CE6">
            <w:pPr>
              <w:pStyle w:val="TableParagraph"/>
              <w:rPr>
                <w:sz w:val="24"/>
              </w:rPr>
            </w:pPr>
          </w:p>
        </w:tc>
        <w:tc>
          <w:tcPr>
            <w:tcW w:w="2700" w:type="dxa"/>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316"/>
        </w:trPr>
        <w:tc>
          <w:tcPr>
            <w:tcW w:w="1225" w:type="dxa"/>
          </w:tcPr>
          <w:p w:rsidR="00120CE6" w:rsidRDefault="00FF26C3">
            <w:pPr>
              <w:pStyle w:val="TableParagraph"/>
              <w:spacing w:before="35" w:line="262" w:lineRule="exact"/>
              <w:ind w:left="103"/>
              <w:rPr>
                <w:sz w:val="24"/>
              </w:rPr>
            </w:pPr>
            <w:r>
              <w:rPr>
                <w:spacing w:val="-5"/>
                <w:sz w:val="24"/>
              </w:rPr>
              <w:t>1.4</w:t>
            </w:r>
          </w:p>
        </w:tc>
        <w:tc>
          <w:tcPr>
            <w:tcW w:w="2416" w:type="dxa"/>
          </w:tcPr>
          <w:p w:rsidR="00120CE6" w:rsidRDefault="00FF26C3">
            <w:pPr>
              <w:pStyle w:val="TableParagraph"/>
              <w:spacing w:before="35" w:line="262" w:lineRule="exact"/>
              <w:ind w:left="237"/>
              <w:rPr>
                <w:sz w:val="24"/>
              </w:rPr>
            </w:pPr>
            <w:r>
              <w:rPr>
                <w:spacing w:val="-2"/>
                <w:sz w:val="24"/>
              </w:rPr>
              <w:t>Развитиеречи</w:t>
            </w:r>
          </w:p>
        </w:tc>
        <w:tc>
          <w:tcPr>
            <w:tcW w:w="855" w:type="dxa"/>
          </w:tcPr>
          <w:p w:rsidR="00120CE6" w:rsidRDefault="00FF26C3">
            <w:pPr>
              <w:pStyle w:val="TableParagraph"/>
              <w:spacing w:before="35" w:line="262" w:lineRule="exact"/>
              <w:ind w:left="462"/>
              <w:rPr>
                <w:sz w:val="24"/>
              </w:rPr>
            </w:pPr>
            <w:r>
              <w:rPr>
                <w:spacing w:val="-10"/>
                <w:sz w:val="24"/>
              </w:rPr>
              <w:t>2</w:t>
            </w:r>
          </w:p>
        </w:tc>
        <w:tc>
          <w:tcPr>
            <w:tcW w:w="2411" w:type="dxa"/>
          </w:tcPr>
          <w:p w:rsidR="00120CE6" w:rsidRDefault="00120CE6">
            <w:pPr>
              <w:pStyle w:val="TableParagraph"/>
              <w:rPr>
                <w:sz w:val="24"/>
              </w:rPr>
            </w:pPr>
          </w:p>
        </w:tc>
        <w:tc>
          <w:tcPr>
            <w:tcW w:w="2700" w:type="dxa"/>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321"/>
        </w:trPr>
        <w:tc>
          <w:tcPr>
            <w:tcW w:w="3641" w:type="dxa"/>
            <w:gridSpan w:val="2"/>
          </w:tcPr>
          <w:p w:rsidR="00120CE6" w:rsidRDefault="00FF26C3">
            <w:pPr>
              <w:pStyle w:val="TableParagraph"/>
              <w:spacing w:before="40" w:line="262" w:lineRule="exact"/>
              <w:ind w:left="237"/>
              <w:rPr>
                <w:sz w:val="24"/>
              </w:rPr>
            </w:pPr>
            <w:r>
              <w:rPr>
                <w:spacing w:val="-2"/>
                <w:sz w:val="24"/>
              </w:rPr>
              <w:t>Итогопоразделу</w:t>
            </w:r>
          </w:p>
        </w:tc>
        <w:tc>
          <w:tcPr>
            <w:tcW w:w="855" w:type="dxa"/>
          </w:tcPr>
          <w:p w:rsidR="00120CE6" w:rsidRDefault="00FF26C3">
            <w:pPr>
              <w:pStyle w:val="TableParagraph"/>
              <w:spacing w:before="40" w:line="262" w:lineRule="exact"/>
              <w:ind w:left="342"/>
              <w:rPr>
                <w:sz w:val="24"/>
              </w:rPr>
            </w:pPr>
            <w:r>
              <w:rPr>
                <w:spacing w:val="-5"/>
                <w:sz w:val="24"/>
              </w:rPr>
              <w:t>100</w:t>
            </w:r>
          </w:p>
        </w:tc>
        <w:tc>
          <w:tcPr>
            <w:tcW w:w="5111" w:type="dxa"/>
            <w:gridSpan w:val="2"/>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321"/>
        </w:trPr>
        <w:tc>
          <w:tcPr>
            <w:tcW w:w="9607" w:type="dxa"/>
            <w:gridSpan w:val="5"/>
          </w:tcPr>
          <w:p w:rsidR="00120CE6" w:rsidRDefault="00FF26C3">
            <w:pPr>
              <w:pStyle w:val="TableParagraph"/>
              <w:spacing w:before="44" w:line="257" w:lineRule="exact"/>
              <w:ind w:left="237"/>
              <w:rPr>
                <w:b/>
                <w:sz w:val="24"/>
              </w:rPr>
            </w:pPr>
            <w:r>
              <w:rPr>
                <w:b/>
                <w:sz w:val="24"/>
              </w:rPr>
              <w:t>Раздел</w:t>
            </w:r>
            <w:r>
              <w:rPr>
                <w:b/>
                <w:spacing w:val="-2"/>
                <w:sz w:val="24"/>
              </w:rPr>
              <w:t>2.Систематическийкурс</w:t>
            </w:r>
          </w:p>
        </w:tc>
        <w:tc>
          <w:tcPr>
            <w:tcW w:w="241" w:type="dxa"/>
            <w:vMerge/>
            <w:tcBorders>
              <w:top w:val="nil"/>
              <w:right w:val="nil"/>
            </w:tcBorders>
          </w:tcPr>
          <w:p w:rsidR="00120CE6" w:rsidRDefault="00120CE6">
            <w:pPr>
              <w:rPr>
                <w:sz w:val="2"/>
                <w:szCs w:val="2"/>
              </w:rPr>
            </w:pPr>
          </w:p>
        </w:tc>
      </w:tr>
      <w:tr w:rsidR="00120CE6">
        <w:trPr>
          <w:trHeight w:val="599"/>
        </w:trPr>
        <w:tc>
          <w:tcPr>
            <w:tcW w:w="1225" w:type="dxa"/>
          </w:tcPr>
          <w:p w:rsidR="00120CE6" w:rsidRDefault="00FF26C3">
            <w:pPr>
              <w:pStyle w:val="TableParagraph"/>
              <w:spacing w:before="174"/>
              <w:ind w:left="103"/>
              <w:rPr>
                <w:sz w:val="24"/>
              </w:rPr>
            </w:pPr>
            <w:r>
              <w:rPr>
                <w:spacing w:val="-5"/>
                <w:sz w:val="24"/>
              </w:rPr>
              <w:t>2.1</w:t>
            </w:r>
          </w:p>
        </w:tc>
        <w:tc>
          <w:tcPr>
            <w:tcW w:w="2416" w:type="dxa"/>
          </w:tcPr>
          <w:p w:rsidR="00120CE6" w:rsidRDefault="00FF26C3">
            <w:pPr>
              <w:pStyle w:val="TableParagraph"/>
              <w:spacing w:before="32" w:line="274" w:lineRule="exact"/>
              <w:ind w:left="237" w:right="351"/>
              <w:rPr>
                <w:sz w:val="24"/>
              </w:rPr>
            </w:pPr>
            <w:r>
              <w:rPr>
                <w:sz w:val="24"/>
              </w:rPr>
              <w:t xml:space="preserve">Общиесведенияо </w:t>
            </w:r>
            <w:r>
              <w:rPr>
                <w:spacing w:val="-2"/>
                <w:sz w:val="24"/>
              </w:rPr>
              <w:t>языке</w:t>
            </w:r>
          </w:p>
        </w:tc>
        <w:tc>
          <w:tcPr>
            <w:tcW w:w="855" w:type="dxa"/>
          </w:tcPr>
          <w:p w:rsidR="00120CE6" w:rsidRDefault="00FF26C3">
            <w:pPr>
              <w:pStyle w:val="TableParagraph"/>
              <w:spacing w:before="174"/>
              <w:ind w:left="462"/>
              <w:rPr>
                <w:sz w:val="24"/>
              </w:rPr>
            </w:pPr>
            <w:r>
              <w:rPr>
                <w:spacing w:val="-10"/>
                <w:sz w:val="24"/>
              </w:rPr>
              <w:t>1</w:t>
            </w:r>
          </w:p>
        </w:tc>
        <w:tc>
          <w:tcPr>
            <w:tcW w:w="2411" w:type="dxa"/>
          </w:tcPr>
          <w:p w:rsidR="00120CE6" w:rsidRDefault="00120CE6">
            <w:pPr>
              <w:pStyle w:val="TableParagraph"/>
              <w:rPr>
                <w:sz w:val="24"/>
              </w:rPr>
            </w:pPr>
          </w:p>
        </w:tc>
        <w:tc>
          <w:tcPr>
            <w:tcW w:w="2700" w:type="dxa"/>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321"/>
        </w:trPr>
        <w:tc>
          <w:tcPr>
            <w:tcW w:w="1225" w:type="dxa"/>
          </w:tcPr>
          <w:p w:rsidR="00120CE6" w:rsidRDefault="00FF26C3">
            <w:pPr>
              <w:pStyle w:val="TableParagraph"/>
              <w:spacing w:before="35" w:line="267" w:lineRule="exact"/>
              <w:ind w:left="103"/>
              <w:rPr>
                <w:sz w:val="24"/>
              </w:rPr>
            </w:pPr>
            <w:r>
              <w:rPr>
                <w:spacing w:val="-5"/>
                <w:sz w:val="24"/>
              </w:rPr>
              <w:t>2.2</w:t>
            </w:r>
          </w:p>
        </w:tc>
        <w:tc>
          <w:tcPr>
            <w:tcW w:w="2416" w:type="dxa"/>
          </w:tcPr>
          <w:p w:rsidR="00120CE6" w:rsidRDefault="00FF26C3">
            <w:pPr>
              <w:pStyle w:val="TableParagraph"/>
              <w:spacing w:before="35" w:line="267" w:lineRule="exact"/>
              <w:ind w:left="237"/>
              <w:rPr>
                <w:sz w:val="24"/>
              </w:rPr>
            </w:pPr>
            <w:r>
              <w:rPr>
                <w:spacing w:val="-2"/>
                <w:sz w:val="24"/>
              </w:rPr>
              <w:t>Фонетика</w:t>
            </w:r>
          </w:p>
        </w:tc>
        <w:tc>
          <w:tcPr>
            <w:tcW w:w="855" w:type="dxa"/>
          </w:tcPr>
          <w:p w:rsidR="00120CE6" w:rsidRDefault="00FF26C3">
            <w:pPr>
              <w:pStyle w:val="TableParagraph"/>
              <w:spacing w:before="35" w:line="267" w:lineRule="exact"/>
              <w:ind w:left="462"/>
              <w:rPr>
                <w:sz w:val="24"/>
              </w:rPr>
            </w:pPr>
            <w:r>
              <w:rPr>
                <w:spacing w:val="-10"/>
                <w:sz w:val="24"/>
              </w:rPr>
              <w:t>4</w:t>
            </w:r>
          </w:p>
        </w:tc>
        <w:tc>
          <w:tcPr>
            <w:tcW w:w="2411" w:type="dxa"/>
          </w:tcPr>
          <w:p w:rsidR="00120CE6" w:rsidRDefault="00120CE6">
            <w:pPr>
              <w:pStyle w:val="TableParagraph"/>
              <w:rPr>
                <w:sz w:val="24"/>
              </w:rPr>
            </w:pPr>
          </w:p>
        </w:tc>
        <w:tc>
          <w:tcPr>
            <w:tcW w:w="2700" w:type="dxa"/>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321"/>
        </w:trPr>
        <w:tc>
          <w:tcPr>
            <w:tcW w:w="1225" w:type="dxa"/>
          </w:tcPr>
          <w:p w:rsidR="00120CE6" w:rsidRDefault="00FF26C3">
            <w:pPr>
              <w:pStyle w:val="TableParagraph"/>
              <w:spacing w:before="35" w:line="266" w:lineRule="exact"/>
              <w:ind w:left="103"/>
              <w:rPr>
                <w:sz w:val="24"/>
              </w:rPr>
            </w:pPr>
            <w:r>
              <w:rPr>
                <w:spacing w:val="-5"/>
                <w:sz w:val="24"/>
              </w:rPr>
              <w:t>2.3</w:t>
            </w:r>
          </w:p>
        </w:tc>
        <w:tc>
          <w:tcPr>
            <w:tcW w:w="2416" w:type="dxa"/>
          </w:tcPr>
          <w:p w:rsidR="00120CE6" w:rsidRDefault="00FF26C3">
            <w:pPr>
              <w:pStyle w:val="TableParagraph"/>
              <w:spacing w:before="35" w:line="266" w:lineRule="exact"/>
              <w:ind w:left="237"/>
              <w:rPr>
                <w:sz w:val="24"/>
              </w:rPr>
            </w:pPr>
            <w:r>
              <w:rPr>
                <w:spacing w:val="-2"/>
                <w:sz w:val="24"/>
              </w:rPr>
              <w:t>Графика</w:t>
            </w:r>
          </w:p>
        </w:tc>
        <w:tc>
          <w:tcPr>
            <w:tcW w:w="855" w:type="dxa"/>
          </w:tcPr>
          <w:p w:rsidR="00120CE6" w:rsidRDefault="00FF26C3">
            <w:pPr>
              <w:pStyle w:val="TableParagraph"/>
              <w:spacing w:before="35" w:line="266" w:lineRule="exact"/>
              <w:ind w:left="462"/>
              <w:rPr>
                <w:sz w:val="24"/>
              </w:rPr>
            </w:pPr>
            <w:r>
              <w:rPr>
                <w:spacing w:val="-10"/>
                <w:sz w:val="24"/>
              </w:rPr>
              <w:t>4</w:t>
            </w:r>
          </w:p>
        </w:tc>
        <w:tc>
          <w:tcPr>
            <w:tcW w:w="2411" w:type="dxa"/>
          </w:tcPr>
          <w:p w:rsidR="00120CE6" w:rsidRDefault="00120CE6">
            <w:pPr>
              <w:pStyle w:val="TableParagraph"/>
              <w:rPr>
                <w:sz w:val="24"/>
              </w:rPr>
            </w:pPr>
          </w:p>
        </w:tc>
        <w:tc>
          <w:tcPr>
            <w:tcW w:w="2700" w:type="dxa"/>
          </w:tcPr>
          <w:p w:rsidR="00120CE6" w:rsidRDefault="00120CE6">
            <w:pPr>
              <w:pStyle w:val="TableParagraph"/>
              <w:rPr>
                <w:sz w:val="24"/>
              </w:rPr>
            </w:pPr>
          </w:p>
        </w:tc>
        <w:tc>
          <w:tcPr>
            <w:tcW w:w="241" w:type="dxa"/>
            <w:vMerge/>
            <w:tcBorders>
              <w:top w:val="nil"/>
              <w:right w:val="nil"/>
            </w:tcBorders>
          </w:tcPr>
          <w:p w:rsidR="00120CE6" w:rsidRDefault="00120CE6">
            <w:pPr>
              <w:rPr>
                <w:sz w:val="2"/>
                <w:szCs w:val="2"/>
              </w:rPr>
            </w:pPr>
          </w:p>
        </w:tc>
      </w:tr>
      <w:tr w:rsidR="00120CE6">
        <w:trPr>
          <w:trHeight w:val="595"/>
        </w:trPr>
        <w:tc>
          <w:tcPr>
            <w:tcW w:w="1225" w:type="dxa"/>
          </w:tcPr>
          <w:p w:rsidR="00120CE6" w:rsidRDefault="00FF26C3">
            <w:pPr>
              <w:pStyle w:val="TableParagraph"/>
              <w:spacing w:before="174"/>
              <w:ind w:left="103"/>
              <w:rPr>
                <w:sz w:val="24"/>
              </w:rPr>
            </w:pPr>
            <w:r>
              <w:rPr>
                <w:spacing w:val="-5"/>
                <w:sz w:val="24"/>
              </w:rPr>
              <w:t>2.4</w:t>
            </w:r>
          </w:p>
        </w:tc>
        <w:tc>
          <w:tcPr>
            <w:tcW w:w="2416" w:type="dxa"/>
          </w:tcPr>
          <w:p w:rsidR="00120CE6" w:rsidRDefault="00FF26C3">
            <w:pPr>
              <w:pStyle w:val="TableParagraph"/>
              <w:spacing w:before="27" w:line="274" w:lineRule="exact"/>
              <w:ind w:left="237"/>
              <w:rPr>
                <w:sz w:val="24"/>
              </w:rPr>
            </w:pPr>
            <w:r>
              <w:rPr>
                <w:sz w:val="24"/>
              </w:rPr>
              <w:t xml:space="preserve">Лексика и </w:t>
            </w:r>
            <w:r>
              <w:rPr>
                <w:spacing w:val="-2"/>
                <w:sz w:val="24"/>
              </w:rPr>
              <w:t>морфология</w:t>
            </w:r>
          </w:p>
        </w:tc>
        <w:tc>
          <w:tcPr>
            <w:tcW w:w="855" w:type="dxa"/>
          </w:tcPr>
          <w:p w:rsidR="00120CE6" w:rsidRDefault="00FF26C3">
            <w:pPr>
              <w:pStyle w:val="TableParagraph"/>
              <w:spacing w:before="174"/>
              <w:ind w:left="399"/>
              <w:rPr>
                <w:sz w:val="24"/>
              </w:rPr>
            </w:pPr>
            <w:r>
              <w:rPr>
                <w:spacing w:val="-5"/>
                <w:sz w:val="24"/>
              </w:rPr>
              <w:t>12</w:t>
            </w:r>
          </w:p>
        </w:tc>
        <w:tc>
          <w:tcPr>
            <w:tcW w:w="2411" w:type="dxa"/>
          </w:tcPr>
          <w:p w:rsidR="00120CE6" w:rsidRDefault="00120CE6">
            <w:pPr>
              <w:pStyle w:val="TableParagraph"/>
              <w:rPr>
                <w:sz w:val="24"/>
              </w:rPr>
            </w:pPr>
          </w:p>
        </w:tc>
        <w:tc>
          <w:tcPr>
            <w:tcW w:w="2941" w:type="dxa"/>
            <w:gridSpan w:val="2"/>
          </w:tcPr>
          <w:p w:rsidR="00120CE6" w:rsidRDefault="00120CE6">
            <w:pPr>
              <w:pStyle w:val="TableParagraph"/>
              <w:rPr>
                <w:sz w:val="24"/>
              </w:rPr>
            </w:pPr>
          </w:p>
        </w:tc>
      </w:tr>
      <w:tr w:rsidR="00120CE6">
        <w:trPr>
          <w:trHeight w:val="321"/>
        </w:trPr>
        <w:tc>
          <w:tcPr>
            <w:tcW w:w="1225" w:type="dxa"/>
          </w:tcPr>
          <w:p w:rsidR="00120CE6" w:rsidRDefault="00FF26C3">
            <w:pPr>
              <w:pStyle w:val="TableParagraph"/>
              <w:spacing w:before="35" w:line="266" w:lineRule="exact"/>
              <w:ind w:left="103"/>
              <w:rPr>
                <w:sz w:val="24"/>
              </w:rPr>
            </w:pPr>
            <w:r>
              <w:rPr>
                <w:spacing w:val="-5"/>
                <w:sz w:val="24"/>
              </w:rPr>
              <w:t>2.5</w:t>
            </w:r>
          </w:p>
        </w:tc>
        <w:tc>
          <w:tcPr>
            <w:tcW w:w="2416" w:type="dxa"/>
          </w:tcPr>
          <w:p w:rsidR="00120CE6" w:rsidRDefault="00FF26C3">
            <w:pPr>
              <w:pStyle w:val="TableParagraph"/>
              <w:spacing w:before="35" w:line="266" w:lineRule="exact"/>
              <w:ind w:left="237"/>
              <w:rPr>
                <w:sz w:val="24"/>
              </w:rPr>
            </w:pPr>
            <w:r>
              <w:rPr>
                <w:spacing w:val="-2"/>
                <w:sz w:val="24"/>
              </w:rPr>
              <w:t>Синтаксис</w:t>
            </w:r>
          </w:p>
        </w:tc>
        <w:tc>
          <w:tcPr>
            <w:tcW w:w="855" w:type="dxa"/>
          </w:tcPr>
          <w:p w:rsidR="00120CE6" w:rsidRDefault="00FF26C3">
            <w:pPr>
              <w:pStyle w:val="TableParagraph"/>
              <w:spacing w:before="35" w:line="266" w:lineRule="exact"/>
              <w:ind w:left="462"/>
              <w:rPr>
                <w:sz w:val="24"/>
              </w:rPr>
            </w:pPr>
            <w:r>
              <w:rPr>
                <w:spacing w:val="-10"/>
                <w:sz w:val="24"/>
              </w:rPr>
              <w:t>5</w:t>
            </w:r>
          </w:p>
        </w:tc>
        <w:tc>
          <w:tcPr>
            <w:tcW w:w="2411" w:type="dxa"/>
          </w:tcPr>
          <w:p w:rsidR="00120CE6" w:rsidRDefault="00120CE6">
            <w:pPr>
              <w:pStyle w:val="TableParagraph"/>
              <w:rPr>
                <w:sz w:val="24"/>
              </w:rPr>
            </w:pPr>
          </w:p>
        </w:tc>
        <w:tc>
          <w:tcPr>
            <w:tcW w:w="2941" w:type="dxa"/>
            <w:gridSpan w:val="2"/>
          </w:tcPr>
          <w:p w:rsidR="00120CE6" w:rsidRDefault="00120CE6">
            <w:pPr>
              <w:pStyle w:val="TableParagraph"/>
              <w:rPr>
                <w:sz w:val="24"/>
              </w:rPr>
            </w:pPr>
          </w:p>
        </w:tc>
      </w:tr>
      <w:tr w:rsidR="00120CE6">
        <w:trPr>
          <w:trHeight w:val="595"/>
        </w:trPr>
        <w:tc>
          <w:tcPr>
            <w:tcW w:w="1225" w:type="dxa"/>
          </w:tcPr>
          <w:p w:rsidR="00120CE6" w:rsidRDefault="00FF26C3">
            <w:pPr>
              <w:pStyle w:val="TableParagraph"/>
              <w:spacing w:before="174"/>
              <w:ind w:left="103"/>
              <w:rPr>
                <w:sz w:val="24"/>
              </w:rPr>
            </w:pPr>
            <w:r>
              <w:rPr>
                <w:spacing w:val="-5"/>
                <w:sz w:val="24"/>
              </w:rPr>
              <w:t>2.6</w:t>
            </w:r>
          </w:p>
        </w:tc>
        <w:tc>
          <w:tcPr>
            <w:tcW w:w="2416" w:type="dxa"/>
          </w:tcPr>
          <w:p w:rsidR="00120CE6" w:rsidRDefault="00FF26C3">
            <w:pPr>
              <w:pStyle w:val="TableParagraph"/>
              <w:spacing w:before="15" w:line="280" w:lineRule="atLeast"/>
              <w:ind w:left="237"/>
              <w:rPr>
                <w:sz w:val="24"/>
              </w:rPr>
            </w:pPr>
            <w:r>
              <w:rPr>
                <w:sz w:val="24"/>
              </w:rPr>
              <w:t xml:space="preserve">Орфографияи </w:t>
            </w:r>
            <w:r>
              <w:rPr>
                <w:spacing w:val="-2"/>
                <w:sz w:val="24"/>
              </w:rPr>
              <w:t>пунктуация</w:t>
            </w:r>
          </w:p>
        </w:tc>
        <w:tc>
          <w:tcPr>
            <w:tcW w:w="855" w:type="dxa"/>
          </w:tcPr>
          <w:p w:rsidR="00120CE6" w:rsidRDefault="00FF26C3">
            <w:pPr>
              <w:pStyle w:val="TableParagraph"/>
              <w:spacing w:before="174"/>
              <w:ind w:left="399"/>
              <w:rPr>
                <w:sz w:val="24"/>
              </w:rPr>
            </w:pPr>
            <w:r>
              <w:rPr>
                <w:spacing w:val="-5"/>
                <w:sz w:val="24"/>
              </w:rPr>
              <w:t>14</w:t>
            </w:r>
          </w:p>
        </w:tc>
        <w:tc>
          <w:tcPr>
            <w:tcW w:w="2411" w:type="dxa"/>
          </w:tcPr>
          <w:p w:rsidR="00120CE6" w:rsidRDefault="00120CE6">
            <w:pPr>
              <w:pStyle w:val="TableParagraph"/>
              <w:rPr>
                <w:sz w:val="24"/>
              </w:rPr>
            </w:pPr>
          </w:p>
        </w:tc>
        <w:tc>
          <w:tcPr>
            <w:tcW w:w="2941" w:type="dxa"/>
            <w:gridSpan w:val="2"/>
          </w:tcPr>
          <w:p w:rsidR="00120CE6" w:rsidRDefault="00120CE6">
            <w:pPr>
              <w:pStyle w:val="TableParagraph"/>
              <w:rPr>
                <w:sz w:val="24"/>
              </w:rPr>
            </w:pPr>
          </w:p>
        </w:tc>
      </w:tr>
      <w:tr w:rsidR="00120CE6">
        <w:trPr>
          <w:trHeight w:val="321"/>
        </w:trPr>
        <w:tc>
          <w:tcPr>
            <w:tcW w:w="1225" w:type="dxa"/>
          </w:tcPr>
          <w:p w:rsidR="00120CE6" w:rsidRDefault="00FF26C3">
            <w:pPr>
              <w:pStyle w:val="TableParagraph"/>
              <w:spacing w:before="40" w:line="262" w:lineRule="exact"/>
              <w:ind w:left="103"/>
              <w:rPr>
                <w:sz w:val="24"/>
              </w:rPr>
            </w:pPr>
            <w:r>
              <w:rPr>
                <w:spacing w:val="-5"/>
                <w:sz w:val="24"/>
              </w:rPr>
              <w:t>2.7</w:t>
            </w:r>
          </w:p>
        </w:tc>
        <w:tc>
          <w:tcPr>
            <w:tcW w:w="2416" w:type="dxa"/>
          </w:tcPr>
          <w:p w:rsidR="00120CE6" w:rsidRDefault="00FF26C3">
            <w:pPr>
              <w:pStyle w:val="TableParagraph"/>
              <w:spacing w:before="40" w:line="262" w:lineRule="exact"/>
              <w:ind w:left="237"/>
              <w:rPr>
                <w:sz w:val="24"/>
              </w:rPr>
            </w:pPr>
            <w:r>
              <w:rPr>
                <w:spacing w:val="-2"/>
                <w:sz w:val="24"/>
              </w:rPr>
              <w:t>Развитиеречи</w:t>
            </w:r>
          </w:p>
        </w:tc>
        <w:tc>
          <w:tcPr>
            <w:tcW w:w="855" w:type="dxa"/>
          </w:tcPr>
          <w:p w:rsidR="00120CE6" w:rsidRDefault="00FF26C3">
            <w:pPr>
              <w:pStyle w:val="TableParagraph"/>
              <w:spacing w:before="40" w:line="262" w:lineRule="exact"/>
              <w:ind w:left="399"/>
              <w:rPr>
                <w:sz w:val="24"/>
              </w:rPr>
            </w:pPr>
            <w:r>
              <w:rPr>
                <w:spacing w:val="-5"/>
                <w:sz w:val="24"/>
              </w:rPr>
              <w:t>10</w:t>
            </w:r>
          </w:p>
        </w:tc>
        <w:tc>
          <w:tcPr>
            <w:tcW w:w="2411" w:type="dxa"/>
          </w:tcPr>
          <w:p w:rsidR="00120CE6" w:rsidRDefault="00120CE6">
            <w:pPr>
              <w:pStyle w:val="TableParagraph"/>
              <w:rPr>
                <w:sz w:val="24"/>
              </w:rPr>
            </w:pPr>
          </w:p>
        </w:tc>
        <w:tc>
          <w:tcPr>
            <w:tcW w:w="2941" w:type="dxa"/>
            <w:gridSpan w:val="2"/>
          </w:tcPr>
          <w:p w:rsidR="00120CE6" w:rsidRDefault="00120CE6">
            <w:pPr>
              <w:pStyle w:val="TableParagraph"/>
              <w:rPr>
                <w:sz w:val="24"/>
              </w:rPr>
            </w:pPr>
          </w:p>
        </w:tc>
      </w:tr>
      <w:tr w:rsidR="00120CE6">
        <w:trPr>
          <w:trHeight w:val="321"/>
        </w:trPr>
        <w:tc>
          <w:tcPr>
            <w:tcW w:w="3641" w:type="dxa"/>
            <w:gridSpan w:val="2"/>
          </w:tcPr>
          <w:p w:rsidR="00120CE6" w:rsidRDefault="00FF26C3">
            <w:pPr>
              <w:pStyle w:val="TableParagraph"/>
              <w:spacing w:before="40" w:line="262" w:lineRule="exact"/>
              <w:ind w:left="237"/>
              <w:rPr>
                <w:sz w:val="24"/>
              </w:rPr>
            </w:pPr>
            <w:r>
              <w:rPr>
                <w:spacing w:val="-2"/>
                <w:sz w:val="24"/>
              </w:rPr>
              <w:t>Итогопоразделу</w:t>
            </w:r>
          </w:p>
        </w:tc>
        <w:tc>
          <w:tcPr>
            <w:tcW w:w="855" w:type="dxa"/>
          </w:tcPr>
          <w:p w:rsidR="00120CE6" w:rsidRDefault="00FF26C3">
            <w:pPr>
              <w:pStyle w:val="TableParagraph"/>
              <w:spacing w:before="40" w:line="262" w:lineRule="exact"/>
              <w:ind w:left="399"/>
              <w:rPr>
                <w:sz w:val="24"/>
              </w:rPr>
            </w:pPr>
            <w:r>
              <w:rPr>
                <w:spacing w:val="-5"/>
                <w:sz w:val="24"/>
              </w:rPr>
              <w:t>50</w:t>
            </w:r>
          </w:p>
        </w:tc>
        <w:tc>
          <w:tcPr>
            <w:tcW w:w="5352" w:type="dxa"/>
            <w:gridSpan w:val="3"/>
          </w:tcPr>
          <w:p w:rsidR="00120CE6" w:rsidRDefault="00120CE6">
            <w:pPr>
              <w:pStyle w:val="TableParagraph"/>
              <w:rPr>
                <w:sz w:val="24"/>
              </w:rPr>
            </w:pPr>
          </w:p>
        </w:tc>
      </w:tr>
      <w:tr w:rsidR="00120CE6">
        <w:trPr>
          <w:trHeight w:val="321"/>
        </w:trPr>
        <w:tc>
          <w:tcPr>
            <w:tcW w:w="3641" w:type="dxa"/>
            <w:gridSpan w:val="2"/>
          </w:tcPr>
          <w:p w:rsidR="00120CE6" w:rsidRDefault="00FF26C3">
            <w:pPr>
              <w:pStyle w:val="TableParagraph"/>
              <w:spacing w:before="40" w:line="262" w:lineRule="exact"/>
              <w:ind w:left="237"/>
              <w:rPr>
                <w:sz w:val="24"/>
              </w:rPr>
            </w:pPr>
            <w:r>
              <w:rPr>
                <w:spacing w:val="-2"/>
                <w:sz w:val="24"/>
              </w:rPr>
              <w:t>Резервноевремя</w:t>
            </w:r>
          </w:p>
        </w:tc>
        <w:tc>
          <w:tcPr>
            <w:tcW w:w="855" w:type="dxa"/>
          </w:tcPr>
          <w:p w:rsidR="00120CE6" w:rsidRDefault="00FF26C3">
            <w:pPr>
              <w:pStyle w:val="TableParagraph"/>
              <w:spacing w:before="40" w:line="262" w:lineRule="exact"/>
              <w:ind w:left="399"/>
              <w:rPr>
                <w:sz w:val="24"/>
              </w:rPr>
            </w:pPr>
            <w:r>
              <w:rPr>
                <w:spacing w:val="-5"/>
                <w:sz w:val="24"/>
              </w:rPr>
              <w:t>15</w:t>
            </w:r>
          </w:p>
        </w:tc>
        <w:tc>
          <w:tcPr>
            <w:tcW w:w="2411" w:type="dxa"/>
          </w:tcPr>
          <w:p w:rsidR="00120CE6" w:rsidRDefault="00120CE6">
            <w:pPr>
              <w:pStyle w:val="TableParagraph"/>
              <w:rPr>
                <w:sz w:val="24"/>
              </w:rPr>
            </w:pPr>
          </w:p>
        </w:tc>
        <w:tc>
          <w:tcPr>
            <w:tcW w:w="2941" w:type="dxa"/>
            <w:gridSpan w:val="2"/>
          </w:tcPr>
          <w:p w:rsidR="00120CE6" w:rsidRDefault="00120CE6">
            <w:pPr>
              <w:pStyle w:val="TableParagraph"/>
              <w:rPr>
                <w:sz w:val="24"/>
              </w:rPr>
            </w:pPr>
          </w:p>
        </w:tc>
      </w:tr>
      <w:tr w:rsidR="00120CE6">
        <w:trPr>
          <w:trHeight w:val="590"/>
        </w:trPr>
        <w:tc>
          <w:tcPr>
            <w:tcW w:w="3641" w:type="dxa"/>
            <w:gridSpan w:val="2"/>
          </w:tcPr>
          <w:p w:rsidR="00120CE6" w:rsidRDefault="00FF26C3">
            <w:pPr>
              <w:pStyle w:val="TableParagraph"/>
              <w:spacing w:before="10" w:line="280" w:lineRule="atLeast"/>
              <w:ind w:left="237" w:right="77"/>
              <w:rPr>
                <w:sz w:val="24"/>
              </w:rPr>
            </w:pPr>
            <w:r>
              <w:rPr>
                <w:sz w:val="24"/>
              </w:rPr>
              <w:t>ОБЩЕЕ КОЛИЧЕСТВО ЧАСОВПОПРОГРАММЕ</w:t>
            </w:r>
          </w:p>
        </w:tc>
        <w:tc>
          <w:tcPr>
            <w:tcW w:w="855" w:type="dxa"/>
          </w:tcPr>
          <w:p w:rsidR="00120CE6" w:rsidRDefault="00FF26C3">
            <w:pPr>
              <w:pStyle w:val="TableParagraph"/>
              <w:spacing w:before="174"/>
              <w:ind w:left="308"/>
              <w:rPr>
                <w:sz w:val="24"/>
              </w:rPr>
            </w:pPr>
            <w:r>
              <w:rPr>
                <w:spacing w:val="-5"/>
                <w:sz w:val="24"/>
              </w:rPr>
              <w:t>165</w:t>
            </w:r>
          </w:p>
        </w:tc>
        <w:tc>
          <w:tcPr>
            <w:tcW w:w="2411" w:type="dxa"/>
          </w:tcPr>
          <w:p w:rsidR="00120CE6" w:rsidRDefault="00FF26C3">
            <w:pPr>
              <w:pStyle w:val="TableParagraph"/>
              <w:spacing w:before="174"/>
              <w:ind w:left="192"/>
              <w:jc w:val="center"/>
              <w:rPr>
                <w:sz w:val="24"/>
              </w:rPr>
            </w:pPr>
            <w:r>
              <w:rPr>
                <w:spacing w:val="-10"/>
                <w:sz w:val="24"/>
              </w:rPr>
              <w:t>0</w:t>
            </w:r>
          </w:p>
        </w:tc>
        <w:tc>
          <w:tcPr>
            <w:tcW w:w="2941" w:type="dxa"/>
            <w:gridSpan w:val="2"/>
          </w:tcPr>
          <w:p w:rsidR="00120CE6" w:rsidRDefault="00FF26C3">
            <w:pPr>
              <w:pStyle w:val="TableParagraph"/>
              <w:spacing w:before="174"/>
              <w:ind w:left="163"/>
              <w:rPr>
                <w:sz w:val="24"/>
              </w:rPr>
            </w:pPr>
            <w:r>
              <w:rPr>
                <w:spacing w:val="-10"/>
                <w:sz w:val="24"/>
              </w:rPr>
              <w:t>0</w:t>
            </w:r>
          </w:p>
        </w:tc>
      </w:tr>
    </w:tbl>
    <w:p w:rsidR="00120CE6" w:rsidRDefault="00FF26C3">
      <w:pPr>
        <w:pStyle w:val="a4"/>
        <w:numPr>
          <w:ilvl w:val="0"/>
          <w:numId w:val="91"/>
        </w:numPr>
        <w:tabs>
          <w:tab w:val="left" w:pos="615"/>
        </w:tabs>
        <w:spacing w:before="7" w:after="7"/>
        <w:ind w:left="615"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
        <w:gridCol w:w="2872"/>
        <w:gridCol w:w="854"/>
        <w:gridCol w:w="2410"/>
        <w:gridCol w:w="2977"/>
      </w:tblGrid>
      <w:tr w:rsidR="00120CE6">
        <w:trPr>
          <w:trHeight w:val="316"/>
        </w:trPr>
        <w:tc>
          <w:tcPr>
            <w:tcW w:w="773" w:type="dxa"/>
            <w:vMerge w:val="restart"/>
          </w:tcPr>
          <w:p w:rsidR="00120CE6" w:rsidRDefault="00FF26C3">
            <w:pPr>
              <w:pStyle w:val="TableParagraph"/>
              <w:spacing w:before="205" w:line="237" w:lineRule="auto"/>
              <w:ind w:left="237" w:right="179"/>
              <w:rPr>
                <w:b/>
                <w:sz w:val="24"/>
              </w:rPr>
            </w:pPr>
            <w:r>
              <w:rPr>
                <w:b/>
                <w:spacing w:val="-10"/>
                <w:sz w:val="24"/>
              </w:rPr>
              <w:t xml:space="preserve">№ </w:t>
            </w:r>
            <w:r>
              <w:rPr>
                <w:b/>
                <w:spacing w:val="-4"/>
                <w:sz w:val="24"/>
              </w:rPr>
              <w:t>п/п</w:t>
            </w:r>
          </w:p>
        </w:tc>
        <w:tc>
          <w:tcPr>
            <w:tcW w:w="2872" w:type="dxa"/>
            <w:vMerge w:val="restart"/>
          </w:tcPr>
          <w:p w:rsidR="00120CE6" w:rsidRDefault="00FF26C3">
            <w:pPr>
              <w:pStyle w:val="TableParagraph"/>
              <w:spacing w:before="205" w:line="237" w:lineRule="auto"/>
              <w:ind w:left="237" w:right="119"/>
              <w:rPr>
                <w:b/>
                <w:sz w:val="24"/>
              </w:rPr>
            </w:pPr>
            <w:r>
              <w:rPr>
                <w:b/>
                <w:spacing w:val="-2"/>
                <w:sz w:val="24"/>
              </w:rPr>
              <w:t xml:space="preserve">Наименованиераздело </w:t>
            </w:r>
            <w:r>
              <w:rPr>
                <w:b/>
                <w:sz w:val="24"/>
              </w:rPr>
              <w:t>в и темпрограммы</w:t>
            </w:r>
          </w:p>
        </w:tc>
        <w:tc>
          <w:tcPr>
            <w:tcW w:w="6241" w:type="dxa"/>
            <w:gridSpan w:val="3"/>
          </w:tcPr>
          <w:p w:rsidR="00120CE6" w:rsidRDefault="00FF26C3">
            <w:pPr>
              <w:pStyle w:val="TableParagraph"/>
              <w:spacing w:before="40" w:line="257" w:lineRule="exact"/>
              <w:ind w:left="102"/>
              <w:rPr>
                <w:b/>
                <w:sz w:val="24"/>
              </w:rPr>
            </w:pPr>
            <w:r>
              <w:rPr>
                <w:b/>
                <w:sz w:val="24"/>
              </w:rPr>
              <w:t>Количество</w:t>
            </w:r>
            <w:r>
              <w:rPr>
                <w:b/>
                <w:spacing w:val="-4"/>
                <w:sz w:val="24"/>
              </w:rPr>
              <w:t xml:space="preserve"> часов</w:t>
            </w:r>
          </w:p>
        </w:tc>
      </w:tr>
      <w:tr w:rsidR="00120CE6">
        <w:trPr>
          <w:trHeight w:val="868"/>
        </w:trPr>
        <w:tc>
          <w:tcPr>
            <w:tcW w:w="773" w:type="dxa"/>
            <w:vMerge/>
            <w:tcBorders>
              <w:top w:val="nil"/>
            </w:tcBorders>
          </w:tcPr>
          <w:p w:rsidR="00120CE6" w:rsidRDefault="00120CE6">
            <w:pPr>
              <w:rPr>
                <w:sz w:val="2"/>
                <w:szCs w:val="2"/>
              </w:rPr>
            </w:pPr>
          </w:p>
        </w:tc>
        <w:tc>
          <w:tcPr>
            <w:tcW w:w="2872" w:type="dxa"/>
            <w:vMerge/>
            <w:tcBorders>
              <w:top w:val="nil"/>
            </w:tcBorders>
          </w:tcPr>
          <w:p w:rsidR="00120CE6" w:rsidRDefault="00120CE6">
            <w:pPr>
              <w:rPr>
                <w:sz w:val="2"/>
                <w:szCs w:val="2"/>
              </w:rPr>
            </w:pPr>
          </w:p>
        </w:tc>
        <w:tc>
          <w:tcPr>
            <w:tcW w:w="854" w:type="dxa"/>
          </w:tcPr>
          <w:p w:rsidR="00120CE6" w:rsidRDefault="00FF26C3">
            <w:pPr>
              <w:pStyle w:val="TableParagraph"/>
              <w:spacing w:before="47" w:line="237" w:lineRule="auto"/>
              <w:ind w:left="237" w:right="125"/>
              <w:rPr>
                <w:b/>
                <w:sz w:val="24"/>
              </w:rPr>
            </w:pPr>
            <w:r>
              <w:rPr>
                <w:b/>
                <w:spacing w:val="-4"/>
                <w:sz w:val="24"/>
              </w:rPr>
              <w:t xml:space="preserve">Всег </w:t>
            </w:r>
            <w:r>
              <w:rPr>
                <w:b/>
                <w:spacing w:val="-10"/>
                <w:sz w:val="24"/>
              </w:rPr>
              <w:t>о</w:t>
            </w:r>
          </w:p>
        </w:tc>
        <w:tc>
          <w:tcPr>
            <w:tcW w:w="2410" w:type="dxa"/>
          </w:tcPr>
          <w:p w:rsidR="00120CE6" w:rsidRDefault="00FF26C3">
            <w:pPr>
              <w:pStyle w:val="TableParagraph"/>
              <w:spacing w:before="47" w:line="237" w:lineRule="auto"/>
              <w:ind w:left="238"/>
              <w:rPr>
                <w:b/>
                <w:sz w:val="24"/>
              </w:rPr>
            </w:pPr>
            <w:r>
              <w:rPr>
                <w:b/>
                <w:spacing w:val="-2"/>
                <w:sz w:val="24"/>
              </w:rPr>
              <w:t>Контрольные работы</w:t>
            </w:r>
          </w:p>
        </w:tc>
        <w:tc>
          <w:tcPr>
            <w:tcW w:w="2977" w:type="dxa"/>
          </w:tcPr>
          <w:p w:rsidR="00120CE6" w:rsidRDefault="00FF26C3">
            <w:pPr>
              <w:pStyle w:val="TableParagraph"/>
              <w:spacing w:before="47" w:line="237" w:lineRule="auto"/>
              <w:ind w:left="238" w:right="425"/>
              <w:rPr>
                <w:b/>
                <w:sz w:val="24"/>
              </w:rPr>
            </w:pPr>
            <w:r>
              <w:rPr>
                <w:b/>
                <w:spacing w:val="-2"/>
                <w:sz w:val="24"/>
              </w:rPr>
              <w:t>Практические работы</w:t>
            </w:r>
          </w:p>
        </w:tc>
      </w:tr>
      <w:tr w:rsidR="00120CE6">
        <w:trPr>
          <w:trHeight w:val="322"/>
        </w:trPr>
        <w:tc>
          <w:tcPr>
            <w:tcW w:w="773" w:type="dxa"/>
          </w:tcPr>
          <w:p w:rsidR="00120CE6" w:rsidRDefault="00FF26C3">
            <w:pPr>
              <w:pStyle w:val="TableParagraph"/>
              <w:spacing w:before="35" w:line="266" w:lineRule="exact"/>
              <w:ind w:left="103"/>
              <w:rPr>
                <w:sz w:val="24"/>
              </w:rPr>
            </w:pPr>
            <w:r>
              <w:rPr>
                <w:spacing w:val="-10"/>
                <w:sz w:val="24"/>
              </w:rPr>
              <w:t>1</w:t>
            </w:r>
          </w:p>
        </w:tc>
        <w:tc>
          <w:tcPr>
            <w:tcW w:w="2872" w:type="dxa"/>
          </w:tcPr>
          <w:p w:rsidR="00120CE6" w:rsidRDefault="00FF26C3">
            <w:pPr>
              <w:pStyle w:val="TableParagraph"/>
              <w:spacing w:before="35" w:line="266" w:lineRule="exact"/>
              <w:ind w:left="237"/>
              <w:rPr>
                <w:sz w:val="24"/>
              </w:rPr>
            </w:pPr>
            <w:r>
              <w:rPr>
                <w:sz w:val="24"/>
              </w:rPr>
              <w:t>Общиесведенияо</w:t>
            </w:r>
            <w:r>
              <w:rPr>
                <w:spacing w:val="-4"/>
                <w:sz w:val="24"/>
              </w:rPr>
              <w:t>языке</w:t>
            </w:r>
          </w:p>
        </w:tc>
        <w:tc>
          <w:tcPr>
            <w:tcW w:w="854" w:type="dxa"/>
          </w:tcPr>
          <w:p w:rsidR="00120CE6" w:rsidRDefault="00FF26C3">
            <w:pPr>
              <w:pStyle w:val="TableParagraph"/>
              <w:spacing w:before="35" w:line="266" w:lineRule="exact"/>
              <w:ind w:left="198" w:right="2"/>
              <w:jc w:val="center"/>
              <w:rPr>
                <w:sz w:val="24"/>
              </w:rPr>
            </w:pPr>
            <w:r>
              <w:rPr>
                <w:spacing w:val="-10"/>
                <w:sz w:val="24"/>
              </w:rPr>
              <w:t>1</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773" w:type="dxa"/>
          </w:tcPr>
          <w:p w:rsidR="00120CE6" w:rsidRDefault="00FF26C3">
            <w:pPr>
              <w:pStyle w:val="TableParagraph"/>
              <w:spacing w:before="35" w:line="266" w:lineRule="exact"/>
              <w:ind w:left="103"/>
              <w:rPr>
                <w:sz w:val="24"/>
              </w:rPr>
            </w:pPr>
            <w:r>
              <w:rPr>
                <w:spacing w:val="-10"/>
                <w:sz w:val="24"/>
              </w:rPr>
              <w:t>2</w:t>
            </w:r>
          </w:p>
        </w:tc>
        <w:tc>
          <w:tcPr>
            <w:tcW w:w="2872" w:type="dxa"/>
          </w:tcPr>
          <w:p w:rsidR="00120CE6" w:rsidRDefault="00FF26C3">
            <w:pPr>
              <w:pStyle w:val="TableParagraph"/>
              <w:spacing w:before="35" w:line="266" w:lineRule="exact"/>
              <w:ind w:left="237"/>
              <w:rPr>
                <w:sz w:val="24"/>
              </w:rPr>
            </w:pPr>
            <w:r>
              <w:rPr>
                <w:sz w:val="24"/>
              </w:rPr>
              <w:t>Фонетикаи</w:t>
            </w:r>
            <w:r>
              <w:rPr>
                <w:spacing w:val="-2"/>
                <w:sz w:val="24"/>
              </w:rPr>
              <w:t xml:space="preserve"> графика</w:t>
            </w:r>
          </w:p>
        </w:tc>
        <w:tc>
          <w:tcPr>
            <w:tcW w:w="854" w:type="dxa"/>
          </w:tcPr>
          <w:p w:rsidR="00120CE6" w:rsidRDefault="00FF26C3">
            <w:pPr>
              <w:pStyle w:val="TableParagraph"/>
              <w:spacing w:before="35" w:line="266" w:lineRule="exact"/>
              <w:ind w:left="198" w:right="2"/>
              <w:jc w:val="center"/>
              <w:rPr>
                <w:sz w:val="24"/>
              </w:rPr>
            </w:pPr>
            <w:r>
              <w:rPr>
                <w:spacing w:val="-10"/>
                <w:sz w:val="24"/>
              </w:rPr>
              <w:t>6</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773" w:type="dxa"/>
          </w:tcPr>
          <w:p w:rsidR="00120CE6" w:rsidRDefault="00FF26C3">
            <w:pPr>
              <w:pStyle w:val="TableParagraph"/>
              <w:spacing w:before="35" w:line="266" w:lineRule="exact"/>
              <w:ind w:left="103"/>
              <w:rPr>
                <w:sz w:val="24"/>
              </w:rPr>
            </w:pPr>
            <w:r>
              <w:rPr>
                <w:spacing w:val="-10"/>
                <w:sz w:val="24"/>
              </w:rPr>
              <w:t>3</w:t>
            </w:r>
          </w:p>
        </w:tc>
        <w:tc>
          <w:tcPr>
            <w:tcW w:w="2872" w:type="dxa"/>
          </w:tcPr>
          <w:p w:rsidR="00120CE6" w:rsidRDefault="00FF26C3">
            <w:pPr>
              <w:pStyle w:val="TableParagraph"/>
              <w:spacing w:before="35" w:line="266" w:lineRule="exact"/>
              <w:ind w:left="237"/>
              <w:rPr>
                <w:sz w:val="24"/>
              </w:rPr>
            </w:pPr>
            <w:r>
              <w:rPr>
                <w:spacing w:val="-2"/>
                <w:sz w:val="24"/>
              </w:rPr>
              <w:t>Лексика</w:t>
            </w:r>
          </w:p>
        </w:tc>
        <w:tc>
          <w:tcPr>
            <w:tcW w:w="854" w:type="dxa"/>
          </w:tcPr>
          <w:p w:rsidR="00120CE6" w:rsidRDefault="00FF26C3">
            <w:pPr>
              <w:pStyle w:val="TableParagraph"/>
              <w:spacing w:before="35" w:line="266" w:lineRule="exact"/>
              <w:ind w:left="198" w:right="7"/>
              <w:jc w:val="center"/>
              <w:rPr>
                <w:sz w:val="24"/>
              </w:rPr>
            </w:pPr>
            <w:r>
              <w:rPr>
                <w:spacing w:val="-5"/>
                <w:sz w:val="24"/>
              </w:rPr>
              <w:t>10</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16"/>
        </w:trPr>
        <w:tc>
          <w:tcPr>
            <w:tcW w:w="773" w:type="dxa"/>
          </w:tcPr>
          <w:p w:rsidR="00120CE6" w:rsidRDefault="00FF26C3">
            <w:pPr>
              <w:pStyle w:val="TableParagraph"/>
              <w:spacing w:before="35" w:line="262" w:lineRule="exact"/>
              <w:ind w:left="103"/>
              <w:rPr>
                <w:sz w:val="24"/>
              </w:rPr>
            </w:pPr>
            <w:r>
              <w:rPr>
                <w:spacing w:val="-10"/>
                <w:sz w:val="24"/>
              </w:rPr>
              <w:t>4</w:t>
            </w:r>
          </w:p>
        </w:tc>
        <w:tc>
          <w:tcPr>
            <w:tcW w:w="2872" w:type="dxa"/>
          </w:tcPr>
          <w:p w:rsidR="00120CE6" w:rsidRDefault="00FF26C3">
            <w:pPr>
              <w:pStyle w:val="TableParagraph"/>
              <w:spacing w:before="35" w:line="262" w:lineRule="exact"/>
              <w:ind w:left="237"/>
              <w:rPr>
                <w:sz w:val="24"/>
              </w:rPr>
            </w:pPr>
            <w:r>
              <w:rPr>
                <w:spacing w:val="-2"/>
                <w:sz w:val="24"/>
              </w:rPr>
              <w:t>Составслова</w:t>
            </w:r>
          </w:p>
        </w:tc>
        <w:tc>
          <w:tcPr>
            <w:tcW w:w="854" w:type="dxa"/>
          </w:tcPr>
          <w:p w:rsidR="00120CE6" w:rsidRDefault="00FF26C3">
            <w:pPr>
              <w:pStyle w:val="TableParagraph"/>
              <w:spacing w:before="35" w:line="262" w:lineRule="exact"/>
              <w:ind w:left="198" w:right="7"/>
              <w:jc w:val="center"/>
              <w:rPr>
                <w:sz w:val="24"/>
              </w:rPr>
            </w:pPr>
            <w:r>
              <w:rPr>
                <w:spacing w:val="-5"/>
                <w:sz w:val="24"/>
              </w:rPr>
              <w:t>14</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773" w:type="dxa"/>
          </w:tcPr>
          <w:p w:rsidR="00120CE6" w:rsidRDefault="00FF26C3">
            <w:pPr>
              <w:pStyle w:val="TableParagraph"/>
              <w:spacing w:before="40" w:line="262" w:lineRule="exact"/>
              <w:ind w:left="103"/>
              <w:rPr>
                <w:sz w:val="24"/>
              </w:rPr>
            </w:pPr>
            <w:r>
              <w:rPr>
                <w:spacing w:val="-10"/>
                <w:sz w:val="24"/>
              </w:rPr>
              <w:t>5</w:t>
            </w:r>
          </w:p>
        </w:tc>
        <w:tc>
          <w:tcPr>
            <w:tcW w:w="2872" w:type="dxa"/>
          </w:tcPr>
          <w:p w:rsidR="00120CE6" w:rsidRDefault="00FF26C3">
            <w:pPr>
              <w:pStyle w:val="TableParagraph"/>
              <w:spacing w:before="40" w:line="262" w:lineRule="exact"/>
              <w:ind w:left="237"/>
              <w:rPr>
                <w:sz w:val="24"/>
              </w:rPr>
            </w:pPr>
            <w:r>
              <w:rPr>
                <w:spacing w:val="-2"/>
                <w:sz w:val="24"/>
              </w:rPr>
              <w:t>Морфология</w:t>
            </w:r>
          </w:p>
        </w:tc>
        <w:tc>
          <w:tcPr>
            <w:tcW w:w="854" w:type="dxa"/>
          </w:tcPr>
          <w:p w:rsidR="00120CE6" w:rsidRDefault="00FF26C3">
            <w:pPr>
              <w:pStyle w:val="TableParagraph"/>
              <w:spacing w:before="40" w:line="262" w:lineRule="exact"/>
              <w:ind w:left="198" w:right="7"/>
              <w:jc w:val="center"/>
              <w:rPr>
                <w:sz w:val="24"/>
              </w:rPr>
            </w:pPr>
            <w:r>
              <w:rPr>
                <w:spacing w:val="-5"/>
                <w:sz w:val="24"/>
              </w:rPr>
              <w:t>19</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773" w:type="dxa"/>
          </w:tcPr>
          <w:p w:rsidR="00120CE6" w:rsidRDefault="00FF26C3">
            <w:pPr>
              <w:pStyle w:val="TableParagraph"/>
              <w:spacing w:before="40" w:line="262" w:lineRule="exact"/>
              <w:ind w:left="103"/>
              <w:rPr>
                <w:sz w:val="24"/>
              </w:rPr>
            </w:pPr>
            <w:r>
              <w:rPr>
                <w:spacing w:val="-10"/>
                <w:sz w:val="24"/>
              </w:rPr>
              <w:t>6</w:t>
            </w:r>
          </w:p>
        </w:tc>
        <w:tc>
          <w:tcPr>
            <w:tcW w:w="2872" w:type="dxa"/>
          </w:tcPr>
          <w:p w:rsidR="00120CE6" w:rsidRDefault="00FF26C3">
            <w:pPr>
              <w:pStyle w:val="TableParagraph"/>
              <w:spacing w:before="40" w:line="262" w:lineRule="exact"/>
              <w:ind w:left="237"/>
              <w:rPr>
                <w:sz w:val="24"/>
              </w:rPr>
            </w:pPr>
            <w:r>
              <w:rPr>
                <w:spacing w:val="-2"/>
                <w:sz w:val="24"/>
              </w:rPr>
              <w:t>Синтаксис</w:t>
            </w:r>
          </w:p>
        </w:tc>
        <w:tc>
          <w:tcPr>
            <w:tcW w:w="854" w:type="dxa"/>
          </w:tcPr>
          <w:p w:rsidR="00120CE6" w:rsidRDefault="00FF26C3">
            <w:pPr>
              <w:pStyle w:val="TableParagraph"/>
              <w:spacing w:before="40" w:line="262" w:lineRule="exact"/>
              <w:ind w:left="198" w:right="2"/>
              <w:jc w:val="center"/>
              <w:rPr>
                <w:sz w:val="24"/>
              </w:rPr>
            </w:pPr>
            <w:r>
              <w:rPr>
                <w:spacing w:val="-10"/>
                <w:sz w:val="24"/>
              </w:rPr>
              <w:t>8</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599"/>
        </w:trPr>
        <w:tc>
          <w:tcPr>
            <w:tcW w:w="773" w:type="dxa"/>
          </w:tcPr>
          <w:p w:rsidR="00120CE6" w:rsidRDefault="00FF26C3">
            <w:pPr>
              <w:pStyle w:val="TableParagraph"/>
              <w:spacing w:before="174"/>
              <w:ind w:left="103"/>
              <w:rPr>
                <w:sz w:val="24"/>
              </w:rPr>
            </w:pPr>
            <w:r>
              <w:rPr>
                <w:spacing w:val="-10"/>
                <w:sz w:val="24"/>
              </w:rPr>
              <w:t>7</w:t>
            </w:r>
          </w:p>
        </w:tc>
        <w:tc>
          <w:tcPr>
            <w:tcW w:w="2872" w:type="dxa"/>
          </w:tcPr>
          <w:p w:rsidR="00120CE6" w:rsidRDefault="00FF26C3">
            <w:pPr>
              <w:pStyle w:val="TableParagraph"/>
              <w:spacing w:before="31" w:line="274" w:lineRule="exact"/>
              <w:ind w:left="237" w:right="119"/>
              <w:rPr>
                <w:sz w:val="24"/>
              </w:rPr>
            </w:pPr>
            <w:r>
              <w:rPr>
                <w:sz w:val="24"/>
              </w:rPr>
              <w:t xml:space="preserve">Орфографияи </w:t>
            </w:r>
            <w:r>
              <w:rPr>
                <w:spacing w:val="-2"/>
                <w:sz w:val="24"/>
              </w:rPr>
              <w:t>пунктуация</w:t>
            </w:r>
          </w:p>
        </w:tc>
        <w:tc>
          <w:tcPr>
            <w:tcW w:w="854" w:type="dxa"/>
          </w:tcPr>
          <w:p w:rsidR="00120CE6" w:rsidRDefault="00FF26C3">
            <w:pPr>
              <w:pStyle w:val="TableParagraph"/>
              <w:spacing w:before="174"/>
              <w:ind w:left="198" w:right="7"/>
              <w:jc w:val="center"/>
              <w:rPr>
                <w:sz w:val="24"/>
              </w:rPr>
            </w:pPr>
            <w:r>
              <w:rPr>
                <w:spacing w:val="-5"/>
                <w:sz w:val="24"/>
              </w:rPr>
              <w:t>50</w:t>
            </w:r>
          </w:p>
        </w:tc>
        <w:tc>
          <w:tcPr>
            <w:tcW w:w="2410" w:type="dxa"/>
          </w:tcPr>
          <w:p w:rsidR="00120CE6" w:rsidRDefault="00FF26C3">
            <w:pPr>
              <w:pStyle w:val="TableParagraph"/>
              <w:spacing w:before="174"/>
              <w:ind w:right="1041"/>
              <w:jc w:val="right"/>
              <w:rPr>
                <w:sz w:val="24"/>
              </w:rPr>
            </w:pPr>
            <w:r>
              <w:rPr>
                <w:spacing w:val="-10"/>
                <w:sz w:val="24"/>
              </w:rPr>
              <w:t>8</w:t>
            </w:r>
          </w:p>
        </w:tc>
        <w:tc>
          <w:tcPr>
            <w:tcW w:w="2977" w:type="dxa"/>
          </w:tcPr>
          <w:p w:rsidR="00120CE6" w:rsidRDefault="00120CE6">
            <w:pPr>
              <w:pStyle w:val="TableParagraph"/>
              <w:rPr>
                <w:sz w:val="24"/>
              </w:rPr>
            </w:pPr>
          </w:p>
        </w:tc>
      </w:tr>
      <w:tr w:rsidR="00120CE6">
        <w:trPr>
          <w:trHeight w:val="321"/>
        </w:trPr>
        <w:tc>
          <w:tcPr>
            <w:tcW w:w="773" w:type="dxa"/>
          </w:tcPr>
          <w:p w:rsidR="00120CE6" w:rsidRDefault="00FF26C3">
            <w:pPr>
              <w:pStyle w:val="TableParagraph"/>
              <w:spacing w:before="35" w:line="266" w:lineRule="exact"/>
              <w:ind w:left="103"/>
              <w:rPr>
                <w:sz w:val="24"/>
              </w:rPr>
            </w:pPr>
            <w:r>
              <w:rPr>
                <w:spacing w:val="-10"/>
                <w:sz w:val="24"/>
              </w:rPr>
              <w:t>8</w:t>
            </w:r>
          </w:p>
        </w:tc>
        <w:tc>
          <w:tcPr>
            <w:tcW w:w="2872" w:type="dxa"/>
          </w:tcPr>
          <w:p w:rsidR="00120CE6" w:rsidRDefault="00FF26C3">
            <w:pPr>
              <w:pStyle w:val="TableParagraph"/>
              <w:spacing w:before="35" w:line="266" w:lineRule="exact"/>
              <w:ind w:left="237"/>
              <w:rPr>
                <w:sz w:val="24"/>
              </w:rPr>
            </w:pPr>
            <w:r>
              <w:rPr>
                <w:spacing w:val="-2"/>
                <w:sz w:val="24"/>
              </w:rPr>
              <w:t>Развитиеречи</w:t>
            </w:r>
          </w:p>
        </w:tc>
        <w:tc>
          <w:tcPr>
            <w:tcW w:w="854" w:type="dxa"/>
          </w:tcPr>
          <w:p w:rsidR="00120CE6" w:rsidRDefault="00FF26C3">
            <w:pPr>
              <w:pStyle w:val="TableParagraph"/>
              <w:spacing w:before="35" w:line="266" w:lineRule="exact"/>
              <w:ind w:left="198" w:right="7"/>
              <w:jc w:val="center"/>
              <w:rPr>
                <w:sz w:val="24"/>
              </w:rPr>
            </w:pPr>
            <w:r>
              <w:rPr>
                <w:spacing w:val="-5"/>
                <w:sz w:val="24"/>
              </w:rPr>
              <w:t>30</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16"/>
        </w:trPr>
        <w:tc>
          <w:tcPr>
            <w:tcW w:w="3645" w:type="dxa"/>
            <w:gridSpan w:val="2"/>
          </w:tcPr>
          <w:p w:rsidR="00120CE6" w:rsidRDefault="00FF26C3">
            <w:pPr>
              <w:pStyle w:val="TableParagraph"/>
              <w:spacing w:before="35" w:line="262" w:lineRule="exact"/>
              <w:ind w:left="237"/>
              <w:rPr>
                <w:sz w:val="24"/>
              </w:rPr>
            </w:pPr>
            <w:r>
              <w:rPr>
                <w:spacing w:val="-2"/>
                <w:sz w:val="24"/>
              </w:rPr>
              <w:t>Резервноевремя</w:t>
            </w:r>
          </w:p>
        </w:tc>
        <w:tc>
          <w:tcPr>
            <w:tcW w:w="854" w:type="dxa"/>
          </w:tcPr>
          <w:p w:rsidR="00120CE6" w:rsidRDefault="00FF26C3">
            <w:pPr>
              <w:pStyle w:val="TableParagraph"/>
              <w:spacing w:before="35" w:line="262" w:lineRule="exact"/>
              <w:ind w:left="198" w:right="7"/>
              <w:jc w:val="center"/>
              <w:rPr>
                <w:sz w:val="24"/>
              </w:rPr>
            </w:pPr>
            <w:r>
              <w:rPr>
                <w:spacing w:val="-5"/>
                <w:sz w:val="24"/>
              </w:rPr>
              <w:t>32</w:t>
            </w:r>
          </w:p>
        </w:tc>
        <w:tc>
          <w:tcPr>
            <w:tcW w:w="2410" w:type="dxa"/>
          </w:tcPr>
          <w:p w:rsidR="00120CE6" w:rsidRDefault="00FF26C3">
            <w:pPr>
              <w:pStyle w:val="TableParagraph"/>
              <w:spacing w:before="35" w:line="262" w:lineRule="exact"/>
              <w:ind w:right="1041"/>
              <w:jc w:val="right"/>
              <w:rPr>
                <w:sz w:val="24"/>
              </w:rPr>
            </w:pPr>
            <w:r>
              <w:rPr>
                <w:spacing w:val="-10"/>
                <w:sz w:val="24"/>
              </w:rPr>
              <w:t>4</w:t>
            </w:r>
          </w:p>
        </w:tc>
        <w:tc>
          <w:tcPr>
            <w:tcW w:w="2977" w:type="dxa"/>
          </w:tcPr>
          <w:p w:rsidR="00120CE6" w:rsidRDefault="00120CE6">
            <w:pPr>
              <w:pStyle w:val="TableParagraph"/>
              <w:rPr>
                <w:sz w:val="24"/>
              </w:rPr>
            </w:pPr>
          </w:p>
        </w:tc>
      </w:tr>
      <w:tr w:rsidR="00120CE6">
        <w:trPr>
          <w:trHeight w:val="595"/>
        </w:trPr>
        <w:tc>
          <w:tcPr>
            <w:tcW w:w="3645" w:type="dxa"/>
            <w:gridSpan w:val="2"/>
          </w:tcPr>
          <w:p w:rsidR="00120CE6" w:rsidRDefault="00FF26C3">
            <w:pPr>
              <w:pStyle w:val="TableParagraph"/>
              <w:spacing w:before="27" w:line="274" w:lineRule="exact"/>
              <w:ind w:left="237" w:right="81"/>
              <w:rPr>
                <w:sz w:val="24"/>
              </w:rPr>
            </w:pPr>
            <w:r>
              <w:rPr>
                <w:sz w:val="24"/>
              </w:rPr>
              <w:t>ОБЩЕЕ КОЛИЧЕСТВО ЧАСОВПОПРОГРАММЕ</w:t>
            </w:r>
          </w:p>
        </w:tc>
        <w:tc>
          <w:tcPr>
            <w:tcW w:w="854" w:type="dxa"/>
          </w:tcPr>
          <w:p w:rsidR="00120CE6" w:rsidRDefault="00FF26C3">
            <w:pPr>
              <w:pStyle w:val="TableParagraph"/>
              <w:spacing w:before="179"/>
              <w:ind w:left="198" w:right="69"/>
              <w:jc w:val="center"/>
              <w:rPr>
                <w:sz w:val="24"/>
              </w:rPr>
            </w:pPr>
            <w:r>
              <w:rPr>
                <w:spacing w:val="-5"/>
                <w:sz w:val="24"/>
              </w:rPr>
              <w:t>170</w:t>
            </w:r>
          </w:p>
        </w:tc>
        <w:tc>
          <w:tcPr>
            <w:tcW w:w="2410" w:type="dxa"/>
          </w:tcPr>
          <w:p w:rsidR="00120CE6" w:rsidRDefault="00FF26C3">
            <w:pPr>
              <w:pStyle w:val="TableParagraph"/>
              <w:spacing w:before="179"/>
              <w:ind w:right="979"/>
              <w:jc w:val="right"/>
              <w:rPr>
                <w:sz w:val="24"/>
              </w:rPr>
            </w:pPr>
            <w:r>
              <w:rPr>
                <w:spacing w:val="-5"/>
                <w:sz w:val="24"/>
              </w:rPr>
              <w:t>12</w:t>
            </w:r>
          </w:p>
        </w:tc>
        <w:tc>
          <w:tcPr>
            <w:tcW w:w="2977" w:type="dxa"/>
          </w:tcPr>
          <w:p w:rsidR="00120CE6" w:rsidRDefault="00FF26C3">
            <w:pPr>
              <w:pStyle w:val="TableParagraph"/>
              <w:spacing w:before="179"/>
              <w:ind w:left="200" w:right="2"/>
              <w:jc w:val="center"/>
              <w:rPr>
                <w:sz w:val="24"/>
              </w:rPr>
            </w:pPr>
            <w:r>
              <w:rPr>
                <w:spacing w:val="-10"/>
                <w:sz w:val="24"/>
              </w:rPr>
              <w:t>0</w:t>
            </w:r>
          </w:p>
        </w:tc>
      </w:tr>
    </w:tbl>
    <w:p w:rsidR="00120CE6" w:rsidRDefault="00120CE6">
      <w:pPr>
        <w:jc w:val="center"/>
        <w:rPr>
          <w:sz w:val="24"/>
        </w:rPr>
        <w:sectPr w:rsidR="00120CE6">
          <w:pgSz w:w="11910" w:h="16390"/>
          <w:pgMar w:top="780" w:right="740" w:bottom="280" w:left="920" w:header="720" w:footer="720" w:gutter="0"/>
          <w:cols w:space="720"/>
        </w:sectPr>
      </w:pPr>
    </w:p>
    <w:p w:rsidR="00120CE6" w:rsidRDefault="00FF26C3">
      <w:pPr>
        <w:pStyle w:val="a4"/>
        <w:numPr>
          <w:ilvl w:val="0"/>
          <w:numId w:val="91"/>
        </w:numPr>
        <w:tabs>
          <w:tab w:val="left" w:pos="543"/>
        </w:tabs>
        <w:spacing w:before="65" w:after="2"/>
        <w:ind w:left="543" w:hanging="210"/>
        <w:jc w:val="left"/>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7"/>
        <w:gridCol w:w="2977"/>
        <w:gridCol w:w="854"/>
        <w:gridCol w:w="2410"/>
        <w:gridCol w:w="2977"/>
      </w:tblGrid>
      <w:tr w:rsidR="00120CE6">
        <w:trPr>
          <w:trHeight w:val="321"/>
        </w:trPr>
        <w:tc>
          <w:tcPr>
            <w:tcW w:w="667" w:type="dxa"/>
            <w:vMerge w:val="restart"/>
          </w:tcPr>
          <w:p w:rsidR="00120CE6" w:rsidRDefault="00FF26C3">
            <w:pPr>
              <w:pStyle w:val="TableParagraph"/>
              <w:spacing w:before="68"/>
              <w:ind w:left="237" w:right="181"/>
              <w:jc w:val="both"/>
              <w:rPr>
                <w:b/>
                <w:sz w:val="24"/>
              </w:rPr>
            </w:pPr>
            <w:r>
              <w:rPr>
                <w:b/>
                <w:spacing w:val="-10"/>
                <w:sz w:val="24"/>
              </w:rPr>
              <w:t xml:space="preserve">№ </w:t>
            </w:r>
            <w:r>
              <w:rPr>
                <w:b/>
                <w:spacing w:val="-6"/>
                <w:sz w:val="24"/>
              </w:rPr>
              <w:t xml:space="preserve">п/ </w:t>
            </w:r>
            <w:r>
              <w:rPr>
                <w:b/>
                <w:spacing w:val="-10"/>
                <w:sz w:val="24"/>
              </w:rPr>
              <w:t>п</w:t>
            </w:r>
          </w:p>
        </w:tc>
        <w:tc>
          <w:tcPr>
            <w:tcW w:w="2977" w:type="dxa"/>
            <w:vMerge w:val="restart"/>
          </w:tcPr>
          <w:p w:rsidR="00120CE6" w:rsidRDefault="00FF26C3">
            <w:pPr>
              <w:pStyle w:val="TableParagraph"/>
              <w:spacing w:before="210" w:line="237" w:lineRule="auto"/>
              <w:ind w:left="238" w:right="87"/>
              <w:rPr>
                <w:b/>
                <w:sz w:val="24"/>
              </w:rPr>
            </w:pPr>
            <w:r>
              <w:rPr>
                <w:b/>
                <w:spacing w:val="-2"/>
                <w:sz w:val="24"/>
              </w:rPr>
              <w:t xml:space="preserve">Наименованиеразделов </w:t>
            </w:r>
            <w:r>
              <w:rPr>
                <w:b/>
                <w:sz w:val="24"/>
              </w:rPr>
              <w:t>и темпрограммы</w:t>
            </w:r>
          </w:p>
        </w:tc>
        <w:tc>
          <w:tcPr>
            <w:tcW w:w="6241" w:type="dxa"/>
            <w:gridSpan w:val="3"/>
          </w:tcPr>
          <w:p w:rsidR="00120CE6" w:rsidRDefault="00FF26C3">
            <w:pPr>
              <w:pStyle w:val="TableParagraph"/>
              <w:spacing w:before="44" w:line="257" w:lineRule="exact"/>
              <w:ind w:left="103"/>
              <w:rPr>
                <w:b/>
                <w:sz w:val="24"/>
              </w:rPr>
            </w:pPr>
            <w:r>
              <w:rPr>
                <w:b/>
                <w:sz w:val="24"/>
              </w:rPr>
              <w:t>Количество</w:t>
            </w:r>
            <w:r>
              <w:rPr>
                <w:b/>
                <w:spacing w:val="-4"/>
                <w:sz w:val="24"/>
              </w:rPr>
              <w:t>часов</w:t>
            </w:r>
          </w:p>
        </w:tc>
      </w:tr>
      <w:tr w:rsidR="00120CE6">
        <w:trPr>
          <w:trHeight w:val="863"/>
        </w:trPr>
        <w:tc>
          <w:tcPr>
            <w:tcW w:w="667" w:type="dxa"/>
            <w:vMerge/>
            <w:tcBorders>
              <w:top w:val="nil"/>
            </w:tcBorders>
          </w:tcPr>
          <w:p w:rsidR="00120CE6" w:rsidRDefault="00120CE6">
            <w:pPr>
              <w:rPr>
                <w:sz w:val="2"/>
                <w:szCs w:val="2"/>
              </w:rPr>
            </w:pPr>
          </w:p>
        </w:tc>
        <w:tc>
          <w:tcPr>
            <w:tcW w:w="2977" w:type="dxa"/>
            <w:vMerge/>
            <w:tcBorders>
              <w:top w:val="nil"/>
            </w:tcBorders>
          </w:tcPr>
          <w:p w:rsidR="00120CE6" w:rsidRDefault="00120CE6">
            <w:pPr>
              <w:rPr>
                <w:sz w:val="2"/>
                <w:szCs w:val="2"/>
              </w:rPr>
            </w:pPr>
          </w:p>
        </w:tc>
        <w:tc>
          <w:tcPr>
            <w:tcW w:w="854" w:type="dxa"/>
          </w:tcPr>
          <w:p w:rsidR="00120CE6" w:rsidRDefault="00FF26C3">
            <w:pPr>
              <w:pStyle w:val="TableParagraph"/>
              <w:spacing w:before="40" w:line="242" w:lineRule="auto"/>
              <w:ind w:left="238" w:right="124"/>
              <w:rPr>
                <w:b/>
                <w:sz w:val="24"/>
              </w:rPr>
            </w:pPr>
            <w:r>
              <w:rPr>
                <w:b/>
                <w:spacing w:val="-4"/>
                <w:sz w:val="24"/>
              </w:rPr>
              <w:t xml:space="preserve">Всег </w:t>
            </w:r>
            <w:r>
              <w:rPr>
                <w:b/>
                <w:spacing w:val="-10"/>
                <w:sz w:val="24"/>
              </w:rPr>
              <w:t>о</w:t>
            </w:r>
          </w:p>
        </w:tc>
        <w:tc>
          <w:tcPr>
            <w:tcW w:w="2410" w:type="dxa"/>
          </w:tcPr>
          <w:p w:rsidR="00120CE6" w:rsidRDefault="00FF26C3">
            <w:pPr>
              <w:pStyle w:val="TableParagraph"/>
              <w:spacing w:before="40" w:line="242" w:lineRule="auto"/>
              <w:ind w:left="239"/>
              <w:rPr>
                <w:b/>
                <w:sz w:val="24"/>
              </w:rPr>
            </w:pPr>
            <w:r>
              <w:rPr>
                <w:b/>
                <w:spacing w:val="-2"/>
                <w:sz w:val="24"/>
              </w:rPr>
              <w:t>Контрольные работы</w:t>
            </w:r>
          </w:p>
        </w:tc>
        <w:tc>
          <w:tcPr>
            <w:tcW w:w="2977" w:type="dxa"/>
          </w:tcPr>
          <w:p w:rsidR="00120CE6" w:rsidRDefault="00FF26C3">
            <w:pPr>
              <w:pStyle w:val="TableParagraph"/>
              <w:spacing w:before="40" w:line="242" w:lineRule="auto"/>
              <w:ind w:left="239" w:right="425"/>
              <w:rPr>
                <w:b/>
                <w:sz w:val="24"/>
              </w:rPr>
            </w:pPr>
            <w:r>
              <w:rPr>
                <w:b/>
                <w:spacing w:val="-2"/>
                <w:sz w:val="24"/>
              </w:rPr>
              <w:t>Практические работы</w:t>
            </w:r>
          </w:p>
        </w:tc>
      </w:tr>
      <w:tr w:rsidR="00120CE6">
        <w:trPr>
          <w:trHeight w:val="322"/>
        </w:trPr>
        <w:tc>
          <w:tcPr>
            <w:tcW w:w="667" w:type="dxa"/>
          </w:tcPr>
          <w:p w:rsidR="00120CE6" w:rsidRDefault="00FF26C3">
            <w:pPr>
              <w:pStyle w:val="TableParagraph"/>
              <w:spacing w:before="40" w:line="262" w:lineRule="exact"/>
              <w:ind w:left="103"/>
              <w:rPr>
                <w:sz w:val="24"/>
              </w:rPr>
            </w:pPr>
            <w:r>
              <w:rPr>
                <w:spacing w:val="-10"/>
                <w:sz w:val="24"/>
              </w:rPr>
              <w:t>1</w:t>
            </w:r>
          </w:p>
        </w:tc>
        <w:tc>
          <w:tcPr>
            <w:tcW w:w="2977" w:type="dxa"/>
          </w:tcPr>
          <w:p w:rsidR="00120CE6" w:rsidRDefault="00FF26C3">
            <w:pPr>
              <w:pStyle w:val="TableParagraph"/>
              <w:spacing w:before="40" w:line="262" w:lineRule="exact"/>
              <w:ind w:left="238"/>
              <w:rPr>
                <w:sz w:val="24"/>
              </w:rPr>
            </w:pPr>
            <w:r>
              <w:rPr>
                <w:sz w:val="24"/>
              </w:rPr>
              <w:t>Общиесведенияо</w:t>
            </w:r>
            <w:r>
              <w:rPr>
                <w:spacing w:val="-4"/>
                <w:sz w:val="24"/>
              </w:rPr>
              <w:t>языке</w:t>
            </w:r>
          </w:p>
        </w:tc>
        <w:tc>
          <w:tcPr>
            <w:tcW w:w="854" w:type="dxa"/>
          </w:tcPr>
          <w:p w:rsidR="00120CE6" w:rsidRDefault="00FF26C3">
            <w:pPr>
              <w:pStyle w:val="TableParagraph"/>
              <w:spacing w:before="40" w:line="262" w:lineRule="exact"/>
              <w:ind w:left="198"/>
              <w:jc w:val="center"/>
              <w:rPr>
                <w:sz w:val="24"/>
              </w:rPr>
            </w:pPr>
            <w:r>
              <w:rPr>
                <w:spacing w:val="-10"/>
                <w:sz w:val="24"/>
              </w:rPr>
              <w:t>1</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556"/>
        </w:trPr>
        <w:tc>
          <w:tcPr>
            <w:tcW w:w="667" w:type="dxa"/>
          </w:tcPr>
          <w:p w:rsidR="00120CE6" w:rsidRDefault="00FF26C3">
            <w:pPr>
              <w:pStyle w:val="TableParagraph"/>
              <w:spacing w:before="155"/>
              <w:ind w:left="103"/>
              <w:rPr>
                <w:sz w:val="24"/>
              </w:rPr>
            </w:pPr>
            <w:r>
              <w:rPr>
                <w:spacing w:val="-10"/>
                <w:sz w:val="24"/>
              </w:rPr>
              <w:t>2</w:t>
            </w:r>
          </w:p>
        </w:tc>
        <w:tc>
          <w:tcPr>
            <w:tcW w:w="2977" w:type="dxa"/>
          </w:tcPr>
          <w:p w:rsidR="00120CE6" w:rsidRDefault="00FF26C3">
            <w:pPr>
              <w:pStyle w:val="TableParagraph"/>
              <w:spacing w:before="155"/>
              <w:ind w:left="238"/>
              <w:rPr>
                <w:sz w:val="24"/>
              </w:rPr>
            </w:pPr>
            <w:r>
              <w:rPr>
                <w:sz w:val="24"/>
              </w:rPr>
              <w:t>Фонетикаи</w:t>
            </w:r>
            <w:r>
              <w:rPr>
                <w:spacing w:val="-2"/>
                <w:sz w:val="24"/>
              </w:rPr>
              <w:t xml:space="preserve"> графика</w:t>
            </w:r>
          </w:p>
        </w:tc>
        <w:tc>
          <w:tcPr>
            <w:tcW w:w="854" w:type="dxa"/>
          </w:tcPr>
          <w:p w:rsidR="00120CE6" w:rsidRDefault="00FF26C3">
            <w:pPr>
              <w:pStyle w:val="TableParagraph"/>
              <w:spacing w:before="155"/>
              <w:ind w:left="198"/>
              <w:jc w:val="center"/>
              <w:rPr>
                <w:sz w:val="24"/>
              </w:rPr>
            </w:pPr>
            <w:r>
              <w:rPr>
                <w:spacing w:val="-10"/>
                <w:sz w:val="24"/>
              </w:rPr>
              <w:t>2</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667" w:type="dxa"/>
          </w:tcPr>
          <w:p w:rsidR="00120CE6" w:rsidRDefault="00FF26C3">
            <w:pPr>
              <w:pStyle w:val="TableParagraph"/>
              <w:spacing w:before="35" w:line="266" w:lineRule="exact"/>
              <w:ind w:left="103"/>
              <w:rPr>
                <w:sz w:val="24"/>
              </w:rPr>
            </w:pPr>
            <w:r>
              <w:rPr>
                <w:spacing w:val="-10"/>
                <w:sz w:val="24"/>
              </w:rPr>
              <w:t>3</w:t>
            </w:r>
          </w:p>
        </w:tc>
        <w:tc>
          <w:tcPr>
            <w:tcW w:w="2977" w:type="dxa"/>
          </w:tcPr>
          <w:p w:rsidR="00120CE6" w:rsidRDefault="00FF26C3">
            <w:pPr>
              <w:pStyle w:val="TableParagraph"/>
              <w:spacing w:before="35" w:line="266" w:lineRule="exact"/>
              <w:ind w:left="238"/>
              <w:rPr>
                <w:sz w:val="24"/>
              </w:rPr>
            </w:pPr>
            <w:r>
              <w:rPr>
                <w:spacing w:val="-2"/>
                <w:sz w:val="24"/>
              </w:rPr>
              <w:t>Лексика</w:t>
            </w:r>
          </w:p>
        </w:tc>
        <w:tc>
          <w:tcPr>
            <w:tcW w:w="854" w:type="dxa"/>
          </w:tcPr>
          <w:p w:rsidR="00120CE6" w:rsidRDefault="00FF26C3">
            <w:pPr>
              <w:pStyle w:val="TableParagraph"/>
              <w:spacing w:before="35" w:line="266" w:lineRule="exact"/>
              <w:ind w:left="198"/>
              <w:jc w:val="center"/>
              <w:rPr>
                <w:sz w:val="24"/>
              </w:rPr>
            </w:pPr>
            <w:r>
              <w:rPr>
                <w:spacing w:val="-10"/>
                <w:sz w:val="24"/>
              </w:rPr>
              <w:t>5</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667" w:type="dxa"/>
          </w:tcPr>
          <w:p w:rsidR="00120CE6" w:rsidRDefault="00FF26C3">
            <w:pPr>
              <w:pStyle w:val="TableParagraph"/>
              <w:spacing w:before="35" w:line="266" w:lineRule="exact"/>
              <w:ind w:left="103"/>
              <w:rPr>
                <w:sz w:val="24"/>
              </w:rPr>
            </w:pPr>
            <w:r>
              <w:rPr>
                <w:spacing w:val="-10"/>
                <w:sz w:val="24"/>
              </w:rPr>
              <w:t>4</w:t>
            </w:r>
          </w:p>
        </w:tc>
        <w:tc>
          <w:tcPr>
            <w:tcW w:w="2977" w:type="dxa"/>
          </w:tcPr>
          <w:p w:rsidR="00120CE6" w:rsidRDefault="00FF26C3">
            <w:pPr>
              <w:pStyle w:val="TableParagraph"/>
              <w:spacing w:before="35" w:line="266" w:lineRule="exact"/>
              <w:ind w:left="238"/>
              <w:rPr>
                <w:sz w:val="24"/>
              </w:rPr>
            </w:pPr>
            <w:r>
              <w:rPr>
                <w:spacing w:val="-2"/>
                <w:sz w:val="24"/>
              </w:rPr>
              <w:t>Составслова</w:t>
            </w:r>
          </w:p>
        </w:tc>
        <w:tc>
          <w:tcPr>
            <w:tcW w:w="854" w:type="dxa"/>
          </w:tcPr>
          <w:p w:rsidR="00120CE6" w:rsidRDefault="00FF26C3">
            <w:pPr>
              <w:pStyle w:val="TableParagraph"/>
              <w:spacing w:before="35" w:line="266" w:lineRule="exact"/>
              <w:ind w:left="198"/>
              <w:jc w:val="center"/>
              <w:rPr>
                <w:sz w:val="24"/>
              </w:rPr>
            </w:pPr>
            <w:r>
              <w:rPr>
                <w:spacing w:val="-10"/>
                <w:sz w:val="24"/>
              </w:rPr>
              <w:t>9</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667" w:type="dxa"/>
          </w:tcPr>
          <w:p w:rsidR="00120CE6" w:rsidRDefault="00FF26C3">
            <w:pPr>
              <w:pStyle w:val="TableParagraph"/>
              <w:spacing w:before="35" w:line="266" w:lineRule="exact"/>
              <w:ind w:left="103"/>
              <w:rPr>
                <w:sz w:val="24"/>
              </w:rPr>
            </w:pPr>
            <w:r>
              <w:rPr>
                <w:spacing w:val="-10"/>
                <w:sz w:val="24"/>
              </w:rPr>
              <w:t>5</w:t>
            </w:r>
          </w:p>
        </w:tc>
        <w:tc>
          <w:tcPr>
            <w:tcW w:w="2977" w:type="dxa"/>
          </w:tcPr>
          <w:p w:rsidR="00120CE6" w:rsidRDefault="00FF26C3">
            <w:pPr>
              <w:pStyle w:val="TableParagraph"/>
              <w:spacing w:before="35" w:line="266" w:lineRule="exact"/>
              <w:ind w:left="238"/>
              <w:rPr>
                <w:sz w:val="24"/>
              </w:rPr>
            </w:pPr>
            <w:r>
              <w:rPr>
                <w:spacing w:val="-2"/>
                <w:sz w:val="24"/>
              </w:rPr>
              <w:t>Морфология</w:t>
            </w:r>
          </w:p>
        </w:tc>
        <w:tc>
          <w:tcPr>
            <w:tcW w:w="854" w:type="dxa"/>
          </w:tcPr>
          <w:p w:rsidR="00120CE6" w:rsidRDefault="00FF26C3">
            <w:pPr>
              <w:pStyle w:val="TableParagraph"/>
              <w:spacing w:before="35" w:line="266" w:lineRule="exact"/>
              <w:ind w:left="198" w:right="5"/>
              <w:jc w:val="center"/>
              <w:rPr>
                <w:sz w:val="24"/>
              </w:rPr>
            </w:pPr>
            <w:r>
              <w:rPr>
                <w:spacing w:val="-5"/>
                <w:sz w:val="24"/>
              </w:rPr>
              <w:t>43</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16"/>
        </w:trPr>
        <w:tc>
          <w:tcPr>
            <w:tcW w:w="667" w:type="dxa"/>
          </w:tcPr>
          <w:p w:rsidR="00120CE6" w:rsidRDefault="00FF26C3">
            <w:pPr>
              <w:pStyle w:val="TableParagraph"/>
              <w:spacing w:before="35" w:line="262" w:lineRule="exact"/>
              <w:ind w:left="103"/>
              <w:rPr>
                <w:sz w:val="24"/>
              </w:rPr>
            </w:pPr>
            <w:r>
              <w:rPr>
                <w:spacing w:val="-10"/>
                <w:sz w:val="24"/>
              </w:rPr>
              <w:t>6</w:t>
            </w:r>
          </w:p>
        </w:tc>
        <w:tc>
          <w:tcPr>
            <w:tcW w:w="2977" w:type="dxa"/>
          </w:tcPr>
          <w:p w:rsidR="00120CE6" w:rsidRDefault="00FF26C3">
            <w:pPr>
              <w:pStyle w:val="TableParagraph"/>
              <w:spacing w:before="35" w:line="262" w:lineRule="exact"/>
              <w:ind w:left="238"/>
              <w:rPr>
                <w:sz w:val="24"/>
              </w:rPr>
            </w:pPr>
            <w:r>
              <w:rPr>
                <w:spacing w:val="-2"/>
                <w:sz w:val="24"/>
              </w:rPr>
              <w:t>Синтаксис</w:t>
            </w:r>
          </w:p>
        </w:tc>
        <w:tc>
          <w:tcPr>
            <w:tcW w:w="854" w:type="dxa"/>
          </w:tcPr>
          <w:p w:rsidR="00120CE6" w:rsidRDefault="00FF26C3">
            <w:pPr>
              <w:pStyle w:val="TableParagraph"/>
              <w:spacing w:before="35" w:line="262" w:lineRule="exact"/>
              <w:ind w:left="198" w:right="5"/>
              <w:jc w:val="center"/>
              <w:rPr>
                <w:sz w:val="24"/>
              </w:rPr>
            </w:pPr>
            <w:r>
              <w:rPr>
                <w:spacing w:val="-5"/>
                <w:sz w:val="24"/>
              </w:rPr>
              <w:t>13</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599"/>
        </w:trPr>
        <w:tc>
          <w:tcPr>
            <w:tcW w:w="667" w:type="dxa"/>
          </w:tcPr>
          <w:p w:rsidR="00120CE6" w:rsidRDefault="00FF26C3">
            <w:pPr>
              <w:pStyle w:val="TableParagraph"/>
              <w:spacing w:before="179"/>
              <w:ind w:left="103"/>
              <w:rPr>
                <w:sz w:val="24"/>
              </w:rPr>
            </w:pPr>
            <w:r>
              <w:rPr>
                <w:spacing w:val="-10"/>
                <w:sz w:val="24"/>
              </w:rPr>
              <w:t>7</w:t>
            </w:r>
          </w:p>
        </w:tc>
        <w:tc>
          <w:tcPr>
            <w:tcW w:w="2977" w:type="dxa"/>
          </w:tcPr>
          <w:p w:rsidR="00120CE6" w:rsidRDefault="00FF26C3">
            <w:pPr>
              <w:pStyle w:val="TableParagraph"/>
              <w:spacing w:before="31" w:line="274" w:lineRule="exact"/>
              <w:ind w:left="238" w:right="425"/>
              <w:rPr>
                <w:sz w:val="24"/>
              </w:rPr>
            </w:pPr>
            <w:r>
              <w:rPr>
                <w:sz w:val="24"/>
              </w:rPr>
              <w:t xml:space="preserve">Орфографияи </w:t>
            </w:r>
            <w:r>
              <w:rPr>
                <w:spacing w:val="-2"/>
                <w:sz w:val="24"/>
              </w:rPr>
              <w:t>пунктуация</w:t>
            </w:r>
          </w:p>
        </w:tc>
        <w:tc>
          <w:tcPr>
            <w:tcW w:w="854" w:type="dxa"/>
          </w:tcPr>
          <w:p w:rsidR="00120CE6" w:rsidRDefault="00FF26C3">
            <w:pPr>
              <w:pStyle w:val="TableParagraph"/>
              <w:spacing w:before="179"/>
              <w:ind w:left="198" w:right="5"/>
              <w:jc w:val="center"/>
              <w:rPr>
                <w:sz w:val="24"/>
              </w:rPr>
            </w:pPr>
            <w:r>
              <w:rPr>
                <w:spacing w:val="-5"/>
                <w:sz w:val="24"/>
              </w:rPr>
              <w:t>50</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667" w:type="dxa"/>
          </w:tcPr>
          <w:p w:rsidR="00120CE6" w:rsidRDefault="00FF26C3">
            <w:pPr>
              <w:pStyle w:val="TableParagraph"/>
              <w:spacing w:before="35" w:line="266" w:lineRule="exact"/>
              <w:ind w:left="103"/>
              <w:rPr>
                <w:sz w:val="24"/>
              </w:rPr>
            </w:pPr>
            <w:r>
              <w:rPr>
                <w:spacing w:val="-10"/>
                <w:sz w:val="24"/>
              </w:rPr>
              <w:t>8</w:t>
            </w:r>
          </w:p>
        </w:tc>
        <w:tc>
          <w:tcPr>
            <w:tcW w:w="2977" w:type="dxa"/>
          </w:tcPr>
          <w:p w:rsidR="00120CE6" w:rsidRDefault="00FF26C3">
            <w:pPr>
              <w:pStyle w:val="TableParagraph"/>
              <w:spacing w:before="35" w:line="266" w:lineRule="exact"/>
              <w:ind w:left="238"/>
              <w:rPr>
                <w:sz w:val="24"/>
              </w:rPr>
            </w:pPr>
            <w:r>
              <w:rPr>
                <w:spacing w:val="-2"/>
                <w:sz w:val="24"/>
              </w:rPr>
              <w:t>Развитиеречи</w:t>
            </w:r>
          </w:p>
        </w:tc>
        <w:tc>
          <w:tcPr>
            <w:tcW w:w="854" w:type="dxa"/>
          </w:tcPr>
          <w:p w:rsidR="00120CE6" w:rsidRDefault="00FF26C3">
            <w:pPr>
              <w:pStyle w:val="TableParagraph"/>
              <w:spacing w:before="35" w:line="266" w:lineRule="exact"/>
              <w:ind w:left="198" w:right="5"/>
              <w:jc w:val="center"/>
              <w:rPr>
                <w:sz w:val="24"/>
              </w:rPr>
            </w:pPr>
            <w:r>
              <w:rPr>
                <w:spacing w:val="-5"/>
                <w:sz w:val="24"/>
              </w:rPr>
              <w:t>30</w:t>
            </w:r>
          </w:p>
        </w:tc>
        <w:tc>
          <w:tcPr>
            <w:tcW w:w="2410" w:type="dxa"/>
          </w:tcPr>
          <w:p w:rsidR="00120CE6" w:rsidRDefault="00120CE6">
            <w:pPr>
              <w:pStyle w:val="TableParagraph"/>
              <w:rPr>
                <w:sz w:val="24"/>
              </w:rPr>
            </w:pPr>
          </w:p>
        </w:tc>
        <w:tc>
          <w:tcPr>
            <w:tcW w:w="2977" w:type="dxa"/>
          </w:tcPr>
          <w:p w:rsidR="00120CE6" w:rsidRDefault="00120CE6">
            <w:pPr>
              <w:pStyle w:val="TableParagraph"/>
              <w:rPr>
                <w:sz w:val="24"/>
              </w:rPr>
            </w:pPr>
          </w:p>
        </w:tc>
      </w:tr>
      <w:tr w:rsidR="00120CE6">
        <w:trPr>
          <w:trHeight w:val="321"/>
        </w:trPr>
        <w:tc>
          <w:tcPr>
            <w:tcW w:w="3644" w:type="dxa"/>
            <w:gridSpan w:val="2"/>
          </w:tcPr>
          <w:p w:rsidR="00120CE6" w:rsidRDefault="00FF26C3">
            <w:pPr>
              <w:pStyle w:val="TableParagraph"/>
              <w:spacing w:before="35" w:line="266" w:lineRule="exact"/>
              <w:ind w:left="237"/>
              <w:rPr>
                <w:sz w:val="24"/>
              </w:rPr>
            </w:pPr>
            <w:r>
              <w:rPr>
                <w:spacing w:val="-2"/>
                <w:sz w:val="24"/>
              </w:rPr>
              <w:t>Резервноевремя</w:t>
            </w:r>
          </w:p>
        </w:tc>
        <w:tc>
          <w:tcPr>
            <w:tcW w:w="854" w:type="dxa"/>
          </w:tcPr>
          <w:p w:rsidR="00120CE6" w:rsidRDefault="00FF26C3">
            <w:pPr>
              <w:pStyle w:val="TableParagraph"/>
              <w:spacing w:before="35" w:line="266" w:lineRule="exact"/>
              <w:ind w:left="198" w:right="5"/>
              <w:jc w:val="center"/>
              <w:rPr>
                <w:sz w:val="24"/>
              </w:rPr>
            </w:pPr>
            <w:r>
              <w:rPr>
                <w:spacing w:val="-5"/>
                <w:sz w:val="24"/>
              </w:rPr>
              <w:t>17</w:t>
            </w:r>
          </w:p>
        </w:tc>
        <w:tc>
          <w:tcPr>
            <w:tcW w:w="2410" w:type="dxa"/>
          </w:tcPr>
          <w:p w:rsidR="00120CE6" w:rsidRDefault="00FF26C3">
            <w:pPr>
              <w:pStyle w:val="TableParagraph"/>
              <w:spacing w:before="35" w:line="266" w:lineRule="exact"/>
              <w:ind w:right="1040"/>
              <w:jc w:val="right"/>
              <w:rPr>
                <w:sz w:val="24"/>
              </w:rPr>
            </w:pPr>
            <w:r>
              <w:rPr>
                <w:spacing w:val="-10"/>
                <w:sz w:val="24"/>
              </w:rPr>
              <w:t>5</w:t>
            </w:r>
          </w:p>
        </w:tc>
        <w:tc>
          <w:tcPr>
            <w:tcW w:w="2977" w:type="dxa"/>
          </w:tcPr>
          <w:p w:rsidR="00120CE6" w:rsidRDefault="00120CE6">
            <w:pPr>
              <w:pStyle w:val="TableParagraph"/>
              <w:rPr>
                <w:sz w:val="24"/>
              </w:rPr>
            </w:pPr>
          </w:p>
        </w:tc>
      </w:tr>
      <w:tr w:rsidR="00120CE6">
        <w:trPr>
          <w:trHeight w:val="590"/>
        </w:trPr>
        <w:tc>
          <w:tcPr>
            <w:tcW w:w="3644" w:type="dxa"/>
            <w:gridSpan w:val="2"/>
          </w:tcPr>
          <w:p w:rsidR="00120CE6" w:rsidRDefault="00FF26C3">
            <w:pPr>
              <w:pStyle w:val="TableParagraph"/>
              <w:spacing w:before="10" w:line="280" w:lineRule="atLeast"/>
              <w:ind w:left="237" w:right="80"/>
              <w:rPr>
                <w:sz w:val="24"/>
              </w:rPr>
            </w:pPr>
            <w:r>
              <w:rPr>
                <w:sz w:val="24"/>
              </w:rPr>
              <w:t>ОБЩЕЕ КОЛИЧЕСТВО ЧАСОВПОПРОГРАММЕ</w:t>
            </w:r>
          </w:p>
        </w:tc>
        <w:tc>
          <w:tcPr>
            <w:tcW w:w="854" w:type="dxa"/>
          </w:tcPr>
          <w:p w:rsidR="00120CE6" w:rsidRDefault="00FF26C3">
            <w:pPr>
              <w:pStyle w:val="TableParagraph"/>
              <w:spacing w:before="175"/>
              <w:ind w:left="198" w:right="67"/>
              <w:jc w:val="center"/>
              <w:rPr>
                <w:sz w:val="24"/>
              </w:rPr>
            </w:pPr>
            <w:r>
              <w:rPr>
                <w:spacing w:val="-5"/>
                <w:sz w:val="24"/>
              </w:rPr>
              <w:t>170</w:t>
            </w:r>
          </w:p>
        </w:tc>
        <w:tc>
          <w:tcPr>
            <w:tcW w:w="2410" w:type="dxa"/>
          </w:tcPr>
          <w:p w:rsidR="00120CE6" w:rsidRDefault="00FF26C3">
            <w:pPr>
              <w:pStyle w:val="TableParagraph"/>
              <w:spacing w:before="175"/>
              <w:ind w:right="1040"/>
              <w:jc w:val="right"/>
              <w:rPr>
                <w:sz w:val="24"/>
              </w:rPr>
            </w:pPr>
            <w:r>
              <w:rPr>
                <w:spacing w:val="-10"/>
                <w:sz w:val="24"/>
              </w:rPr>
              <w:t>5</w:t>
            </w:r>
          </w:p>
        </w:tc>
        <w:tc>
          <w:tcPr>
            <w:tcW w:w="2977" w:type="dxa"/>
          </w:tcPr>
          <w:p w:rsidR="00120CE6" w:rsidRDefault="00FF26C3">
            <w:pPr>
              <w:pStyle w:val="TableParagraph"/>
              <w:spacing w:before="175"/>
              <w:ind w:left="200"/>
              <w:jc w:val="center"/>
              <w:rPr>
                <w:sz w:val="24"/>
              </w:rPr>
            </w:pPr>
            <w:r>
              <w:rPr>
                <w:spacing w:val="-10"/>
                <w:sz w:val="24"/>
              </w:rPr>
              <w:t>0</w:t>
            </w:r>
          </w:p>
        </w:tc>
      </w:tr>
    </w:tbl>
    <w:p w:rsidR="00120CE6" w:rsidRDefault="00120CE6">
      <w:pPr>
        <w:pStyle w:val="a3"/>
        <w:spacing w:before="3"/>
        <w:ind w:left="0" w:firstLine="0"/>
        <w:jc w:val="left"/>
        <w:rPr>
          <w:b/>
        </w:rPr>
      </w:pPr>
    </w:p>
    <w:p w:rsidR="00120CE6" w:rsidRDefault="00FF26C3">
      <w:pPr>
        <w:pStyle w:val="a4"/>
        <w:numPr>
          <w:ilvl w:val="0"/>
          <w:numId w:val="91"/>
        </w:numPr>
        <w:tabs>
          <w:tab w:val="left" w:pos="543"/>
        </w:tabs>
        <w:spacing w:after="2"/>
        <w:ind w:left="543"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1"/>
        <w:gridCol w:w="4024"/>
        <w:gridCol w:w="946"/>
        <w:gridCol w:w="1935"/>
        <w:gridCol w:w="1993"/>
      </w:tblGrid>
      <w:tr w:rsidR="00120CE6">
        <w:trPr>
          <w:trHeight w:val="321"/>
        </w:trPr>
        <w:tc>
          <w:tcPr>
            <w:tcW w:w="951" w:type="dxa"/>
            <w:vMerge w:val="restart"/>
          </w:tcPr>
          <w:p w:rsidR="00120CE6" w:rsidRDefault="00FF26C3">
            <w:pPr>
              <w:pStyle w:val="TableParagraph"/>
              <w:spacing w:before="208"/>
              <w:ind w:left="237" w:right="357"/>
              <w:rPr>
                <w:b/>
                <w:sz w:val="24"/>
              </w:rPr>
            </w:pPr>
            <w:r>
              <w:rPr>
                <w:b/>
                <w:spacing w:val="-10"/>
                <w:sz w:val="24"/>
              </w:rPr>
              <w:t xml:space="preserve">№ </w:t>
            </w:r>
            <w:r>
              <w:rPr>
                <w:b/>
                <w:spacing w:val="-4"/>
                <w:sz w:val="24"/>
              </w:rPr>
              <w:t>п/п</w:t>
            </w:r>
          </w:p>
        </w:tc>
        <w:tc>
          <w:tcPr>
            <w:tcW w:w="4024" w:type="dxa"/>
            <w:vMerge w:val="restart"/>
          </w:tcPr>
          <w:p w:rsidR="00120CE6" w:rsidRDefault="00FF26C3">
            <w:pPr>
              <w:pStyle w:val="TableParagraph"/>
              <w:spacing w:before="208"/>
              <w:ind w:left="237" w:right="1010"/>
              <w:rPr>
                <w:b/>
                <w:sz w:val="24"/>
              </w:rPr>
            </w:pPr>
            <w:r>
              <w:rPr>
                <w:b/>
                <w:sz w:val="24"/>
              </w:rPr>
              <w:t xml:space="preserve">Наименованиеразделови </w:t>
            </w:r>
            <w:r>
              <w:rPr>
                <w:b/>
                <w:spacing w:val="-2"/>
                <w:sz w:val="24"/>
              </w:rPr>
              <w:t>темпрограммы</w:t>
            </w:r>
          </w:p>
        </w:tc>
        <w:tc>
          <w:tcPr>
            <w:tcW w:w="4874" w:type="dxa"/>
            <w:gridSpan w:val="3"/>
          </w:tcPr>
          <w:p w:rsidR="00120CE6" w:rsidRDefault="00FF26C3">
            <w:pPr>
              <w:pStyle w:val="TableParagraph"/>
              <w:spacing w:before="44" w:line="257" w:lineRule="exact"/>
              <w:ind w:left="102"/>
              <w:rPr>
                <w:b/>
                <w:sz w:val="24"/>
              </w:rPr>
            </w:pPr>
            <w:r>
              <w:rPr>
                <w:b/>
                <w:sz w:val="24"/>
              </w:rPr>
              <w:t>Количество</w:t>
            </w:r>
            <w:r>
              <w:rPr>
                <w:b/>
                <w:spacing w:val="-4"/>
                <w:sz w:val="24"/>
              </w:rPr>
              <w:t xml:space="preserve"> часов</w:t>
            </w:r>
          </w:p>
        </w:tc>
      </w:tr>
      <w:tr w:rsidR="00120CE6">
        <w:trPr>
          <w:trHeight w:val="869"/>
        </w:trPr>
        <w:tc>
          <w:tcPr>
            <w:tcW w:w="951" w:type="dxa"/>
            <w:vMerge/>
            <w:tcBorders>
              <w:top w:val="nil"/>
            </w:tcBorders>
          </w:tcPr>
          <w:p w:rsidR="00120CE6" w:rsidRDefault="00120CE6">
            <w:pPr>
              <w:rPr>
                <w:sz w:val="2"/>
                <w:szCs w:val="2"/>
              </w:rPr>
            </w:pPr>
          </w:p>
        </w:tc>
        <w:tc>
          <w:tcPr>
            <w:tcW w:w="4024" w:type="dxa"/>
            <w:vMerge/>
            <w:tcBorders>
              <w:top w:val="nil"/>
            </w:tcBorders>
          </w:tcPr>
          <w:p w:rsidR="00120CE6" w:rsidRDefault="00120CE6">
            <w:pPr>
              <w:rPr>
                <w:sz w:val="2"/>
                <w:szCs w:val="2"/>
              </w:rPr>
            </w:pPr>
          </w:p>
        </w:tc>
        <w:tc>
          <w:tcPr>
            <w:tcW w:w="946" w:type="dxa"/>
          </w:tcPr>
          <w:p w:rsidR="00120CE6" w:rsidRDefault="00FF26C3">
            <w:pPr>
              <w:pStyle w:val="TableParagraph"/>
              <w:spacing w:before="179"/>
              <w:ind w:left="202" w:right="63"/>
              <w:jc w:val="center"/>
              <w:rPr>
                <w:b/>
                <w:sz w:val="24"/>
              </w:rPr>
            </w:pPr>
            <w:r>
              <w:rPr>
                <w:b/>
                <w:spacing w:val="-4"/>
                <w:sz w:val="24"/>
              </w:rPr>
              <w:t>Всего</w:t>
            </w:r>
          </w:p>
        </w:tc>
        <w:tc>
          <w:tcPr>
            <w:tcW w:w="1935" w:type="dxa"/>
          </w:tcPr>
          <w:p w:rsidR="00120CE6" w:rsidRDefault="00FF26C3">
            <w:pPr>
              <w:pStyle w:val="TableParagraph"/>
              <w:spacing w:before="47" w:line="237" w:lineRule="auto"/>
              <w:ind w:left="237"/>
              <w:rPr>
                <w:b/>
                <w:sz w:val="24"/>
              </w:rPr>
            </w:pPr>
            <w:r>
              <w:rPr>
                <w:b/>
                <w:spacing w:val="-2"/>
                <w:sz w:val="24"/>
              </w:rPr>
              <w:t>Контрольные работы</w:t>
            </w:r>
          </w:p>
        </w:tc>
        <w:tc>
          <w:tcPr>
            <w:tcW w:w="1993" w:type="dxa"/>
          </w:tcPr>
          <w:p w:rsidR="00120CE6" w:rsidRDefault="00FF26C3">
            <w:pPr>
              <w:pStyle w:val="TableParagraph"/>
              <w:spacing w:before="47" w:line="237" w:lineRule="auto"/>
              <w:ind w:left="237"/>
              <w:rPr>
                <w:b/>
                <w:sz w:val="24"/>
              </w:rPr>
            </w:pPr>
            <w:r>
              <w:rPr>
                <w:b/>
                <w:spacing w:val="-2"/>
                <w:sz w:val="24"/>
              </w:rPr>
              <w:t>Практические работы</w:t>
            </w:r>
          </w:p>
        </w:tc>
      </w:tr>
      <w:tr w:rsidR="00120CE6">
        <w:trPr>
          <w:trHeight w:val="316"/>
        </w:trPr>
        <w:tc>
          <w:tcPr>
            <w:tcW w:w="951" w:type="dxa"/>
          </w:tcPr>
          <w:p w:rsidR="00120CE6" w:rsidRDefault="00FF26C3">
            <w:pPr>
              <w:pStyle w:val="TableParagraph"/>
              <w:spacing w:before="35" w:line="262" w:lineRule="exact"/>
              <w:ind w:left="103"/>
              <w:rPr>
                <w:sz w:val="24"/>
              </w:rPr>
            </w:pPr>
            <w:r>
              <w:rPr>
                <w:spacing w:val="-10"/>
                <w:sz w:val="24"/>
              </w:rPr>
              <w:t>1</w:t>
            </w:r>
          </w:p>
        </w:tc>
        <w:tc>
          <w:tcPr>
            <w:tcW w:w="4024" w:type="dxa"/>
          </w:tcPr>
          <w:p w:rsidR="00120CE6" w:rsidRDefault="00FF26C3">
            <w:pPr>
              <w:pStyle w:val="TableParagraph"/>
              <w:spacing w:before="35" w:line="262" w:lineRule="exact"/>
              <w:ind w:left="237"/>
              <w:rPr>
                <w:sz w:val="24"/>
              </w:rPr>
            </w:pPr>
            <w:r>
              <w:rPr>
                <w:sz w:val="24"/>
              </w:rPr>
              <w:t>Общиесведенияо</w:t>
            </w:r>
            <w:r>
              <w:rPr>
                <w:spacing w:val="-4"/>
                <w:sz w:val="24"/>
              </w:rPr>
              <w:t>языке</w:t>
            </w:r>
          </w:p>
        </w:tc>
        <w:tc>
          <w:tcPr>
            <w:tcW w:w="946" w:type="dxa"/>
          </w:tcPr>
          <w:p w:rsidR="00120CE6" w:rsidRDefault="00FF26C3">
            <w:pPr>
              <w:pStyle w:val="TableParagraph"/>
              <w:spacing w:before="35" w:line="262" w:lineRule="exact"/>
              <w:ind w:left="202" w:right="2"/>
              <w:jc w:val="center"/>
              <w:rPr>
                <w:sz w:val="24"/>
              </w:rPr>
            </w:pPr>
            <w:r>
              <w:rPr>
                <w:spacing w:val="-10"/>
                <w:sz w:val="24"/>
              </w:rPr>
              <w:t>1</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1"/>
        </w:trPr>
        <w:tc>
          <w:tcPr>
            <w:tcW w:w="951" w:type="dxa"/>
          </w:tcPr>
          <w:p w:rsidR="00120CE6" w:rsidRDefault="00FF26C3">
            <w:pPr>
              <w:pStyle w:val="TableParagraph"/>
              <w:spacing w:before="40" w:line="262" w:lineRule="exact"/>
              <w:ind w:left="103"/>
              <w:rPr>
                <w:sz w:val="24"/>
              </w:rPr>
            </w:pPr>
            <w:r>
              <w:rPr>
                <w:spacing w:val="-10"/>
                <w:sz w:val="24"/>
              </w:rPr>
              <w:t>2</w:t>
            </w:r>
          </w:p>
        </w:tc>
        <w:tc>
          <w:tcPr>
            <w:tcW w:w="4024" w:type="dxa"/>
          </w:tcPr>
          <w:p w:rsidR="00120CE6" w:rsidRDefault="00FF26C3">
            <w:pPr>
              <w:pStyle w:val="TableParagraph"/>
              <w:spacing w:before="40" w:line="262" w:lineRule="exact"/>
              <w:ind w:left="237"/>
              <w:rPr>
                <w:sz w:val="24"/>
              </w:rPr>
            </w:pPr>
            <w:r>
              <w:rPr>
                <w:sz w:val="24"/>
              </w:rPr>
              <w:t>Фонетикаи</w:t>
            </w:r>
            <w:r>
              <w:rPr>
                <w:spacing w:val="-2"/>
                <w:sz w:val="24"/>
              </w:rPr>
              <w:t xml:space="preserve"> графика</w:t>
            </w:r>
          </w:p>
        </w:tc>
        <w:tc>
          <w:tcPr>
            <w:tcW w:w="946" w:type="dxa"/>
          </w:tcPr>
          <w:p w:rsidR="00120CE6" w:rsidRDefault="00FF26C3">
            <w:pPr>
              <w:pStyle w:val="TableParagraph"/>
              <w:spacing w:before="40" w:line="262" w:lineRule="exact"/>
              <w:ind w:left="202" w:right="2"/>
              <w:jc w:val="center"/>
              <w:rPr>
                <w:sz w:val="24"/>
              </w:rPr>
            </w:pPr>
            <w:r>
              <w:rPr>
                <w:spacing w:val="-10"/>
                <w:sz w:val="24"/>
              </w:rPr>
              <w:t>2</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1"/>
        </w:trPr>
        <w:tc>
          <w:tcPr>
            <w:tcW w:w="951" w:type="dxa"/>
          </w:tcPr>
          <w:p w:rsidR="00120CE6" w:rsidRDefault="00FF26C3">
            <w:pPr>
              <w:pStyle w:val="TableParagraph"/>
              <w:spacing w:before="40" w:line="262" w:lineRule="exact"/>
              <w:ind w:left="103"/>
              <w:rPr>
                <w:sz w:val="24"/>
              </w:rPr>
            </w:pPr>
            <w:r>
              <w:rPr>
                <w:spacing w:val="-10"/>
                <w:sz w:val="24"/>
              </w:rPr>
              <w:t>3</w:t>
            </w:r>
          </w:p>
        </w:tc>
        <w:tc>
          <w:tcPr>
            <w:tcW w:w="4024" w:type="dxa"/>
          </w:tcPr>
          <w:p w:rsidR="00120CE6" w:rsidRDefault="00FF26C3">
            <w:pPr>
              <w:pStyle w:val="TableParagraph"/>
              <w:spacing w:before="40" w:line="262" w:lineRule="exact"/>
              <w:ind w:left="237"/>
              <w:rPr>
                <w:sz w:val="24"/>
              </w:rPr>
            </w:pPr>
            <w:r>
              <w:rPr>
                <w:spacing w:val="-2"/>
                <w:sz w:val="24"/>
              </w:rPr>
              <w:t>Лексика</w:t>
            </w:r>
          </w:p>
        </w:tc>
        <w:tc>
          <w:tcPr>
            <w:tcW w:w="946" w:type="dxa"/>
          </w:tcPr>
          <w:p w:rsidR="00120CE6" w:rsidRDefault="00FF26C3">
            <w:pPr>
              <w:pStyle w:val="TableParagraph"/>
              <w:spacing w:before="40" w:line="262" w:lineRule="exact"/>
              <w:ind w:left="202" w:right="2"/>
              <w:jc w:val="center"/>
              <w:rPr>
                <w:sz w:val="24"/>
              </w:rPr>
            </w:pPr>
            <w:r>
              <w:rPr>
                <w:spacing w:val="-10"/>
                <w:sz w:val="24"/>
              </w:rPr>
              <w:t>5</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1"/>
        </w:trPr>
        <w:tc>
          <w:tcPr>
            <w:tcW w:w="951" w:type="dxa"/>
          </w:tcPr>
          <w:p w:rsidR="00120CE6" w:rsidRDefault="00FF26C3">
            <w:pPr>
              <w:pStyle w:val="TableParagraph"/>
              <w:spacing w:before="40" w:line="262" w:lineRule="exact"/>
              <w:ind w:left="103"/>
              <w:rPr>
                <w:sz w:val="24"/>
              </w:rPr>
            </w:pPr>
            <w:r>
              <w:rPr>
                <w:spacing w:val="-10"/>
                <w:sz w:val="24"/>
              </w:rPr>
              <w:t>4</w:t>
            </w:r>
          </w:p>
        </w:tc>
        <w:tc>
          <w:tcPr>
            <w:tcW w:w="4024" w:type="dxa"/>
          </w:tcPr>
          <w:p w:rsidR="00120CE6" w:rsidRDefault="00FF26C3">
            <w:pPr>
              <w:pStyle w:val="TableParagraph"/>
              <w:spacing w:before="40" w:line="262" w:lineRule="exact"/>
              <w:ind w:left="237"/>
              <w:rPr>
                <w:sz w:val="24"/>
              </w:rPr>
            </w:pPr>
            <w:r>
              <w:rPr>
                <w:spacing w:val="-2"/>
                <w:sz w:val="24"/>
              </w:rPr>
              <w:t>Составслова</w:t>
            </w:r>
          </w:p>
        </w:tc>
        <w:tc>
          <w:tcPr>
            <w:tcW w:w="946" w:type="dxa"/>
          </w:tcPr>
          <w:p w:rsidR="00120CE6" w:rsidRDefault="00FF26C3">
            <w:pPr>
              <w:pStyle w:val="TableParagraph"/>
              <w:spacing w:before="40" w:line="262" w:lineRule="exact"/>
              <w:ind w:left="202" w:right="2"/>
              <w:jc w:val="center"/>
              <w:rPr>
                <w:sz w:val="24"/>
              </w:rPr>
            </w:pPr>
            <w:r>
              <w:rPr>
                <w:spacing w:val="-10"/>
                <w:sz w:val="24"/>
              </w:rPr>
              <w:t>5</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1"/>
        </w:trPr>
        <w:tc>
          <w:tcPr>
            <w:tcW w:w="951" w:type="dxa"/>
          </w:tcPr>
          <w:p w:rsidR="00120CE6" w:rsidRDefault="00FF26C3">
            <w:pPr>
              <w:pStyle w:val="TableParagraph"/>
              <w:spacing w:before="40" w:line="262" w:lineRule="exact"/>
              <w:ind w:left="103"/>
              <w:rPr>
                <w:sz w:val="24"/>
              </w:rPr>
            </w:pPr>
            <w:r>
              <w:rPr>
                <w:spacing w:val="-10"/>
                <w:sz w:val="24"/>
              </w:rPr>
              <w:t>5</w:t>
            </w:r>
          </w:p>
        </w:tc>
        <w:tc>
          <w:tcPr>
            <w:tcW w:w="4024" w:type="dxa"/>
          </w:tcPr>
          <w:p w:rsidR="00120CE6" w:rsidRDefault="00FF26C3">
            <w:pPr>
              <w:pStyle w:val="TableParagraph"/>
              <w:spacing w:before="40" w:line="262" w:lineRule="exact"/>
              <w:ind w:left="237"/>
              <w:rPr>
                <w:sz w:val="24"/>
              </w:rPr>
            </w:pPr>
            <w:r>
              <w:rPr>
                <w:spacing w:val="-2"/>
                <w:sz w:val="24"/>
              </w:rPr>
              <w:t>Морфология</w:t>
            </w:r>
          </w:p>
        </w:tc>
        <w:tc>
          <w:tcPr>
            <w:tcW w:w="946" w:type="dxa"/>
          </w:tcPr>
          <w:p w:rsidR="00120CE6" w:rsidRDefault="00FF26C3">
            <w:pPr>
              <w:pStyle w:val="TableParagraph"/>
              <w:spacing w:before="40" w:line="262" w:lineRule="exact"/>
              <w:ind w:left="202" w:right="7"/>
              <w:jc w:val="center"/>
              <w:rPr>
                <w:sz w:val="24"/>
              </w:rPr>
            </w:pPr>
            <w:r>
              <w:rPr>
                <w:spacing w:val="-5"/>
                <w:sz w:val="24"/>
              </w:rPr>
              <w:t>43</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1"/>
        </w:trPr>
        <w:tc>
          <w:tcPr>
            <w:tcW w:w="951" w:type="dxa"/>
          </w:tcPr>
          <w:p w:rsidR="00120CE6" w:rsidRDefault="00FF26C3">
            <w:pPr>
              <w:pStyle w:val="TableParagraph"/>
              <w:spacing w:before="40" w:line="262" w:lineRule="exact"/>
              <w:ind w:left="103"/>
              <w:rPr>
                <w:sz w:val="24"/>
              </w:rPr>
            </w:pPr>
            <w:r>
              <w:rPr>
                <w:spacing w:val="-10"/>
                <w:sz w:val="24"/>
              </w:rPr>
              <w:t>6</w:t>
            </w:r>
          </w:p>
        </w:tc>
        <w:tc>
          <w:tcPr>
            <w:tcW w:w="4024" w:type="dxa"/>
          </w:tcPr>
          <w:p w:rsidR="00120CE6" w:rsidRDefault="00FF26C3">
            <w:pPr>
              <w:pStyle w:val="TableParagraph"/>
              <w:spacing w:before="40" w:line="262" w:lineRule="exact"/>
              <w:ind w:left="237"/>
              <w:rPr>
                <w:sz w:val="24"/>
              </w:rPr>
            </w:pPr>
            <w:r>
              <w:rPr>
                <w:spacing w:val="-2"/>
                <w:sz w:val="24"/>
              </w:rPr>
              <w:t>Синтаксис</w:t>
            </w:r>
          </w:p>
        </w:tc>
        <w:tc>
          <w:tcPr>
            <w:tcW w:w="946" w:type="dxa"/>
          </w:tcPr>
          <w:p w:rsidR="00120CE6" w:rsidRDefault="00FF26C3">
            <w:pPr>
              <w:pStyle w:val="TableParagraph"/>
              <w:spacing w:before="40" w:line="262" w:lineRule="exact"/>
              <w:ind w:left="202" w:right="7"/>
              <w:jc w:val="center"/>
              <w:rPr>
                <w:sz w:val="24"/>
              </w:rPr>
            </w:pPr>
            <w:r>
              <w:rPr>
                <w:spacing w:val="-5"/>
                <w:sz w:val="24"/>
              </w:rPr>
              <w:t>16</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1"/>
        </w:trPr>
        <w:tc>
          <w:tcPr>
            <w:tcW w:w="951" w:type="dxa"/>
          </w:tcPr>
          <w:p w:rsidR="00120CE6" w:rsidRDefault="00FF26C3">
            <w:pPr>
              <w:pStyle w:val="TableParagraph"/>
              <w:spacing w:before="35" w:line="266" w:lineRule="exact"/>
              <w:ind w:left="103"/>
              <w:rPr>
                <w:sz w:val="24"/>
              </w:rPr>
            </w:pPr>
            <w:r>
              <w:rPr>
                <w:spacing w:val="-10"/>
                <w:sz w:val="24"/>
              </w:rPr>
              <w:t>7</w:t>
            </w:r>
          </w:p>
        </w:tc>
        <w:tc>
          <w:tcPr>
            <w:tcW w:w="4024" w:type="dxa"/>
          </w:tcPr>
          <w:p w:rsidR="00120CE6" w:rsidRDefault="00FF26C3">
            <w:pPr>
              <w:pStyle w:val="TableParagraph"/>
              <w:spacing w:before="35" w:line="266" w:lineRule="exact"/>
              <w:ind w:left="237"/>
              <w:rPr>
                <w:sz w:val="24"/>
              </w:rPr>
            </w:pPr>
            <w:r>
              <w:rPr>
                <w:sz w:val="24"/>
              </w:rPr>
              <w:t>Орфографияи</w:t>
            </w:r>
            <w:r>
              <w:rPr>
                <w:spacing w:val="-2"/>
                <w:sz w:val="24"/>
              </w:rPr>
              <w:t xml:space="preserve"> пунктуация</w:t>
            </w:r>
          </w:p>
        </w:tc>
        <w:tc>
          <w:tcPr>
            <w:tcW w:w="946" w:type="dxa"/>
          </w:tcPr>
          <w:p w:rsidR="00120CE6" w:rsidRDefault="00FF26C3">
            <w:pPr>
              <w:pStyle w:val="TableParagraph"/>
              <w:spacing w:before="35" w:line="266" w:lineRule="exact"/>
              <w:ind w:left="202" w:right="7"/>
              <w:jc w:val="center"/>
              <w:rPr>
                <w:sz w:val="24"/>
              </w:rPr>
            </w:pPr>
            <w:r>
              <w:rPr>
                <w:spacing w:val="-5"/>
                <w:sz w:val="24"/>
              </w:rPr>
              <w:t>50</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1"/>
        </w:trPr>
        <w:tc>
          <w:tcPr>
            <w:tcW w:w="951" w:type="dxa"/>
          </w:tcPr>
          <w:p w:rsidR="00120CE6" w:rsidRDefault="00FF26C3">
            <w:pPr>
              <w:pStyle w:val="TableParagraph"/>
              <w:spacing w:before="35" w:line="266" w:lineRule="exact"/>
              <w:ind w:left="103"/>
              <w:rPr>
                <w:sz w:val="24"/>
              </w:rPr>
            </w:pPr>
            <w:r>
              <w:rPr>
                <w:spacing w:val="-10"/>
                <w:sz w:val="24"/>
              </w:rPr>
              <w:t>8</w:t>
            </w:r>
          </w:p>
        </w:tc>
        <w:tc>
          <w:tcPr>
            <w:tcW w:w="4024" w:type="dxa"/>
          </w:tcPr>
          <w:p w:rsidR="00120CE6" w:rsidRDefault="00FF26C3">
            <w:pPr>
              <w:pStyle w:val="TableParagraph"/>
              <w:spacing w:before="35" w:line="266" w:lineRule="exact"/>
              <w:ind w:left="237"/>
              <w:rPr>
                <w:sz w:val="24"/>
              </w:rPr>
            </w:pPr>
            <w:r>
              <w:rPr>
                <w:spacing w:val="-2"/>
                <w:sz w:val="24"/>
              </w:rPr>
              <w:t>Развитиеречи</w:t>
            </w:r>
          </w:p>
        </w:tc>
        <w:tc>
          <w:tcPr>
            <w:tcW w:w="946" w:type="dxa"/>
          </w:tcPr>
          <w:p w:rsidR="00120CE6" w:rsidRDefault="00FF26C3">
            <w:pPr>
              <w:pStyle w:val="TableParagraph"/>
              <w:spacing w:before="35" w:line="266" w:lineRule="exact"/>
              <w:ind w:left="202" w:right="7"/>
              <w:jc w:val="center"/>
              <w:rPr>
                <w:sz w:val="24"/>
              </w:rPr>
            </w:pPr>
            <w:r>
              <w:rPr>
                <w:spacing w:val="-5"/>
                <w:sz w:val="24"/>
              </w:rPr>
              <w:t>30</w:t>
            </w:r>
          </w:p>
        </w:tc>
        <w:tc>
          <w:tcPr>
            <w:tcW w:w="1935" w:type="dxa"/>
          </w:tcPr>
          <w:p w:rsidR="00120CE6" w:rsidRDefault="00120CE6">
            <w:pPr>
              <w:pStyle w:val="TableParagraph"/>
              <w:rPr>
                <w:sz w:val="24"/>
              </w:rPr>
            </w:pPr>
          </w:p>
        </w:tc>
        <w:tc>
          <w:tcPr>
            <w:tcW w:w="1993" w:type="dxa"/>
          </w:tcPr>
          <w:p w:rsidR="00120CE6" w:rsidRDefault="00120CE6">
            <w:pPr>
              <w:pStyle w:val="TableParagraph"/>
              <w:rPr>
                <w:sz w:val="24"/>
              </w:rPr>
            </w:pPr>
          </w:p>
        </w:tc>
      </w:tr>
      <w:tr w:rsidR="00120CE6">
        <w:trPr>
          <w:trHeight w:val="322"/>
        </w:trPr>
        <w:tc>
          <w:tcPr>
            <w:tcW w:w="4975" w:type="dxa"/>
            <w:gridSpan w:val="2"/>
          </w:tcPr>
          <w:p w:rsidR="00120CE6" w:rsidRDefault="00FF26C3">
            <w:pPr>
              <w:pStyle w:val="TableParagraph"/>
              <w:spacing w:before="35" w:line="266" w:lineRule="exact"/>
              <w:ind w:left="237"/>
              <w:rPr>
                <w:sz w:val="24"/>
              </w:rPr>
            </w:pPr>
            <w:r>
              <w:rPr>
                <w:spacing w:val="-2"/>
                <w:sz w:val="24"/>
              </w:rPr>
              <w:t>Резервноевремя</w:t>
            </w:r>
          </w:p>
        </w:tc>
        <w:tc>
          <w:tcPr>
            <w:tcW w:w="946" w:type="dxa"/>
          </w:tcPr>
          <w:p w:rsidR="00120CE6" w:rsidRDefault="00FF26C3">
            <w:pPr>
              <w:pStyle w:val="TableParagraph"/>
              <w:spacing w:before="35" w:line="266" w:lineRule="exact"/>
              <w:ind w:left="202" w:right="7"/>
              <w:jc w:val="center"/>
              <w:rPr>
                <w:sz w:val="24"/>
              </w:rPr>
            </w:pPr>
            <w:r>
              <w:rPr>
                <w:spacing w:val="-5"/>
                <w:sz w:val="24"/>
              </w:rPr>
              <w:t>18</w:t>
            </w:r>
          </w:p>
        </w:tc>
        <w:tc>
          <w:tcPr>
            <w:tcW w:w="1935" w:type="dxa"/>
          </w:tcPr>
          <w:p w:rsidR="00120CE6" w:rsidRDefault="00FF26C3">
            <w:pPr>
              <w:pStyle w:val="TableParagraph"/>
              <w:spacing w:before="35" w:line="266" w:lineRule="exact"/>
              <w:ind w:right="802"/>
              <w:jc w:val="right"/>
              <w:rPr>
                <w:sz w:val="24"/>
              </w:rPr>
            </w:pPr>
            <w:r>
              <w:rPr>
                <w:spacing w:val="-10"/>
                <w:sz w:val="24"/>
              </w:rPr>
              <w:t>4</w:t>
            </w:r>
          </w:p>
        </w:tc>
        <w:tc>
          <w:tcPr>
            <w:tcW w:w="1993" w:type="dxa"/>
          </w:tcPr>
          <w:p w:rsidR="00120CE6" w:rsidRDefault="00120CE6">
            <w:pPr>
              <w:pStyle w:val="TableParagraph"/>
              <w:rPr>
                <w:sz w:val="24"/>
              </w:rPr>
            </w:pPr>
          </w:p>
        </w:tc>
      </w:tr>
      <w:tr w:rsidR="00120CE6">
        <w:trPr>
          <w:trHeight w:val="590"/>
        </w:trPr>
        <w:tc>
          <w:tcPr>
            <w:tcW w:w="4975" w:type="dxa"/>
            <w:gridSpan w:val="2"/>
          </w:tcPr>
          <w:p w:rsidR="00120CE6" w:rsidRDefault="00FF26C3">
            <w:pPr>
              <w:pStyle w:val="TableParagraph"/>
              <w:spacing w:before="10" w:line="280" w:lineRule="atLeast"/>
              <w:ind w:left="237"/>
              <w:rPr>
                <w:sz w:val="24"/>
              </w:rPr>
            </w:pPr>
            <w:r>
              <w:rPr>
                <w:sz w:val="24"/>
              </w:rPr>
              <w:t xml:space="preserve">ОБЩЕЕКОЛИЧЕСТВОЧАСОВПО </w:t>
            </w:r>
            <w:r>
              <w:rPr>
                <w:spacing w:val="-2"/>
                <w:sz w:val="24"/>
              </w:rPr>
              <w:t>ПРОГРАММЕ</w:t>
            </w:r>
          </w:p>
        </w:tc>
        <w:tc>
          <w:tcPr>
            <w:tcW w:w="946" w:type="dxa"/>
          </w:tcPr>
          <w:p w:rsidR="00120CE6" w:rsidRDefault="00FF26C3">
            <w:pPr>
              <w:pStyle w:val="TableParagraph"/>
              <w:spacing w:before="174"/>
              <w:ind w:left="202" w:right="69"/>
              <w:jc w:val="center"/>
              <w:rPr>
                <w:sz w:val="24"/>
              </w:rPr>
            </w:pPr>
            <w:r>
              <w:rPr>
                <w:spacing w:val="-5"/>
                <w:sz w:val="24"/>
              </w:rPr>
              <w:t>170</w:t>
            </w:r>
          </w:p>
        </w:tc>
        <w:tc>
          <w:tcPr>
            <w:tcW w:w="1935" w:type="dxa"/>
          </w:tcPr>
          <w:p w:rsidR="00120CE6" w:rsidRDefault="00FF26C3">
            <w:pPr>
              <w:pStyle w:val="TableParagraph"/>
              <w:spacing w:before="174"/>
              <w:ind w:right="802"/>
              <w:jc w:val="right"/>
              <w:rPr>
                <w:sz w:val="24"/>
              </w:rPr>
            </w:pPr>
            <w:r>
              <w:rPr>
                <w:spacing w:val="-10"/>
                <w:sz w:val="24"/>
              </w:rPr>
              <w:t>4</w:t>
            </w:r>
          </w:p>
        </w:tc>
        <w:tc>
          <w:tcPr>
            <w:tcW w:w="1993" w:type="dxa"/>
          </w:tcPr>
          <w:p w:rsidR="00120CE6" w:rsidRDefault="00FF26C3">
            <w:pPr>
              <w:pStyle w:val="TableParagraph"/>
              <w:spacing w:before="174"/>
              <w:ind w:left="200"/>
              <w:jc w:val="center"/>
              <w:rPr>
                <w:sz w:val="24"/>
              </w:rPr>
            </w:pPr>
            <w:r>
              <w:rPr>
                <w:spacing w:val="-10"/>
                <w:sz w:val="24"/>
              </w:rPr>
              <w:t>0</w:t>
            </w:r>
          </w:p>
        </w:tc>
      </w:tr>
    </w:tbl>
    <w:p w:rsidR="00120CE6" w:rsidRDefault="00120CE6" w:rsidP="008D1F07">
      <w:pPr>
        <w:rPr>
          <w:sz w:val="24"/>
        </w:rPr>
        <w:sectPr w:rsidR="00120CE6">
          <w:pgSz w:w="11910" w:h="16390"/>
          <w:pgMar w:top="780" w:right="740" w:bottom="280" w:left="920" w:header="720" w:footer="720" w:gutter="0"/>
          <w:cols w:space="720"/>
        </w:sectPr>
      </w:pPr>
    </w:p>
    <w:p w:rsidR="00120CE6" w:rsidRDefault="00120CE6">
      <w:pPr>
        <w:pStyle w:val="a3"/>
        <w:spacing w:before="214"/>
        <w:ind w:left="0" w:firstLine="0"/>
        <w:jc w:val="left"/>
        <w:rPr>
          <w:b/>
        </w:rPr>
      </w:pPr>
    </w:p>
    <w:p w:rsidR="00120CE6" w:rsidRDefault="00FF26C3" w:rsidP="008D1F07">
      <w:pPr>
        <w:pStyle w:val="a4"/>
        <w:tabs>
          <w:tab w:val="left" w:pos="1478"/>
          <w:tab w:val="left" w:pos="3583"/>
          <w:tab w:val="left" w:pos="6196"/>
          <w:tab w:val="left" w:pos="8523"/>
        </w:tabs>
        <w:spacing w:before="1"/>
        <w:ind w:left="1478" w:firstLine="0"/>
        <w:jc w:val="center"/>
        <w:rPr>
          <w:b/>
          <w:sz w:val="28"/>
        </w:rPr>
      </w:pPr>
      <w:r>
        <w:rPr>
          <w:b/>
          <w:spacing w:val="-2"/>
          <w:sz w:val="28"/>
        </w:rPr>
        <w:t>РАБОЧАЯ</w:t>
      </w:r>
      <w:r>
        <w:rPr>
          <w:b/>
          <w:sz w:val="28"/>
        </w:rPr>
        <w:tab/>
      </w:r>
      <w:r>
        <w:rPr>
          <w:b/>
          <w:spacing w:val="-2"/>
          <w:sz w:val="28"/>
        </w:rPr>
        <w:t>ПРОГРАММА</w:t>
      </w:r>
      <w:r>
        <w:rPr>
          <w:b/>
          <w:sz w:val="28"/>
        </w:rPr>
        <w:tab/>
      </w:r>
      <w:r>
        <w:rPr>
          <w:b/>
          <w:spacing w:val="-2"/>
          <w:sz w:val="28"/>
        </w:rPr>
        <w:t>УЧЕБНОГО</w:t>
      </w:r>
      <w:r>
        <w:rPr>
          <w:b/>
          <w:sz w:val="28"/>
        </w:rPr>
        <w:tab/>
      </w:r>
      <w:r>
        <w:rPr>
          <w:b/>
          <w:spacing w:val="-2"/>
          <w:sz w:val="28"/>
        </w:rPr>
        <w:t>ПРЕДМЕТА</w:t>
      </w:r>
    </w:p>
    <w:p w:rsidR="00120CE6" w:rsidRDefault="00FF26C3">
      <w:pPr>
        <w:spacing w:before="4"/>
        <w:ind w:left="779"/>
        <w:jc w:val="both"/>
        <w:rPr>
          <w:b/>
          <w:sz w:val="28"/>
        </w:rPr>
      </w:pPr>
      <w:r>
        <w:rPr>
          <w:b/>
          <w:spacing w:val="-2"/>
          <w:sz w:val="28"/>
        </w:rPr>
        <w:t>«ЛИТЕРАТУРНОЕ</w:t>
      </w:r>
      <w:r w:rsidR="00D46290">
        <w:rPr>
          <w:b/>
          <w:spacing w:val="-2"/>
          <w:sz w:val="28"/>
          <w:lang w:val="en-US"/>
        </w:rPr>
        <w:t xml:space="preserve"> </w:t>
      </w:r>
      <w:r>
        <w:rPr>
          <w:b/>
          <w:spacing w:val="-2"/>
          <w:sz w:val="28"/>
        </w:rPr>
        <w:t>ЧТЕНИЕ»</w:t>
      </w:r>
    </w:p>
    <w:p w:rsidR="00120CE6" w:rsidRDefault="00FF26C3">
      <w:pPr>
        <w:pStyle w:val="a3"/>
        <w:spacing w:before="317"/>
        <w:ind w:left="779" w:right="111"/>
      </w:pPr>
      <w:r>
        <w:t>Изучение учебного предмета «Литературное чтение» предусматривает непосредственное применение федеральной рабочей программы учебного предимета «Литературное чтение».</w:t>
      </w:r>
    </w:p>
    <w:p w:rsidR="00120CE6" w:rsidRDefault="00FF26C3">
      <w:pPr>
        <w:pStyle w:val="a3"/>
        <w:spacing w:line="321" w:lineRule="exact"/>
        <w:ind w:left="1490" w:firstLine="0"/>
      </w:pPr>
      <w:r>
        <w:t>п.21«Федеральнаярабочаяпрограммапоучебному</w:t>
      </w:r>
      <w:r>
        <w:rPr>
          <w:spacing w:val="-2"/>
        </w:rPr>
        <w:t>предмету</w:t>
      </w:r>
    </w:p>
    <w:p w:rsidR="00120CE6" w:rsidRDefault="00FF26C3">
      <w:pPr>
        <w:pStyle w:val="a3"/>
        <w:ind w:left="779" w:firstLine="0"/>
      </w:pPr>
      <w:r>
        <w:t>«Литературноечтение»Федеральнойобразовательнойпрограммы</w:t>
      </w:r>
      <w:r>
        <w:rPr>
          <w:spacing w:val="-4"/>
        </w:rPr>
        <w:t>НОО.</w:t>
      </w:r>
    </w:p>
    <w:p w:rsidR="00120CE6" w:rsidRDefault="00FF26C3">
      <w:pPr>
        <w:spacing w:before="4"/>
        <w:ind w:left="3454"/>
        <w:rPr>
          <w:b/>
          <w:sz w:val="28"/>
        </w:rPr>
      </w:pPr>
      <w:r>
        <w:rPr>
          <w:b/>
          <w:spacing w:val="-2"/>
          <w:sz w:val="28"/>
        </w:rPr>
        <w:t>ПОЯСНИТЕЛЬНАЯ</w:t>
      </w:r>
      <w:r w:rsidR="00D46290">
        <w:rPr>
          <w:b/>
          <w:spacing w:val="-2"/>
          <w:sz w:val="28"/>
          <w:lang w:val="en-US"/>
        </w:rPr>
        <w:t xml:space="preserve"> </w:t>
      </w:r>
      <w:r>
        <w:rPr>
          <w:b/>
          <w:spacing w:val="-2"/>
          <w:sz w:val="28"/>
        </w:rPr>
        <w:t>ЗАПИСКА</w:t>
      </w:r>
    </w:p>
    <w:p w:rsidR="00120CE6" w:rsidRDefault="00FF26C3">
      <w:pPr>
        <w:pStyle w:val="a3"/>
        <w:spacing w:before="321" w:line="264" w:lineRule="auto"/>
        <w:ind w:left="779" w:right="114" w:firstLine="600"/>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20CE6" w:rsidRDefault="00FF26C3">
      <w:pPr>
        <w:pStyle w:val="a3"/>
        <w:spacing w:before="5"/>
        <w:ind w:left="779" w:right="113" w:firstLine="600"/>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rsidR="00120CE6" w:rsidRDefault="00120CE6">
      <w:pPr>
        <w:sectPr w:rsidR="00120CE6" w:rsidSect="008D1F07">
          <w:pgSz w:w="11910" w:h="16390"/>
          <w:pgMar w:top="709" w:right="740" w:bottom="280" w:left="920" w:header="720" w:footer="720" w:gutter="0"/>
          <w:cols w:space="720"/>
        </w:sectPr>
      </w:pPr>
    </w:p>
    <w:p w:rsidR="00120CE6" w:rsidRDefault="00FF26C3">
      <w:pPr>
        <w:pStyle w:val="a3"/>
        <w:spacing w:before="63" w:line="264" w:lineRule="auto"/>
        <w:ind w:left="779" w:right="112" w:firstLine="600"/>
      </w:pPr>
      <w:r>
        <w:lastRenderedPageBreak/>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20CE6" w:rsidRDefault="00FF26C3">
      <w:pPr>
        <w:spacing w:before="303"/>
        <w:ind w:left="972" w:right="188"/>
        <w:jc w:val="center"/>
        <w:rPr>
          <w:b/>
          <w:sz w:val="28"/>
        </w:rPr>
      </w:pPr>
      <w:r>
        <w:rPr>
          <w:b/>
          <w:sz w:val="28"/>
        </w:rPr>
        <w:t>ОБЩАЯ</w:t>
      </w:r>
      <w:r w:rsidR="00D46290">
        <w:rPr>
          <w:b/>
          <w:sz w:val="28"/>
          <w:lang w:val="en-US"/>
        </w:rPr>
        <w:t xml:space="preserve"> </w:t>
      </w:r>
      <w:r>
        <w:rPr>
          <w:b/>
          <w:sz w:val="28"/>
        </w:rPr>
        <w:t>ХАРАКТЕРИСТИКА</w:t>
      </w:r>
      <w:r w:rsidR="00D46290">
        <w:rPr>
          <w:b/>
          <w:sz w:val="28"/>
          <w:lang w:val="en-US"/>
        </w:rPr>
        <w:t xml:space="preserve"> </w:t>
      </w:r>
      <w:r>
        <w:rPr>
          <w:b/>
          <w:sz w:val="28"/>
        </w:rPr>
        <w:t>УЧЕБНОГО</w:t>
      </w:r>
      <w:r w:rsidR="00D46290">
        <w:rPr>
          <w:b/>
          <w:sz w:val="28"/>
          <w:lang w:val="en-US"/>
        </w:rPr>
        <w:t xml:space="preserve"> </w:t>
      </w:r>
      <w:r>
        <w:rPr>
          <w:b/>
          <w:spacing w:val="-2"/>
          <w:sz w:val="28"/>
        </w:rPr>
        <w:t>ПРЕДМЕТА</w:t>
      </w:r>
    </w:p>
    <w:p w:rsidR="00120CE6" w:rsidRDefault="00FF26C3">
      <w:pPr>
        <w:spacing w:before="33"/>
        <w:ind w:left="979" w:right="188"/>
        <w:jc w:val="center"/>
        <w:rPr>
          <w:b/>
          <w:sz w:val="28"/>
        </w:rPr>
      </w:pPr>
      <w:r>
        <w:rPr>
          <w:b/>
          <w:spacing w:val="-2"/>
          <w:sz w:val="28"/>
        </w:rPr>
        <w:t>«ЛИТЕРАТУРНОЕЧТЕНИЕ»</w:t>
      </w:r>
    </w:p>
    <w:p w:rsidR="00120CE6" w:rsidRDefault="00FF26C3">
      <w:pPr>
        <w:pStyle w:val="a3"/>
        <w:spacing w:before="321" w:line="264" w:lineRule="auto"/>
        <w:ind w:left="779" w:right="114" w:firstLine="600"/>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воспитанияисоциализацииобучающихся,сформулированныевфедеральной </w:t>
      </w:r>
      <w:r>
        <w:rPr>
          <w:color w:val="333333"/>
        </w:rPr>
        <w:t xml:space="preserve">рабочей </w:t>
      </w:r>
      <w:r>
        <w:t>программе воспитания.</w:t>
      </w:r>
    </w:p>
    <w:p w:rsidR="00120CE6" w:rsidRDefault="00FF26C3">
      <w:pPr>
        <w:pStyle w:val="a3"/>
        <w:spacing w:before="3" w:line="264" w:lineRule="auto"/>
        <w:ind w:left="779" w:right="107" w:firstLine="60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20CE6" w:rsidRDefault="00FF26C3">
      <w:pPr>
        <w:pStyle w:val="a3"/>
        <w:spacing w:line="264" w:lineRule="auto"/>
        <w:ind w:left="779" w:right="105" w:firstLine="600"/>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20CE6" w:rsidRDefault="00FF26C3">
      <w:pPr>
        <w:spacing w:before="6" w:line="264" w:lineRule="auto"/>
        <w:ind w:left="899"/>
        <w:rPr>
          <w:b/>
          <w:sz w:val="28"/>
        </w:rPr>
      </w:pPr>
      <w:r>
        <w:rPr>
          <w:b/>
          <w:sz w:val="28"/>
        </w:rPr>
        <w:t xml:space="preserve">ЦЕЛИИЗУЧЕНИЯУЧЕБНОГОПРЕДМЕТА«ЛИТЕРАТУРНОЕ </w:t>
      </w:r>
      <w:r>
        <w:rPr>
          <w:b/>
          <w:spacing w:val="-2"/>
          <w:sz w:val="28"/>
        </w:rPr>
        <w:t>ЧТЕНИЕ»</w:t>
      </w:r>
    </w:p>
    <w:p w:rsidR="00120CE6" w:rsidRDefault="00FF26C3">
      <w:pPr>
        <w:pStyle w:val="a3"/>
        <w:spacing w:before="290" w:line="264" w:lineRule="auto"/>
        <w:ind w:left="779" w:right="111" w:firstLine="600"/>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20CE6" w:rsidRDefault="00FF26C3">
      <w:pPr>
        <w:pStyle w:val="a3"/>
        <w:spacing w:before="1" w:line="264" w:lineRule="auto"/>
        <w:ind w:left="779" w:right="114" w:firstLine="600"/>
      </w:pPr>
      <w:r>
        <w:t>Приобретённые обучающимися знания, полученный опыт решения учебных задач, а также сформированность предметных и универсальных действийвпроцессеизучениялитературногочтениястанут</w:t>
      </w:r>
      <w:r>
        <w:rPr>
          <w:spacing w:val="-2"/>
        </w:rPr>
        <w:t>фундаментом</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tabs>
          <w:tab w:val="left" w:pos="2141"/>
          <w:tab w:val="left" w:pos="2664"/>
          <w:tab w:val="left" w:pos="3729"/>
          <w:tab w:val="left" w:pos="5207"/>
          <w:tab w:val="left" w:pos="6334"/>
          <w:tab w:val="left" w:pos="8127"/>
          <w:tab w:val="left" w:pos="8501"/>
          <w:tab w:val="left" w:pos="9441"/>
        </w:tabs>
        <w:spacing w:before="63" w:line="264" w:lineRule="auto"/>
        <w:ind w:left="779" w:right="117" w:firstLine="0"/>
        <w:jc w:val="left"/>
      </w:pPr>
      <w:r>
        <w:rPr>
          <w:spacing w:val="-2"/>
        </w:rPr>
        <w:lastRenderedPageBreak/>
        <w:t>обучения</w:t>
      </w:r>
      <w:r>
        <w:tab/>
      </w:r>
      <w:r>
        <w:rPr>
          <w:spacing w:val="-6"/>
        </w:rPr>
        <w:t>на</w:t>
      </w:r>
      <w:r>
        <w:tab/>
      </w:r>
      <w:r>
        <w:rPr>
          <w:spacing w:val="-2"/>
        </w:rPr>
        <w:t>уровне</w:t>
      </w:r>
      <w:r>
        <w:tab/>
      </w:r>
      <w:r>
        <w:rPr>
          <w:spacing w:val="-2"/>
        </w:rPr>
        <w:t>основного</w:t>
      </w:r>
      <w:r>
        <w:tab/>
      </w:r>
      <w:r>
        <w:rPr>
          <w:spacing w:val="-2"/>
        </w:rPr>
        <w:t>общего</w:t>
      </w:r>
      <w:r>
        <w:tab/>
      </w:r>
      <w:r>
        <w:rPr>
          <w:spacing w:val="-2"/>
        </w:rPr>
        <w:t>образования,</w:t>
      </w:r>
      <w:r>
        <w:tab/>
      </w:r>
      <w:r>
        <w:rPr>
          <w:spacing w:val="-10"/>
        </w:rPr>
        <w:t>а</w:t>
      </w:r>
      <w:r>
        <w:tab/>
      </w:r>
      <w:r>
        <w:rPr>
          <w:spacing w:val="-2"/>
        </w:rPr>
        <w:t>также</w:t>
      </w:r>
      <w:r>
        <w:tab/>
      </w:r>
      <w:r>
        <w:rPr>
          <w:spacing w:val="-2"/>
        </w:rPr>
        <w:t xml:space="preserve">будут </w:t>
      </w:r>
      <w:r>
        <w:t>востребованы в жизни.</w:t>
      </w:r>
    </w:p>
    <w:p w:rsidR="00120CE6" w:rsidRDefault="00FF26C3">
      <w:pPr>
        <w:pStyle w:val="a3"/>
        <w:tabs>
          <w:tab w:val="left" w:pos="3141"/>
          <w:tab w:val="left" w:pos="3999"/>
          <w:tab w:val="left" w:pos="5385"/>
          <w:tab w:val="left" w:pos="7423"/>
          <w:tab w:val="left" w:pos="8536"/>
        </w:tabs>
        <w:spacing w:before="3" w:line="264" w:lineRule="auto"/>
        <w:ind w:left="779" w:right="120" w:firstLine="600"/>
        <w:jc w:val="left"/>
      </w:pPr>
      <w:r>
        <w:rPr>
          <w:spacing w:val="-2"/>
        </w:rPr>
        <w:t>Достижение</w:t>
      </w:r>
      <w:r>
        <w:tab/>
      </w:r>
      <w:r>
        <w:rPr>
          <w:spacing w:val="-4"/>
        </w:rPr>
        <w:t>цели</w:t>
      </w:r>
      <w:r>
        <w:tab/>
      </w:r>
      <w:r>
        <w:rPr>
          <w:spacing w:val="-2"/>
        </w:rPr>
        <w:t>изучения</w:t>
      </w:r>
      <w:r>
        <w:tab/>
      </w:r>
      <w:r>
        <w:rPr>
          <w:spacing w:val="-2"/>
        </w:rPr>
        <w:t>литературного</w:t>
      </w:r>
      <w:r>
        <w:tab/>
      </w:r>
      <w:r>
        <w:rPr>
          <w:spacing w:val="-2"/>
        </w:rPr>
        <w:t>чтения</w:t>
      </w:r>
      <w:r>
        <w:tab/>
      </w:r>
      <w:r>
        <w:rPr>
          <w:spacing w:val="-2"/>
        </w:rPr>
        <w:t xml:space="preserve">определяется </w:t>
      </w:r>
      <w:r>
        <w:t>решением следующих задач:</w:t>
      </w:r>
    </w:p>
    <w:p w:rsidR="00120CE6" w:rsidRDefault="00FF26C3">
      <w:pPr>
        <w:pStyle w:val="a4"/>
        <w:numPr>
          <w:ilvl w:val="0"/>
          <w:numId w:val="90"/>
        </w:numPr>
        <w:tabs>
          <w:tab w:val="left" w:pos="1485"/>
        </w:tabs>
        <w:spacing w:line="320" w:lineRule="exact"/>
        <w:ind w:left="1485" w:hanging="105"/>
        <w:jc w:val="left"/>
        <w:rPr>
          <w:sz w:val="28"/>
        </w:rPr>
      </w:pPr>
      <w:r>
        <w:rPr>
          <w:sz w:val="28"/>
        </w:rPr>
        <w:t>формированиеуобучающихсяположительноймотивации</w:t>
      </w:r>
      <w:r>
        <w:rPr>
          <w:spacing w:val="-10"/>
          <w:sz w:val="28"/>
        </w:rPr>
        <w:t>к</w:t>
      </w:r>
    </w:p>
    <w:p w:rsidR="00120CE6" w:rsidRDefault="00FF26C3">
      <w:pPr>
        <w:pStyle w:val="a3"/>
        <w:spacing w:before="33" w:line="264" w:lineRule="auto"/>
        <w:ind w:left="1740" w:right="212" w:firstLine="0"/>
        <w:jc w:val="left"/>
      </w:pPr>
      <w:r>
        <w:t>систематическомучтениюислушаниюхудожественнойлитературы и произведений устного народного творчества;</w:t>
      </w:r>
    </w:p>
    <w:p w:rsidR="00120CE6" w:rsidRDefault="00FF26C3">
      <w:pPr>
        <w:pStyle w:val="a4"/>
        <w:numPr>
          <w:ilvl w:val="0"/>
          <w:numId w:val="90"/>
        </w:numPr>
        <w:tabs>
          <w:tab w:val="left" w:pos="1485"/>
          <w:tab w:val="left" w:pos="1740"/>
        </w:tabs>
        <w:spacing w:before="2" w:line="264" w:lineRule="auto"/>
        <w:ind w:right="976" w:hanging="360"/>
        <w:jc w:val="left"/>
        <w:rPr>
          <w:sz w:val="28"/>
        </w:rPr>
      </w:pPr>
      <w:r>
        <w:rPr>
          <w:sz w:val="28"/>
        </w:rPr>
        <w:t>достижениенеобходимогодляпродолженияобразованияуровня общего речевого развития;</w:t>
      </w:r>
    </w:p>
    <w:p w:rsidR="00120CE6" w:rsidRDefault="00FF26C3">
      <w:pPr>
        <w:pStyle w:val="a4"/>
        <w:numPr>
          <w:ilvl w:val="0"/>
          <w:numId w:val="90"/>
        </w:numPr>
        <w:tabs>
          <w:tab w:val="left" w:pos="1485"/>
          <w:tab w:val="left" w:pos="1740"/>
        </w:tabs>
        <w:spacing w:line="264" w:lineRule="auto"/>
        <w:ind w:right="303" w:hanging="360"/>
        <w:jc w:val="left"/>
        <w:rPr>
          <w:sz w:val="28"/>
        </w:rPr>
      </w:pPr>
      <w:r>
        <w:rPr>
          <w:sz w:val="28"/>
        </w:rPr>
        <w:t xml:space="preserve">осознание значимости художественной литературы и произведений устногонародноготворчествадлявсестороннегоразвитияличности </w:t>
      </w:r>
      <w:r>
        <w:rPr>
          <w:spacing w:val="-2"/>
          <w:sz w:val="28"/>
        </w:rPr>
        <w:t>человека;</w:t>
      </w:r>
    </w:p>
    <w:p w:rsidR="00120CE6" w:rsidRDefault="00FF26C3">
      <w:pPr>
        <w:pStyle w:val="a4"/>
        <w:numPr>
          <w:ilvl w:val="0"/>
          <w:numId w:val="90"/>
        </w:numPr>
        <w:tabs>
          <w:tab w:val="left" w:pos="1485"/>
        </w:tabs>
        <w:spacing w:before="1"/>
        <w:ind w:left="1485" w:hanging="105"/>
        <w:jc w:val="left"/>
        <w:rPr>
          <w:sz w:val="28"/>
        </w:rPr>
      </w:pPr>
      <w:r>
        <w:rPr>
          <w:sz w:val="28"/>
        </w:rPr>
        <w:t>первоначальноепредставлениеомногообразии</w:t>
      </w:r>
      <w:r>
        <w:rPr>
          <w:spacing w:val="-2"/>
          <w:sz w:val="28"/>
        </w:rPr>
        <w:t>жанров</w:t>
      </w:r>
    </w:p>
    <w:p w:rsidR="00120CE6" w:rsidRDefault="00FF26C3">
      <w:pPr>
        <w:pStyle w:val="a3"/>
        <w:spacing w:before="29" w:line="264" w:lineRule="auto"/>
        <w:ind w:left="1740" w:firstLine="0"/>
        <w:jc w:val="left"/>
      </w:pPr>
      <w:r>
        <w:t xml:space="preserve">художественныхпроизведенийипроизведенийустногонародного </w:t>
      </w:r>
      <w:r>
        <w:rPr>
          <w:spacing w:val="-2"/>
        </w:rPr>
        <w:t>творчества;</w:t>
      </w:r>
    </w:p>
    <w:p w:rsidR="00120CE6" w:rsidRDefault="00FF26C3">
      <w:pPr>
        <w:pStyle w:val="a4"/>
        <w:numPr>
          <w:ilvl w:val="0"/>
          <w:numId w:val="90"/>
        </w:numPr>
        <w:tabs>
          <w:tab w:val="left" w:pos="1485"/>
          <w:tab w:val="left" w:pos="1740"/>
        </w:tabs>
        <w:spacing w:before="2" w:line="264" w:lineRule="auto"/>
        <w:ind w:right="347" w:hanging="360"/>
        <w:jc w:val="left"/>
        <w:rPr>
          <w:sz w:val="28"/>
        </w:rPr>
      </w:pPr>
      <w:r>
        <w:rPr>
          <w:sz w:val="28"/>
        </w:rPr>
        <w:t>овладениеэлементарнымиумениямианализаиинтерпретациитекста, осознанного использования при анализе текста изученных</w:t>
      </w:r>
    </w:p>
    <w:p w:rsidR="00120CE6" w:rsidRDefault="00FF26C3">
      <w:pPr>
        <w:pStyle w:val="a3"/>
        <w:spacing w:before="2" w:line="261" w:lineRule="auto"/>
        <w:ind w:left="1740" w:firstLine="0"/>
        <w:jc w:val="left"/>
      </w:pPr>
      <w:r>
        <w:t>литературныхпонятийвсоответствииспредставленными предметными результатами по классам;</w:t>
      </w:r>
    </w:p>
    <w:p w:rsidR="00120CE6" w:rsidRDefault="00FF26C3">
      <w:pPr>
        <w:pStyle w:val="a4"/>
        <w:numPr>
          <w:ilvl w:val="0"/>
          <w:numId w:val="90"/>
        </w:numPr>
        <w:tabs>
          <w:tab w:val="left" w:pos="1485"/>
          <w:tab w:val="left" w:pos="1740"/>
        </w:tabs>
        <w:spacing w:before="4" w:line="264" w:lineRule="auto"/>
        <w:ind w:right="598" w:hanging="360"/>
        <w:jc w:val="left"/>
        <w:rPr>
          <w:sz w:val="28"/>
        </w:rPr>
      </w:pPr>
      <w:r>
        <w:rPr>
          <w:sz w:val="28"/>
        </w:rPr>
        <w:t>овладениетехникойсмысловогочтениявслух,«просебя»(молча)и текстовой деятельностью, обеспечивающей понимание и</w:t>
      </w:r>
    </w:p>
    <w:p w:rsidR="00120CE6" w:rsidRDefault="00FF26C3">
      <w:pPr>
        <w:pStyle w:val="a3"/>
        <w:spacing w:before="2"/>
        <w:ind w:left="1740" w:firstLine="0"/>
        <w:jc w:val="left"/>
      </w:pPr>
      <w:r>
        <w:rPr>
          <w:spacing w:val="-2"/>
        </w:rPr>
        <w:t>использованиеинформации</w:t>
      </w:r>
    </w:p>
    <w:p w:rsidR="00120CE6" w:rsidRDefault="00FF26C3">
      <w:pPr>
        <w:pStyle w:val="a4"/>
        <w:numPr>
          <w:ilvl w:val="0"/>
          <w:numId w:val="90"/>
        </w:numPr>
        <w:tabs>
          <w:tab w:val="left" w:pos="1485"/>
        </w:tabs>
        <w:spacing w:before="33"/>
        <w:ind w:left="1485" w:hanging="105"/>
        <w:jc w:val="left"/>
        <w:rPr>
          <w:sz w:val="28"/>
        </w:rPr>
      </w:pPr>
      <w:r>
        <w:rPr>
          <w:spacing w:val="-2"/>
          <w:sz w:val="28"/>
        </w:rPr>
        <w:t>длярешенияучебныхзадач.</w:t>
      </w:r>
    </w:p>
    <w:p w:rsidR="00120CE6" w:rsidRDefault="00FF26C3">
      <w:pPr>
        <w:pStyle w:val="a3"/>
        <w:spacing w:before="29" w:line="264" w:lineRule="auto"/>
        <w:ind w:left="779" w:right="117" w:firstLine="600"/>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20CE6" w:rsidRDefault="00FF26C3">
      <w:pPr>
        <w:pStyle w:val="a3"/>
        <w:spacing w:before="2" w:line="264" w:lineRule="auto"/>
        <w:ind w:left="779" w:right="111" w:firstLine="600"/>
      </w:pPr>
      <w: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rsidR="00120CE6" w:rsidRDefault="00FF26C3">
      <w:pPr>
        <w:pStyle w:val="a3"/>
        <w:spacing w:before="3" w:line="264" w:lineRule="auto"/>
        <w:ind w:left="779" w:right="113" w:firstLine="600"/>
      </w:pPr>
      <w:r>
        <w:t>Важным принципом отбора содержания программы по литературному чтению является представленность разных жанров, видов и стилей произведений,обеспечивающихформирование</w:t>
      </w:r>
      <w:r>
        <w:rPr>
          <w:spacing w:val="-2"/>
        </w:rPr>
        <w:t>функциональной</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5" w:firstLine="0"/>
      </w:pPr>
      <w:r>
        <w:lastRenderedPageBreak/>
        <w:t>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20CE6" w:rsidRDefault="00FF26C3">
      <w:pPr>
        <w:pStyle w:val="a3"/>
        <w:spacing w:line="264" w:lineRule="auto"/>
        <w:ind w:left="779" w:right="107" w:firstLine="60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20CE6" w:rsidRDefault="00FF26C3">
      <w:pPr>
        <w:spacing w:before="10" w:line="261" w:lineRule="auto"/>
        <w:ind w:left="899"/>
        <w:rPr>
          <w:b/>
          <w:sz w:val="28"/>
        </w:rPr>
      </w:pPr>
      <w:r>
        <w:rPr>
          <w:b/>
          <w:sz w:val="28"/>
        </w:rPr>
        <w:t>МЕСТОУЧЕБНОГОПРЕДМЕТА«ЛИТЕРАТУРНОЕЧТЕНИЕ»В УЧЕБНОМ ПЛАНЕ</w:t>
      </w:r>
    </w:p>
    <w:p w:rsidR="00120CE6" w:rsidRDefault="00FF26C3">
      <w:pPr>
        <w:pStyle w:val="a3"/>
        <w:tabs>
          <w:tab w:val="left" w:pos="2660"/>
          <w:tab w:val="left" w:pos="4716"/>
          <w:tab w:val="left" w:pos="5915"/>
          <w:tab w:val="left" w:pos="7804"/>
          <w:tab w:val="left" w:pos="8342"/>
          <w:tab w:val="left" w:pos="9991"/>
        </w:tabs>
        <w:spacing w:before="296" w:line="261" w:lineRule="auto"/>
        <w:ind w:left="779" w:right="114" w:firstLine="600"/>
        <w:jc w:val="left"/>
      </w:pPr>
      <w:r>
        <w:rPr>
          <w:spacing w:val="-2"/>
        </w:rPr>
        <w:t>Предмет</w:t>
      </w:r>
      <w:r>
        <w:tab/>
      </w:r>
      <w:r>
        <w:rPr>
          <w:spacing w:val="-2"/>
        </w:rPr>
        <w:t>«Литературное</w:t>
      </w:r>
      <w:r>
        <w:tab/>
      </w:r>
      <w:r>
        <w:rPr>
          <w:spacing w:val="-2"/>
        </w:rPr>
        <w:t>чтение»</w:t>
      </w:r>
      <w:r>
        <w:tab/>
      </w:r>
      <w:r>
        <w:rPr>
          <w:spacing w:val="-2"/>
        </w:rPr>
        <w:t>преемственен</w:t>
      </w:r>
      <w:r>
        <w:tab/>
      </w:r>
      <w:r>
        <w:rPr>
          <w:spacing w:val="-6"/>
        </w:rPr>
        <w:t>по</w:t>
      </w:r>
      <w:r>
        <w:tab/>
      </w:r>
      <w:r>
        <w:rPr>
          <w:spacing w:val="-2"/>
        </w:rPr>
        <w:t>отношению</w:t>
      </w:r>
      <w:r>
        <w:tab/>
      </w:r>
      <w:r>
        <w:rPr>
          <w:spacing w:val="-10"/>
        </w:rPr>
        <w:t xml:space="preserve">к </w:t>
      </w:r>
      <w:r>
        <w:t>предмету «Литература», который изучается в основной школе.</w:t>
      </w:r>
    </w:p>
    <w:p w:rsidR="00120CE6" w:rsidRDefault="00FF26C3">
      <w:pPr>
        <w:pStyle w:val="a3"/>
        <w:spacing w:before="5"/>
        <w:ind w:left="1380" w:firstLine="0"/>
        <w:jc w:val="left"/>
      </w:pPr>
      <w:r>
        <w:t>Налитературноечтениев1классеотводится132часа(изнихне</w:t>
      </w:r>
      <w:r>
        <w:rPr>
          <w:spacing w:val="-2"/>
        </w:rPr>
        <w:t>менее</w:t>
      </w:r>
    </w:p>
    <w:p w:rsidR="00120CE6" w:rsidRDefault="00FF26C3">
      <w:pPr>
        <w:pStyle w:val="a3"/>
        <w:spacing w:before="33" w:line="264" w:lineRule="auto"/>
        <w:ind w:left="779" w:firstLine="0"/>
        <w:jc w:val="left"/>
      </w:pPr>
      <w:r>
        <w:t>80часовсоставляетвводныйинтегрированныйучебныйкурс«Обучениеграмоте»), во 2-4 классах по 136 часов (4 часа в неделю в каждом классе).</w:t>
      </w:r>
    </w:p>
    <w:p w:rsidR="00120CE6" w:rsidRDefault="00FF26C3">
      <w:pPr>
        <w:spacing w:before="7"/>
        <w:ind w:left="791" w:right="855"/>
        <w:jc w:val="center"/>
        <w:rPr>
          <w:b/>
          <w:sz w:val="28"/>
        </w:rPr>
      </w:pPr>
      <w:r>
        <w:rPr>
          <w:b/>
          <w:sz w:val="28"/>
        </w:rPr>
        <w:t>СОДЕРЖАНИЕУЧЕБНОГО</w:t>
      </w:r>
      <w:r>
        <w:rPr>
          <w:b/>
          <w:spacing w:val="-2"/>
          <w:sz w:val="28"/>
        </w:rPr>
        <w:t>ПРЕДМЕТА</w:t>
      </w:r>
    </w:p>
    <w:p w:rsidR="00120CE6" w:rsidRDefault="00120CE6">
      <w:pPr>
        <w:pStyle w:val="a3"/>
        <w:spacing w:before="4"/>
        <w:ind w:left="0" w:firstLine="0"/>
        <w:jc w:val="left"/>
        <w:rPr>
          <w:b/>
        </w:rPr>
      </w:pPr>
    </w:p>
    <w:p w:rsidR="00120CE6" w:rsidRDefault="00FF26C3">
      <w:pPr>
        <w:ind w:left="813"/>
        <w:rPr>
          <w:b/>
          <w:sz w:val="28"/>
        </w:rPr>
      </w:pPr>
      <w:r>
        <w:rPr>
          <w:b/>
          <w:color w:val="333333"/>
          <w:sz w:val="28"/>
        </w:rPr>
        <w:t>1</w:t>
      </w:r>
      <w:r>
        <w:rPr>
          <w:b/>
          <w:color w:val="333333"/>
          <w:spacing w:val="-4"/>
          <w:sz w:val="28"/>
        </w:rPr>
        <w:t>КЛАСС</w:t>
      </w:r>
    </w:p>
    <w:p w:rsidR="00120CE6" w:rsidRDefault="00FF26C3">
      <w:pPr>
        <w:pStyle w:val="11"/>
        <w:spacing w:before="33" w:line="261" w:lineRule="auto"/>
        <w:ind w:left="813" w:right="7122"/>
      </w:pPr>
      <w:r>
        <w:t>Обучениеграмоте Развитие речи</w:t>
      </w:r>
    </w:p>
    <w:p w:rsidR="00120CE6" w:rsidRDefault="00FF26C3">
      <w:pPr>
        <w:pStyle w:val="a3"/>
        <w:spacing w:line="264" w:lineRule="auto"/>
        <w:ind w:right="402" w:firstLine="600"/>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20CE6" w:rsidRDefault="00FF26C3">
      <w:pPr>
        <w:pStyle w:val="11"/>
        <w:spacing w:before="7"/>
        <w:ind w:left="813"/>
        <w:jc w:val="left"/>
      </w:pPr>
      <w:r>
        <w:rPr>
          <w:spacing w:val="-2"/>
        </w:rPr>
        <w:t>Фонетика</w:t>
      </w:r>
    </w:p>
    <w:p w:rsidR="00120CE6" w:rsidRDefault="00FF26C3">
      <w:pPr>
        <w:pStyle w:val="a3"/>
        <w:spacing w:before="24" w:line="264" w:lineRule="auto"/>
        <w:ind w:right="400" w:firstLine="600"/>
      </w:pPr>
      <w:r>
        <w:t xml:space="preserve">Звуки речи. Единство звукового состава слова и его значения. Установление последовательности звуков в слове и определение количества </w:t>
      </w:r>
      <w:r>
        <w:rPr>
          <w:spacing w:val="-2"/>
        </w:rPr>
        <w:t>звуков.</w:t>
      </w:r>
    </w:p>
    <w:p w:rsidR="00120CE6" w:rsidRDefault="00FF26C3">
      <w:pPr>
        <w:pStyle w:val="11"/>
        <w:spacing w:before="9"/>
        <w:ind w:left="813"/>
        <w:jc w:val="left"/>
      </w:pPr>
      <w:r>
        <w:rPr>
          <w:spacing w:val="-2"/>
        </w:rPr>
        <w:t>Чтение</w:t>
      </w:r>
    </w:p>
    <w:p w:rsidR="00120CE6" w:rsidRDefault="00FF26C3">
      <w:pPr>
        <w:pStyle w:val="a3"/>
        <w:spacing w:before="28" w:line="264" w:lineRule="auto"/>
        <w:ind w:right="388" w:firstLine="60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синтонациямиипаузамивсоответствии со знаками препинания. Выразительное чтение на материале небольших прозаических текстов и стихотворений.</w:t>
      </w:r>
    </w:p>
    <w:p w:rsidR="00120CE6" w:rsidRDefault="00FF26C3">
      <w:pPr>
        <w:pStyle w:val="a3"/>
        <w:spacing w:line="264" w:lineRule="auto"/>
        <w:ind w:right="401" w:firstLine="60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20CE6" w:rsidRDefault="00FF26C3">
      <w:pPr>
        <w:spacing w:before="5"/>
        <w:ind w:left="813"/>
        <w:rPr>
          <w:b/>
          <w:sz w:val="28"/>
        </w:rPr>
      </w:pPr>
      <w:r>
        <w:rPr>
          <w:b/>
          <w:spacing w:val="-2"/>
          <w:sz w:val="28"/>
        </w:rPr>
        <w:t>СИСТЕМАТИЧЕСКИЙ</w:t>
      </w:r>
      <w:r>
        <w:rPr>
          <w:b/>
          <w:spacing w:val="-4"/>
          <w:sz w:val="28"/>
        </w:rPr>
        <w:t>КУРС</w:t>
      </w:r>
    </w:p>
    <w:p w:rsidR="00120CE6" w:rsidRDefault="00120CE6">
      <w:pPr>
        <w:rPr>
          <w:sz w:val="28"/>
        </w:rPr>
        <w:sectPr w:rsidR="00120CE6">
          <w:pgSz w:w="11910" w:h="16390"/>
          <w:pgMar w:top="1060" w:right="740" w:bottom="280" w:left="920" w:header="720" w:footer="720" w:gutter="0"/>
          <w:cols w:space="720"/>
        </w:sectPr>
      </w:pPr>
    </w:p>
    <w:p w:rsidR="00120CE6" w:rsidRDefault="00FF26C3">
      <w:pPr>
        <w:pStyle w:val="a3"/>
        <w:spacing w:before="60" w:line="264" w:lineRule="auto"/>
        <w:ind w:right="390" w:firstLine="600"/>
      </w:pPr>
      <w:r>
        <w:rPr>
          <w:i/>
        </w:rPr>
        <w:lastRenderedPageBreak/>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20CE6" w:rsidRDefault="00FF26C3">
      <w:pPr>
        <w:pStyle w:val="a3"/>
        <w:spacing w:before="2" w:line="264" w:lineRule="auto"/>
        <w:ind w:right="396" w:firstLine="600"/>
      </w:pPr>
      <w:r>
        <w:t>Произведения для чтения: народные сказки о животных «Лисица и тетерев»,«Лисаирак»,литературные(авторские)сказкиК.Д.</w:t>
      </w:r>
      <w:r>
        <w:rPr>
          <w:spacing w:val="-2"/>
        </w:rPr>
        <w:t>Ушинский</w:t>
      </w:r>
    </w:p>
    <w:p w:rsidR="00120CE6" w:rsidRDefault="00FF26C3">
      <w:pPr>
        <w:pStyle w:val="a3"/>
        <w:spacing w:before="2" w:line="261" w:lineRule="auto"/>
        <w:ind w:right="393" w:firstLine="0"/>
      </w:pPr>
      <w:r>
        <w:t xml:space="preserve">«Петух и собака», сказки В.Г.Сутеева «Кораблик», «Под грибом» и другие (по </w:t>
      </w:r>
      <w:r>
        <w:rPr>
          <w:spacing w:val="-2"/>
        </w:rPr>
        <w:t>выбору).</w:t>
      </w:r>
    </w:p>
    <w:p w:rsidR="00120CE6" w:rsidRDefault="00FF26C3">
      <w:pPr>
        <w:pStyle w:val="a3"/>
        <w:spacing w:before="4" w:line="264" w:lineRule="auto"/>
        <w:ind w:right="396" w:firstLine="600"/>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20CE6" w:rsidRDefault="00FF26C3">
      <w:pPr>
        <w:pStyle w:val="a3"/>
        <w:spacing w:before="2" w:line="264" w:lineRule="auto"/>
        <w:ind w:right="401" w:firstLine="600"/>
      </w:pPr>
      <w:r>
        <w:t>Произведения для чтения: К.Д. Ушинский «Худо тому, кто добра неделает никому», Л.Н. Толстой «Косточка», Е.А. Пермяк «Торопливый ножик»,</w:t>
      </w:r>
    </w:p>
    <w:p w:rsidR="00120CE6" w:rsidRDefault="00FF26C3">
      <w:pPr>
        <w:pStyle w:val="a3"/>
        <w:spacing w:before="2"/>
        <w:ind w:left="813" w:firstLine="0"/>
      </w:pPr>
      <w:r>
        <w:t>В.А.Осеева«Тритоварища»,А.Л.Барто«Я–лишний»,Ю.И.</w:t>
      </w:r>
      <w:r>
        <w:rPr>
          <w:spacing w:val="-2"/>
        </w:rPr>
        <w:t>Ермолаев</w:t>
      </w:r>
    </w:p>
    <w:p w:rsidR="00120CE6" w:rsidRDefault="00FF26C3">
      <w:pPr>
        <w:pStyle w:val="a3"/>
        <w:spacing w:before="28"/>
        <w:ind w:firstLine="0"/>
      </w:pPr>
      <w:r>
        <w:t>«Лучшийдруг»идругие(по</w:t>
      </w:r>
      <w:r>
        <w:rPr>
          <w:spacing w:val="-2"/>
        </w:rPr>
        <w:t>выбору).</w:t>
      </w:r>
    </w:p>
    <w:p w:rsidR="00120CE6" w:rsidRDefault="00FF26C3">
      <w:pPr>
        <w:pStyle w:val="a3"/>
        <w:spacing w:before="34" w:line="264" w:lineRule="auto"/>
        <w:ind w:right="388" w:firstLine="600"/>
      </w:pPr>
      <w:r>
        <w:rPr>
          <w:i/>
        </w:rPr>
        <w:t xml:space="preserve">Произведения о родной природе. </w:t>
      </w:r>
      <w: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389" w:firstLine="600"/>
      </w:pPr>
      <w:r>
        <w:rPr>
          <w:i/>
        </w:rPr>
        <w:lastRenderedPageBreak/>
        <w:t xml:space="preserve">Устное народное творчество – малые фольклорные жанры </w:t>
      </w:r>
      <w: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20CE6" w:rsidRDefault="00FF26C3">
      <w:pPr>
        <w:pStyle w:val="a3"/>
        <w:spacing w:before="3"/>
        <w:ind w:left="813" w:firstLine="0"/>
      </w:pPr>
      <w:r>
        <w:t>Произведениядлячтения:потешки,загадки,</w:t>
      </w:r>
      <w:r>
        <w:rPr>
          <w:spacing w:val="-2"/>
        </w:rPr>
        <w:t>пословицы.</w:t>
      </w:r>
    </w:p>
    <w:p w:rsidR="00120CE6" w:rsidRDefault="00FF26C3">
      <w:pPr>
        <w:pStyle w:val="a3"/>
        <w:spacing w:before="29" w:line="264" w:lineRule="auto"/>
        <w:ind w:right="393" w:firstLine="600"/>
      </w:pPr>
      <w:r>
        <w:rPr>
          <w:i/>
        </w:rPr>
        <w:t xml:space="preserve">Произведения о братьях наших меньших </w:t>
      </w:r>
      <w:r>
        <w:t>(трёх-четырёх авторов повыбору)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 познавательный, ихсравнение. Характеристика героя:описание его внешности. Осознание нравственно-этических понятий: любовь и забота о животных.</w:t>
      </w:r>
    </w:p>
    <w:p w:rsidR="00120CE6" w:rsidRDefault="00FF26C3">
      <w:pPr>
        <w:pStyle w:val="a3"/>
        <w:spacing w:before="2"/>
        <w:ind w:left="813" w:firstLine="0"/>
      </w:pPr>
      <w:r>
        <w:t>Произведениядлячтения:В.В.Бианки«ЛисиМышонок»,Е.И.</w:t>
      </w:r>
      <w:r>
        <w:rPr>
          <w:spacing w:val="-2"/>
        </w:rPr>
        <w:t>Чарушин</w:t>
      </w:r>
    </w:p>
    <w:p w:rsidR="00120CE6" w:rsidRDefault="00FF26C3">
      <w:pPr>
        <w:pStyle w:val="a3"/>
        <w:spacing w:before="33"/>
        <w:ind w:firstLine="0"/>
      </w:pPr>
      <w:r>
        <w:t>«ПроТомку»,М.М.Пришвин«Ёж»,Н.И.Сладков«ЛисицаиЁж»и</w:t>
      </w:r>
      <w:r>
        <w:rPr>
          <w:spacing w:val="-2"/>
        </w:rPr>
        <w:t>другие.</w:t>
      </w:r>
    </w:p>
    <w:p w:rsidR="00120CE6" w:rsidRDefault="00FF26C3">
      <w:pPr>
        <w:pStyle w:val="a3"/>
        <w:spacing w:before="34" w:line="264" w:lineRule="auto"/>
        <w:ind w:right="388" w:firstLine="600"/>
      </w:pPr>
      <w:r>
        <w:rPr>
          <w:i/>
        </w:rPr>
        <w:t xml:space="preserve">Произведенияо маме. </w:t>
      </w:r>
      <w:r>
        <w:t>Восприятие исамостоятельноечтениепроизведений о маме (не менее одного автора по выбору, на примере доступныхпроизведений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20CE6" w:rsidRDefault="00FF26C3">
      <w:pPr>
        <w:pStyle w:val="a3"/>
        <w:spacing w:line="264" w:lineRule="auto"/>
        <w:ind w:right="404" w:firstLine="600"/>
      </w:pPr>
      <w:r>
        <w:t>Произведения для чтения: Е.А. Благинина «Посидим в тишине», А.Л. Барто «Мама», А.В. Митяев «За что я люблю маму» и другие (по выбору).</w:t>
      </w:r>
    </w:p>
    <w:p w:rsidR="00120CE6" w:rsidRDefault="00FF26C3">
      <w:pPr>
        <w:spacing w:line="264" w:lineRule="auto"/>
        <w:ind w:left="213" w:right="393" w:firstLine="600"/>
        <w:jc w:val="both"/>
        <w:rPr>
          <w:sz w:val="28"/>
        </w:rPr>
      </w:pPr>
      <w:r>
        <w:rPr>
          <w:i/>
          <w:sz w:val="28"/>
        </w:rPr>
        <w:t xml:space="preserve">Фольклорные и авторские произведения о чудесах и фантазии (не менее трёх произведений). </w:t>
      </w:r>
      <w:r>
        <w:rPr>
          <w:sz w:val="28"/>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20CE6" w:rsidRDefault="00FF26C3">
      <w:pPr>
        <w:pStyle w:val="a3"/>
        <w:spacing w:line="264" w:lineRule="auto"/>
        <w:ind w:right="393" w:firstLine="600"/>
      </w:pPr>
      <w:r>
        <w:t xml:space="preserve">Произведения для чтения: Р.С. Сеф «Чудо», В.В. Лунин «Я видел чудо», Б.В. Заходер «Моя Вообразилия», Ю.П. Мориц «Сто фантазий» </w:t>
      </w:r>
      <w:r>
        <w:rPr>
          <w:color w:val="333333"/>
        </w:rPr>
        <w:t xml:space="preserve">и другие (по </w:t>
      </w:r>
      <w:r>
        <w:rPr>
          <w:color w:val="333333"/>
          <w:spacing w:val="-2"/>
        </w:rPr>
        <w:t>выбору).</w:t>
      </w:r>
    </w:p>
    <w:p w:rsidR="00120CE6" w:rsidRDefault="00FF26C3">
      <w:pPr>
        <w:pStyle w:val="a3"/>
        <w:spacing w:line="264" w:lineRule="auto"/>
        <w:ind w:right="395" w:firstLine="600"/>
      </w:pPr>
      <w:r>
        <w:rPr>
          <w:i/>
        </w:rPr>
        <w:t xml:space="preserve">Библиографическая культура </w:t>
      </w:r>
      <w: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20CE6" w:rsidRDefault="00FF26C3">
      <w:pPr>
        <w:pStyle w:val="a3"/>
        <w:spacing w:line="264" w:lineRule="auto"/>
        <w:ind w:right="391" w:firstLine="600"/>
      </w:pPr>
      <w:r>
        <w:t>Изучение литературного чтения в 1 классе способствует освоению на пропедевтическом уровне ряда универсальных учебных действий: познавательныхуниверсальныхучебныхдействий,</w:t>
      </w:r>
      <w:r>
        <w:rPr>
          <w:spacing w:val="-2"/>
        </w:rPr>
        <w:t>коммуникативных</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399" w:firstLine="0"/>
      </w:pPr>
      <w:r>
        <w:lastRenderedPageBreak/>
        <w:t>универсальных учебных действий, регулятивных универсальных учебных действий, совместной деятельности.</w:t>
      </w:r>
    </w:p>
    <w:p w:rsidR="00120CE6" w:rsidRDefault="00FF26C3">
      <w:pPr>
        <w:spacing w:before="2" w:line="261" w:lineRule="auto"/>
        <w:ind w:left="213" w:right="393" w:firstLine="600"/>
        <w:jc w:val="both"/>
        <w:rPr>
          <w:sz w:val="28"/>
        </w:rPr>
      </w:pPr>
      <w:r>
        <w:rPr>
          <w:i/>
          <w:sz w:val="28"/>
        </w:rPr>
        <w:t xml:space="preserve">Базовые логические действия </w:t>
      </w:r>
      <w:r>
        <w:rPr>
          <w:sz w:val="28"/>
        </w:rPr>
        <w:t>как часть познавательных универсальных учебных действий способствуют формированию умений:</w:t>
      </w:r>
    </w:p>
    <w:p w:rsidR="00120CE6" w:rsidRDefault="00FF26C3">
      <w:pPr>
        <w:pStyle w:val="a4"/>
        <w:numPr>
          <w:ilvl w:val="0"/>
          <w:numId w:val="89"/>
        </w:numPr>
        <w:tabs>
          <w:tab w:val="left" w:pos="917"/>
          <w:tab w:val="left" w:pos="1173"/>
        </w:tabs>
        <w:spacing w:before="5" w:line="264" w:lineRule="auto"/>
        <w:ind w:right="395" w:hanging="361"/>
        <w:rPr>
          <w:sz w:val="28"/>
        </w:rPr>
      </w:pPr>
      <w:r>
        <w:rPr>
          <w:sz w:val="28"/>
        </w:rPr>
        <w:t>читать вслух целыми словами без пропусков и перестановок букв ислогов доступные по восприятию и небольшие по объёму прозаические и стихотворные произведения;</w:t>
      </w:r>
    </w:p>
    <w:p w:rsidR="00120CE6" w:rsidRDefault="00FF26C3">
      <w:pPr>
        <w:pStyle w:val="a4"/>
        <w:numPr>
          <w:ilvl w:val="0"/>
          <w:numId w:val="89"/>
        </w:numPr>
        <w:tabs>
          <w:tab w:val="left" w:pos="917"/>
          <w:tab w:val="left" w:pos="1173"/>
        </w:tabs>
        <w:spacing w:before="3" w:line="261" w:lineRule="auto"/>
        <w:ind w:right="402" w:hanging="361"/>
        <w:rPr>
          <w:sz w:val="28"/>
        </w:rPr>
      </w:pPr>
      <w:r>
        <w:rPr>
          <w:sz w:val="28"/>
        </w:rPr>
        <w:t xml:space="preserve">понимать фактическое содержание прочитанного или прослушанного </w:t>
      </w:r>
      <w:r>
        <w:rPr>
          <w:spacing w:val="-2"/>
          <w:sz w:val="28"/>
        </w:rPr>
        <w:t>текста;</w:t>
      </w:r>
    </w:p>
    <w:p w:rsidR="00120CE6" w:rsidRDefault="00FF26C3">
      <w:pPr>
        <w:pStyle w:val="a4"/>
        <w:numPr>
          <w:ilvl w:val="0"/>
          <w:numId w:val="89"/>
        </w:numPr>
        <w:tabs>
          <w:tab w:val="left" w:pos="917"/>
          <w:tab w:val="left" w:pos="1173"/>
        </w:tabs>
        <w:spacing w:before="4" w:line="264" w:lineRule="auto"/>
        <w:ind w:right="399" w:hanging="361"/>
        <w:rPr>
          <w:sz w:val="28"/>
        </w:rPr>
      </w:pPr>
      <w:r>
        <w:rPr>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20CE6" w:rsidRDefault="00FF26C3">
      <w:pPr>
        <w:pStyle w:val="a4"/>
        <w:numPr>
          <w:ilvl w:val="0"/>
          <w:numId w:val="89"/>
        </w:numPr>
        <w:tabs>
          <w:tab w:val="left" w:pos="917"/>
          <w:tab w:val="left" w:pos="1173"/>
        </w:tabs>
        <w:spacing w:line="266" w:lineRule="auto"/>
        <w:ind w:right="402" w:hanging="361"/>
        <w:rPr>
          <w:sz w:val="28"/>
        </w:rPr>
      </w:pPr>
      <w:r>
        <w:rPr>
          <w:sz w:val="28"/>
        </w:rPr>
        <w:t>различать и группировать произведения по жанрам (загадки, пословицы, сказки (фольклорная и литературная), стихотворение, рассказ);</w:t>
      </w:r>
    </w:p>
    <w:p w:rsidR="00120CE6" w:rsidRDefault="00FF26C3">
      <w:pPr>
        <w:pStyle w:val="a4"/>
        <w:numPr>
          <w:ilvl w:val="0"/>
          <w:numId w:val="89"/>
        </w:numPr>
        <w:tabs>
          <w:tab w:val="left" w:pos="917"/>
          <w:tab w:val="left" w:pos="1173"/>
        </w:tabs>
        <w:spacing w:line="264" w:lineRule="auto"/>
        <w:ind w:right="394" w:hanging="361"/>
        <w:rPr>
          <w:sz w:val="28"/>
        </w:rPr>
      </w:pPr>
      <w:r>
        <w:rPr>
          <w:sz w:val="28"/>
        </w:rPr>
        <w:t>анализировать текст: определять тему, устанавливать последовательность событийвпроизведении,характеризоватьгероя,даватьположительную или отрицательную оценку его поступкам, задавать вопросы по фактическому содержанию;</w:t>
      </w:r>
    </w:p>
    <w:p w:rsidR="00120CE6" w:rsidRDefault="00FF26C3">
      <w:pPr>
        <w:pStyle w:val="a4"/>
        <w:numPr>
          <w:ilvl w:val="0"/>
          <w:numId w:val="89"/>
        </w:numPr>
        <w:tabs>
          <w:tab w:val="left" w:pos="918"/>
        </w:tabs>
        <w:spacing w:line="322" w:lineRule="exact"/>
        <w:ind w:left="918" w:hanging="105"/>
        <w:rPr>
          <w:sz w:val="28"/>
        </w:rPr>
      </w:pPr>
      <w:r>
        <w:rPr>
          <w:sz w:val="28"/>
        </w:rPr>
        <w:t>сравниватьпроизведенияпотеме,настроению,котороеоно</w:t>
      </w:r>
      <w:r>
        <w:rPr>
          <w:spacing w:val="-2"/>
          <w:sz w:val="28"/>
        </w:rPr>
        <w:t>вызывает.</w:t>
      </w:r>
    </w:p>
    <w:p w:rsidR="00120CE6" w:rsidRDefault="00FF26C3">
      <w:pPr>
        <w:pStyle w:val="a3"/>
        <w:spacing w:before="29" w:line="264" w:lineRule="auto"/>
        <w:ind w:right="394" w:firstLine="600"/>
      </w:pPr>
      <w:r>
        <w:rPr>
          <w:i/>
        </w:rPr>
        <w:t xml:space="preserve">Работа с информацией </w:t>
      </w:r>
      <w:r>
        <w:t>как часть познавательных универсальныхучебных действий способствует формированию умений:</w:t>
      </w:r>
    </w:p>
    <w:p w:rsidR="00120CE6" w:rsidRDefault="00FF26C3">
      <w:pPr>
        <w:pStyle w:val="a4"/>
        <w:numPr>
          <w:ilvl w:val="0"/>
          <w:numId w:val="89"/>
        </w:numPr>
        <w:tabs>
          <w:tab w:val="left" w:pos="917"/>
          <w:tab w:val="left" w:pos="1173"/>
        </w:tabs>
        <w:spacing w:line="264" w:lineRule="auto"/>
        <w:ind w:right="400" w:hanging="361"/>
        <w:rPr>
          <w:sz w:val="28"/>
        </w:rPr>
      </w:pPr>
      <w:r>
        <w:rPr>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120CE6" w:rsidRDefault="00FF26C3">
      <w:pPr>
        <w:pStyle w:val="a4"/>
        <w:numPr>
          <w:ilvl w:val="0"/>
          <w:numId w:val="89"/>
        </w:numPr>
        <w:tabs>
          <w:tab w:val="left" w:pos="917"/>
          <w:tab w:val="left" w:pos="1173"/>
        </w:tabs>
        <w:spacing w:line="264" w:lineRule="auto"/>
        <w:ind w:right="401" w:hanging="361"/>
        <w:rPr>
          <w:sz w:val="28"/>
        </w:rPr>
      </w:pPr>
      <w:r>
        <w:rPr>
          <w:sz w:val="28"/>
        </w:rPr>
        <w:t>соотносить иллюстрацию с текстом произведения, читать отрывки из текста, которые соответствуют иллюстрации.</w:t>
      </w:r>
    </w:p>
    <w:p w:rsidR="00120CE6" w:rsidRDefault="00FF26C3">
      <w:pPr>
        <w:spacing w:line="266" w:lineRule="auto"/>
        <w:ind w:left="213" w:right="392" w:firstLine="600"/>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rsidR="00120CE6" w:rsidRDefault="00FF26C3">
      <w:pPr>
        <w:pStyle w:val="a4"/>
        <w:numPr>
          <w:ilvl w:val="0"/>
          <w:numId w:val="89"/>
        </w:numPr>
        <w:tabs>
          <w:tab w:val="left" w:pos="917"/>
          <w:tab w:val="left" w:pos="1173"/>
        </w:tabs>
        <w:spacing w:line="264" w:lineRule="auto"/>
        <w:ind w:right="402" w:hanging="361"/>
        <w:rPr>
          <w:sz w:val="28"/>
        </w:rPr>
      </w:pPr>
      <w:r>
        <w:rPr>
          <w:sz w:val="28"/>
        </w:rPr>
        <w:t>читать наизусть стихотворения, соблюдать орфоэпические и пунктуационные нормы;</w:t>
      </w:r>
    </w:p>
    <w:p w:rsidR="00120CE6" w:rsidRDefault="00FF26C3">
      <w:pPr>
        <w:pStyle w:val="a4"/>
        <w:numPr>
          <w:ilvl w:val="0"/>
          <w:numId w:val="89"/>
        </w:numPr>
        <w:tabs>
          <w:tab w:val="left" w:pos="917"/>
          <w:tab w:val="left" w:pos="1173"/>
        </w:tabs>
        <w:spacing w:line="264" w:lineRule="auto"/>
        <w:ind w:right="402" w:hanging="361"/>
        <w:rPr>
          <w:sz w:val="28"/>
        </w:rPr>
      </w:pPr>
      <w:r>
        <w:rPr>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20CE6" w:rsidRDefault="00FF26C3">
      <w:pPr>
        <w:pStyle w:val="a4"/>
        <w:numPr>
          <w:ilvl w:val="0"/>
          <w:numId w:val="89"/>
        </w:numPr>
        <w:tabs>
          <w:tab w:val="left" w:pos="917"/>
          <w:tab w:val="left" w:pos="1173"/>
        </w:tabs>
        <w:spacing w:line="264" w:lineRule="auto"/>
        <w:ind w:right="405" w:hanging="361"/>
        <w:rPr>
          <w:sz w:val="28"/>
        </w:rPr>
      </w:pPr>
      <w:r>
        <w:rPr>
          <w:sz w:val="28"/>
        </w:rPr>
        <w:t>пересказывать (устно) содержание произведения с опорой на вопросы, рисунки, предложенный план;</w:t>
      </w:r>
    </w:p>
    <w:p w:rsidR="00120CE6" w:rsidRDefault="00FF26C3">
      <w:pPr>
        <w:pStyle w:val="a4"/>
        <w:numPr>
          <w:ilvl w:val="0"/>
          <w:numId w:val="89"/>
        </w:numPr>
        <w:tabs>
          <w:tab w:val="left" w:pos="918"/>
        </w:tabs>
        <w:spacing w:line="319" w:lineRule="exact"/>
        <w:ind w:left="918" w:hanging="105"/>
        <w:rPr>
          <w:sz w:val="28"/>
        </w:rPr>
      </w:pPr>
      <w:r>
        <w:rPr>
          <w:sz w:val="28"/>
        </w:rPr>
        <w:t>объяснятьсвоимисловамизначениеизученных</w:t>
      </w:r>
      <w:r>
        <w:rPr>
          <w:spacing w:val="-2"/>
          <w:sz w:val="28"/>
        </w:rPr>
        <w:t>понятий;</w:t>
      </w:r>
    </w:p>
    <w:p w:rsidR="00120CE6" w:rsidRDefault="00FF26C3">
      <w:pPr>
        <w:pStyle w:val="a4"/>
        <w:numPr>
          <w:ilvl w:val="0"/>
          <w:numId w:val="89"/>
        </w:numPr>
        <w:tabs>
          <w:tab w:val="left" w:pos="917"/>
          <w:tab w:val="left" w:pos="1173"/>
        </w:tabs>
        <w:spacing w:before="28" w:line="264" w:lineRule="auto"/>
        <w:ind w:right="404" w:hanging="361"/>
        <w:rPr>
          <w:sz w:val="28"/>
        </w:rPr>
      </w:pPr>
      <w:r>
        <w:rPr>
          <w:sz w:val="28"/>
        </w:rPr>
        <w:t>описывать своё настроение после слушания (чтения) стихотворений, сказок, рассказов.</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tabs>
          <w:tab w:val="left" w:pos="2961"/>
          <w:tab w:val="left" w:pos="5167"/>
          <w:tab w:val="left" w:pos="6596"/>
          <w:tab w:val="left" w:pos="8179"/>
        </w:tabs>
        <w:spacing w:before="60" w:line="264" w:lineRule="auto"/>
        <w:ind w:left="213" w:right="392" w:firstLine="600"/>
        <w:rPr>
          <w:sz w:val="28"/>
        </w:rPr>
      </w:pPr>
      <w:r>
        <w:rPr>
          <w:i/>
          <w:spacing w:val="-2"/>
          <w:sz w:val="28"/>
        </w:rPr>
        <w:lastRenderedPageBreak/>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 xml:space="preserve">способствуют </w:t>
      </w:r>
      <w:r>
        <w:rPr>
          <w:sz w:val="28"/>
        </w:rPr>
        <w:t>формированию умений:</w:t>
      </w:r>
    </w:p>
    <w:p w:rsidR="00120CE6" w:rsidRDefault="00FF26C3">
      <w:pPr>
        <w:pStyle w:val="a4"/>
        <w:numPr>
          <w:ilvl w:val="0"/>
          <w:numId w:val="89"/>
        </w:numPr>
        <w:tabs>
          <w:tab w:val="left" w:pos="917"/>
          <w:tab w:val="left" w:pos="1173"/>
          <w:tab w:val="left" w:pos="2300"/>
          <w:tab w:val="left" w:pos="2698"/>
          <w:tab w:val="left" w:pos="4333"/>
          <w:tab w:val="left" w:pos="6285"/>
          <w:tab w:val="left" w:pos="7577"/>
          <w:tab w:val="left" w:pos="8674"/>
          <w:tab w:val="left" w:pos="9048"/>
        </w:tabs>
        <w:spacing w:before="2" w:line="261" w:lineRule="auto"/>
        <w:ind w:right="398" w:hanging="361"/>
        <w:jc w:val="left"/>
        <w:rPr>
          <w:sz w:val="28"/>
        </w:rPr>
      </w:pPr>
      <w:r>
        <w:rPr>
          <w:spacing w:val="-2"/>
          <w:sz w:val="28"/>
        </w:rPr>
        <w:t>понимать</w:t>
      </w:r>
      <w:r>
        <w:rPr>
          <w:sz w:val="28"/>
        </w:rPr>
        <w:tab/>
      </w:r>
      <w:r>
        <w:rPr>
          <w:spacing w:val="-10"/>
          <w:sz w:val="28"/>
        </w:rPr>
        <w:t>и</w:t>
      </w:r>
      <w:r>
        <w:rPr>
          <w:sz w:val="28"/>
        </w:rPr>
        <w:tab/>
      </w:r>
      <w:r>
        <w:rPr>
          <w:spacing w:val="-2"/>
          <w:sz w:val="28"/>
        </w:rPr>
        <w:t>удерживать</w:t>
      </w:r>
      <w:r>
        <w:rPr>
          <w:sz w:val="28"/>
        </w:rPr>
        <w:tab/>
      </w:r>
      <w:r>
        <w:rPr>
          <w:spacing w:val="-2"/>
          <w:sz w:val="28"/>
        </w:rPr>
        <w:t>поставленную</w:t>
      </w:r>
      <w:r>
        <w:rPr>
          <w:sz w:val="28"/>
        </w:rPr>
        <w:tab/>
      </w:r>
      <w:r>
        <w:rPr>
          <w:spacing w:val="-2"/>
          <w:sz w:val="28"/>
        </w:rPr>
        <w:t>учебную</w:t>
      </w:r>
      <w:r>
        <w:rPr>
          <w:sz w:val="28"/>
        </w:rPr>
        <w:tab/>
      </w:r>
      <w:r>
        <w:rPr>
          <w:spacing w:val="-2"/>
          <w:sz w:val="28"/>
        </w:rPr>
        <w:t>задачу,</w:t>
      </w:r>
      <w:r>
        <w:rPr>
          <w:sz w:val="28"/>
        </w:rPr>
        <w:tab/>
      </w:r>
      <w:r>
        <w:rPr>
          <w:spacing w:val="-10"/>
          <w:sz w:val="28"/>
        </w:rPr>
        <w:t>в</w:t>
      </w:r>
      <w:r>
        <w:rPr>
          <w:sz w:val="28"/>
        </w:rPr>
        <w:tab/>
      </w:r>
      <w:r>
        <w:rPr>
          <w:spacing w:val="-2"/>
          <w:sz w:val="28"/>
        </w:rPr>
        <w:t xml:space="preserve">случае </w:t>
      </w:r>
      <w:r>
        <w:rPr>
          <w:sz w:val="28"/>
        </w:rPr>
        <w:t>необходимости обращаться за помощью к учителю;</w:t>
      </w:r>
    </w:p>
    <w:p w:rsidR="00120CE6" w:rsidRDefault="00FF26C3">
      <w:pPr>
        <w:pStyle w:val="a4"/>
        <w:numPr>
          <w:ilvl w:val="0"/>
          <w:numId w:val="89"/>
        </w:numPr>
        <w:tabs>
          <w:tab w:val="left" w:pos="917"/>
          <w:tab w:val="left" w:pos="1173"/>
        </w:tabs>
        <w:spacing w:before="5" w:line="264" w:lineRule="auto"/>
        <w:ind w:right="403" w:hanging="361"/>
        <w:jc w:val="left"/>
        <w:rPr>
          <w:sz w:val="28"/>
        </w:rPr>
      </w:pPr>
      <w:r>
        <w:rPr>
          <w:sz w:val="28"/>
        </w:rPr>
        <w:t xml:space="preserve">проявлять желание самостоятельно читать, совершенствовать свой навык </w:t>
      </w:r>
      <w:r>
        <w:rPr>
          <w:spacing w:val="-2"/>
          <w:sz w:val="28"/>
        </w:rPr>
        <w:t>чтения;</w:t>
      </w:r>
    </w:p>
    <w:p w:rsidR="00120CE6" w:rsidRDefault="00FF26C3">
      <w:pPr>
        <w:pStyle w:val="a4"/>
        <w:numPr>
          <w:ilvl w:val="0"/>
          <w:numId w:val="89"/>
        </w:numPr>
        <w:tabs>
          <w:tab w:val="left" w:pos="917"/>
          <w:tab w:val="left" w:pos="1173"/>
        </w:tabs>
        <w:spacing w:before="2" w:line="264" w:lineRule="auto"/>
        <w:ind w:right="401" w:hanging="361"/>
        <w:jc w:val="left"/>
        <w:rPr>
          <w:sz w:val="28"/>
        </w:rPr>
      </w:pPr>
      <w:r>
        <w:rPr>
          <w:sz w:val="28"/>
        </w:rPr>
        <w:t>спомощьюучителяоцениватьсвоиуспехи(трудности)восвоении читательской деятельности.</w:t>
      </w:r>
    </w:p>
    <w:p w:rsidR="00120CE6" w:rsidRDefault="00FF26C3">
      <w:pPr>
        <w:spacing w:line="319" w:lineRule="exact"/>
        <w:ind w:left="813"/>
        <w:rPr>
          <w:sz w:val="28"/>
        </w:rPr>
      </w:pPr>
      <w:r>
        <w:rPr>
          <w:i/>
          <w:sz w:val="28"/>
        </w:rPr>
        <w:t>Совместнаядеятельность</w:t>
      </w:r>
      <w:r>
        <w:rPr>
          <w:sz w:val="28"/>
        </w:rPr>
        <w:t>способствуетформированию</w:t>
      </w:r>
      <w:r>
        <w:rPr>
          <w:spacing w:val="-2"/>
          <w:sz w:val="28"/>
        </w:rPr>
        <w:t>умений:</w:t>
      </w:r>
    </w:p>
    <w:p w:rsidR="00120CE6" w:rsidRDefault="00FF26C3">
      <w:pPr>
        <w:pStyle w:val="a4"/>
        <w:numPr>
          <w:ilvl w:val="0"/>
          <w:numId w:val="89"/>
        </w:numPr>
        <w:tabs>
          <w:tab w:val="left" w:pos="918"/>
        </w:tabs>
        <w:spacing w:before="33"/>
        <w:ind w:left="918" w:hanging="105"/>
        <w:jc w:val="left"/>
        <w:rPr>
          <w:sz w:val="28"/>
        </w:rPr>
      </w:pPr>
      <w:r>
        <w:rPr>
          <w:sz w:val="28"/>
        </w:rPr>
        <w:t>проявлятьжеланиеработатьвпарах,небольших</w:t>
      </w:r>
      <w:r>
        <w:rPr>
          <w:spacing w:val="-2"/>
          <w:sz w:val="28"/>
        </w:rPr>
        <w:t>группах;</w:t>
      </w:r>
    </w:p>
    <w:p w:rsidR="00120CE6" w:rsidRDefault="00FF26C3">
      <w:pPr>
        <w:pStyle w:val="a4"/>
        <w:numPr>
          <w:ilvl w:val="0"/>
          <w:numId w:val="89"/>
        </w:numPr>
        <w:tabs>
          <w:tab w:val="left" w:pos="917"/>
          <w:tab w:val="left" w:pos="1173"/>
        </w:tabs>
        <w:spacing w:before="34" w:line="264" w:lineRule="auto"/>
        <w:ind w:right="406" w:hanging="361"/>
        <w:jc w:val="left"/>
        <w:rPr>
          <w:sz w:val="28"/>
        </w:rPr>
      </w:pPr>
      <w:r>
        <w:rPr>
          <w:sz w:val="28"/>
        </w:rPr>
        <w:t>проявлятькультурувзаимодействия,терпение,умениедоговариваться, ответственно выполнять свою часть работы.</w:t>
      </w:r>
    </w:p>
    <w:p w:rsidR="00120CE6" w:rsidRDefault="00FF26C3">
      <w:pPr>
        <w:spacing w:before="299"/>
        <w:ind w:left="333"/>
        <w:rPr>
          <w:b/>
          <w:sz w:val="28"/>
        </w:rPr>
      </w:pPr>
      <w:r>
        <w:rPr>
          <w:b/>
          <w:sz w:val="28"/>
        </w:rPr>
        <w:t>2</w:t>
      </w:r>
      <w:r>
        <w:rPr>
          <w:b/>
          <w:spacing w:val="-4"/>
          <w:sz w:val="28"/>
        </w:rPr>
        <w:t>КЛАСС</w:t>
      </w:r>
    </w:p>
    <w:p w:rsidR="00120CE6" w:rsidRDefault="00FF26C3">
      <w:pPr>
        <w:pStyle w:val="a3"/>
        <w:spacing w:before="29" w:line="264" w:lineRule="auto"/>
        <w:ind w:right="386" w:firstLine="600"/>
      </w:pPr>
      <w:r>
        <w:rPr>
          <w:i/>
        </w:rPr>
        <w:t xml:space="preserve">О нашей Родине. </w:t>
      </w:r>
      <w:r>
        <w:t>Круг чтения: произведения о Родине (на примере не менее трёхстихотворений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120CE6" w:rsidRDefault="00FF26C3">
      <w:pPr>
        <w:pStyle w:val="a3"/>
        <w:spacing w:line="264" w:lineRule="auto"/>
        <w:ind w:right="407" w:firstLine="600"/>
      </w:pPr>
      <w:r>
        <w:t>Произведения для чтения: И.С. Никитин «Русь», Ф.П. Савинов «Родина», А.А. Прокофьев «Родина» и другие (по выбору).</w:t>
      </w:r>
    </w:p>
    <w:p w:rsidR="00120CE6" w:rsidRDefault="00FF26C3">
      <w:pPr>
        <w:pStyle w:val="a3"/>
        <w:spacing w:line="264" w:lineRule="auto"/>
        <w:ind w:right="390" w:firstLine="600"/>
      </w:pPr>
      <w:r>
        <w:rPr>
          <w:i/>
        </w:rPr>
        <w:t xml:space="preserve">Фольклор (устное народное творчество). </w:t>
      </w:r>
      <w: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Загадкакакжанрфольклора,тематическиегруппызагадок.Сказка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391" w:firstLine="600"/>
      </w:pPr>
      <w: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120CE6" w:rsidRDefault="00FF26C3">
      <w:pPr>
        <w:pStyle w:val="a3"/>
        <w:spacing w:before="1" w:line="264" w:lineRule="auto"/>
        <w:ind w:right="387" w:firstLine="600"/>
      </w:pPr>
      <w:r>
        <w:rPr>
          <w:i/>
        </w:rPr>
        <w:t>Звуки и краски родной природы в разные времена года.</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120CE6" w:rsidRDefault="00FF26C3">
      <w:pPr>
        <w:pStyle w:val="a3"/>
        <w:spacing w:before="2"/>
        <w:ind w:left="813" w:firstLine="0"/>
      </w:pPr>
      <w:r>
        <w:t>Произведениядлячтения:А.С.Пушкин«Ужнебоосенью</w:t>
      </w:r>
      <w:r>
        <w:rPr>
          <w:spacing w:val="-2"/>
        </w:rPr>
        <w:t>дышало…»,</w:t>
      </w:r>
    </w:p>
    <w:p w:rsidR="00120CE6" w:rsidRDefault="00FF26C3">
      <w:pPr>
        <w:pStyle w:val="a3"/>
        <w:spacing w:before="33" w:line="261" w:lineRule="auto"/>
        <w:ind w:right="403" w:firstLine="0"/>
      </w:pPr>
      <w:r>
        <w:t>«Вот север, тучи нагоняя…», А.А. Плещеев «Осень», А.К. Толстой «Осень. Обсыпаетсянашсад…»,М.М.Пришвин«Осеннееутро»,Г.А.</w:t>
      </w:r>
      <w:r>
        <w:rPr>
          <w:spacing w:val="-2"/>
        </w:rPr>
        <w:t>Скребицкий</w:t>
      </w:r>
    </w:p>
    <w:p w:rsidR="00120CE6" w:rsidRDefault="00FF26C3">
      <w:pPr>
        <w:pStyle w:val="a3"/>
        <w:spacing w:before="4" w:line="264" w:lineRule="auto"/>
        <w:ind w:right="386" w:firstLine="0"/>
      </w:pPr>
      <w:r>
        <w:t>«Четыре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120CE6" w:rsidRDefault="00FF26C3">
      <w:pPr>
        <w:pStyle w:val="a3"/>
        <w:spacing w:before="3" w:line="264" w:lineRule="auto"/>
        <w:ind w:right="386" w:firstLine="600"/>
      </w:pPr>
      <w:r>
        <w:rPr>
          <w:i/>
        </w:rPr>
        <w:t>О детях и дружбе</w:t>
      </w:r>
      <w: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w:t>
      </w:r>
      <w:r>
        <w:rPr>
          <w:spacing w:val="-2"/>
        </w:rPr>
        <w:t>поступков.</w:t>
      </w:r>
    </w:p>
    <w:p w:rsidR="00120CE6" w:rsidRDefault="00FF26C3">
      <w:pPr>
        <w:pStyle w:val="a3"/>
        <w:spacing w:line="264" w:lineRule="auto"/>
        <w:ind w:right="391" w:firstLine="600"/>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120CE6" w:rsidRDefault="00FF26C3">
      <w:pPr>
        <w:pStyle w:val="a3"/>
        <w:spacing w:line="321" w:lineRule="exact"/>
        <w:ind w:left="813" w:firstLine="0"/>
      </w:pPr>
      <w:r>
        <w:rPr>
          <w:i/>
        </w:rPr>
        <w:t>Мирсказок.</w:t>
      </w:r>
      <w:r>
        <w:t>Фольклорная(народная)илитературная(авторская)</w:t>
      </w:r>
      <w:r>
        <w:rPr>
          <w:spacing w:val="-2"/>
        </w:rPr>
        <w:t>сказка:</w:t>
      </w:r>
    </w:p>
    <w:p w:rsidR="00120CE6" w:rsidRDefault="00FF26C3">
      <w:pPr>
        <w:pStyle w:val="a3"/>
        <w:spacing w:before="33" w:line="264" w:lineRule="auto"/>
        <w:ind w:right="404" w:firstLine="0"/>
      </w:pPr>
      <w:r>
        <w:t>«бродячие»сюжеты (произведения повыбору, не менее четырёх). Фольклорная основа авторских сказок: сравнение сюжетов, героев, особенностей языка. Составлениепланапроизведения:частитекста,ихглавныетемы.Иллюстрации, их значение в раскрытии содержания произведения.</w:t>
      </w:r>
    </w:p>
    <w:p w:rsidR="00120CE6" w:rsidRDefault="00FF26C3">
      <w:pPr>
        <w:pStyle w:val="a3"/>
        <w:spacing w:line="321" w:lineRule="exact"/>
        <w:ind w:left="813" w:firstLine="0"/>
      </w:pPr>
      <w:r>
        <w:t>Произведениядлячтения:народнаясказка«Золотаярыбка»,А.С.</w:t>
      </w:r>
      <w:r>
        <w:rPr>
          <w:spacing w:val="-2"/>
        </w:rPr>
        <w:t>Пушкин</w:t>
      </w:r>
    </w:p>
    <w:p w:rsidR="00120CE6" w:rsidRDefault="00FF26C3">
      <w:pPr>
        <w:pStyle w:val="a3"/>
        <w:spacing w:before="33"/>
        <w:ind w:firstLine="0"/>
      </w:pPr>
      <w:r>
        <w:t>«Сказкаорыбакеирыбке»,народнаясказка«Морозко»,В.Ф.</w:t>
      </w:r>
      <w:r>
        <w:rPr>
          <w:spacing w:val="-2"/>
        </w:rPr>
        <w:t>Одоевский</w:t>
      </w:r>
    </w:p>
    <w:p w:rsidR="00120CE6" w:rsidRDefault="00FF26C3">
      <w:pPr>
        <w:pStyle w:val="a3"/>
        <w:spacing w:before="34"/>
        <w:ind w:firstLine="0"/>
      </w:pPr>
      <w:r>
        <w:t>«МорозИванович»,В.И.Даль«ДевочкаСнегурочка»и</w:t>
      </w:r>
      <w:r>
        <w:rPr>
          <w:spacing w:val="-2"/>
        </w:rPr>
        <w:t>другие.</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line="264" w:lineRule="auto"/>
        <w:ind w:right="390" w:firstLine="600"/>
      </w:pPr>
      <w:r>
        <w:rPr>
          <w:i/>
        </w:rPr>
        <w:lastRenderedPageBreak/>
        <w:t>О братьях наших меньших</w:t>
      </w:r>
      <w: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темалитературы(произведенияЕ. И.Чарушина,В.В.Бианки,С.В.Михалкова,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20CE6" w:rsidRDefault="00FF26C3">
      <w:pPr>
        <w:pStyle w:val="a3"/>
        <w:spacing w:line="266" w:lineRule="auto"/>
        <w:ind w:right="401" w:firstLine="600"/>
      </w:pPr>
      <w:r>
        <w:t>Произведения для чтения: И.А. Крылов «Лебедь, Щука и Рак», Л.Н. Толстой«Левимышь»,М.М.Пришвин«Ребятаиутята»,Б.С.</w:t>
      </w:r>
      <w:r>
        <w:rPr>
          <w:spacing w:val="-2"/>
        </w:rPr>
        <w:t>Житков</w:t>
      </w:r>
    </w:p>
    <w:p w:rsidR="00120CE6" w:rsidRDefault="00FF26C3">
      <w:pPr>
        <w:pStyle w:val="a3"/>
        <w:spacing w:line="264" w:lineRule="auto"/>
        <w:ind w:right="393" w:firstLine="0"/>
      </w:pPr>
      <w:r>
        <w:t xml:space="preserve">«Храбрый утёнок», В.Д. Берестов «Кошкин щенок», В.В. Бианки «Музыкант», Е.И. Чарушин «Страшный рассказ», С.В. Михалков «Мой щенок» и другие (по </w:t>
      </w:r>
      <w:r>
        <w:rPr>
          <w:spacing w:val="-2"/>
        </w:rPr>
        <w:t>выбору).</w:t>
      </w:r>
    </w:p>
    <w:p w:rsidR="00120CE6" w:rsidRDefault="00FF26C3">
      <w:pPr>
        <w:pStyle w:val="a3"/>
        <w:spacing w:line="264" w:lineRule="auto"/>
        <w:ind w:right="391" w:firstLine="600"/>
      </w:pPr>
      <w:r>
        <w:rPr>
          <w:i/>
        </w:rPr>
        <w:t>О наших близких, о семье</w:t>
      </w:r>
      <w:r>
        <w:t>. Тема семьи, детства, взаимоотношенийвзрослых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художественныхпроизведений: Международный женский день, День Победы.</w:t>
      </w:r>
    </w:p>
    <w:p w:rsidR="00120CE6" w:rsidRDefault="00FF26C3">
      <w:pPr>
        <w:pStyle w:val="a3"/>
        <w:ind w:left="813" w:firstLine="0"/>
      </w:pPr>
      <w:r>
        <w:t>Произведениядлячтения:Л.Н.Толстой«Отецисыновья»,А.А.</w:t>
      </w:r>
      <w:r>
        <w:rPr>
          <w:spacing w:val="-2"/>
        </w:rPr>
        <w:t>Плещеев</w:t>
      </w:r>
    </w:p>
    <w:p w:rsidR="00120CE6" w:rsidRDefault="00FF26C3">
      <w:pPr>
        <w:pStyle w:val="a3"/>
        <w:spacing w:before="30" w:line="264" w:lineRule="auto"/>
        <w:ind w:right="404" w:firstLine="0"/>
      </w:pPr>
      <w:r>
        <w:t>«Песня матери», В.А. Осеева «Сыновья», С.В. Михалков «Быль для детей», С.А. Баруздин «Салют» и другое (по выбору).</w:t>
      </w:r>
    </w:p>
    <w:p w:rsidR="00120CE6" w:rsidRDefault="00FF26C3">
      <w:pPr>
        <w:pStyle w:val="a3"/>
        <w:tabs>
          <w:tab w:val="left" w:pos="1795"/>
          <w:tab w:val="left" w:pos="2165"/>
          <w:tab w:val="left" w:pos="3143"/>
          <w:tab w:val="left" w:pos="4481"/>
          <w:tab w:val="left" w:pos="5119"/>
          <w:tab w:val="left" w:pos="5488"/>
          <w:tab w:val="left" w:pos="6745"/>
          <w:tab w:val="left" w:pos="7733"/>
          <w:tab w:val="left" w:pos="8803"/>
        </w:tabs>
        <w:spacing w:line="264" w:lineRule="auto"/>
        <w:ind w:right="394" w:firstLine="600"/>
        <w:jc w:val="left"/>
      </w:pPr>
      <w:r>
        <w:rPr>
          <w:i/>
        </w:rPr>
        <w:t>Зарубежнаялитература</w:t>
      </w:r>
      <w:r>
        <w:t xml:space="preserve">.Кругчтения:литературная(авторская)сказка (неменеедвухпроизведений):зарубежныеписатели-сказочники (Ш. Перро,Х.- К.Андерсенидр.).Характеристикаавторскойсказки:герои,особенности </w:t>
      </w:r>
      <w:r>
        <w:rPr>
          <w:spacing w:val="-2"/>
        </w:rPr>
        <w:t>построения</w:t>
      </w:r>
      <w:r>
        <w:tab/>
      </w:r>
      <w:r>
        <w:rPr>
          <w:spacing w:val="-10"/>
        </w:rPr>
        <w:t>и</w:t>
      </w:r>
      <w:r>
        <w:tab/>
      </w:r>
      <w:r>
        <w:rPr>
          <w:spacing w:val="-2"/>
        </w:rPr>
        <w:t>языка.</w:t>
      </w:r>
      <w:r>
        <w:tab/>
      </w:r>
      <w:r>
        <w:rPr>
          <w:spacing w:val="-2"/>
        </w:rPr>
        <w:t>Сходство</w:t>
      </w:r>
      <w:r>
        <w:tab/>
      </w:r>
      <w:r>
        <w:rPr>
          <w:spacing w:val="-4"/>
        </w:rPr>
        <w:t>тем</w:t>
      </w:r>
      <w:r>
        <w:tab/>
      </w:r>
      <w:r>
        <w:rPr>
          <w:spacing w:val="-10"/>
        </w:rPr>
        <w:t>и</w:t>
      </w:r>
      <w:r>
        <w:tab/>
      </w:r>
      <w:r>
        <w:rPr>
          <w:spacing w:val="-2"/>
        </w:rPr>
        <w:t>сюжетов</w:t>
      </w:r>
      <w:r>
        <w:tab/>
      </w:r>
      <w:r>
        <w:rPr>
          <w:spacing w:val="-2"/>
        </w:rPr>
        <w:t>сказок</w:t>
      </w:r>
      <w:r>
        <w:tab/>
      </w:r>
      <w:r>
        <w:rPr>
          <w:spacing w:val="-2"/>
        </w:rPr>
        <w:t>разных</w:t>
      </w:r>
      <w:r>
        <w:tab/>
      </w:r>
      <w:r>
        <w:rPr>
          <w:spacing w:val="-2"/>
        </w:rPr>
        <w:t xml:space="preserve">народов. </w:t>
      </w:r>
      <w:r>
        <w:t>Составлениепланахудожественногопроизведения:частитекста,ихглавные темы. Иллюстрации, их значение в раскрытии содержания произведения.</w:t>
      </w:r>
    </w:p>
    <w:p w:rsidR="00120CE6" w:rsidRDefault="00FF26C3">
      <w:pPr>
        <w:pStyle w:val="a3"/>
        <w:ind w:left="813" w:firstLine="0"/>
        <w:jc w:val="left"/>
      </w:pPr>
      <w:r>
        <w:t>Произведениядлячтения:Ш.Перро«Котвсапогах»,Х.-К.</w:t>
      </w:r>
      <w:r>
        <w:rPr>
          <w:spacing w:val="-2"/>
        </w:rPr>
        <w:t>Андерсен</w:t>
      </w:r>
    </w:p>
    <w:p w:rsidR="00120CE6" w:rsidRDefault="00FF26C3">
      <w:pPr>
        <w:pStyle w:val="a3"/>
        <w:spacing w:before="33"/>
        <w:ind w:firstLine="0"/>
        <w:jc w:val="left"/>
      </w:pPr>
      <w:r>
        <w:t>«Пятероизодногостручка»идругие(по</w:t>
      </w:r>
      <w:r>
        <w:rPr>
          <w:spacing w:val="-2"/>
        </w:rPr>
        <w:t>выбору).</w:t>
      </w:r>
    </w:p>
    <w:p w:rsidR="00120CE6" w:rsidRDefault="00FF26C3">
      <w:pPr>
        <w:spacing w:before="33" w:line="264" w:lineRule="auto"/>
        <w:ind w:left="213" w:right="386" w:firstLine="600"/>
        <w:jc w:val="both"/>
        <w:rPr>
          <w:sz w:val="28"/>
        </w:rPr>
      </w:pPr>
      <w:r>
        <w:rPr>
          <w:i/>
          <w:sz w:val="28"/>
        </w:rPr>
        <w:t>Библиографическая культура(работа с детской книгой и справочной литературой)</w:t>
      </w:r>
      <w:r>
        <w:rPr>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Книгаучебная, художественная, справочная.</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3"/>
        <w:spacing w:before="60" w:line="264" w:lineRule="auto"/>
        <w:ind w:right="394" w:firstLine="600"/>
      </w:pPr>
      <w:r>
        <w:lastRenderedPageBreak/>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0CE6" w:rsidRDefault="00FF26C3">
      <w:pPr>
        <w:spacing w:before="1" w:line="264" w:lineRule="auto"/>
        <w:ind w:left="213" w:right="391" w:firstLine="600"/>
        <w:jc w:val="both"/>
        <w:rPr>
          <w:sz w:val="28"/>
        </w:rPr>
      </w:pPr>
      <w:r>
        <w:rPr>
          <w:i/>
          <w:sz w:val="28"/>
        </w:rPr>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rsidR="00120CE6" w:rsidRDefault="00FF26C3">
      <w:pPr>
        <w:pStyle w:val="a4"/>
        <w:numPr>
          <w:ilvl w:val="0"/>
          <w:numId w:val="88"/>
        </w:numPr>
        <w:tabs>
          <w:tab w:val="left" w:pos="917"/>
          <w:tab w:val="left" w:pos="1173"/>
        </w:tabs>
        <w:spacing w:line="264" w:lineRule="auto"/>
        <w:ind w:right="401" w:hanging="361"/>
        <w:rPr>
          <w:sz w:val="28"/>
        </w:rPr>
      </w:pPr>
      <w:r>
        <w:rPr>
          <w:sz w:val="28"/>
        </w:rPr>
        <w:t>читать вслух целыми словами без пропусков и перестановок букв ислогов доступные по восприятию и небольшие по объёму прозаические и стихотворные произведения (без отметочного оценивания);</w:t>
      </w:r>
    </w:p>
    <w:p w:rsidR="00120CE6" w:rsidRDefault="00FF26C3">
      <w:pPr>
        <w:pStyle w:val="a4"/>
        <w:numPr>
          <w:ilvl w:val="0"/>
          <w:numId w:val="88"/>
        </w:numPr>
        <w:tabs>
          <w:tab w:val="left" w:pos="918"/>
        </w:tabs>
        <w:spacing w:before="2"/>
        <w:ind w:left="918" w:hanging="105"/>
        <w:rPr>
          <w:sz w:val="28"/>
        </w:rPr>
      </w:pPr>
      <w:r>
        <w:rPr>
          <w:sz w:val="28"/>
        </w:rPr>
        <w:t>сравниватьигруппироватьразличныепроизведенияпотеме(о</w:t>
      </w:r>
      <w:r>
        <w:rPr>
          <w:spacing w:val="-2"/>
          <w:sz w:val="28"/>
        </w:rPr>
        <w:t>Родине,</w:t>
      </w:r>
    </w:p>
    <w:p w:rsidR="00120CE6" w:rsidRDefault="00FF26C3">
      <w:pPr>
        <w:pStyle w:val="a4"/>
        <w:numPr>
          <w:ilvl w:val="0"/>
          <w:numId w:val="88"/>
        </w:numPr>
        <w:tabs>
          <w:tab w:val="left" w:pos="917"/>
          <w:tab w:val="left" w:pos="1173"/>
          <w:tab w:val="left" w:pos="1283"/>
          <w:tab w:val="left" w:pos="2367"/>
          <w:tab w:val="left" w:pos="3648"/>
          <w:tab w:val="left" w:pos="4013"/>
          <w:tab w:val="left" w:pos="4962"/>
          <w:tab w:val="left" w:pos="5326"/>
          <w:tab w:val="left" w:pos="6832"/>
          <w:tab w:val="left" w:pos="7197"/>
          <w:tab w:val="left" w:pos="8169"/>
          <w:tab w:val="left" w:pos="8533"/>
          <w:tab w:val="left" w:pos="9689"/>
        </w:tabs>
        <w:spacing w:before="33" w:line="261" w:lineRule="auto"/>
        <w:ind w:right="403" w:hanging="361"/>
        <w:jc w:val="left"/>
        <w:rPr>
          <w:sz w:val="28"/>
        </w:rPr>
      </w:pPr>
      <w:r>
        <w:rPr>
          <w:spacing w:val="-10"/>
          <w:sz w:val="28"/>
        </w:rPr>
        <w:t>о</w:t>
      </w:r>
      <w:r>
        <w:rPr>
          <w:sz w:val="28"/>
        </w:rPr>
        <w:tab/>
      </w:r>
      <w:r>
        <w:rPr>
          <w:sz w:val="28"/>
        </w:rPr>
        <w:tab/>
      </w:r>
      <w:r>
        <w:rPr>
          <w:spacing w:val="-2"/>
          <w:sz w:val="28"/>
        </w:rPr>
        <w:t>родной</w:t>
      </w:r>
      <w:r>
        <w:rPr>
          <w:sz w:val="28"/>
        </w:rPr>
        <w:tab/>
      </w:r>
      <w:r>
        <w:rPr>
          <w:spacing w:val="-2"/>
          <w:sz w:val="28"/>
        </w:rPr>
        <w:t>природе,</w:t>
      </w:r>
      <w:r>
        <w:rPr>
          <w:sz w:val="28"/>
        </w:rPr>
        <w:tab/>
      </w:r>
      <w:r>
        <w:rPr>
          <w:spacing w:val="-10"/>
          <w:sz w:val="28"/>
        </w:rPr>
        <w:t>о</w:t>
      </w:r>
      <w:r>
        <w:rPr>
          <w:sz w:val="28"/>
        </w:rPr>
        <w:tab/>
      </w:r>
      <w:r>
        <w:rPr>
          <w:spacing w:val="-2"/>
          <w:sz w:val="28"/>
        </w:rPr>
        <w:t>детях,</w:t>
      </w:r>
      <w:r>
        <w:rPr>
          <w:sz w:val="28"/>
        </w:rPr>
        <w:tab/>
      </w:r>
      <w:r>
        <w:rPr>
          <w:spacing w:val="-10"/>
          <w:sz w:val="28"/>
        </w:rPr>
        <w:t>о</w:t>
      </w:r>
      <w:r>
        <w:rPr>
          <w:sz w:val="28"/>
        </w:rPr>
        <w:tab/>
      </w:r>
      <w:r>
        <w:rPr>
          <w:spacing w:val="-2"/>
          <w:sz w:val="28"/>
        </w:rPr>
        <w:t>животных,</w:t>
      </w:r>
      <w:r>
        <w:rPr>
          <w:sz w:val="28"/>
        </w:rPr>
        <w:tab/>
      </w:r>
      <w:r>
        <w:rPr>
          <w:spacing w:val="-10"/>
          <w:sz w:val="28"/>
        </w:rPr>
        <w:t>о</w:t>
      </w:r>
      <w:r>
        <w:rPr>
          <w:sz w:val="28"/>
        </w:rPr>
        <w:tab/>
      </w:r>
      <w:r>
        <w:rPr>
          <w:spacing w:val="-2"/>
          <w:sz w:val="28"/>
        </w:rPr>
        <w:t>семье,</w:t>
      </w:r>
      <w:r>
        <w:rPr>
          <w:sz w:val="28"/>
        </w:rPr>
        <w:tab/>
      </w:r>
      <w:r>
        <w:rPr>
          <w:spacing w:val="-10"/>
          <w:sz w:val="28"/>
        </w:rPr>
        <w:t>о</w:t>
      </w:r>
      <w:r>
        <w:rPr>
          <w:sz w:val="28"/>
        </w:rPr>
        <w:tab/>
      </w:r>
      <w:r>
        <w:rPr>
          <w:spacing w:val="-2"/>
          <w:sz w:val="28"/>
        </w:rPr>
        <w:t>чудесах</w:t>
      </w:r>
      <w:r>
        <w:rPr>
          <w:sz w:val="28"/>
        </w:rPr>
        <w:tab/>
      </w:r>
      <w:r>
        <w:rPr>
          <w:spacing w:val="-10"/>
          <w:sz w:val="28"/>
        </w:rPr>
        <w:t xml:space="preserve">и </w:t>
      </w:r>
      <w:r>
        <w:rPr>
          <w:spacing w:val="-2"/>
          <w:sz w:val="28"/>
        </w:rPr>
        <w:t>превращениях),</w:t>
      </w:r>
    </w:p>
    <w:p w:rsidR="00120CE6" w:rsidRDefault="00FF26C3">
      <w:pPr>
        <w:pStyle w:val="a4"/>
        <w:numPr>
          <w:ilvl w:val="0"/>
          <w:numId w:val="88"/>
        </w:numPr>
        <w:tabs>
          <w:tab w:val="left" w:pos="917"/>
          <w:tab w:val="left" w:pos="1173"/>
          <w:tab w:val="left" w:pos="1490"/>
          <w:tab w:val="left" w:pos="2680"/>
          <w:tab w:val="left" w:pos="4699"/>
          <w:tab w:val="left" w:pos="5912"/>
          <w:tab w:val="left" w:pos="7432"/>
          <w:tab w:val="left" w:pos="9086"/>
        </w:tabs>
        <w:spacing w:before="5" w:line="264" w:lineRule="auto"/>
        <w:ind w:right="403" w:hanging="361"/>
        <w:jc w:val="left"/>
        <w:rPr>
          <w:sz w:val="28"/>
        </w:rPr>
      </w:pPr>
      <w:r>
        <w:rPr>
          <w:spacing w:val="-6"/>
          <w:sz w:val="28"/>
        </w:rPr>
        <w:t>по</w:t>
      </w:r>
      <w:r>
        <w:rPr>
          <w:sz w:val="28"/>
        </w:rPr>
        <w:tab/>
      </w:r>
      <w:r>
        <w:rPr>
          <w:spacing w:val="-2"/>
          <w:sz w:val="28"/>
        </w:rPr>
        <w:t>жанрам</w:t>
      </w:r>
      <w:r>
        <w:rPr>
          <w:sz w:val="28"/>
        </w:rPr>
        <w:tab/>
      </w:r>
      <w:r>
        <w:rPr>
          <w:spacing w:val="-2"/>
          <w:sz w:val="28"/>
        </w:rPr>
        <w:t>(произведения</w:t>
      </w:r>
      <w:r>
        <w:rPr>
          <w:sz w:val="28"/>
        </w:rPr>
        <w:tab/>
      </w:r>
      <w:r>
        <w:rPr>
          <w:spacing w:val="-2"/>
          <w:sz w:val="28"/>
        </w:rPr>
        <w:t>устного</w:t>
      </w:r>
      <w:r>
        <w:rPr>
          <w:sz w:val="28"/>
        </w:rPr>
        <w:tab/>
      </w:r>
      <w:r>
        <w:rPr>
          <w:spacing w:val="-2"/>
          <w:sz w:val="28"/>
        </w:rPr>
        <w:t>народного</w:t>
      </w:r>
      <w:r>
        <w:rPr>
          <w:sz w:val="28"/>
        </w:rPr>
        <w:tab/>
      </w:r>
      <w:r>
        <w:rPr>
          <w:spacing w:val="-2"/>
          <w:sz w:val="28"/>
        </w:rPr>
        <w:t>творчества,</w:t>
      </w:r>
      <w:r>
        <w:rPr>
          <w:sz w:val="28"/>
        </w:rPr>
        <w:tab/>
      </w:r>
      <w:r>
        <w:rPr>
          <w:spacing w:val="-2"/>
          <w:sz w:val="28"/>
        </w:rPr>
        <w:t>сказка (фольклорная</w:t>
      </w:r>
    </w:p>
    <w:p w:rsidR="00120CE6" w:rsidRDefault="00FF26C3">
      <w:pPr>
        <w:pStyle w:val="a4"/>
        <w:numPr>
          <w:ilvl w:val="0"/>
          <w:numId w:val="88"/>
        </w:numPr>
        <w:tabs>
          <w:tab w:val="left" w:pos="918"/>
        </w:tabs>
        <w:spacing w:before="2"/>
        <w:ind w:left="918" w:hanging="105"/>
        <w:jc w:val="left"/>
        <w:rPr>
          <w:sz w:val="28"/>
        </w:rPr>
      </w:pPr>
      <w:r>
        <w:rPr>
          <w:sz w:val="28"/>
        </w:rPr>
        <w:t>илитературная),рассказ,басня,</w:t>
      </w:r>
      <w:r>
        <w:rPr>
          <w:spacing w:val="-2"/>
          <w:sz w:val="28"/>
        </w:rPr>
        <w:t>стихотворение);</w:t>
      </w:r>
    </w:p>
    <w:p w:rsidR="00120CE6" w:rsidRDefault="00FF26C3">
      <w:pPr>
        <w:pStyle w:val="a4"/>
        <w:numPr>
          <w:ilvl w:val="0"/>
          <w:numId w:val="88"/>
        </w:numPr>
        <w:tabs>
          <w:tab w:val="left" w:pos="917"/>
          <w:tab w:val="left" w:pos="1173"/>
        </w:tabs>
        <w:spacing w:before="28" w:line="264" w:lineRule="auto"/>
        <w:ind w:right="395" w:hanging="361"/>
        <w:rPr>
          <w:sz w:val="28"/>
        </w:rPr>
      </w:pPr>
      <w:r>
        <w:rPr>
          <w:sz w:val="28"/>
        </w:rPr>
        <w:t xml:space="preserve">характеризовать (кратко) особенности жанров (произведения устного народного творчества, литературная сказка, рассказ, басня, </w:t>
      </w:r>
      <w:r>
        <w:rPr>
          <w:spacing w:val="-2"/>
          <w:sz w:val="28"/>
        </w:rPr>
        <w:t>стихотворение);</w:t>
      </w:r>
    </w:p>
    <w:p w:rsidR="00120CE6" w:rsidRDefault="00FF26C3">
      <w:pPr>
        <w:pStyle w:val="a4"/>
        <w:numPr>
          <w:ilvl w:val="0"/>
          <w:numId w:val="88"/>
        </w:numPr>
        <w:tabs>
          <w:tab w:val="left" w:pos="917"/>
          <w:tab w:val="left" w:pos="1173"/>
        </w:tabs>
        <w:spacing w:before="4" w:line="264" w:lineRule="auto"/>
        <w:ind w:right="396" w:hanging="361"/>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предложенномуалгоритму, устанавливать последовательность событий (действий) в сказке и рассказе;</w:t>
      </w:r>
    </w:p>
    <w:p w:rsidR="00120CE6" w:rsidRDefault="00FF26C3">
      <w:pPr>
        <w:pStyle w:val="a4"/>
        <w:numPr>
          <w:ilvl w:val="0"/>
          <w:numId w:val="88"/>
        </w:numPr>
        <w:tabs>
          <w:tab w:val="left" w:pos="917"/>
          <w:tab w:val="left" w:pos="1173"/>
        </w:tabs>
        <w:spacing w:line="264" w:lineRule="auto"/>
        <w:ind w:right="399" w:hanging="361"/>
        <w:rPr>
          <w:sz w:val="28"/>
        </w:rPr>
      </w:pPr>
      <w:r>
        <w:rPr>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контексти по словарю.</w:t>
      </w:r>
    </w:p>
    <w:p w:rsidR="00120CE6" w:rsidRDefault="00FF26C3">
      <w:pPr>
        <w:pStyle w:val="a3"/>
        <w:spacing w:line="264" w:lineRule="auto"/>
        <w:ind w:right="394" w:firstLine="600"/>
      </w:pPr>
      <w:r>
        <w:rPr>
          <w:i/>
        </w:rPr>
        <w:t xml:space="preserve">Работа с информацией </w:t>
      </w:r>
      <w:r>
        <w:t>как часть познавательных универсальныхучебных действий способствует формированию умений:</w:t>
      </w:r>
    </w:p>
    <w:p w:rsidR="00120CE6" w:rsidRDefault="00FF26C3">
      <w:pPr>
        <w:pStyle w:val="a4"/>
        <w:numPr>
          <w:ilvl w:val="0"/>
          <w:numId w:val="88"/>
        </w:numPr>
        <w:tabs>
          <w:tab w:val="left" w:pos="918"/>
        </w:tabs>
        <w:spacing w:line="319" w:lineRule="exact"/>
        <w:ind w:left="918" w:hanging="105"/>
        <w:rPr>
          <w:sz w:val="28"/>
        </w:rPr>
      </w:pPr>
      <w:r>
        <w:rPr>
          <w:sz w:val="28"/>
        </w:rPr>
        <w:t>соотноситьиллюстрациистекстом</w:t>
      </w:r>
      <w:r>
        <w:rPr>
          <w:spacing w:val="-2"/>
          <w:sz w:val="28"/>
        </w:rPr>
        <w:t>произведения;</w:t>
      </w:r>
    </w:p>
    <w:p w:rsidR="00120CE6" w:rsidRDefault="00FF26C3">
      <w:pPr>
        <w:pStyle w:val="a4"/>
        <w:numPr>
          <w:ilvl w:val="0"/>
          <w:numId w:val="88"/>
        </w:numPr>
        <w:tabs>
          <w:tab w:val="left" w:pos="917"/>
          <w:tab w:val="left" w:pos="1173"/>
        </w:tabs>
        <w:spacing w:before="33" w:line="264" w:lineRule="auto"/>
        <w:ind w:right="401" w:hanging="361"/>
        <w:jc w:val="left"/>
        <w:rPr>
          <w:sz w:val="28"/>
        </w:rPr>
      </w:pPr>
      <w:r>
        <w:rPr>
          <w:sz w:val="28"/>
        </w:rPr>
        <w:t>ориентироватьсявсодержаниикниги,каталоге,выбиратькнигупоавтору, каталогу на основе рекомендованного списка;</w:t>
      </w:r>
    </w:p>
    <w:p w:rsidR="00120CE6" w:rsidRDefault="00FF26C3">
      <w:pPr>
        <w:pStyle w:val="a4"/>
        <w:numPr>
          <w:ilvl w:val="0"/>
          <w:numId w:val="88"/>
        </w:numPr>
        <w:tabs>
          <w:tab w:val="left" w:pos="917"/>
          <w:tab w:val="left" w:pos="1173"/>
          <w:tab w:val="left" w:pos="1495"/>
          <w:tab w:val="left" w:pos="3360"/>
          <w:tab w:val="left" w:pos="5562"/>
          <w:tab w:val="left" w:pos="5984"/>
          <w:tab w:val="left" w:pos="7701"/>
          <w:tab w:val="left" w:pos="8123"/>
        </w:tabs>
        <w:spacing w:before="3" w:line="264" w:lineRule="auto"/>
        <w:ind w:right="387" w:hanging="361"/>
        <w:jc w:val="left"/>
        <w:rPr>
          <w:sz w:val="28"/>
        </w:rPr>
      </w:pPr>
      <w:r>
        <w:rPr>
          <w:spacing w:val="-6"/>
          <w:sz w:val="28"/>
        </w:rPr>
        <w:t>по</w:t>
      </w:r>
      <w:r>
        <w:rPr>
          <w:sz w:val="28"/>
        </w:rPr>
        <w:tab/>
      </w:r>
      <w:r>
        <w:rPr>
          <w:spacing w:val="-2"/>
          <w:sz w:val="28"/>
        </w:rPr>
        <w:t>информации,</w:t>
      </w:r>
      <w:r>
        <w:rPr>
          <w:sz w:val="28"/>
        </w:rPr>
        <w:tab/>
      </w:r>
      <w:r>
        <w:rPr>
          <w:spacing w:val="-2"/>
          <w:sz w:val="28"/>
        </w:rPr>
        <w:t>представленной</w:t>
      </w:r>
      <w:r>
        <w:rPr>
          <w:sz w:val="28"/>
        </w:rPr>
        <w:tab/>
      </w:r>
      <w:r>
        <w:rPr>
          <w:spacing w:val="-10"/>
          <w:sz w:val="28"/>
        </w:rPr>
        <w:t>в</w:t>
      </w:r>
      <w:r>
        <w:rPr>
          <w:sz w:val="28"/>
        </w:rPr>
        <w:tab/>
      </w:r>
      <w:r>
        <w:rPr>
          <w:spacing w:val="-2"/>
          <w:sz w:val="28"/>
        </w:rPr>
        <w:t>оглавлении,</w:t>
      </w:r>
      <w:r>
        <w:rPr>
          <w:sz w:val="28"/>
        </w:rPr>
        <w:tab/>
      </w:r>
      <w:r>
        <w:rPr>
          <w:spacing w:val="-10"/>
          <w:sz w:val="28"/>
        </w:rPr>
        <w:t>в</w:t>
      </w:r>
      <w:r>
        <w:rPr>
          <w:sz w:val="28"/>
        </w:rPr>
        <w:tab/>
      </w:r>
      <w:r>
        <w:rPr>
          <w:spacing w:val="-2"/>
          <w:sz w:val="28"/>
        </w:rPr>
        <w:t xml:space="preserve">иллюстрациях </w:t>
      </w:r>
      <w:r>
        <w:rPr>
          <w:sz w:val="28"/>
        </w:rPr>
        <w:t>предполагать тему и содержание книги;</w:t>
      </w:r>
    </w:p>
    <w:p w:rsidR="00120CE6" w:rsidRDefault="00FF26C3">
      <w:pPr>
        <w:pStyle w:val="a4"/>
        <w:numPr>
          <w:ilvl w:val="0"/>
          <w:numId w:val="88"/>
        </w:numPr>
        <w:tabs>
          <w:tab w:val="left" w:pos="918"/>
        </w:tabs>
        <w:spacing w:line="319" w:lineRule="exact"/>
        <w:ind w:left="918" w:hanging="105"/>
        <w:jc w:val="left"/>
        <w:rPr>
          <w:sz w:val="28"/>
        </w:rPr>
      </w:pPr>
      <w:r>
        <w:rPr>
          <w:sz w:val="28"/>
        </w:rPr>
        <w:t>пользоватьсясловарямидляуточнениязначениянезнакомого</w:t>
      </w:r>
      <w:r>
        <w:rPr>
          <w:spacing w:val="-2"/>
          <w:sz w:val="28"/>
        </w:rPr>
        <w:t>слова.</w:t>
      </w:r>
    </w:p>
    <w:p w:rsidR="00120CE6" w:rsidRDefault="00FF26C3">
      <w:pPr>
        <w:tabs>
          <w:tab w:val="left" w:pos="3403"/>
          <w:tab w:val="left" w:pos="5479"/>
          <w:tab w:val="left" w:pos="6781"/>
          <w:tab w:val="left" w:pos="8172"/>
        </w:tabs>
        <w:spacing w:before="33" w:line="264" w:lineRule="auto"/>
        <w:ind w:left="213" w:right="393" w:firstLine="600"/>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rsidR="00120CE6" w:rsidRDefault="00120CE6">
      <w:pPr>
        <w:spacing w:line="264" w:lineRule="auto"/>
        <w:rPr>
          <w:sz w:val="28"/>
        </w:rPr>
        <w:sectPr w:rsidR="00120CE6">
          <w:pgSz w:w="11910" w:h="16390"/>
          <w:pgMar w:top="780" w:right="740" w:bottom="280" w:left="920" w:header="720" w:footer="720" w:gutter="0"/>
          <w:cols w:space="720"/>
        </w:sectPr>
      </w:pPr>
    </w:p>
    <w:p w:rsidR="00120CE6" w:rsidRDefault="00FF26C3">
      <w:pPr>
        <w:pStyle w:val="a4"/>
        <w:numPr>
          <w:ilvl w:val="0"/>
          <w:numId w:val="88"/>
        </w:numPr>
        <w:tabs>
          <w:tab w:val="left" w:pos="917"/>
          <w:tab w:val="left" w:pos="1173"/>
        </w:tabs>
        <w:spacing w:before="60" w:line="264" w:lineRule="auto"/>
        <w:ind w:right="402" w:hanging="361"/>
        <w:rPr>
          <w:sz w:val="28"/>
        </w:rPr>
      </w:pPr>
      <w:r>
        <w:rPr>
          <w:sz w:val="28"/>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20CE6" w:rsidRDefault="00FF26C3">
      <w:pPr>
        <w:pStyle w:val="a4"/>
        <w:numPr>
          <w:ilvl w:val="0"/>
          <w:numId w:val="88"/>
        </w:numPr>
        <w:tabs>
          <w:tab w:val="left" w:pos="918"/>
        </w:tabs>
        <w:spacing w:line="320" w:lineRule="exact"/>
        <w:ind w:left="918" w:hanging="105"/>
        <w:jc w:val="left"/>
        <w:rPr>
          <w:sz w:val="28"/>
        </w:rPr>
      </w:pPr>
      <w:r>
        <w:rPr>
          <w:spacing w:val="-2"/>
          <w:sz w:val="28"/>
        </w:rPr>
        <w:t>назаданнуютему;</w:t>
      </w:r>
    </w:p>
    <w:p w:rsidR="00120CE6" w:rsidRDefault="00FF26C3">
      <w:pPr>
        <w:pStyle w:val="a4"/>
        <w:numPr>
          <w:ilvl w:val="0"/>
          <w:numId w:val="88"/>
        </w:numPr>
        <w:tabs>
          <w:tab w:val="left" w:pos="918"/>
        </w:tabs>
        <w:spacing w:before="34"/>
        <w:ind w:left="918" w:hanging="105"/>
        <w:jc w:val="left"/>
        <w:rPr>
          <w:sz w:val="28"/>
        </w:rPr>
      </w:pPr>
      <w:r>
        <w:rPr>
          <w:sz w:val="28"/>
        </w:rPr>
        <w:t>пересказыватьподробноивыборочнопрочитанное</w:t>
      </w:r>
      <w:r>
        <w:rPr>
          <w:spacing w:val="-2"/>
          <w:sz w:val="28"/>
        </w:rPr>
        <w:t>произведение;</w:t>
      </w:r>
    </w:p>
    <w:p w:rsidR="00120CE6" w:rsidRDefault="00FF26C3">
      <w:pPr>
        <w:pStyle w:val="a4"/>
        <w:numPr>
          <w:ilvl w:val="0"/>
          <w:numId w:val="88"/>
        </w:numPr>
        <w:tabs>
          <w:tab w:val="left" w:pos="917"/>
          <w:tab w:val="left" w:pos="1173"/>
        </w:tabs>
        <w:spacing w:before="33" w:line="264" w:lineRule="auto"/>
        <w:ind w:right="393" w:hanging="361"/>
        <w:rPr>
          <w:sz w:val="28"/>
        </w:rPr>
      </w:pPr>
      <w:r>
        <w:rPr>
          <w:sz w:val="28"/>
        </w:rPr>
        <w:t xml:space="preserve">обсуждать (в парах, группах) содержание текста, формулировать (устно) простые выводы на основе прочитанного (прослушанного) </w:t>
      </w:r>
      <w:r>
        <w:rPr>
          <w:spacing w:val="-2"/>
          <w:sz w:val="28"/>
        </w:rPr>
        <w:t>произведения;</w:t>
      </w:r>
    </w:p>
    <w:p w:rsidR="00120CE6" w:rsidRDefault="00FF26C3">
      <w:pPr>
        <w:pStyle w:val="a4"/>
        <w:numPr>
          <w:ilvl w:val="0"/>
          <w:numId w:val="88"/>
        </w:numPr>
        <w:tabs>
          <w:tab w:val="left" w:pos="918"/>
        </w:tabs>
        <w:spacing w:line="320" w:lineRule="exact"/>
        <w:ind w:left="918" w:hanging="105"/>
        <w:rPr>
          <w:sz w:val="28"/>
        </w:rPr>
      </w:pPr>
      <w:r>
        <w:rPr>
          <w:sz w:val="28"/>
        </w:rPr>
        <w:t>описывать(устно)</w:t>
      </w:r>
      <w:r>
        <w:rPr>
          <w:spacing w:val="-2"/>
          <w:sz w:val="28"/>
        </w:rPr>
        <w:t>картиныприроды;</w:t>
      </w:r>
    </w:p>
    <w:p w:rsidR="00120CE6" w:rsidRDefault="00FF26C3">
      <w:pPr>
        <w:pStyle w:val="a4"/>
        <w:numPr>
          <w:ilvl w:val="0"/>
          <w:numId w:val="88"/>
        </w:numPr>
        <w:tabs>
          <w:tab w:val="left" w:pos="917"/>
          <w:tab w:val="left" w:pos="1173"/>
        </w:tabs>
        <w:spacing w:before="34" w:line="264" w:lineRule="auto"/>
        <w:ind w:right="404" w:hanging="361"/>
        <w:rPr>
          <w:sz w:val="28"/>
        </w:rPr>
      </w:pPr>
      <w:r>
        <w:rPr>
          <w:sz w:val="28"/>
        </w:rPr>
        <w:t xml:space="preserve">сочинять по аналогии с прочитанным загадки, рассказы, небольшие </w:t>
      </w:r>
      <w:r>
        <w:rPr>
          <w:spacing w:val="-2"/>
          <w:sz w:val="28"/>
        </w:rPr>
        <w:t>сказки;</w:t>
      </w:r>
    </w:p>
    <w:p w:rsidR="00120CE6" w:rsidRDefault="00FF26C3">
      <w:pPr>
        <w:pStyle w:val="a4"/>
        <w:numPr>
          <w:ilvl w:val="0"/>
          <w:numId w:val="88"/>
        </w:numPr>
        <w:tabs>
          <w:tab w:val="left" w:pos="917"/>
          <w:tab w:val="left" w:pos="1173"/>
        </w:tabs>
        <w:spacing w:before="2" w:line="264" w:lineRule="auto"/>
        <w:ind w:right="400" w:hanging="361"/>
        <w:rPr>
          <w:sz w:val="28"/>
        </w:rPr>
      </w:pPr>
      <w:r>
        <w:rPr>
          <w:sz w:val="28"/>
        </w:rPr>
        <w:t>участвовать в инсценировках и драматизации отрывков из художественных произведений.</w:t>
      </w:r>
    </w:p>
    <w:p w:rsidR="00120CE6" w:rsidRDefault="00FF26C3">
      <w:pPr>
        <w:spacing w:line="266" w:lineRule="auto"/>
        <w:ind w:left="213" w:right="392" w:firstLine="600"/>
        <w:jc w:val="both"/>
        <w:rPr>
          <w:sz w:val="28"/>
        </w:rPr>
      </w:pPr>
      <w:r>
        <w:rPr>
          <w:i/>
          <w:sz w:val="28"/>
        </w:rPr>
        <w:t xml:space="preserve">Регулятивные универсальные учебные действия </w:t>
      </w:r>
      <w:r>
        <w:rPr>
          <w:sz w:val="28"/>
        </w:rPr>
        <w:t>способствуют формированию умений:</w:t>
      </w:r>
    </w:p>
    <w:p w:rsidR="00120CE6" w:rsidRDefault="00FF26C3">
      <w:pPr>
        <w:pStyle w:val="a4"/>
        <w:numPr>
          <w:ilvl w:val="0"/>
          <w:numId w:val="88"/>
        </w:numPr>
        <w:tabs>
          <w:tab w:val="left" w:pos="917"/>
          <w:tab w:val="left" w:pos="1173"/>
        </w:tabs>
        <w:spacing w:line="264" w:lineRule="auto"/>
        <w:ind w:right="400" w:hanging="361"/>
        <w:jc w:val="left"/>
        <w:rPr>
          <w:sz w:val="28"/>
        </w:rPr>
      </w:pPr>
      <w:r>
        <w:rPr>
          <w:sz w:val="28"/>
        </w:rPr>
        <w:t>оцениватьсвоёэмоциональноесостояние,возникшееприпрочтении (слушании) произведения;</w:t>
      </w:r>
    </w:p>
    <w:p w:rsidR="00120CE6" w:rsidRDefault="00FF26C3">
      <w:pPr>
        <w:pStyle w:val="a4"/>
        <w:numPr>
          <w:ilvl w:val="0"/>
          <w:numId w:val="88"/>
        </w:numPr>
        <w:tabs>
          <w:tab w:val="left" w:pos="917"/>
          <w:tab w:val="left" w:pos="1173"/>
          <w:tab w:val="left" w:pos="2563"/>
          <w:tab w:val="left" w:pos="2947"/>
          <w:tab w:val="left" w:pos="4055"/>
          <w:tab w:val="left" w:pos="6698"/>
          <w:tab w:val="left" w:pos="7969"/>
        </w:tabs>
        <w:spacing w:line="264" w:lineRule="auto"/>
        <w:ind w:right="401" w:hanging="361"/>
        <w:jc w:val="left"/>
        <w:rPr>
          <w:sz w:val="28"/>
        </w:rPr>
      </w:pPr>
      <w:r>
        <w:rPr>
          <w:spacing w:val="-2"/>
          <w:sz w:val="28"/>
        </w:rPr>
        <w:t>удерживать</w:t>
      </w:r>
      <w:r>
        <w:rPr>
          <w:sz w:val="28"/>
        </w:rPr>
        <w:tab/>
      </w:r>
      <w:r>
        <w:rPr>
          <w:spacing w:val="-10"/>
          <w:sz w:val="28"/>
        </w:rPr>
        <w:t>в</w:t>
      </w:r>
      <w:r>
        <w:rPr>
          <w:sz w:val="28"/>
        </w:rPr>
        <w:tab/>
      </w:r>
      <w:r>
        <w:rPr>
          <w:spacing w:val="-2"/>
          <w:sz w:val="28"/>
        </w:rPr>
        <w:t>памяти</w:t>
      </w:r>
      <w:r>
        <w:rPr>
          <w:sz w:val="28"/>
        </w:rPr>
        <w:tab/>
      </w:r>
      <w:r>
        <w:rPr>
          <w:spacing w:val="-2"/>
          <w:sz w:val="28"/>
        </w:rPr>
        <w:t>последовательность</w:t>
      </w:r>
      <w:r>
        <w:rPr>
          <w:sz w:val="28"/>
        </w:rPr>
        <w:tab/>
      </w:r>
      <w:r>
        <w:rPr>
          <w:spacing w:val="-2"/>
          <w:sz w:val="28"/>
        </w:rPr>
        <w:t>событий</w:t>
      </w:r>
      <w:r>
        <w:rPr>
          <w:sz w:val="28"/>
        </w:rPr>
        <w:tab/>
      </w:r>
      <w:r>
        <w:rPr>
          <w:spacing w:val="-2"/>
          <w:sz w:val="28"/>
        </w:rPr>
        <w:t xml:space="preserve">прослушанного </w:t>
      </w:r>
      <w:r>
        <w:rPr>
          <w:sz w:val="28"/>
        </w:rPr>
        <w:t>(прочитанного) текста;</w:t>
      </w:r>
    </w:p>
    <w:p w:rsidR="00120CE6" w:rsidRDefault="00FF26C3">
      <w:pPr>
        <w:pStyle w:val="a4"/>
        <w:numPr>
          <w:ilvl w:val="0"/>
          <w:numId w:val="88"/>
        </w:numPr>
        <w:tabs>
          <w:tab w:val="left" w:pos="918"/>
        </w:tabs>
        <w:ind w:left="918" w:hanging="105"/>
        <w:jc w:val="left"/>
        <w:rPr>
          <w:sz w:val="28"/>
        </w:rPr>
      </w:pPr>
      <w:r>
        <w:rPr>
          <w:sz w:val="28"/>
        </w:rPr>
        <w:t>контролироватьвыполнениепоставленнойучебнойзадачипри</w:t>
      </w:r>
      <w:r>
        <w:rPr>
          <w:spacing w:val="-2"/>
          <w:sz w:val="28"/>
        </w:rPr>
        <w:t>чтении</w:t>
      </w:r>
    </w:p>
    <w:p w:rsidR="00120CE6" w:rsidRDefault="00FF26C3">
      <w:pPr>
        <w:pStyle w:val="a4"/>
        <w:numPr>
          <w:ilvl w:val="0"/>
          <w:numId w:val="88"/>
        </w:numPr>
        <w:tabs>
          <w:tab w:val="left" w:pos="918"/>
        </w:tabs>
        <w:spacing w:before="26"/>
        <w:ind w:left="918" w:hanging="105"/>
        <w:jc w:val="left"/>
        <w:rPr>
          <w:sz w:val="28"/>
        </w:rPr>
      </w:pPr>
      <w:r>
        <w:rPr>
          <w:sz w:val="28"/>
        </w:rPr>
        <w:t>(слушании)</w:t>
      </w:r>
      <w:r>
        <w:rPr>
          <w:spacing w:val="-2"/>
          <w:sz w:val="28"/>
        </w:rPr>
        <w:t>произведения;</w:t>
      </w:r>
    </w:p>
    <w:p w:rsidR="00120CE6" w:rsidRDefault="00FF26C3">
      <w:pPr>
        <w:pStyle w:val="a4"/>
        <w:numPr>
          <w:ilvl w:val="0"/>
          <w:numId w:val="88"/>
        </w:numPr>
        <w:tabs>
          <w:tab w:val="left" w:pos="918"/>
        </w:tabs>
        <w:spacing w:before="34"/>
        <w:ind w:left="918" w:hanging="105"/>
        <w:jc w:val="left"/>
        <w:rPr>
          <w:sz w:val="28"/>
        </w:rPr>
      </w:pPr>
      <w:r>
        <w:rPr>
          <w:sz w:val="28"/>
        </w:rPr>
        <w:t>проверять(пообразцу)выполнениепоставленнойучебной</w:t>
      </w:r>
      <w:r>
        <w:rPr>
          <w:spacing w:val="-2"/>
          <w:sz w:val="28"/>
        </w:rPr>
        <w:t>задачи.</w:t>
      </w:r>
    </w:p>
    <w:p w:rsidR="00120CE6" w:rsidRDefault="00FF26C3">
      <w:pPr>
        <w:spacing w:before="28"/>
        <w:ind w:left="813"/>
        <w:rPr>
          <w:sz w:val="28"/>
        </w:rPr>
      </w:pPr>
      <w:r>
        <w:rPr>
          <w:i/>
          <w:sz w:val="28"/>
        </w:rPr>
        <w:t>Совместнаядеятельность</w:t>
      </w:r>
      <w:r>
        <w:rPr>
          <w:sz w:val="28"/>
        </w:rPr>
        <w:t>способствуетформированию</w:t>
      </w:r>
      <w:r>
        <w:rPr>
          <w:spacing w:val="-2"/>
          <w:sz w:val="28"/>
        </w:rPr>
        <w:t>умений:</w:t>
      </w:r>
    </w:p>
    <w:p w:rsidR="00120CE6" w:rsidRDefault="00FF26C3">
      <w:pPr>
        <w:pStyle w:val="a4"/>
        <w:numPr>
          <w:ilvl w:val="0"/>
          <w:numId w:val="88"/>
        </w:numPr>
        <w:tabs>
          <w:tab w:val="left" w:pos="918"/>
        </w:tabs>
        <w:spacing w:before="34"/>
        <w:ind w:left="918" w:hanging="105"/>
        <w:jc w:val="left"/>
        <w:rPr>
          <w:sz w:val="28"/>
        </w:rPr>
      </w:pPr>
      <w:r>
        <w:rPr>
          <w:sz w:val="28"/>
        </w:rPr>
        <w:t>выбиратьсебепартнёровпосовместной</w:t>
      </w:r>
      <w:r>
        <w:rPr>
          <w:spacing w:val="-2"/>
          <w:sz w:val="28"/>
        </w:rPr>
        <w:t>деятельности;</w:t>
      </w:r>
    </w:p>
    <w:p w:rsidR="00120CE6" w:rsidRDefault="00FF26C3">
      <w:pPr>
        <w:pStyle w:val="a4"/>
        <w:numPr>
          <w:ilvl w:val="0"/>
          <w:numId w:val="88"/>
        </w:numPr>
        <w:tabs>
          <w:tab w:val="left" w:pos="917"/>
          <w:tab w:val="left" w:pos="1173"/>
        </w:tabs>
        <w:spacing w:before="33" w:line="264" w:lineRule="auto"/>
        <w:ind w:right="402" w:hanging="361"/>
        <w:jc w:val="left"/>
        <w:rPr>
          <w:sz w:val="28"/>
        </w:rPr>
      </w:pPr>
      <w:r>
        <w:rPr>
          <w:sz w:val="28"/>
        </w:rPr>
        <w:t>распределятьработу,договариваться,приходитькобщемурешению, отвечать за общий результат работы.</w:t>
      </w:r>
    </w:p>
    <w:p w:rsidR="00120CE6" w:rsidRDefault="00FF26C3">
      <w:pPr>
        <w:spacing w:before="300"/>
        <w:ind w:left="813"/>
        <w:rPr>
          <w:b/>
          <w:sz w:val="28"/>
        </w:rPr>
      </w:pPr>
      <w:r>
        <w:rPr>
          <w:b/>
          <w:color w:val="333333"/>
          <w:sz w:val="28"/>
        </w:rPr>
        <w:t>3</w:t>
      </w:r>
      <w:r>
        <w:rPr>
          <w:b/>
          <w:color w:val="333333"/>
          <w:spacing w:val="-4"/>
          <w:sz w:val="28"/>
        </w:rPr>
        <w:t>КЛАСС</w:t>
      </w:r>
    </w:p>
    <w:p w:rsidR="00120CE6" w:rsidRDefault="00FF26C3">
      <w:pPr>
        <w:pStyle w:val="a3"/>
        <w:spacing w:before="29" w:line="264" w:lineRule="auto"/>
        <w:ind w:right="389" w:firstLine="600"/>
      </w:pPr>
      <w:r>
        <w:rPr>
          <w:i/>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401" w:firstLine="600"/>
      </w:pPr>
      <w: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120CE6" w:rsidRDefault="00FF26C3">
      <w:pPr>
        <w:pStyle w:val="a3"/>
        <w:spacing w:line="264" w:lineRule="auto"/>
        <w:ind w:right="394" w:firstLine="600"/>
      </w:pPr>
      <w:r>
        <w:rPr>
          <w:i/>
        </w:rPr>
        <w:t xml:space="preserve">Фольклор (устное народное творчество).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20CE6" w:rsidRDefault="00FF26C3">
      <w:pPr>
        <w:pStyle w:val="a3"/>
        <w:spacing w:before="2" w:line="264" w:lineRule="auto"/>
        <w:ind w:right="393" w:firstLine="600"/>
      </w:pPr>
      <w:r>
        <w:rPr>
          <w:i/>
        </w:rPr>
        <w:t xml:space="preserve">Фольклорная сказка как отражение общечеловеческих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язык(лексика). Характеристика героя, волшебные помощники, иллюстрация как отражение сюжета волшебной сказки (картины В. М. Васнецова, И. Я.Билибина и др.). Отражение всказкахнародного быта и культуры. Составление плана сказки.</w:t>
      </w:r>
    </w:p>
    <w:p w:rsidR="00120CE6" w:rsidRDefault="00FF26C3">
      <w:pPr>
        <w:pStyle w:val="a3"/>
        <w:spacing w:line="264" w:lineRule="auto"/>
        <w:ind w:right="395" w:firstLine="600"/>
      </w:pPr>
      <w:r>
        <w:rPr>
          <w:i/>
        </w:rPr>
        <w:t xml:space="preserve">Круг чтения: народная песня. </w:t>
      </w:r>
      <w:r>
        <w:t>Чувства, которые рождают песни, темы песен. Описание картин природы как способ рассказатьвпесне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20CE6" w:rsidRDefault="00FF26C3">
      <w:pPr>
        <w:pStyle w:val="a3"/>
        <w:spacing w:before="3" w:line="264" w:lineRule="auto"/>
        <w:ind w:right="393" w:firstLine="600"/>
      </w:pPr>
      <w:r>
        <w:t xml:space="preserve">Произведения для чтения: малые жанры фольклора, русская народная сказка «Иван-царевич и серый волк», былина об Илье Муромце и другие (по </w:t>
      </w:r>
      <w:r>
        <w:rPr>
          <w:spacing w:val="-2"/>
        </w:rPr>
        <w:t>выбору).</w:t>
      </w:r>
    </w:p>
    <w:p w:rsidR="00120CE6" w:rsidRDefault="00FF26C3">
      <w:pPr>
        <w:pStyle w:val="a3"/>
        <w:spacing w:line="264" w:lineRule="auto"/>
        <w:ind w:right="393" w:firstLine="600"/>
      </w:pPr>
      <w:r>
        <w:rPr>
          <w:i/>
        </w:rPr>
        <w:t xml:space="preserve">Творчество А. С. Пушкина. </w:t>
      </w:r>
      <w: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395" w:firstLine="600"/>
      </w:pPr>
      <w:r>
        <w:lastRenderedPageBreak/>
        <w:t>Произведения для чтения: А.С. Пушкин «Сказка о царе Салтане, о сынеего славном и могучем богатыре князе ГвидонеСалтановиче и о прекрасной царевне Лебеди», «В тот год осенняя погода…», «Опрятней модногопаркета…» и другие (по выбору).</w:t>
      </w:r>
    </w:p>
    <w:p w:rsidR="00120CE6" w:rsidRDefault="00FF26C3">
      <w:pPr>
        <w:pStyle w:val="a3"/>
        <w:spacing w:line="264" w:lineRule="auto"/>
        <w:ind w:right="385" w:firstLine="600"/>
      </w:pPr>
      <w:r>
        <w:rPr>
          <w:i/>
        </w:rPr>
        <w:t xml:space="preserve">Творчество И. А. Крылова. </w:t>
      </w:r>
      <w:r>
        <w:t>Басня – произведение-поучение, которое помогаетувидетьсвои и чужие недостатки. Иносказание вбасняхИ.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120CE6" w:rsidRDefault="00FF26C3">
      <w:pPr>
        <w:pStyle w:val="a3"/>
        <w:spacing w:before="1" w:line="264" w:lineRule="auto"/>
        <w:ind w:right="401" w:firstLine="600"/>
      </w:pPr>
      <w:r>
        <w:t>Произведения для чтения: И.А. Крылов «Ворона и Лисица», «Лисица и виноград», «Мартышка и очки» и другие (по выбору).</w:t>
      </w:r>
    </w:p>
    <w:p w:rsidR="00120CE6" w:rsidRDefault="00FF26C3">
      <w:pPr>
        <w:pStyle w:val="a3"/>
        <w:spacing w:before="2" w:line="264" w:lineRule="auto"/>
        <w:ind w:right="391" w:firstLine="600"/>
      </w:pPr>
      <w:r>
        <w:rPr>
          <w:i/>
        </w:rPr>
        <w:t>Картины природы в произведениях поэтов и писателей ХIХ–ХХ 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Чувства,вызываемыелирическимипроизведениями. Средствавыразительности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20CE6" w:rsidRDefault="00FF26C3">
      <w:pPr>
        <w:pStyle w:val="a3"/>
        <w:spacing w:line="264" w:lineRule="auto"/>
        <w:ind w:right="393" w:firstLine="600"/>
      </w:pPr>
      <w: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w:t>
      </w:r>
      <w:r>
        <w:rPr>
          <w:spacing w:val="-2"/>
        </w:rPr>
        <w:t>выбору).</w:t>
      </w:r>
    </w:p>
    <w:p w:rsidR="00120CE6" w:rsidRDefault="00FF26C3">
      <w:pPr>
        <w:pStyle w:val="a3"/>
        <w:spacing w:before="1" w:line="264" w:lineRule="auto"/>
        <w:ind w:right="389" w:firstLine="600"/>
      </w:pPr>
      <w:r>
        <w:rPr>
          <w:i/>
        </w:rPr>
        <w:t>Творчество Л. Н. Толстого</w:t>
      </w:r>
      <w:r>
        <w:t xml:space="preserve">. Жанровое многообразие произведений Л. Н. Толстого: сказки, рассказы, басни, быль (не менее трёх произведений). Рассказ какповествование:связьсодержания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 </w:t>
      </w:r>
      <w:r>
        <w:rPr>
          <w:spacing w:val="-2"/>
        </w:rPr>
        <w:t>рассуждения.</w:t>
      </w:r>
    </w:p>
    <w:p w:rsidR="00120CE6" w:rsidRDefault="00FF26C3">
      <w:pPr>
        <w:pStyle w:val="a3"/>
        <w:spacing w:line="321" w:lineRule="exact"/>
        <w:ind w:left="813" w:firstLine="0"/>
      </w:pPr>
      <w:r>
        <w:t>Произведениядлячтения:Л.Н.Толстой«Лебеди»,«Зайцы»,</w:t>
      </w:r>
      <w:r>
        <w:rPr>
          <w:spacing w:val="-2"/>
        </w:rPr>
        <w:t>«Прыжок»,</w:t>
      </w:r>
    </w:p>
    <w:p w:rsidR="00120CE6" w:rsidRDefault="00FF26C3">
      <w:pPr>
        <w:pStyle w:val="a3"/>
        <w:spacing w:before="34"/>
        <w:ind w:firstLine="0"/>
      </w:pPr>
      <w:r>
        <w:t>«Акула»и</w:t>
      </w:r>
      <w:r>
        <w:rPr>
          <w:spacing w:val="-2"/>
        </w:rPr>
        <w:t xml:space="preserve"> другие.</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line="264" w:lineRule="auto"/>
        <w:ind w:right="394" w:firstLine="600"/>
      </w:pPr>
      <w:r>
        <w:rPr>
          <w:i/>
        </w:rPr>
        <w:lastRenderedPageBreak/>
        <w:t xml:space="preserve">Литературная сказка. </w:t>
      </w:r>
      <w:r>
        <w:t>Литературная сказка русских писателей (не менее двух). Круг чтения:произведения В. М. Гаршина, М. Горького, И. С. Соколова- Микитова и др. Особенности авторских сказок (сюжет, язык, герои). Составление аннотации.</w:t>
      </w:r>
    </w:p>
    <w:p w:rsidR="00120CE6" w:rsidRDefault="00FF26C3">
      <w:pPr>
        <w:pStyle w:val="a3"/>
        <w:spacing w:line="264" w:lineRule="auto"/>
        <w:ind w:right="391" w:firstLine="600"/>
      </w:pPr>
      <w:r>
        <w:t>Произведения для чтения: В.М. Гаршин «Лягушка-путешественница»,И.С. Соколов-Микитов «Листопадничек», М. Горький «Случай с Евсейкой» и другие (по выбору).</w:t>
      </w:r>
    </w:p>
    <w:p w:rsidR="00120CE6" w:rsidRDefault="00FF26C3">
      <w:pPr>
        <w:pStyle w:val="a3"/>
        <w:spacing w:before="3" w:line="264" w:lineRule="auto"/>
        <w:ind w:right="389" w:firstLine="600"/>
      </w:pPr>
      <w:r>
        <w:rPr>
          <w:i/>
        </w:rPr>
        <w:t>Произведения о взаимоотношениях человека и животных</w:t>
      </w:r>
      <w:r>
        <w:t>. Человек и его отношения с животными:верность,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20CE6" w:rsidRDefault="00FF26C3">
      <w:pPr>
        <w:pStyle w:val="a3"/>
        <w:spacing w:before="1" w:line="264" w:lineRule="auto"/>
        <w:ind w:right="393" w:firstLine="600"/>
      </w:pPr>
      <w:r>
        <w:t>Произведения для чтения: Б.С. Житков «Про обезьянку», К.Г.Паустовский «Барсучийнос», «Кот-ворюга», Д.Н. Мамин-Сибиряк «Приёмыш» и другое (по выбору).</w:t>
      </w:r>
    </w:p>
    <w:p w:rsidR="00120CE6" w:rsidRDefault="00FF26C3">
      <w:pPr>
        <w:pStyle w:val="a3"/>
        <w:spacing w:line="264" w:lineRule="auto"/>
        <w:ind w:right="394" w:firstLine="600"/>
      </w:pPr>
      <w:r>
        <w:rPr>
          <w:i/>
        </w:rPr>
        <w:t>Произведенияо детях</w:t>
      </w:r>
      <w:r>
        <w:t xml:space="preserve">.Дети–героипроизведений:раскрытие тем «Разные детские судьбы», «Дети на войне». Отличие автора от героя и рассказчика. Герой художественного произведения:время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нимгероев произведения. Оценка нравственных качеств, проявляющихся в военное </w:t>
      </w:r>
      <w:r>
        <w:rPr>
          <w:spacing w:val="-2"/>
        </w:rPr>
        <w:t>время.</w:t>
      </w:r>
    </w:p>
    <w:p w:rsidR="00120CE6" w:rsidRDefault="00FF26C3">
      <w:pPr>
        <w:pStyle w:val="a3"/>
        <w:spacing w:line="264" w:lineRule="auto"/>
        <w:ind w:right="404" w:firstLine="600"/>
      </w:pPr>
      <w:r>
        <w:t>Произведения для чтения: Л. Пантелеев «На ялике», А. Гайдар «Тимур и его команда» (отрывки), Л. Кассиль и другие (по выбору).</w:t>
      </w:r>
    </w:p>
    <w:p w:rsidR="00120CE6" w:rsidRDefault="00FF26C3">
      <w:pPr>
        <w:pStyle w:val="a3"/>
        <w:spacing w:line="264" w:lineRule="auto"/>
        <w:ind w:right="385" w:firstLine="600"/>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120CE6" w:rsidRDefault="00FF26C3">
      <w:pPr>
        <w:pStyle w:val="a3"/>
        <w:spacing w:before="1" w:line="264" w:lineRule="auto"/>
        <w:ind w:right="391" w:firstLine="600"/>
      </w:pPr>
      <w:r>
        <w:t>Произведения для чтения: В.Ю. Драгунский «Денискины рассказы» (1-2 произведения), Н.Н. Носов «Весёлая семейка» (1-2 рассказа из цикла) и другие (по выбору).</w:t>
      </w:r>
    </w:p>
    <w:p w:rsidR="00120CE6" w:rsidRDefault="00FF26C3">
      <w:pPr>
        <w:pStyle w:val="a3"/>
        <w:spacing w:line="264" w:lineRule="auto"/>
        <w:ind w:right="390" w:firstLine="600"/>
      </w:pPr>
      <w:r>
        <w:rPr>
          <w:i/>
        </w:rPr>
        <w:t xml:space="preserve">Зарубежная литература. </w:t>
      </w:r>
      <w:r>
        <w:t>Круг чтения (произведения двух-трёх авторовпо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120CE6" w:rsidRDefault="00FF26C3">
      <w:pPr>
        <w:pStyle w:val="a3"/>
        <w:ind w:left="813" w:firstLine="0"/>
      </w:pPr>
      <w:r>
        <w:t>Произведениядлячтения:Х.-К.Андерсен«Гадкийутёнок»,Ш.</w:t>
      </w:r>
      <w:r>
        <w:rPr>
          <w:spacing w:val="-2"/>
        </w:rPr>
        <w:t>Перро</w:t>
      </w:r>
    </w:p>
    <w:p w:rsidR="00120CE6" w:rsidRDefault="00FF26C3">
      <w:pPr>
        <w:pStyle w:val="a3"/>
        <w:spacing w:before="33"/>
        <w:ind w:firstLine="0"/>
      </w:pPr>
      <w:r>
        <w:t>«Подарокфеи»идругие(по</w:t>
      </w:r>
      <w:r>
        <w:rPr>
          <w:spacing w:val="-2"/>
        </w:rPr>
        <w:t>выбору).</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line="264" w:lineRule="auto"/>
        <w:ind w:right="396" w:firstLine="600"/>
      </w:pPr>
      <w:r>
        <w:rPr>
          <w:i/>
        </w:rPr>
        <w:lastRenderedPageBreak/>
        <w:t xml:space="preserve">Библиографическая культура (работа с детской книгой и справочной литературой).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20CE6" w:rsidRDefault="00FF26C3">
      <w:pPr>
        <w:pStyle w:val="a3"/>
        <w:spacing w:before="3" w:line="264" w:lineRule="auto"/>
        <w:ind w:right="387" w:firstLine="60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0CE6" w:rsidRDefault="00FF26C3">
      <w:pPr>
        <w:spacing w:line="264" w:lineRule="auto"/>
        <w:ind w:left="213" w:right="391" w:firstLine="600"/>
        <w:jc w:val="both"/>
        <w:rPr>
          <w:sz w:val="28"/>
        </w:rPr>
      </w:pPr>
      <w:r>
        <w:rPr>
          <w:i/>
          <w:sz w:val="28"/>
        </w:rPr>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rsidR="00120CE6" w:rsidRDefault="00FF26C3">
      <w:pPr>
        <w:pStyle w:val="a4"/>
        <w:numPr>
          <w:ilvl w:val="0"/>
          <w:numId w:val="87"/>
        </w:numPr>
        <w:tabs>
          <w:tab w:val="left" w:pos="917"/>
          <w:tab w:val="left" w:pos="1173"/>
        </w:tabs>
        <w:spacing w:line="264" w:lineRule="auto"/>
        <w:ind w:right="401" w:hanging="361"/>
        <w:rPr>
          <w:sz w:val="28"/>
        </w:rPr>
      </w:pPr>
      <w:r>
        <w:rPr>
          <w:sz w:val="28"/>
        </w:rPr>
        <w:t>читать доступные по восприятию и небольшие по объёму прозаические и стихотворные произведения (без отметочного оценивания);</w:t>
      </w:r>
    </w:p>
    <w:p w:rsidR="00120CE6" w:rsidRDefault="00FF26C3">
      <w:pPr>
        <w:pStyle w:val="a4"/>
        <w:numPr>
          <w:ilvl w:val="0"/>
          <w:numId w:val="87"/>
        </w:numPr>
        <w:tabs>
          <w:tab w:val="left" w:pos="917"/>
          <w:tab w:val="left" w:pos="1173"/>
        </w:tabs>
        <w:spacing w:before="1" w:line="261" w:lineRule="auto"/>
        <w:ind w:right="402" w:hanging="361"/>
        <w:rPr>
          <w:sz w:val="28"/>
        </w:rPr>
      </w:pPr>
      <w:r>
        <w:rPr>
          <w:sz w:val="28"/>
        </w:rPr>
        <w:t>различать сказочные и реалистические, лирические и эпические, народные и авторские произведения;</w:t>
      </w:r>
    </w:p>
    <w:p w:rsidR="00120CE6" w:rsidRDefault="00FF26C3">
      <w:pPr>
        <w:pStyle w:val="a4"/>
        <w:numPr>
          <w:ilvl w:val="0"/>
          <w:numId w:val="87"/>
        </w:numPr>
        <w:tabs>
          <w:tab w:val="left" w:pos="917"/>
          <w:tab w:val="left" w:pos="1173"/>
        </w:tabs>
        <w:spacing w:before="4" w:line="264" w:lineRule="auto"/>
        <w:ind w:right="398" w:hanging="361"/>
        <w:rPr>
          <w:sz w:val="28"/>
        </w:rPr>
      </w:pPr>
      <w:r>
        <w:rPr>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20CE6" w:rsidRDefault="00FF26C3">
      <w:pPr>
        <w:pStyle w:val="a4"/>
        <w:numPr>
          <w:ilvl w:val="0"/>
          <w:numId w:val="87"/>
        </w:numPr>
        <w:tabs>
          <w:tab w:val="left" w:pos="917"/>
          <w:tab w:val="left" w:pos="1173"/>
        </w:tabs>
        <w:spacing w:line="264" w:lineRule="auto"/>
        <w:ind w:right="400" w:hanging="361"/>
        <w:rPr>
          <w:sz w:val="28"/>
        </w:rPr>
      </w:pPr>
      <w:r>
        <w:rPr>
          <w:sz w:val="28"/>
        </w:rPr>
        <w:t xml:space="preserve">конструировать план текста, дополнять и восстанавливать нарушенную </w:t>
      </w:r>
      <w:r>
        <w:rPr>
          <w:spacing w:val="-2"/>
          <w:sz w:val="28"/>
        </w:rPr>
        <w:t>последовательность;</w:t>
      </w:r>
    </w:p>
    <w:p w:rsidR="00120CE6" w:rsidRDefault="00FF26C3">
      <w:pPr>
        <w:pStyle w:val="a4"/>
        <w:numPr>
          <w:ilvl w:val="0"/>
          <w:numId w:val="87"/>
        </w:numPr>
        <w:tabs>
          <w:tab w:val="left" w:pos="917"/>
          <w:tab w:val="left" w:pos="1173"/>
        </w:tabs>
        <w:spacing w:before="2" w:line="264" w:lineRule="auto"/>
        <w:ind w:right="401" w:hanging="361"/>
        <w:rPr>
          <w:sz w:val="28"/>
        </w:rPr>
      </w:pPr>
      <w:r>
        <w:rPr>
          <w:sz w:val="28"/>
        </w:rPr>
        <w:t>сравнивать произведения, относящиеся к одной теме, но разным жанрам; произведения одного жанра, но разной тематики;</w:t>
      </w:r>
    </w:p>
    <w:p w:rsidR="00120CE6" w:rsidRDefault="00FF26C3">
      <w:pPr>
        <w:pStyle w:val="a4"/>
        <w:numPr>
          <w:ilvl w:val="0"/>
          <w:numId w:val="87"/>
        </w:numPr>
        <w:tabs>
          <w:tab w:val="left" w:pos="917"/>
          <w:tab w:val="left" w:pos="1173"/>
        </w:tabs>
        <w:spacing w:before="2" w:line="261" w:lineRule="auto"/>
        <w:ind w:right="390" w:hanging="361"/>
        <w:rPr>
          <w:sz w:val="28"/>
        </w:rPr>
      </w:pPr>
      <w:r>
        <w:rPr>
          <w:sz w:val="28"/>
        </w:rPr>
        <w:t>исследовать текст: находить описания в произведениях разных жанров (портрет, пейзаж, интерьер).</w:t>
      </w:r>
    </w:p>
    <w:p w:rsidR="00120CE6" w:rsidRDefault="00FF26C3">
      <w:pPr>
        <w:pStyle w:val="a3"/>
        <w:spacing w:before="4" w:line="264" w:lineRule="auto"/>
        <w:ind w:right="394" w:firstLine="600"/>
      </w:pPr>
      <w:r>
        <w:rPr>
          <w:i/>
        </w:rPr>
        <w:t xml:space="preserve">Работа с информацией </w:t>
      </w:r>
      <w:r>
        <w:t>как часть познавательных универсальныхучебных действий способствуют формированию умений:</w:t>
      </w:r>
    </w:p>
    <w:p w:rsidR="00120CE6" w:rsidRDefault="00FF26C3">
      <w:pPr>
        <w:pStyle w:val="a4"/>
        <w:numPr>
          <w:ilvl w:val="0"/>
          <w:numId w:val="87"/>
        </w:numPr>
        <w:tabs>
          <w:tab w:val="left" w:pos="917"/>
          <w:tab w:val="left" w:pos="1173"/>
          <w:tab w:val="left" w:pos="5063"/>
          <w:tab w:val="left" w:pos="8714"/>
        </w:tabs>
        <w:spacing w:before="2" w:line="264" w:lineRule="auto"/>
        <w:ind w:right="394" w:hanging="361"/>
        <w:rPr>
          <w:sz w:val="28"/>
        </w:rPr>
      </w:pPr>
      <w:r>
        <w:rPr>
          <w:sz w:val="28"/>
        </w:rPr>
        <w:t xml:space="preserve">сравнивать информацию словесную (текст), графическую или </w:t>
      </w:r>
      <w:r>
        <w:rPr>
          <w:spacing w:val="-2"/>
          <w:sz w:val="28"/>
        </w:rPr>
        <w:t>изобразительную</w:t>
      </w:r>
      <w:r>
        <w:rPr>
          <w:sz w:val="28"/>
        </w:rPr>
        <w:tab/>
      </w:r>
      <w:r>
        <w:rPr>
          <w:spacing w:val="-2"/>
          <w:sz w:val="28"/>
        </w:rPr>
        <w:t>(иллюстрация),</w:t>
      </w:r>
      <w:r>
        <w:rPr>
          <w:sz w:val="28"/>
        </w:rPr>
        <w:tab/>
      </w:r>
      <w:r>
        <w:rPr>
          <w:spacing w:val="-2"/>
          <w:sz w:val="28"/>
        </w:rPr>
        <w:t>звуковую (музыкальноепроизведение);</w:t>
      </w:r>
    </w:p>
    <w:p w:rsidR="00120CE6" w:rsidRDefault="00FF26C3">
      <w:pPr>
        <w:pStyle w:val="a4"/>
        <w:numPr>
          <w:ilvl w:val="0"/>
          <w:numId w:val="87"/>
        </w:numPr>
        <w:tabs>
          <w:tab w:val="left" w:pos="917"/>
          <w:tab w:val="left" w:pos="1173"/>
        </w:tabs>
        <w:spacing w:line="264" w:lineRule="auto"/>
        <w:ind w:right="402" w:hanging="361"/>
        <w:rPr>
          <w:sz w:val="28"/>
        </w:rPr>
      </w:pPr>
      <w:r>
        <w:rPr>
          <w:sz w:val="28"/>
        </w:rPr>
        <w:t xml:space="preserve">подбирать иллюстрации к тексту, соотносить произведения литературы и изобразительного искусства по тематике, настроению, средствам </w:t>
      </w:r>
      <w:r>
        <w:rPr>
          <w:spacing w:val="-2"/>
          <w:sz w:val="28"/>
        </w:rPr>
        <w:t>выразительности;</w:t>
      </w:r>
    </w:p>
    <w:p w:rsidR="00120CE6" w:rsidRDefault="00FF26C3">
      <w:pPr>
        <w:pStyle w:val="a4"/>
        <w:numPr>
          <w:ilvl w:val="0"/>
          <w:numId w:val="87"/>
        </w:numPr>
        <w:tabs>
          <w:tab w:val="left" w:pos="917"/>
          <w:tab w:val="left" w:pos="1173"/>
        </w:tabs>
        <w:spacing w:line="264" w:lineRule="auto"/>
        <w:ind w:right="402" w:hanging="361"/>
        <w:rPr>
          <w:sz w:val="28"/>
        </w:rPr>
      </w:pPr>
      <w:r>
        <w:rPr>
          <w:sz w:val="28"/>
        </w:rPr>
        <w:t>выбирать книгу в библиотеке в соответствии с учебной задачей; составлять аннотацию.</w:t>
      </w:r>
    </w:p>
    <w:p w:rsidR="00120CE6" w:rsidRDefault="00FF26C3">
      <w:pPr>
        <w:spacing w:line="264" w:lineRule="auto"/>
        <w:ind w:left="213" w:right="392" w:firstLine="600"/>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0"/>
          <w:numId w:val="87"/>
        </w:numPr>
        <w:tabs>
          <w:tab w:val="left" w:pos="917"/>
          <w:tab w:val="left" w:pos="1173"/>
        </w:tabs>
        <w:spacing w:before="60" w:line="264" w:lineRule="auto"/>
        <w:ind w:right="401" w:hanging="361"/>
        <w:jc w:val="left"/>
        <w:rPr>
          <w:sz w:val="28"/>
        </w:rPr>
      </w:pPr>
      <w:r>
        <w:rPr>
          <w:sz w:val="28"/>
        </w:rPr>
        <w:lastRenderedPageBreak/>
        <w:t>читатьтекстсразнымиинтонациями,передаваясвоёотношениексобытиям, героям произведения;</w:t>
      </w:r>
    </w:p>
    <w:p w:rsidR="00120CE6" w:rsidRDefault="00FF26C3">
      <w:pPr>
        <w:pStyle w:val="a4"/>
        <w:numPr>
          <w:ilvl w:val="0"/>
          <w:numId w:val="87"/>
        </w:numPr>
        <w:tabs>
          <w:tab w:val="left" w:pos="918"/>
        </w:tabs>
        <w:spacing w:before="2"/>
        <w:ind w:left="918" w:hanging="105"/>
        <w:jc w:val="left"/>
        <w:rPr>
          <w:sz w:val="28"/>
        </w:rPr>
      </w:pPr>
      <w:r>
        <w:rPr>
          <w:sz w:val="28"/>
        </w:rPr>
        <w:t>формулироватьвопросыпоосновнымсобытиям</w:t>
      </w:r>
      <w:r>
        <w:rPr>
          <w:spacing w:val="-2"/>
          <w:sz w:val="28"/>
        </w:rPr>
        <w:t>текста;</w:t>
      </w:r>
    </w:p>
    <w:p w:rsidR="00120CE6" w:rsidRDefault="00FF26C3">
      <w:pPr>
        <w:pStyle w:val="a4"/>
        <w:numPr>
          <w:ilvl w:val="0"/>
          <w:numId w:val="87"/>
        </w:numPr>
        <w:tabs>
          <w:tab w:val="left" w:pos="918"/>
        </w:tabs>
        <w:spacing w:before="29"/>
        <w:ind w:left="918" w:hanging="105"/>
        <w:jc w:val="left"/>
        <w:rPr>
          <w:sz w:val="28"/>
        </w:rPr>
      </w:pPr>
      <w:r>
        <w:rPr>
          <w:sz w:val="28"/>
        </w:rPr>
        <w:t>пересказыватьтекст(подробно,выборочно,сизменением</w:t>
      </w:r>
      <w:r>
        <w:rPr>
          <w:spacing w:val="-2"/>
          <w:sz w:val="28"/>
        </w:rPr>
        <w:t>лица);</w:t>
      </w:r>
    </w:p>
    <w:p w:rsidR="00120CE6" w:rsidRDefault="00FF26C3">
      <w:pPr>
        <w:pStyle w:val="a4"/>
        <w:numPr>
          <w:ilvl w:val="0"/>
          <w:numId w:val="87"/>
        </w:numPr>
        <w:tabs>
          <w:tab w:val="left" w:pos="917"/>
          <w:tab w:val="left" w:pos="1173"/>
          <w:tab w:val="left" w:pos="2986"/>
          <w:tab w:val="left" w:pos="4637"/>
          <w:tab w:val="left" w:pos="6685"/>
          <w:tab w:val="left" w:pos="8814"/>
        </w:tabs>
        <w:spacing w:before="34" w:line="264" w:lineRule="auto"/>
        <w:ind w:right="402" w:hanging="361"/>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 xml:space="preserve">создавая </w:t>
      </w:r>
      <w:r>
        <w:rPr>
          <w:sz w:val="28"/>
        </w:rPr>
        <w:t>соответствующее настроение;</w:t>
      </w:r>
    </w:p>
    <w:p w:rsidR="00120CE6" w:rsidRDefault="00FF26C3">
      <w:pPr>
        <w:pStyle w:val="a4"/>
        <w:numPr>
          <w:ilvl w:val="0"/>
          <w:numId w:val="87"/>
        </w:numPr>
        <w:tabs>
          <w:tab w:val="left" w:pos="918"/>
        </w:tabs>
        <w:spacing w:before="2"/>
        <w:ind w:left="918" w:hanging="105"/>
        <w:jc w:val="left"/>
        <w:rPr>
          <w:sz w:val="28"/>
        </w:rPr>
      </w:pPr>
      <w:r>
        <w:rPr>
          <w:sz w:val="28"/>
        </w:rPr>
        <w:t>сочинятьпростыеистории(сказки,рассказы)по</w:t>
      </w:r>
      <w:r>
        <w:rPr>
          <w:spacing w:val="-2"/>
          <w:sz w:val="28"/>
        </w:rPr>
        <w:t>аналогии.</w:t>
      </w:r>
    </w:p>
    <w:p w:rsidR="00120CE6" w:rsidRDefault="00FF26C3">
      <w:pPr>
        <w:tabs>
          <w:tab w:val="left" w:pos="2783"/>
          <w:tab w:val="left" w:pos="4812"/>
          <w:tab w:val="left" w:pos="6076"/>
          <w:tab w:val="left" w:pos="8014"/>
        </w:tabs>
        <w:spacing w:before="33" w:line="261" w:lineRule="auto"/>
        <w:ind w:left="213" w:right="393" w:firstLine="600"/>
        <w:rPr>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способствуют</w:t>
      </w:r>
      <w:r>
        <w:rPr>
          <w:sz w:val="28"/>
        </w:rPr>
        <w:tab/>
      </w:r>
      <w:r>
        <w:rPr>
          <w:spacing w:val="-2"/>
          <w:sz w:val="28"/>
        </w:rPr>
        <w:t>формированию умений:</w:t>
      </w:r>
    </w:p>
    <w:p w:rsidR="00120CE6" w:rsidRDefault="00FF26C3">
      <w:pPr>
        <w:pStyle w:val="a4"/>
        <w:numPr>
          <w:ilvl w:val="0"/>
          <w:numId w:val="87"/>
        </w:numPr>
        <w:tabs>
          <w:tab w:val="left" w:pos="917"/>
          <w:tab w:val="left" w:pos="1173"/>
        </w:tabs>
        <w:spacing w:before="4" w:line="264" w:lineRule="auto"/>
        <w:ind w:right="397" w:hanging="361"/>
        <w:rPr>
          <w:sz w:val="28"/>
        </w:rPr>
      </w:pPr>
      <w:r>
        <w:rPr>
          <w:sz w:val="28"/>
        </w:rPr>
        <w:t>принимать цель чтения, удерживать её в памяти, использовать в зависимостиотучебнойзадачивидчтения,контролироватьреализацию поставленной задачи чтения;</w:t>
      </w:r>
    </w:p>
    <w:p w:rsidR="00120CE6" w:rsidRDefault="00FF26C3">
      <w:pPr>
        <w:pStyle w:val="a4"/>
        <w:numPr>
          <w:ilvl w:val="0"/>
          <w:numId w:val="87"/>
        </w:numPr>
        <w:tabs>
          <w:tab w:val="left" w:pos="918"/>
        </w:tabs>
        <w:spacing w:before="3"/>
        <w:ind w:left="918" w:hanging="105"/>
        <w:rPr>
          <w:sz w:val="28"/>
        </w:rPr>
      </w:pPr>
      <w:r>
        <w:rPr>
          <w:sz w:val="28"/>
        </w:rPr>
        <w:t>оцениватькачествосвоеговосприятиятекстана</w:t>
      </w:r>
      <w:r>
        <w:rPr>
          <w:spacing w:val="-2"/>
          <w:sz w:val="28"/>
        </w:rPr>
        <w:t>слух;</w:t>
      </w:r>
    </w:p>
    <w:p w:rsidR="00120CE6" w:rsidRDefault="00FF26C3">
      <w:pPr>
        <w:pStyle w:val="a4"/>
        <w:numPr>
          <w:ilvl w:val="0"/>
          <w:numId w:val="87"/>
        </w:numPr>
        <w:tabs>
          <w:tab w:val="left" w:pos="917"/>
          <w:tab w:val="left" w:pos="1173"/>
        </w:tabs>
        <w:spacing w:before="29" w:line="264" w:lineRule="auto"/>
        <w:ind w:right="399" w:hanging="361"/>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20CE6" w:rsidRDefault="00FF26C3">
      <w:pPr>
        <w:spacing w:before="3"/>
        <w:ind w:left="813"/>
        <w:jc w:val="both"/>
        <w:rPr>
          <w:sz w:val="28"/>
        </w:rPr>
      </w:pPr>
      <w:r>
        <w:rPr>
          <w:i/>
          <w:sz w:val="28"/>
        </w:rPr>
        <w:t>Совместнаядеятельность</w:t>
      </w:r>
      <w:r>
        <w:rPr>
          <w:sz w:val="28"/>
        </w:rPr>
        <w:t>способствуетформированию</w:t>
      </w:r>
      <w:r>
        <w:rPr>
          <w:spacing w:val="-2"/>
          <w:sz w:val="28"/>
        </w:rPr>
        <w:t>умений:</w:t>
      </w:r>
    </w:p>
    <w:p w:rsidR="00120CE6" w:rsidRDefault="00FF26C3">
      <w:pPr>
        <w:pStyle w:val="a4"/>
        <w:numPr>
          <w:ilvl w:val="0"/>
          <w:numId w:val="87"/>
        </w:numPr>
        <w:tabs>
          <w:tab w:val="left" w:pos="917"/>
          <w:tab w:val="left" w:pos="1173"/>
        </w:tabs>
        <w:spacing w:before="29" w:line="264" w:lineRule="auto"/>
        <w:ind w:right="405" w:hanging="361"/>
        <w:rPr>
          <w:sz w:val="28"/>
        </w:rPr>
      </w:pPr>
      <w:r>
        <w:rPr>
          <w:sz w:val="28"/>
        </w:rPr>
        <w:t>участвовать в совместной деятельности: выполнять роли лидера, подчинённого, соблюдать равноправие и дружелюбие;</w:t>
      </w:r>
    </w:p>
    <w:p w:rsidR="00120CE6" w:rsidRDefault="00FF26C3">
      <w:pPr>
        <w:pStyle w:val="a4"/>
        <w:numPr>
          <w:ilvl w:val="0"/>
          <w:numId w:val="87"/>
        </w:numPr>
        <w:tabs>
          <w:tab w:val="left" w:pos="917"/>
          <w:tab w:val="left" w:pos="1173"/>
        </w:tabs>
        <w:spacing w:before="2" w:line="264" w:lineRule="auto"/>
        <w:ind w:right="398" w:hanging="361"/>
        <w:rPr>
          <w:sz w:val="28"/>
        </w:rPr>
      </w:pPr>
      <w:r>
        <w:rPr>
          <w:sz w:val="28"/>
        </w:rPr>
        <w:t>в коллективной театрализованной деятельности читать по ролям, инсценировать (драматизировать) несложные произведения фольклора ихудожественнойлитературы;выбиратьроль, договариватьсяоманере её исполнения в соответствии с общим замыслом;</w:t>
      </w:r>
    </w:p>
    <w:p w:rsidR="00120CE6" w:rsidRDefault="00FF26C3">
      <w:pPr>
        <w:pStyle w:val="a4"/>
        <w:numPr>
          <w:ilvl w:val="0"/>
          <w:numId w:val="87"/>
        </w:numPr>
        <w:tabs>
          <w:tab w:val="left" w:pos="917"/>
          <w:tab w:val="left" w:pos="1173"/>
        </w:tabs>
        <w:spacing w:line="264" w:lineRule="auto"/>
        <w:ind w:right="397" w:hanging="361"/>
        <w:rPr>
          <w:sz w:val="28"/>
        </w:rPr>
      </w:pPr>
      <w:r>
        <w:rPr>
          <w:sz w:val="28"/>
        </w:rPr>
        <w:t>осуществлятьвзаимопомощь,проявлятьответственностьпривыполнении своей части работы, оценивать свой вклад в общее дело.</w:t>
      </w:r>
    </w:p>
    <w:p w:rsidR="00120CE6" w:rsidRDefault="00FF26C3">
      <w:pPr>
        <w:spacing w:before="299"/>
        <w:ind w:left="813"/>
        <w:jc w:val="both"/>
        <w:rPr>
          <w:b/>
          <w:sz w:val="28"/>
        </w:rPr>
      </w:pPr>
      <w:r>
        <w:rPr>
          <w:b/>
          <w:color w:val="333333"/>
          <w:sz w:val="28"/>
        </w:rPr>
        <w:t>4</w:t>
      </w:r>
      <w:r>
        <w:rPr>
          <w:b/>
          <w:color w:val="333333"/>
          <w:spacing w:val="-4"/>
          <w:sz w:val="28"/>
        </w:rPr>
        <w:t>КЛАСС</w:t>
      </w:r>
    </w:p>
    <w:p w:rsidR="00120CE6" w:rsidRDefault="00FF26C3">
      <w:pPr>
        <w:pStyle w:val="a3"/>
        <w:spacing w:before="29" w:line="264" w:lineRule="auto"/>
        <w:ind w:right="391" w:firstLine="600"/>
      </w:pPr>
      <w:r>
        <w:rPr>
          <w:i/>
        </w:rPr>
        <w:t xml:space="preserve">О Родине, героические страницы истории. </w:t>
      </w:r>
      <w:r>
        <w:t>Наше Отечество, образ родной земли в стихотворныхи прозаическихпроизведенияхписателей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391" w:firstLine="600"/>
      </w:pPr>
      <w:r>
        <w:rPr>
          <w:i/>
        </w:rPr>
        <w:lastRenderedPageBreak/>
        <w:t>Круг чтения</w:t>
      </w:r>
      <w:r>
        <w:t>: народная и авторская песня: понятие исторической песни, знакомство с песнями на тему Великой Отечественной войны (2-3произведения по выбору).</w:t>
      </w:r>
    </w:p>
    <w:p w:rsidR="00120CE6" w:rsidRDefault="00FF26C3">
      <w:pPr>
        <w:pStyle w:val="a3"/>
        <w:spacing w:line="320" w:lineRule="exact"/>
        <w:ind w:left="813" w:firstLine="0"/>
      </w:pPr>
      <w:r>
        <w:t>Произведениядлячтения:С.Д.Дрожжин«Родине»,В.М.</w:t>
      </w:r>
      <w:r>
        <w:rPr>
          <w:spacing w:val="-2"/>
        </w:rPr>
        <w:t>Песков</w:t>
      </w:r>
    </w:p>
    <w:p w:rsidR="00120CE6" w:rsidRDefault="00FF26C3">
      <w:pPr>
        <w:pStyle w:val="a3"/>
        <w:spacing w:before="34" w:line="264" w:lineRule="auto"/>
        <w:ind w:right="389" w:firstLine="0"/>
      </w:pPr>
      <w:r>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rsidR="00120CE6" w:rsidRDefault="00FF26C3">
      <w:pPr>
        <w:pStyle w:val="a3"/>
        <w:spacing w:before="3" w:line="264" w:lineRule="auto"/>
        <w:ind w:right="386" w:firstLine="600"/>
      </w:pPr>
      <w:r>
        <w:rPr>
          <w:i/>
        </w:rPr>
        <w:t>Фольклор (устное народное творчество)</w:t>
      </w:r>
      <w:r>
        <w:t>. Фольклор как народнаядуховная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120CE6" w:rsidRDefault="00FF26C3">
      <w:pPr>
        <w:pStyle w:val="a3"/>
        <w:spacing w:before="1" w:line="264" w:lineRule="auto"/>
        <w:ind w:right="389" w:firstLine="600"/>
      </w:pPr>
      <w:r>
        <w:rPr>
          <w:i/>
        </w:rPr>
        <w:t>Круг чтения</w:t>
      </w:r>
      <w:r>
        <w:t>: былина как эпическая песня о героическом событии. Герой былины–защитникстраны.Образырусскихбогатырей:ИльиМуромца,Алёши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 сказочные темы в творчестве художника В. М. Васнецова.</w:t>
      </w:r>
    </w:p>
    <w:p w:rsidR="00120CE6" w:rsidRDefault="00FF26C3">
      <w:pPr>
        <w:pStyle w:val="a3"/>
        <w:spacing w:line="264" w:lineRule="auto"/>
        <w:ind w:right="392" w:firstLine="60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120CE6" w:rsidRDefault="00FF26C3">
      <w:pPr>
        <w:pStyle w:val="a3"/>
        <w:spacing w:line="264" w:lineRule="auto"/>
        <w:ind w:right="390" w:firstLine="600"/>
      </w:pPr>
      <w:r>
        <w:rPr>
          <w:i/>
        </w:rPr>
        <w:t xml:space="preserve">Творчество А. С. Пушкина. </w:t>
      </w:r>
      <w:r>
        <w:t>Картины природы в лирическихпроизведениях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20CE6" w:rsidRDefault="00FF26C3">
      <w:pPr>
        <w:pStyle w:val="a3"/>
        <w:spacing w:line="264" w:lineRule="auto"/>
        <w:ind w:right="400" w:firstLine="600"/>
      </w:pPr>
      <w:r>
        <w:t>Произведения для чтения: А.С. Пушкин «Сказка о мёртвой царевне и о семи богатырях», «Няне», «Осень» (отрывки), «Зимняя дорога» и другие.</w:t>
      </w:r>
    </w:p>
    <w:p w:rsidR="00120CE6" w:rsidRDefault="00FF26C3">
      <w:pPr>
        <w:pStyle w:val="a3"/>
        <w:spacing w:before="2" w:line="264" w:lineRule="auto"/>
        <w:ind w:right="392" w:firstLine="600"/>
      </w:pPr>
      <w:r>
        <w:rPr>
          <w:i/>
        </w:rPr>
        <w:t xml:space="preserve">Творчество И. А. Крылова. </w:t>
      </w:r>
      <w: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прозаические(неменеетрёх).Развитиесобытийвбасне,её</w:t>
      </w:r>
      <w:r>
        <w:rPr>
          <w:spacing w:val="-2"/>
        </w:rPr>
        <w:t>герои</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395" w:firstLine="0"/>
      </w:pPr>
      <w:r>
        <w:lastRenderedPageBreak/>
        <w:t>(положительные, отрицательные). Аллегория в баснях. Сравнение басен: назначение, темы и герои, особенности языка.</w:t>
      </w:r>
    </w:p>
    <w:p w:rsidR="00120CE6" w:rsidRDefault="00FF26C3">
      <w:pPr>
        <w:pStyle w:val="a3"/>
        <w:spacing w:before="2" w:line="261" w:lineRule="auto"/>
        <w:ind w:right="405" w:firstLine="600"/>
      </w:pPr>
      <w:r>
        <w:t>Произведения для чтения: Крылов И.А. «Стрекоза и муравей», «Квартет», И.И. Хемницер «Стрекоза», Л.Н. Толстой «Стрекоза и муравьи» и другие.</w:t>
      </w:r>
    </w:p>
    <w:p w:rsidR="00120CE6" w:rsidRDefault="00FF26C3">
      <w:pPr>
        <w:pStyle w:val="a3"/>
        <w:spacing w:before="5" w:line="264" w:lineRule="auto"/>
        <w:ind w:right="396" w:firstLine="600"/>
      </w:pPr>
      <w:r>
        <w:rPr>
          <w:i/>
        </w:rPr>
        <w:t>Творчество М.Ю.Лермонтова</w:t>
      </w:r>
      <w:r>
        <w:t>.Кругчтения:лирическиепроизведенияМ.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20CE6" w:rsidRDefault="00FF26C3">
      <w:pPr>
        <w:pStyle w:val="a3"/>
        <w:spacing w:line="264" w:lineRule="auto"/>
        <w:ind w:right="401" w:firstLine="600"/>
      </w:pPr>
      <w:r>
        <w:t>Произведения для чтения: М.Ю. Лермонтов «Утёс», «Парус», «Москва, Москва! …Люблю тебя как сын…» и другие.</w:t>
      </w:r>
    </w:p>
    <w:p w:rsidR="00120CE6" w:rsidRDefault="00FF26C3">
      <w:pPr>
        <w:pStyle w:val="a3"/>
        <w:spacing w:before="2" w:line="264" w:lineRule="auto"/>
        <w:ind w:right="391" w:firstLine="600"/>
      </w:pPr>
      <w:r>
        <w:rPr>
          <w:i/>
        </w:rPr>
        <w:t xml:space="preserve">Литературная сказка. </w:t>
      </w:r>
      <w:r>
        <w:t>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120CE6" w:rsidRDefault="00FF26C3">
      <w:pPr>
        <w:pStyle w:val="a3"/>
        <w:spacing w:before="1"/>
        <w:ind w:left="813" w:firstLine="0"/>
      </w:pPr>
      <w:r>
        <w:t>Произведениядлячтения: П.П.Бажов«Серебряноекопытце»,П.П.</w:t>
      </w:r>
      <w:r>
        <w:rPr>
          <w:spacing w:val="-2"/>
        </w:rPr>
        <w:t>Ершов</w:t>
      </w:r>
    </w:p>
    <w:p w:rsidR="00120CE6" w:rsidRDefault="00FF26C3">
      <w:pPr>
        <w:pStyle w:val="a3"/>
        <w:spacing w:before="29"/>
        <w:ind w:firstLine="0"/>
      </w:pPr>
      <w:r>
        <w:t>«Конёк-Горбунок»,С.Т.Аксаков«Аленькийцветочек»и</w:t>
      </w:r>
      <w:r>
        <w:rPr>
          <w:spacing w:val="-2"/>
        </w:rPr>
        <w:t>другие.</w:t>
      </w:r>
    </w:p>
    <w:p w:rsidR="00120CE6" w:rsidRDefault="00FF26C3">
      <w:pPr>
        <w:pStyle w:val="a3"/>
        <w:spacing w:before="33" w:line="264" w:lineRule="auto"/>
        <w:ind w:right="387" w:firstLine="600"/>
      </w:pPr>
      <w:r>
        <w:rPr>
          <w:i/>
        </w:rPr>
        <w:t>Картины природы в творчестве поэтов и писателей ХIХ– ХХ веков</w:t>
      </w:r>
      <w: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20CE6" w:rsidRDefault="00FF26C3">
      <w:pPr>
        <w:pStyle w:val="a3"/>
        <w:spacing w:before="3" w:line="264" w:lineRule="auto"/>
        <w:ind w:right="400" w:firstLine="600"/>
      </w:pPr>
      <w:r>
        <w:t xml:space="preserve">Произведения для чтения: В.А. Жуковский «Загадка», И.С. Никитин «В синем небе плывут над полями…», Ф.И. Тютчев «Как неожиданно и ярко»,А.А. Фет «Весенний дождь», Е.А. Баратынский «Весна, весна! Как воздух чист», И.А. Бунин «Листопад» (отрывки) </w:t>
      </w:r>
      <w:r>
        <w:rPr>
          <w:color w:val="333333"/>
        </w:rPr>
        <w:t>и другие (по выбору).</w:t>
      </w:r>
    </w:p>
    <w:p w:rsidR="00120CE6" w:rsidRDefault="00FF26C3">
      <w:pPr>
        <w:pStyle w:val="a3"/>
        <w:spacing w:line="264" w:lineRule="auto"/>
        <w:ind w:right="385" w:firstLine="600"/>
      </w:pPr>
      <w:r>
        <w:rPr>
          <w:i/>
        </w:rPr>
        <w:t>Творчество Л. Н. Толстого</w:t>
      </w:r>
      <w: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ind w:left="813" w:firstLine="0"/>
      </w:pPr>
      <w:r>
        <w:lastRenderedPageBreak/>
        <w:t>Произведениядлячтения:Л.Н.Толстой«Детство»(отдельные</w:t>
      </w:r>
      <w:r>
        <w:rPr>
          <w:spacing w:val="-2"/>
        </w:rPr>
        <w:t>главы),</w:t>
      </w:r>
    </w:p>
    <w:p w:rsidR="00120CE6" w:rsidRDefault="00FF26C3">
      <w:pPr>
        <w:pStyle w:val="a3"/>
        <w:spacing w:before="34"/>
        <w:ind w:firstLine="0"/>
      </w:pPr>
      <w:r>
        <w:t>«Русак»,«Черепаха»идругие(по</w:t>
      </w:r>
      <w:r>
        <w:rPr>
          <w:spacing w:val="-2"/>
        </w:rPr>
        <w:t>выбору).</w:t>
      </w:r>
    </w:p>
    <w:p w:rsidR="00120CE6" w:rsidRDefault="00FF26C3">
      <w:pPr>
        <w:pStyle w:val="a3"/>
        <w:spacing w:before="33" w:line="264" w:lineRule="auto"/>
        <w:ind w:right="393" w:firstLine="600"/>
      </w:pPr>
      <w:r>
        <w:rPr>
          <w:i/>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Коваляи др.</w:t>
      </w:r>
    </w:p>
    <w:p w:rsidR="00120CE6" w:rsidRDefault="00FF26C3">
      <w:pPr>
        <w:pStyle w:val="a3"/>
        <w:spacing w:before="1"/>
        <w:ind w:left="813" w:firstLine="0"/>
      </w:pPr>
      <w:r>
        <w:t>Произведениядлячтения:В.П.Астафьев«Капалуха»,М.М.</w:t>
      </w:r>
      <w:r>
        <w:rPr>
          <w:spacing w:val="-2"/>
        </w:rPr>
        <w:t>Пришвин</w:t>
      </w:r>
    </w:p>
    <w:p w:rsidR="00120CE6" w:rsidRDefault="00FF26C3">
      <w:pPr>
        <w:pStyle w:val="a3"/>
        <w:spacing w:before="28"/>
        <w:ind w:firstLine="0"/>
      </w:pPr>
      <w:r>
        <w:t>«Выскочка»,С.А.Есенин«Лебёдушка»</w:t>
      </w:r>
      <w:r>
        <w:rPr>
          <w:color w:val="333333"/>
        </w:rPr>
        <w:t>идругие(по</w:t>
      </w:r>
      <w:r>
        <w:rPr>
          <w:color w:val="333333"/>
          <w:spacing w:val="-2"/>
        </w:rPr>
        <w:t>выбору).</w:t>
      </w:r>
    </w:p>
    <w:p w:rsidR="00120CE6" w:rsidRDefault="00FF26C3">
      <w:pPr>
        <w:pStyle w:val="a3"/>
        <w:spacing w:before="34" w:line="264" w:lineRule="auto"/>
        <w:ind w:right="384" w:firstLine="600"/>
      </w:pPr>
      <w:r>
        <w:rPr>
          <w:i/>
        </w:rPr>
        <w:t>Произведения о детях</w:t>
      </w:r>
      <w:r>
        <w:t>.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 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кним героев.</w:t>
      </w:r>
    </w:p>
    <w:p w:rsidR="00120CE6" w:rsidRDefault="00FF26C3">
      <w:pPr>
        <w:pStyle w:val="a3"/>
        <w:spacing w:before="3" w:line="264" w:lineRule="auto"/>
        <w:ind w:right="389" w:firstLine="600"/>
      </w:pPr>
      <w: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120CE6" w:rsidRDefault="00FF26C3">
      <w:pPr>
        <w:pStyle w:val="a3"/>
        <w:spacing w:line="264" w:lineRule="auto"/>
        <w:ind w:right="391" w:firstLine="600"/>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Пьесакак жанр драматического произведения. Пьеса и сказка: драматическое и эпическое произведения. Авторские ремарки: назначение, содержание.</w:t>
      </w:r>
    </w:p>
    <w:p w:rsidR="00120CE6" w:rsidRDefault="00FF26C3">
      <w:pPr>
        <w:pStyle w:val="a3"/>
        <w:spacing w:line="322" w:lineRule="exact"/>
        <w:ind w:left="813" w:firstLine="0"/>
      </w:pPr>
      <w:r>
        <w:t>Произведениядлячтения:С.Я.Маршак«Двенадцатьмесяцев»и</w:t>
      </w:r>
      <w:r>
        <w:rPr>
          <w:spacing w:val="-2"/>
        </w:rPr>
        <w:t>другие.</w:t>
      </w:r>
    </w:p>
    <w:p w:rsidR="00120CE6" w:rsidRDefault="00FF26C3">
      <w:pPr>
        <w:pStyle w:val="a3"/>
        <w:spacing w:before="33" w:line="264" w:lineRule="auto"/>
        <w:ind w:right="392" w:firstLine="600"/>
      </w:pPr>
      <w:r>
        <w:rPr>
          <w:i/>
        </w:rPr>
        <w:t xml:space="preserve">Юмористические произведения. </w:t>
      </w:r>
      <w:r>
        <w:t>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20CE6" w:rsidRDefault="00FF26C3">
      <w:pPr>
        <w:pStyle w:val="a3"/>
        <w:spacing w:line="264" w:lineRule="auto"/>
        <w:ind w:right="391" w:firstLine="600"/>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120CE6" w:rsidRDefault="00FF26C3">
      <w:pPr>
        <w:pStyle w:val="a3"/>
        <w:spacing w:line="264" w:lineRule="auto"/>
        <w:ind w:right="391" w:firstLine="600"/>
      </w:pPr>
      <w:r>
        <w:rPr>
          <w:i/>
        </w:rPr>
        <w:t>Зарубежная литература</w:t>
      </w:r>
      <w: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3"/>
        <w:spacing w:before="60" w:line="264" w:lineRule="auto"/>
        <w:ind w:right="401" w:firstLine="600"/>
      </w:pPr>
      <w:r>
        <w:lastRenderedPageBreak/>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120CE6" w:rsidRDefault="00FF26C3">
      <w:pPr>
        <w:pStyle w:val="a3"/>
        <w:spacing w:line="264" w:lineRule="auto"/>
        <w:ind w:right="395" w:firstLine="600"/>
      </w:pPr>
      <w:r>
        <w:rPr>
          <w:i/>
        </w:rPr>
        <w:t>Библиографическая культура (работа с детской книгой и справочной литературой)</w:t>
      </w:r>
      <w: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20CE6" w:rsidRDefault="00FF26C3">
      <w:pPr>
        <w:pStyle w:val="a3"/>
        <w:spacing w:before="3" w:line="264" w:lineRule="auto"/>
        <w:ind w:right="387" w:firstLine="600"/>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0CE6" w:rsidRDefault="00FF26C3">
      <w:pPr>
        <w:pStyle w:val="a3"/>
        <w:spacing w:line="264" w:lineRule="auto"/>
        <w:ind w:right="386"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20CE6" w:rsidRDefault="00FF26C3">
      <w:pPr>
        <w:pStyle w:val="a4"/>
        <w:numPr>
          <w:ilvl w:val="0"/>
          <w:numId w:val="86"/>
        </w:numPr>
        <w:tabs>
          <w:tab w:val="left" w:pos="917"/>
          <w:tab w:val="left" w:pos="1173"/>
        </w:tabs>
        <w:spacing w:line="264" w:lineRule="auto"/>
        <w:ind w:right="401" w:hanging="361"/>
        <w:rPr>
          <w:sz w:val="28"/>
        </w:rPr>
      </w:pPr>
      <w:r>
        <w:rPr>
          <w:sz w:val="28"/>
        </w:rPr>
        <w:t>читать вслух целыми словами без пропусков и перестановок букв ислогов доступные по восприятию и небольшие по объёму прозаические и стихотворные произведения (без отметочного оценивания);</w:t>
      </w:r>
    </w:p>
    <w:p w:rsidR="00120CE6" w:rsidRDefault="00FF26C3">
      <w:pPr>
        <w:pStyle w:val="a4"/>
        <w:numPr>
          <w:ilvl w:val="0"/>
          <w:numId w:val="86"/>
        </w:numPr>
        <w:tabs>
          <w:tab w:val="left" w:pos="917"/>
          <w:tab w:val="left" w:pos="1173"/>
        </w:tabs>
        <w:spacing w:before="2" w:line="261" w:lineRule="auto"/>
        <w:ind w:right="396" w:hanging="361"/>
        <w:rPr>
          <w:sz w:val="28"/>
        </w:rPr>
      </w:pPr>
      <w:r>
        <w:rPr>
          <w:sz w:val="28"/>
        </w:rPr>
        <w:t>читатьпросебя(молча), оцениватьсвоё чтение с точкизрения понимания и запоминания текста;</w:t>
      </w:r>
    </w:p>
    <w:p w:rsidR="00120CE6" w:rsidRDefault="00FF26C3">
      <w:pPr>
        <w:pStyle w:val="a4"/>
        <w:numPr>
          <w:ilvl w:val="0"/>
          <w:numId w:val="86"/>
        </w:numPr>
        <w:tabs>
          <w:tab w:val="left" w:pos="917"/>
          <w:tab w:val="left" w:pos="1173"/>
        </w:tabs>
        <w:spacing w:before="4" w:line="264" w:lineRule="auto"/>
        <w:ind w:right="396" w:hanging="361"/>
        <w:rPr>
          <w:sz w:val="28"/>
        </w:rPr>
      </w:pPr>
      <w:r>
        <w:rPr>
          <w:sz w:val="28"/>
        </w:rPr>
        <w:t>анализировать текст: определять главную мысль, обосновывать принадлежность к жанру, определять тему и главную мысль, находитьв тексте заданный эпизод, устанавливать взаимосвязь между событиями, эпизодами текста;</w:t>
      </w:r>
    </w:p>
    <w:p w:rsidR="00120CE6" w:rsidRDefault="00FF26C3">
      <w:pPr>
        <w:pStyle w:val="a4"/>
        <w:numPr>
          <w:ilvl w:val="0"/>
          <w:numId w:val="86"/>
        </w:numPr>
        <w:tabs>
          <w:tab w:val="left" w:pos="918"/>
        </w:tabs>
        <w:spacing w:line="321" w:lineRule="exact"/>
        <w:ind w:left="918" w:hanging="105"/>
        <w:rPr>
          <w:sz w:val="28"/>
        </w:rPr>
      </w:pPr>
      <w:r>
        <w:rPr>
          <w:sz w:val="28"/>
        </w:rPr>
        <w:t>характеризоватьгерояидаватьоценкуего</w:t>
      </w:r>
      <w:r>
        <w:rPr>
          <w:spacing w:val="-2"/>
          <w:sz w:val="28"/>
        </w:rPr>
        <w:t>поступкам;</w:t>
      </w:r>
    </w:p>
    <w:p w:rsidR="00120CE6" w:rsidRDefault="00FF26C3">
      <w:pPr>
        <w:pStyle w:val="a4"/>
        <w:numPr>
          <w:ilvl w:val="0"/>
          <w:numId w:val="86"/>
        </w:numPr>
        <w:tabs>
          <w:tab w:val="left" w:pos="917"/>
          <w:tab w:val="left" w:pos="1173"/>
        </w:tabs>
        <w:spacing w:before="34" w:line="264" w:lineRule="auto"/>
        <w:ind w:right="400" w:hanging="361"/>
        <w:rPr>
          <w:sz w:val="28"/>
        </w:rPr>
      </w:pPr>
      <w:r>
        <w:rPr>
          <w:sz w:val="28"/>
        </w:rPr>
        <w:t>сравнивать героев одного произведения по предложенным критериям, самостоятельновыбиратькритерийсопоставлениягероев,ихпоступков (по контрасту или аналогии);</w:t>
      </w:r>
    </w:p>
    <w:p w:rsidR="00120CE6" w:rsidRDefault="00FF26C3">
      <w:pPr>
        <w:pStyle w:val="a4"/>
        <w:numPr>
          <w:ilvl w:val="0"/>
          <w:numId w:val="86"/>
        </w:numPr>
        <w:tabs>
          <w:tab w:val="left" w:pos="917"/>
          <w:tab w:val="left" w:pos="1173"/>
        </w:tabs>
        <w:spacing w:line="264" w:lineRule="auto"/>
        <w:ind w:right="395" w:hanging="361"/>
        <w:rPr>
          <w:sz w:val="28"/>
        </w:rPr>
      </w:pPr>
      <w:r>
        <w:rPr>
          <w:sz w:val="28"/>
        </w:rPr>
        <w:t>составлятьплан(вопросный,номинативный,цитатный)текста,дополнять и восстанавливать нарушенную последовательность;</w:t>
      </w:r>
    </w:p>
    <w:p w:rsidR="00120CE6" w:rsidRDefault="00FF26C3">
      <w:pPr>
        <w:pStyle w:val="a4"/>
        <w:numPr>
          <w:ilvl w:val="0"/>
          <w:numId w:val="86"/>
        </w:numPr>
        <w:tabs>
          <w:tab w:val="left" w:pos="917"/>
          <w:tab w:val="left" w:pos="1173"/>
        </w:tabs>
        <w:spacing w:line="264" w:lineRule="auto"/>
        <w:ind w:right="391" w:hanging="361"/>
        <w:rPr>
          <w:sz w:val="28"/>
        </w:rPr>
      </w:pPr>
      <w:r>
        <w:rPr>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20CE6" w:rsidRDefault="00FF26C3">
      <w:pPr>
        <w:pStyle w:val="a3"/>
        <w:spacing w:line="264" w:lineRule="auto"/>
        <w:ind w:right="399" w:firstLine="600"/>
      </w:pPr>
      <w:r>
        <w:t>Работа с информацией как часть познавательных универсальных учебных действий способствуют формированию умений:</w:t>
      </w:r>
    </w:p>
    <w:p w:rsidR="00120CE6" w:rsidRDefault="00120CE6">
      <w:pPr>
        <w:spacing w:line="264" w:lineRule="auto"/>
        <w:sectPr w:rsidR="00120CE6">
          <w:pgSz w:w="11910" w:h="16390"/>
          <w:pgMar w:top="780" w:right="740" w:bottom="280" w:left="920" w:header="720" w:footer="720" w:gutter="0"/>
          <w:cols w:space="720"/>
        </w:sectPr>
      </w:pPr>
    </w:p>
    <w:p w:rsidR="00120CE6" w:rsidRDefault="00FF26C3">
      <w:pPr>
        <w:pStyle w:val="a4"/>
        <w:numPr>
          <w:ilvl w:val="0"/>
          <w:numId w:val="86"/>
        </w:numPr>
        <w:tabs>
          <w:tab w:val="left" w:pos="917"/>
          <w:tab w:val="left" w:pos="1173"/>
        </w:tabs>
        <w:spacing w:before="60" w:line="264" w:lineRule="auto"/>
        <w:ind w:right="401" w:hanging="361"/>
        <w:jc w:val="left"/>
        <w:rPr>
          <w:sz w:val="28"/>
        </w:rPr>
      </w:pPr>
      <w:r>
        <w:rPr>
          <w:sz w:val="28"/>
        </w:rPr>
        <w:lastRenderedPageBreak/>
        <w:t>использоватьсправочнуюинформациюдляполучениядополнительной информации в соответствии с учебной задачей;</w:t>
      </w:r>
    </w:p>
    <w:p w:rsidR="00120CE6" w:rsidRDefault="00FF26C3">
      <w:pPr>
        <w:pStyle w:val="a4"/>
        <w:numPr>
          <w:ilvl w:val="0"/>
          <w:numId w:val="86"/>
        </w:numPr>
        <w:tabs>
          <w:tab w:val="left" w:pos="917"/>
          <w:tab w:val="left" w:pos="1173"/>
        </w:tabs>
        <w:spacing w:before="2" w:line="261" w:lineRule="auto"/>
        <w:ind w:right="406" w:hanging="361"/>
        <w:jc w:val="left"/>
        <w:rPr>
          <w:sz w:val="28"/>
        </w:rPr>
      </w:pPr>
      <w:r>
        <w:rPr>
          <w:sz w:val="28"/>
        </w:rPr>
        <w:t>характеризовать книгу по её элементам (обложка, оглавление, аннотация, предисловие, иллюстрации, примечания и другое);</w:t>
      </w:r>
    </w:p>
    <w:p w:rsidR="00120CE6" w:rsidRDefault="00FF26C3">
      <w:pPr>
        <w:pStyle w:val="a4"/>
        <w:numPr>
          <w:ilvl w:val="0"/>
          <w:numId w:val="86"/>
        </w:numPr>
        <w:tabs>
          <w:tab w:val="left" w:pos="917"/>
          <w:tab w:val="left" w:pos="1173"/>
          <w:tab w:val="left" w:pos="2267"/>
          <w:tab w:val="left" w:pos="3178"/>
          <w:tab w:val="left" w:pos="3533"/>
          <w:tab w:val="left" w:pos="5125"/>
          <w:tab w:val="left" w:pos="5480"/>
          <w:tab w:val="left" w:pos="7288"/>
          <w:tab w:val="left" w:pos="7638"/>
          <w:tab w:val="left" w:pos="8842"/>
        </w:tabs>
        <w:spacing w:before="5" w:line="264" w:lineRule="auto"/>
        <w:ind w:right="402" w:hanging="361"/>
        <w:jc w:val="left"/>
        <w:rPr>
          <w:sz w:val="28"/>
        </w:rPr>
      </w:pPr>
      <w:r>
        <w:rPr>
          <w:spacing w:val="-2"/>
          <w:sz w:val="28"/>
        </w:rPr>
        <w:t>выбирать</w:t>
      </w:r>
      <w:r>
        <w:rPr>
          <w:sz w:val="28"/>
        </w:rPr>
        <w:tab/>
      </w:r>
      <w:r>
        <w:rPr>
          <w:spacing w:val="-4"/>
          <w:sz w:val="28"/>
        </w:rPr>
        <w:t>книгу</w:t>
      </w:r>
      <w:r>
        <w:rPr>
          <w:sz w:val="28"/>
        </w:rPr>
        <w:tab/>
      </w:r>
      <w:r>
        <w:rPr>
          <w:spacing w:val="-10"/>
          <w:sz w:val="28"/>
        </w:rPr>
        <w:t>в</w:t>
      </w:r>
      <w:r>
        <w:rPr>
          <w:sz w:val="28"/>
        </w:rPr>
        <w:tab/>
      </w:r>
      <w:r>
        <w:rPr>
          <w:spacing w:val="-2"/>
          <w:sz w:val="28"/>
        </w:rPr>
        <w:t>библиотеке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учебной</w:t>
      </w:r>
      <w:r>
        <w:rPr>
          <w:sz w:val="28"/>
        </w:rPr>
        <w:tab/>
      </w:r>
      <w:r>
        <w:rPr>
          <w:spacing w:val="-2"/>
          <w:sz w:val="28"/>
        </w:rPr>
        <w:t xml:space="preserve">задачей; </w:t>
      </w:r>
      <w:r>
        <w:rPr>
          <w:sz w:val="28"/>
        </w:rPr>
        <w:t>составлять аннотацию.</w:t>
      </w:r>
    </w:p>
    <w:p w:rsidR="00120CE6" w:rsidRDefault="00FF26C3">
      <w:pPr>
        <w:pStyle w:val="a4"/>
        <w:numPr>
          <w:ilvl w:val="0"/>
          <w:numId w:val="86"/>
        </w:numPr>
        <w:tabs>
          <w:tab w:val="left" w:pos="917"/>
          <w:tab w:val="left" w:pos="1173"/>
          <w:tab w:val="left" w:pos="3441"/>
          <w:tab w:val="left" w:pos="5536"/>
          <w:tab w:val="left" w:pos="6825"/>
          <w:tab w:val="left" w:pos="8173"/>
        </w:tabs>
        <w:spacing w:before="2" w:line="264" w:lineRule="auto"/>
        <w:ind w:right="397" w:hanging="361"/>
        <w:jc w:val="left"/>
        <w:rPr>
          <w:sz w:val="28"/>
        </w:rPr>
      </w:pPr>
      <w:r>
        <w:rPr>
          <w:spacing w:val="-2"/>
          <w:sz w:val="28"/>
        </w:rPr>
        <w:t>Коммуникативные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rsidR="00120CE6" w:rsidRDefault="00FF26C3">
      <w:pPr>
        <w:pStyle w:val="a4"/>
        <w:numPr>
          <w:ilvl w:val="0"/>
          <w:numId w:val="86"/>
        </w:numPr>
        <w:tabs>
          <w:tab w:val="left" w:pos="917"/>
          <w:tab w:val="left" w:pos="1173"/>
        </w:tabs>
        <w:spacing w:line="264" w:lineRule="auto"/>
        <w:ind w:right="403" w:hanging="361"/>
        <w:jc w:val="left"/>
        <w:rPr>
          <w:sz w:val="28"/>
        </w:rPr>
      </w:pPr>
      <w:r>
        <w:rPr>
          <w:sz w:val="28"/>
        </w:rPr>
        <w:t>соблюдатьправиларечевогоэтикетавучебномдиалоге,отвечатьи задавать вопросы к учебным и художественным текстам;</w:t>
      </w:r>
    </w:p>
    <w:p w:rsidR="00120CE6" w:rsidRDefault="00FF26C3">
      <w:pPr>
        <w:pStyle w:val="a4"/>
        <w:numPr>
          <w:ilvl w:val="0"/>
          <w:numId w:val="86"/>
        </w:numPr>
        <w:tabs>
          <w:tab w:val="left" w:pos="918"/>
        </w:tabs>
        <w:ind w:left="918" w:hanging="105"/>
        <w:jc w:val="left"/>
        <w:rPr>
          <w:sz w:val="28"/>
        </w:rPr>
      </w:pPr>
      <w:r>
        <w:rPr>
          <w:sz w:val="28"/>
        </w:rPr>
        <w:t>пересказыватьтекствсоответствиисучебной</w:t>
      </w:r>
      <w:r>
        <w:rPr>
          <w:spacing w:val="-2"/>
          <w:sz w:val="28"/>
        </w:rPr>
        <w:t>задачей;</w:t>
      </w:r>
    </w:p>
    <w:p w:rsidR="00120CE6" w:rsidRDefault="00FF26C3">
      <w:pPr>
        <w:pStyle w:val="a4"/>
        <w:numPr>
          <w:ilvl w:val="0"/>
          <w:numId w:val="86"/>
        </w:numPr>
        <w:tabs>
          <w:tab w:val="left" w:pos="917"/>
          <w:tab w:val="left" w:pos="1173"/>
        </w:tabs>
        <w:spacing w:before="33" w:line="264" w:lineRule="auto"/>
        <w:ind w:right="400" w:hanging="361"/>
        <w:jc w:val="left"/>
        <w:rPr>
          <w:sz w:val="28"/>
        </w:rPr>
      </w:pPr>
      <w:r>
        <w:rPr>
          <w:sz w:val="28"/>
        </w:rPr>
        <w:t xml:space="preserve">рассказывать о тематике детской литературы, о любимом писателе и его </w:t>
      </w:r>
      <w:r>
        <w:rPr>
          <w:spacing w:val="-2"/>
          <w:sz w:val="28"/>
        </w:rPr>
        <w:t>произведениях;</w:t>
      </w:r>
    </w:p>
    <w:p w:rsidR="00120CE6" w:rsidRDefault="00FF26C3">
      <w:pPr>
        <w:pStyle w:val="a4"/>
        <w:numPr>
          <w:ilvl w:val="0"/>
          <w:numId w:val="86"/>
        </w:numPr>
        <w:tabs>
          <w:tab w:val="left" w:pos="918"/>
        </w:tabs>
        <w:spacing w:line="319" w:lineRule="exact"/>
        <w:ind w:left="918" w:hanging="105"/>
        <w:jc w:val="left"/>
        <w:rPr>
          <w:sz w:val="28"/>
        </w:rPr>
      </w:pPr>
      <w:r>
        <w:rPr>
          <w:sz w:val="28"/>
        </w:rPr>
        <w:t>оцениватьмнениеавторовогерояхисвоёотношениек</w:t>
      </w:r>
      <w:r>
        <w:rPr>
          <w:spacing w:val="-4"/>
          <w:sz w:val="28"/>
        </w:rPr>
        <w:t>ним;</w:t>
      </w:r>
    </w:p>
    <w:p w:rsidR="00120CE6" w:rsidRDefault="00FF26C3">
      <w:pPr>
        <w:pStyle w:val="a4"/>
        <w:numPr>
          <w:ilvl w:val="0"/>
          <w:numId w:val="86"/>
        </w:numPr>
        <w:tabs>
          <w:tab w:val="left" w:pos="917"/>
          <w:tab w:val="left" w:pos="1173"/>
          <w:tab w:val="left" w:pos="5960"/>
        </w:tabs>
        <w:spacing w:before="33" w:line="264" w:lineRule="auto"/>
        <w:ind w:right="395" w:hanging="361"/>
        <w:jc w:val="left"/>
        <w:rPr>
          <w:sz w:val="28"/>
        </w:rPr>
      </w:pPr>
      <w:r>
        <w:rPr>
          <w:sz w:val="28"/>
        </w:rPr>
        <w:t>использоватьэлементыимпровизации</w:t>
      </w:r>
      <w:r>
        <w:rPr>
          <w:sz w:val="28"/>
        </w:rPr>
        <w:tab/>
        <w:t xml:space="preserve">приисполнениифольклорных </w:t>
      </w:r>
      <w:r>
        <w:rPr>
          <w:spacing w:val="-2"/>
          <w:sz w:val="28"/>
        </w:rPr>
        <w:t>произведений;</w:t>
      </w:r>
    </w:p>
    <w:p w:rsidR="00120CE6" w:rsidRDefault="00FF26C3">
      <w:pPr>
        <w:pStyle w:val="a4"/>
        <w:numPr>
          <w:ilvl w:val="0"/>
          <w:numId w:val="86"/>
        </w:numPr>
        <w:tabs>
          <w:tab w:val="left" w:pos="917"/>
          <w:tab w:val="left" w:pos="1173"/>
          <w:tab w:val="left" w:pos="2285"/>
          <w:tab w:val="left" w:pos="3887"/>
          <w:tab w:val="left" w:pos="4990"/>
          <w:tab w:val="left" w:pos="7657"/>
          <w:tab w:val="left" w:pos="8094"/>
        </w:tabs>
        <w:spacing w:before="3" w:line="261" w:lineRule="auto"/>
        <w:ind w:right="401" w:hanging="361"/>
        <w:jc w:val="left"/>
        <w:rPr>
          <w:sz w:val="28"/>
        </w:rPr>
      </w:pPr>
      <w:r>
        <w:rPr>
          <w:spacing w:val="-2"/>
          <w:sz w:val="28"/>
        </w:rPr>
        <w:t>сочинять</w:t>
      </w:r>
      <w:r>
        <w:rPr>
          <w:sz w:val="28"/>
        </w:rPr>
        <w:tab/>
      </w:r>
      <w:r>
        <w:rPr>
          <w:spacing w:val="-2"/>
          <w:sz w:val="28"/>
        </w:rPr>
        <w:t>небольшие</w:t>
      </w:r>
      <w:r>
        <w:rPr>
          <w:sz w:val="28"/>
        </w:rPr>
        <w:tab/>
      </w:r>
      <w:r>
        <w:rPr>
          <w:spacing w:val="-2"/>
          <w:sz w:val="28"/>
        </w:rPr>
        <w:t>тексты</w:t>
      </w:r>
      <w:r>
        <w:rPr>
          <w:sz w:val="28"/>
        </w:rPr>
        <w:tab/>
      </w:r>
      <w:r>
        <w:rPr>
          <w:spacing w:val="-2"/>
          <w:sz w:val="28"/>
        </w:rPr>
        <w:t>повествовательного</w:t>
      </w:r>
      <w:r>
        <w:rPr>
          <w:sz w:val="28"/>
        </w:rPr>
        <w:tab/>
      </w:r>
      <w:r>
        <w:rPr>
          <w:spacing w:val="-10"/>
          <w:sz w:val="28"/>
        </w:rPr>
        <w:t>и</w:t>
      </w:r>
      <w:r>
        <w:rPr>
          <w:sz w:val="28"/>
        </w:rPr>
        <w:tab/>
      </w:r>
      <w:r>
        <w:rPr>
          <w:spacing w:val="-2"/>
          <w:sz w:val="28"/>
        </w:rPr>
        <w:t xml:space="preserve">описательного </w:t>
      </w:r>
      <w:r>
        <w:rPr>
          <w:sz w:val="28"/>
        </w:rPr>
        <w:t>характера по наблюдениям, на заданную тему.</w:t>
      </w:r>
    </w:p>
    <w:p w:rsidR="00120CE6" w:rsidRDefault="00FF26C3">
      <w:pPr>
        <w:pStyle w:val="a3"/>
        <w:tabs>
          <w:tab w:val="left" w:pos="2741"/>
          <w:tab w:val="left" w:pos="4812"/>
          <w:tab w:val="left" w:pos="6083"/>
          <w:tab w:val="left" w:pos="8006"/>
        </w:tabs>
        <w:spacing w:before="3" w:line="264" w:lineRule="auto"/>
        <w:ind w:right="401" w:firstLine="600"/>
        <w:jc w:val="left"/>
      </w:pPr>
      <w:r>
        <w:rPr>
          <w:spacing w:val="-2"/>
        </w:rPr>
        <w:t>Регулятивные</w:t>
      </w:r>
      <w:r>
        <w:tab/>
      </w:r>
      <w:r>
        <w:rPr>
          <w:spacing w:val="-2"/>
        </w:rPr>
        <w:t>универсальные</w:t>
      </w:r>
      <w:r>
        <w:tab/>
      </w:r>
      <w:r>
        <w:rPr>
          <w:spacing w:val="-2"/>
        </w:rPr>
        <w:t>учебные</w:t>
      </w:r>
      <w:r>
        <w:tab/>
      </w:r>
      <w:r>
        <w:rPr>
          <w:spacing w:val="-2"/>
        </w:rPr>
        <w:t>способствуют</w:t>
      </w:r>
      <w:r>
        <w:tab/>
      </w:r>
      <w:r>
        <w:rPr>
          <w:spacing w:val="-2"/>
        </w:rPr>
        <w:t>формированию умений:</w:t>
      </w:r>
    </w:p>
    <w:p w:rsidR="00120CE6" w:rsidRDefault="00FF26C3">
      <w:pPr>
        <w:pStyle w:val="a4"/>
        <w:numPr>
          <w:ilvl w:val="0"/>
          <w:numId w:val="86"/>
        </w:numPr>
        <w:tabs>
          <w:tab w:val="left" w:pos="917"/>
          <w:tab w:val="left" w:pos="1173"/>
        </w:tabs>
        <w:spacing w:before="3" w:line="264" w:lineRule="auto"/>
        <w:ind w:right="401" w:hanging="361"/>
        <w:rPr>
          <w:sz w:val="28"/>
        </w:rPr>
      </w:pPr>
      <w:r>
        <w:rPr>
          <w:sz w:val="28"/>
        </w:rPr>
        <w:t xml:space="preserve">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rsidR="00120CE6" w:rsidRDefault="00FF26C3">
      <w:pPr>
        <w:pStyle w:val="a4"/>
        <w:numPr>
          <w:ilvl w:val="0"/>
          <w:numId w:val="86"/>
        </w:numPr>
        <w:tabs>
          <w:tab w:val="left" w:pos="918"/>
        </w:tabs>
        <w:spacing w:line="321" w:lineRule="exact"/>
        <w:ind w:left="918" w:hanging="105"/>
        <w:rPr>
          <w:sz w:val="28"/>
        </w:rPr>
      </w:pPr>
      <w:r>
        <w:rPr>
          <w:sz w:val="28"/>
        </w:rPr>
        <w:t>определятьцельвыразительногоисполненияиработыс</w:t>
      </w:r>
      <w:r>
        <w:rPr>
          <w:spacing w:val="-2"/>
          <w:sz w:val="28"/>
        </w:rPr>
        <w:t>текстом;</w:t>
      </w:r>
    </w:p>
    <w:p w:rsidR="00120CE6" w:rsidRDefault="00FF26C3">
      <w:pPr>
        <w:pStyle w:val="a4"/>
        <w:numPr>
          <w:ilvl w:val="0"/>
          <w:numId w:val="86"/>
        </w:numPr>
        <w:tabs>
          <w:tab w:val="left" w:pos="917"/>
          <w:tab w:val="left" w:pos="1173"/>
        </w:tabs>
        <w:spacing w:before="33" w:line="264" w:lineRule="auto"/>
        <w:ind w:right="401" w:hanging="361"/>
        <w:rPr>
          <w:sz w:val="28"/>
        </w:rPr>
      </w:pPr>
      <w:r>
        <w:rPr>
          <w:sz w:val="28"/>
        </w:rPr>
        <w:t>оценивать выступление (своё и одноклассников) с точки зрения передачи настроения, особенностей произведения и героев;</w:t>
      </w:r>
    </w:p>
    <w:p w:rsidR="00120CE6" w:rsidRDefault="00FF26C3">
      <w:pPr>
        <w:pStyle w:val="a4"/>
        <w:numPr>
          <w:ilvl w:val="0"/>
          <w:numId w:val="86"/>
        </w:numPr>
        <w:tabs>
          <w:tab w:val="left" w:pos="917"/>
          <w:tab w:val="left" w:pos="1173"/>
        </w:tabs>
        <w:spacing w:before="2" w:line="264" w:lineRule="auto"/>
        <w:ind w:right="394" w:hanging="361"/>
        <w:rPr>
          <w:sz w:val="28"/>
        </w:rPr>
      </w:pPr>
      <w:r>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20CE6" w:rsidRDefault="00FF26C3">
      <w:pPr>
        <w:pStyle w:val="a3"/>
        <w:spacing w:line="321" w:lineRule="exact"/>
        <w:ind w:left="813" w:firstLine="0"/>
      </w:pPr>
      <w:r>
        <w:t>Совместнаядеятельностьспособствуетформированию</w:t>
      </w:r>
      <w:r>
        <w:rPr>
          <w:spacing w:val="-2"/>
        </w:rPr>
        <w:t>умений:</w:t>
      </w:r>
    </w:p>
    <w:p w:rsidR="00120CE6" w:rsidRDefault="00FF26C3">
      <w:pPr>
        <w:pStyle w:val="a4"/>
        <w:numPr>
          <w:ilvl w:val="0"/>
          <w:numId w:val="86"/>
        </w:numPr>
        <w:tabs>
          <w:tab w:val="left" w:pos="917"/>
          <w:tab w:val="left" w:pos="1173"/>
          <w:tab w:val="left" w:pos="2631"/>
          <w:tab w:val="left" w:pos="3043"/>
          <w:tab w:val="left" w:pos="5465"/>
          <w:tab w:val="left" w:pos="7422"/>
          <w:tab w:val="left" w:pos="9691"/>
        </w:tabs>
        <w:spacing w:before="33" w:line="261" w:lineRule="auto"/>
        <w:ind w:right="401" w:hanging="361"/>
        <w:jc w:val="left"/>
        <w:rPr>
          <w:sz w:val="28"/>
        </w:rPr>
      </w:pPr>
      <w:r>
        <w:rPr>
          <w:spacing w:val="-2"/>
          <w:sz w:val="28"/>
        </w:rPr>
        <w:t>участвовать</w:t>
      </w:r>
      <w:r>
        <w:rPr>
          <w:sz w:val="28"/>
        </w:rPr>
        <w:tab/>
      </w:r>
      <w:r>
        <w:rPr>
          <w:spacing w:val="-10"/>
          <w:sz w:val="28"/>
        </w:rPr>
        <w:t>в</w:t>
      </w:r>
      <w:r>
        <w:rPr>
          <w:sz w:val="28"/>
        </w:rPr>
        <w:tab/>
      </w:r>
      <w:r>
        <w:rPr>
          <w:spacing w:val="-2"/>
          <w:sz w:val="28"/>
        </w:rPr>
        <w:t>театрализованной</w:t>
      </w:r>
      <w:r>
        <w:rPr>
          <w:sz w:val="28"/>
        </w:rPr>
        <w:tab/>
      </w:r>
      <w:r>
        <w:rPr>
          <w:spacing w:val="-2"/>
          <w:sz w:val="28"/>
        </w:rPr>
        <w:t>деятельности:</w:t>
      </w:r>
      <w:r>
        <w:rPr>
          <w:sz w:val="28"/>
        </w:rPr>
        <w:tab/>
      </w:r>
      <w:r>
        <w:rPr>
          <w:spacing w:val="-2"/>
          <w:sz w:val="28"/>
        </w:rPr>
        <w:t>инсценировании</w:t>
      </w:r>
      <w:r>
        <w:rPr>
          <w:sz w:val="28"/>
        </w:rPr>
        <w:tab/>
      </w:r>
      <w:r>
        <w:rPr>
          <w:spacing w:val="-10"/>
          <w:sz w:val="28"/>
        </w:rPr>
        <w:t xml:space="preserve">и </w:t>
      </w:r>
      <w:r>
        <w:rPr>
          <w:sz w:val="28"/>
        </w:rPr>
        <w:t>драматизации (читать по ролям, разыгрывать сценки);</w:t>
      </w:r>
    </w:p>
    <w:p w:rsidR="00120CE6" w:rsidRDefault="00FF26C3">
      <w:pPr>
        <w:pStyle w:val="a4"/>
        <w:numPr>
          <w:ilvl w:val="0"/>
          <w:numId w:val="86"/>
        </w:numPr>
        <w:tabs>
          <w:tab w:val="left" w:pos="918"/>
        </w:tabs>
        <w:spacing w:before="4"/>
        <w:ind w:left="918" w:hanging="105"/>
        <w:jc w:val="left"/>
        <w:rPr>
          <w:sz w:val="28"/>
        </w:rPr>
      </w:pPr>
      <w:r>
        <w:rPr>
          <w:spacing w:val="-2"/>
          <w:sz w:val="28"/>
        </w:rPr>
        <w:t>соблюдатьправилавзаимодействия;</w:t>
      </w:r>
    </w:p>
    <w:p w:rsidR="00120CE6" w:rsidRDefault="00FF26C3">
      <w:pPr>
        <w:pStyle w:val="a4"/>
        <w:numPr>
          <w:ilvl w:val="0"/>
          <w:numId w:val="86"/>
        </w:numPr>
        <w:tabs>
          <w:tab w:val="left" w:pos="917"/>
          <w:tab w:val="left" w:pos="1173"/>
        </w:tabs>
        <w:spacing w:before="34" w:line="264" w:lineRule="auto"/>
        <w:ind w:right="401" w:hanging="361"/>
        <w:jc w:val="left"/>
        <w:rPr>
          <w:sz w:val="28"/>
        </w:rPr>
      </w:pPr>
      <w:r>
        <w:rPr>
          <w:sz w:val="28"/>
        </w:rPr>
        <w:t>ответственноотноситьсяксвоимобязанностямвпроцессесовместной деятельности, оценивать свой вклад в общее дело.</w:t>
      </w:r>
    </w:p>
    <w:p w:rsidR="00120CE6" w:rsidRDefault="00FF26C3">
      <w:pPr>
        <w:pStyle w:val="a3"/>
        <w:spacing w:before="2"/>
        <w:ind w:left="333" w:firstLine="0"/>
      </w:pPr>
      <w:r>
        <w:t>Вданнойрабочейпрограммеотраженотолькотосодержание</w:t>
      </w:r>
      <w:r>
        <w:rPr>
          <w:spacing w:val="-2"/>
        </w:rPr>
        <w:t>периода</w:t>
      </w:r>
    </w:p>
    <w:p w:rsidR="00120CE6" w:rsidRDefault="00FF26C3">
      <w:pPr>
        <w:pStyle w:val="a3"/>
        <w:spacing w:before="28" w:line="264" w:lineRule="auto"/>
        <w:ind w:left="333" w:right="398" w:firstLine="0"/>
      </w:pPr>
      <w:r>
        <w:t>«Обучение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20CE6" w:rsidRDefault="00FF26C3">
      <w:pPr>
        <w:spacing w:before="8"/>
        <w:ind w:left="333"/>
        <w:jc w:val="both"/>
        <w:rPr>
          <w:b/>
          <w:sz w:val="28"/>
        </w:rPr>
      </w:pPr>
      <w:r>
        <w:rPr>
          <w:b/>
          <w:color w:val="333333"/>
          <w:sz w:val="28"/>
        </w:rPr>
        <w:t>ПЛАНИРУЕМЫЕ</w:t>
      </w:r>
      <w:r>
        <w:rPr>
          <w:b/>
          <w:sz w:val="28"/>
        </w:rPr>
        <w:t>ОБРАЗОВАТЕЛЬНЫЕ</w:t>
      </w:r>
      <w:r>
        <w:rPr>
          <w:b/>
          <w:color w:val="333333"/>
          <w:spacing w:val="-2"/>
          <w:sz w:val="28"/>
        </w:rPr>
        <w:t>РЕЗУЛЬТАТЫ</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58" w:line="264" w:lineRule="auto"/>
        <w:ind w:right="396" w:firstLine="600"/>
      </w:pPr>
      <w:r>
        <w:lastRenderedPageBreak/>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20CE6" w:rsidRDefault="00FF26C3">
      <w:pPr>
        <w:spacing w:before="301"/>
        <w:ind w:left="333"/>
        <w:rPr>
          <w:b/>
          <w:sz w:val="28"/>
        </w:rPr>
      </w:pPr>
      <w:r>
        <w:rPr>
          <w:b/>
          <w:sz w:val="28"/>
        </w:rPr>
        <w:t>ЛИЧНОСТНЫЕ</w:t>
      </w:r>
      <w:r>
        <w:rPr>
          <w:b/>
          <w:spacing w:val="-2"/>
          <w:sz w:val="28"/>
        </w:rPr>
        <w:t>РЕЗУЛЬТАТЫ</w:t>
      </w:r>
    </w:p>
    <w:p w:rsidR="00120CE6" w:rsidRDefault="00FF26C3">
      <w:pPr>
        <w:pStyle w:val="a3"/>
        <w:spacing w:before="321" w:line="264" w:lineRule="auto"/>
        <w:ind w:right="392" w:firstLine="60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rsidR="00120CE6" w:rsidRDefault="00FF26C3">
      <w:pPr>
        <w:pStyle w:val="11"/>
        <w:spacing w:before="7"/>
        <w:ind w:left="813"/>
        <w:jc w:val="left"/>
      </w:pPr>
      <w:r>
        <w:rPr>
          <w:spacing w:val="-2"/>
        </w:rPr>
        <w:t>Гражданско-патриотическоевоспитание:</w:t>
      </w:r>
    </w:p>
    <w:p w:rsidR="00120CE6" w:rsidRDefault="00FF26C3">
      <w:pPr>
        <w:pStyle w:val="a4"/>
        <w:numPr>
          <w:ilvl w:val="0"/>
          <w:numId w:val="86"/>
        </w:numPr>
        <w:tabs>
          <w:tab w:val="left" w:pos="917"/>
          <w:tab w:val="left" w:pos="1173"/>
        </w:tabs>
        <w:spacing w:before="24" w:line="264" w:lineRule="auto"/>
        <w:ind w:right="389" w:hanging="361"/>
        <w:rPr>
          <w:sz w:val="28"/>
        </w:rPr>
      </w:pPr>
      <w:r>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20CE6" w:rsidRDefault="00FF26C3">
      <w:pPr>
        <w:pStyle w:val="a4"/>
        <w:numPr>
          <w:ilvl w:val="0"/>
          <w:numId w:val="86"/>
        </w:numPr>
        <w:tabs>
          <w:tab w:val="left" w:pos="917"/>
          <w:tab w:val="left" w:pos="1173"/>
        </w:tabs>
        <w:spacing w:before="4" w:line="264" w:lineRule="auto"/>
        <w:ind w:right="394" w:hanging="361"/>
        <w:rPr>
          <w:sz w:val="28"/>
        </w:rPr>
      </w:pPr>
      <w:r>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20CE6" w:rsidRDefault="00FF26C3">
      <w:pPr>
        <w:pStyle w:val="a4"/>
        <w:numPr>
          <w:ilvl w:val="0"/>
          <w:numId w:val="86"/>
        </w:numPr>
        <w:tabs>
          <w:tab w:val="left" w:pos="917"/>
          <w:tab w:val="left" w:pos="1173"/>
        </w:tabs>
        <w:spacing w:line="264" w:lineRule="auto"/>
        <w:ind w:right="394" w:hanging="361"/>
        <w:rPr>
          <w:sz w:val="28"/>
        </w:rPr>
      </w:pPr>
      <w:r>
        <w:rPr>
          <w:sz w:val="28"/>
        </w:rPr>
        <w:t>первоначальные представленияо человекекакчленеобщества,оправах и ответственности, уважении и достоинстве человека, о нравственно- этических нормах поведения и правилах межличностных отношений.</w:t>
      </w:r>
    </w:p>
    <w:p w:rsidR="00120CE6" w:rsidRDefault="00FF26C3">
      <w:pPr>
        <w:pStyle w:val="11"/>
        <w:spacing w:before="6"/>
        <w:ind w:left="813"/>
        <w:jc w:val="left"/>
      </w:pPr>
      <w:r>
        <w:rPr>
          <w:spacing w:val="-2"/>
        </w:rPr>
        <w:t>Духовно-нравственноевоспитание:</w:t>
      </w:r>
    </w:p>
    <w:p w:rsidR="00120CE6" w:rsidRDefault="00FF26C3">
      <w:pPr>
        <w:pStyle w:val="a4"/>
        <w:numPr>
          <w:ilvl w:val="0"/>
          <w:numId w:val="86"/>
        </w:numPr>
        <w:tabs>
          <w:tab w:val="left" w:pos="917"/>
          <w:tab w:val="left" w:pos="1173"/>
        </w:tabs>
        <w:spacing w:before="23" w:line="264" w:lineRule="auto"/>
        <w:ind w:right="391" w:hanging="361"/>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20CE6" w:rsidRDefault="00FF26C3">
      <w:pPr>
        <w:pStyle w:val="a4"/>
        <w:numPr>
          <w:ilvl w:val="0"/>
          <w:numId w:val="86"/>
        </w:numPr>
        <w:tabs>
          <w:tab w:val="left" w:pos="917"/>
          <w:tab w:val="left" w:pos="1173"/>
        </w:tabs>
        <w:spacing w:before="1" w:line="264" w:lineRule="auto"/>
        <w:ind w:right="401" w:hanging="361"/>
        <w:rPr>
          <w:sz w:val="28"/>
        </w:rPr>
      </w:pPr>
      <w:r>
        <w:rPr>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120CE6" w:rsidRDefault="00120CE6">
      <w:pPr>
        <w:spacing w:line="264" w:lineRule="auto"/>
        <w:jc w:val="both"/>
        <w:rPr>
          <w:sz w:val="28"/>
        </w:rPr>
        <w:sectPr w:rsidR="00120CE6">
          <w:pgSz w:w="11910" w:h="16390"/>
          <w:pgMar w:top="1080" w:right="740" w:bottom="280" w:left="920" w:header="720" w:footer="720" w:gutter="0"/>
          <w:cols w:space="720"/>
        </w:sectPr>
      </w:pPr>
    </w:p>
    <w:p w:rsidR="00120CE6" w:rsidRDefault="00FF26C3">
      <w:pPr>
        <w:pStyle w:val="a4"/>
        <w:numPr>
          <w:ilvl w:val="0"/>
          <w:numId w:val="86"/>
        </w:numPr>
        <w:tabs>
          <w:tab w:val="left" w:pos="917"/>
          <w:tab w:val="left" w:pos="1173"/>
        </w:tabs>
        <w:spacing w:before="60" w:line="264" w:lineRule="auto"/>
        <w:ind w:right="400" w:hanging="361"/>
        <w:rPr>
          <w:sz w:val="28"/>
        </w:rPr>
      </w:pPr>
      <w:r>
        <w:rPr>
          <w:sz w:val="28"/>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20CE6" w:rsidRDefault="00FF26C3">
      <w:pPr>
        <w:pStyle w:val="a4"/>
        <w:numPr>
          <w:ilvl w:val="0"/>
          <w:numId w:val="86"/>
        </w:numPr>
        <w:tabs>
          <w:tab w:val="left" w:pos="917"/>
          <w:tab w:val="left" w:pos="1173"/>
        </w:tabs>
        <w:spacing w:line="266" w:lineRule="auto"/>
        <w:ind w:right="401" w:hanging="361"/>
        <w:rPr>
          <w:sz w:val="28"/>
        </w:rPr>
      </w:pPr>
      <w:r>
        <w:rPr>
          <w:sz w:val="28"/>
        </w:rPr>
        <w:t>неприятие любых форм поведения, направленных на причинение физического и морального вреда другим людям</w:t>
      </w:r>
    </w:p>
    <w:p w:rsidR="00120CE6" w:rsidRDefault="00FF26C3">
      <w:pPr>
        <w:pStyle w:val="11"/>
        <w:ind w:left="813"/>
        <w:jc w:val="left"/>
      </w:pPr>
      <w:r>
        <w:rPr>
          <w:spacing w:val="-2"/>
        </w:rPr>
        <w:t>Эстетическоевоспитание:</w:t>
      </w:r>
    </w:p>
    <w:p w:rsidR="00120CE6" w:rsidRDefault="00FF26C3">
      <w:pPr>
        <w:pStyle w:val="a4"/>
        <w:numPr>
          <w:ilvl w:val="0"/>
          <w:numId w:val="86"/>
        </w:numPr>
        <w:tabs>
          <w:tab w:val="left" w:pos="917"/>
          <w:tab w:val="left" w:pos="1173"/>
        </w:tabs>
        <w:spacing w:before="28" w:line="264" w:lineRule="auto"/>
        <w:ind w:right="392" w:hanging="361"/>
        <w:rPr>
          <w:sz w:val="28"/>
        </w:rPr>
      </w:pPr>
      <w:r>
        <w:rPr>
          <w:sz w:val="28"/>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w:t>
      </w:r>
      <w:r>
        <w:rPr>
          <w:spacing w:val="-2"/>
          <w:sz w:val="28"/>
        </w:rPr>
        <w:t>деятельности;</w:t>
      </w:r>
    </w:p>
    <w:p w:rsidR="00120CE6" w:rsidRDefault="00FF26C3">
      <w:pPr>
        <w:pStyle w:val="a4"/>
        <w:numPr>
          <w:ilvl w:val="0"/>
          <w:numId w:val="86"/>
        </w:numPr>
        <w:tabs>
          <w:tab w:val="left" w:pos="917"/>
          <w:tab w:val="left" w:pos="1173"/>
        </w:tabs>
        <w:spacing w:before="1" w:line="264" w:lineRule="auto"/>
        <w:ind w:right="394" w:hanging="361"/>
        <w:rPr>
          <w:sz w:val="28"/>
        </w:rPr>
      </w:pPr>
      <w:r>
        <w:rPr>
          <w:sz w:val="28"/>
        </w:rPr>
        <w:t xml:space="preserve">приобретение эстетического опыта слушания, чтения и эмоционально- эстетической оценки произведений фольклора и художественной </w:t>
      </w:r>
      <w:r>
        <w:rPr>
          <w:spacing w:val="-2"/>
          <w:sz w:val="28"/>
        </w:rPr>
        <w:t>литературы;</w:t>
      </w:r>
    </w:p>
    <w:p w:rsidR="00120CE6" w:rsidRDefault="00FF26C3">
      <w:pPr>
        <w:pStyle w:val="a4"/>
        <w:numPr>
          <w:ilvl w:val="0"/>
          <w:numId w:val="86"/>
        </w:numPr>
        <w:tabs>
          <w:tab w:val="left" w:pos="917"/>
          <w:tab w:val="left" w:pos="1173"/>
        </w:tabs>
        <w:spacing w:line="264" w:lineRule="auto"/>
        <w:ind w:right="402" w:hanging="361"/>
        <w:rPr>
          <w:sz w:val="28"/>
        </w:rPr>
      </w:pPr>
      <w:r>
        <w:rPr>
          <w:sz w:val="28"/>
        </w:rPr>
        <w:t>понимание образного языка художественных произведений, выразительных средств, создающих художественный образ.</w:t>
      </w:r>
    </w:p>
    <w:p w:rsidR="00120CE6" w:rsidRDefault="00FF26C3">
      <w:pPr>
        <w:pStyle w:val="11"/>
        <w:spacing w:before="6"/>
        <w:ind w:left="813"/>
        <w:jc w:val="left"/>
      </w:pPr>
      <w:r>
        <w:rPr>
          <w:spacing w:val="-2"/>
        </w:rPr>
        <w:t>Трудовоевоспитание:</w:t>
      </w:r>
    </w:p>
    <w:p w:rsidR="00120CE6" w:rsidRDefault="00FF26C3">
      <w:pPr>
        <w:pStyle w:val="a4"/>
        <w:numPr>
          <w:ilvl w:val="0"/>
          <w:numId w:val="86"/>
        </w:numPr>
        <w:tabs>
          <w:tab w:val="left" w:pos="917"/>
          <w:tab w:val="left" w:pos="1173"/>
        </w:tabs>
        <w:spacing w:before="23" w:line="264" w:lineRule="auto"/>
        <w:ind w:right="400" w:hanging="361"/>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0CE6" w:rsidRDefault="00FF26C3">
      <w:pPr>
        <w:pStyle w:val="11"/>
        <w:spacing w:before="9"/>
        <w:ind w:left="813"/>
        <w:jc w:val="left"/>
      </w:pPr>
      <w:r>
        <w:rPr>
          <w:spacing w:val="-2"/>
        </w:rPr>
        <w:t>Экологическоевоспитание:</w:t>
      </w:r>
    </w:p>
    <w:p w:rsidR="00120CE6" w:rsidRDefault="00FF26C3">
      <w:pPr>
        <w:pStyle w:val="a4"/>
        <w:numPr>
          <w:ilvl w:val="0"/>
          <w:numId w:val="86"/>
        </w:numPr>
        <w:tabs>
          <w:tab w:val="left" w:pos="917"/>
          <w:tab w:val="left" w:pos="1173"/>
        </w:tabs>
        <w:spacing w:before="24" w:line="264" w:lineRule="auto"/>
        <w:ind w:right="401" w:hanging="361"/>
        <w:jc w:val="left"/>
        <w:rPr>
          <w:sz w:val="28"/>
        </w:rPr>
      </w:pPr>
      <w:r>
        <w:rPr>
          <w:sz w:val="28"/>
        </w:rPr>
        <w:t>бережноеотношениекприроде,осознаниепроблемвзаимоотношений человека и животных, отражённых в литературных произведениях;</w:t>
      </w:r>
    </w:p>
    <w:p w:rsidR="00120CE6" w:rsidRDefault="00FF26C3">
      <w:pPr>
        <w:pStyle w:val="a4"/>
        <w:numPr>
          <w:ilvl w:val="0"/>
          <w:numId w:val="86"/>
        </w:numPr>
        <w:tabs>
          <w:tab w:val="left" w:pos="918"/>
        </w:tabs>
        <w:spacing w:before="3"/>
        <w:ind w:left="918" w:hanging="105"/>
        <w:jc w:val="left"/>
        <w:rPr>
          <w:sz w:val="28"/>
        </w:rPr>
      </w:pPr>
      <w:r>
        <w:rPr>
          <w:sz w:val="28"/>
        </w:rPr>
        <w:t>неприятиедействий,приносящихей</w:t>
      </w:r>
      <w:r>
        <w:rPr>
          <w:spacing w:val="-4"/>
          <w:sz w:val="28"/>
        </w:rPr>
        <w:t>вред.</w:t>
      </w:r>
    </w:p>
    <w:p w:rsidR="00120CE6" w:rsidRDefault="00FF26C3">
      <w:pPr>
        <w:pStyle w:val="11"/>
        <w:spacing w:before="38"/>
        <w:ind w:left="813"/>
        <w:jc w:val="left"/>
      </w:pPr>
      <w:r>
        <w:rPr>
          <w:spacing w:val="-2"/>
        </w:rPr>
        <w:t>Ценностинаучногопознания:</w:t>
      </w:r>
    </w:p>
    <w:p w:rsidR="00120CE6" w:rsidRDefault="00FF26C3">
      <w:pPr>
        <w:pStyle w:val="a4"/>
        <w:numPr>
          <w:ilvl w:val="0"/>
          <w:numId w:val="86"/>
        </w:numPr>
        <w:tabs>
          <w:tab w:val="left" w:pos="917"/>
          <w:tab w:val="left" w:pos="1173"/>
        </w:tabs>
        <w:spacing w:before="28" w:line="264" w:lineRule="auto"/>
        <w:ind w:right="395" w:hanging="361"/>
        <w:rPr>
          <w:sz w:val="28"/>
        </w:rPr>
      </w:pPr>
      <w:r>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20CE6" w:rsidRDefault="00FF26C3">
      <w:pPr>
        <w:pStyle w:val="a4"/>
        <w:numPr>
          <w:ilvl w:val="0"/>
          <w:numId w:val="86"/>
        </w:numPr>
        <w:tabs>
          <w:tab w:val="left" w:pos="917"/>
          <w:tab w:val="left" w:pos="1173"/>
        </w:tabs>
        <w:spacing w:line="261" w:lineRule="auto"/>
        <w:ind w:right="398" w:hanging="361"/>
        <w:rPr>
          <w:sz w:val="28"/>
        </w:rPr>
      </w:pPr>
      <w:r>
        <w:rPr>
          <w:sz w:val="28"/>
        </w:rPr>
        <w:t>овладение смысловым чтением для решения различного уровня учебныхи жизненных задач;</w:t>
      </w:r>
    </w:p>
    <w:p w:rsidR="00120CE6" w:rsidRDefault="00FF26C3">
      <w:pPr>
        <w:pStyle w:val="a4"/>
        <w:numPr>
          <w:ilvl w:val="0"/>
          <w:numId w:val="86"/>
        </w:numPr>
        <w:tabs>
          <w:tab w:val="left" w:pos="917"/>
          <w:tab w:val="left" w:pos="1173"/>
        </w:tabs>
        <w:spacing w:before="4" w:line="264" w:lineRule="auto"/>
        <w:ind w:right="399" w:hanging="361"/>
        <w:rPr>
          <w:sz w:val="28"/>
        </w:rPr>
      </w:pPr>
      <w:r>
        <w:rPr>
          <w:sz w:val="28"/>
        </w:rPr>
        <w:t>потребностьвсамостоятельнойчитательскойдеятельности,саморазвитии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20CE6" w:rsidRDefault="00FF26C3">
      <w:pPr>
        <w:spacing w:before="303"/>
        <w:ind w:left="333"/>
        <w:rPr>
          <w:b/>
          <w:sz w:val="28"/>
        </w:rPr>
      </w:pPr>
      <w:r>
        <w:rPr>
          <w:b/>
          <w:sz w:val="28"/>
        </w:rPr>
        <w:t>МЕТАПРЕДМЕТНЫЕ</w:t>
      </w:r>
      <w:r>
        <w:rPr>
          <w:b/>
          <w:spacing w:val="-2"/>
          <w:sz w:val="28"/>
        </w:rPr>
        <w:t>РЕЗУЛЬТАТЫ</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3"/>
        <w:spacing w:before="60" w:line="264" w:lineRule="auto"/>
        <w:ind w:right="404" w:firstLine="600"/>
      </w:pPr>
      <w:r>
        <w:lastRenderedPageBreak/>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20CE6" w:rsidRDefault="00FF26C3">
      <w:pPr>
        <w:spacing w:line="320" w:lineRule="exact"/>
        <w:ind w:left="813"/>
        <w:rPr>
          <w:i/>
          <w:sz w:val="28"/>
        </w:rPr>
      </w:pPr>
      <w:r>
        <w:rPr>
          <w:i/>
          <w:spacing w:val="-2"/>
          <w:sz w:val="28"/>
        </w:rPr>
        <w:t>базовыелогическиедействия:</w:t>
      </w:r>
    </w:p>
    <w:p w:rsidR="00120CE6" w:rsidRDefault="00FF26C3">
      <w:pPr>
        <w:pStyle w:val="a4"/>
        <w:numPr>
          <w:ilvl w:val="0"/>
          <w:numId w:val="86"/>
        </w:numPr>
        <w:tabs>
          <w:tab w:val="left" w:pos="917"/>
          <w:tab w:val="left" w:pos="1173"/>
        </w:tabs>
        <w:spacing w:before="34" w:line="264" w:lineRule="auto"/>
        <w:ind w:right="397" w:hanging="361"/>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20CE6" w:rsidRDefault="00FF26C3">
      <w:pPr>
        <w:pStyle w:val="a4"/>
        <w:numPr>
          <w:ilvl w:val="0"/>
          <w:numId w:val="86"/>
        </w:numPr>
        <w:tabs>
          <w:tab w:val="left" w:pos="918"/>
        </w:tabs>
        <w:spacing w:before="3"/>
        <w:ind w:left="918" w:hanging="105"/>
        <w:rPr>
          <w:sz w:val="28"/>
        </w:rPr>
      </w:pPr>
      <w:r>
        <w:rPr>
          <w:sz w:val="28"/>
        </w:rPr>
        <w:t>объединятьпроизведенияпожанру,авторской</w:t>
      </w:r>
      <w:r>
        <w:rPr>
          <w:spacing w:val="-2"/>
          <w:sz w:val="28"/>
        </w:rPr>
        <w:t>принадлежности;</w:t>
      </w:r>
    </w:p>
    <w:p w:rsidR="00120CE6" w:rsidRDefault="00FF26C3">
      <w:pPr>
        <w:pStyle w:val="a4"/>
        <w:numPr>
          <w:ilvl w:val="0"/>
          <w:numId w:val="86"/>
        </w:numPr>
        <w:tabs>
          <w:tab w:val="left" w:pos="917"/>
          <w:tab w:val="left" w:pos="1173"/>
        </w:tabs>
        <w:spacing w:before="29" w:line="264" w:lineRule="auto"/>
        <w:ind w:right="400" w:hanging="361"/>
        <w:rPr>
          <w:sz w:val="28"/>
        </w:rPr>
      </w:pPr>
      <w:r>
        <w:rPr>
          <w:sz w:val="28"/>
        </w:rPr>
        <w:t>определять существенный признак для классификации,классифицировать произведения по темам, жанрам и видам;</w:t>
      </w:r>
    </w:p>
    <w:p w:rsidR="00120CE6" w:rsidRDefault="00FF26C3">
      <w:pPr>
        <w:pStyle w:val="a4"/>
        <w:numPr>
          <w:ilvl w:val="0"/>
          <w:numId w:val="86"/>
        </w:numPr>
        <w:tabs>
          <w:tab w:val="left" w:pos="917"/>
          <w:tab w:val="left" w:pos="1173"/>
        </w:tabs>
        <w:spacing w:before="2" w:line="264" w:lineRule="auto"/>
        <w:ind w:right="394" w:hanging="361"/>
        <w:rPr>
          <w:sz w:val="28"/>
        </w:rPr>
      </w:pPr>
      <w:r>
        <w:rPr>
          <w:sz w:val="28"/>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sz w:val="28"/>
        </w:rPr>
        <w:t>алгоритму;</w:t>
      </w:r>
    </w:p>
    <w:p w:rsidR="00120CE6" w:rsidRDefault="00FF26C3">
      <w:pPr>
        <w:pStyle w:val="a4"/>
        <w:numPr>
          <w:ilvl w:val="0"/>
          <w:numId w:val="86"/>
        </w:numPr>
        <w:tabs>
          <w:tab w:val="left" w:pos="917"/>
          <w:tab w:val="left" w:pos="1173"/>
        </w:tabs>
        <w:spacing w:line="264" w:lineRule="auto"/>
        <w:ind w:right="400" w:hanging="361"/>
        <w:rPr>
          <w:sz w:val="28"/>
        </w:rPr>
      </w:pPr>
      <w:r>
        <w:rPr>
          <w:sz w:val="28"/>
        </w:rPr>
        <w:t>выявлять недостаток информации для решения учебной (практической) задачи на основе предложенного алгоритма;</w:t>
      </w:r>
    </w:p>
    <w:p w:rsidR="00120CE6" w:rsidRDefault="00FF26C3">
      <w:pPr>
        <w:pStyle w:val="a4"/>
        <w:numPr>
          <w:ilvl w:val="0"/>
          <w:numId w:val="86"/>
        </w:numPr>
        <w:tabs>
          <w:tab w:val="left" w:pos="917"/>
          <w:tab w:val="left" w:pos="1173"/>
        </w:tabs>
        <w:spacing w:before="2" w:line="264" w:lineRule="auto"/>
        <w:ind w:right="398" w:hanging="361"/>
        <w:rPr>
          <w:sz w:val="28"/>
        </w:rPr>
      </w:pPr>
      <w:r>
        <w:rPr>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20CE6" w:rsidRDefault="00FF26C3">
      <w:pPr>
        <w:spacing w:line="321" w:lineRule="exact"/>
        <w:ind w:left="813"/>
        <w:rPr>
          <w:i/>
          <w:sz w:val="28"/>
        </w:rPr>
      </w:pPr>
      <w:r>
        <w:rPr>
          <w:i/>
          <w:spacing w:val="-2"/>
          <w:sz w:val="28"/>
        </w:rPr>
        <w:t>базовыеисследовательскиедействия:</w:t>
      </w:r>
    </w:p>
    <w:p w:rsidR="00120CE6" w:rsidRDefault="00FF26C3">
      <w:pPr>
        <w:pStyle w:val="a4"/>
        <w:numPr>
          <w:ilvl w:val="0"/>
          <w:numId w:val="86"/>
        </w:numPr>
        <w:tabs>
          <w:tab w:val="left" w:pos="917"/>
          <w:tab w:val="left" w:pos="1173"/>
        </w:tabs>
        <w:spacing w:before="33" w:line="264" w:lineRule="auto"/>
        <w:ind w:right="405" w:hanging="361"/>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rsidR="00120CE6" w:rsidRDefault="00FF26C3">
      <w:pPr>
        <w:pStyle w:val="a4"/>
        <w:numPr>
          <w:ilvl w:val="0"/>
          <w:numId w:val="86"/>
        </w:numPr>
        <w:tabs>
          <w:tab w:val="left" w:pos="917"/>
          <w:tab w:val="left" w:pos="1173"/>
        </w:tabs>
        <w:spacing w:line="264" w:lineRule="auto"/>
        <w:ind w:right="403" w:hanging="361"/>
        <w:rPr>
          <w:sz w:val="28"/>
        </w:rPr>
      </w:pPr>
      <w:r>
        <w:rPr>
          <w:sz w:val="28"/>
        </w:rPr>
        <w:t>формулировать с помощью учителя цель, планировать измененияобъекта, ситуации;</w:t>
      </w:r>
    </w:p>
    <w:p w:rsidR="00120CE6" w:rsidRDefault="00FF26C3">
      <w:pPr>
        <w:pStyle w:val="a4"/>
        <w:numPr>
          <w:ilvl w:val="0"/>
          <w:numId w:val="86"/>
        </w:numPr>
        <w:tabs>
          <w:tab w:val="left" w:pos="917"/>
          <w:tab w:val="left" w:pos="1173"/>
        </w:tabs>
        <w:spacing w:line="264" w:lineRule="auto"/>
        <w:ind w:right="399" w:hanging="361"/>
        <w:rPr>
          <w:sz w:val="28"/>
        </w:rPr>
      </w:pPr>
      <w:r>
        <w:rPr>
          <w:sz w:val="28"/>
        </w:rPr>
        <w:t>сравнивать несколько вариантов решения задачи, выбирать наиболее подходящий (на основе предложенных критериев);</w:t>
      </w:r>
    </w:p>
    <w:p w:rsidR="00120CE6" w:rsidRDefault="00FF26C3">
      <w:pPr>
        <w:pStyle w:val="a4"/>
        <w:numPr>
          <w:ilvl w:val="0"/>
          <w:numId w:val="86"/>
        </w:numPr>
        <w:tabs>
          <w:tab w:val="left" w:pos="917"/>
          <w:tab w:val="left" w:pos="1173"/>
        </w:tabs>
        <w:spacing w:before="2" w:line="264" w:lineRule="auto"/>
        <w:ind w:right="395" w:hanging="361"/>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0CE6" w:rsidRDefault="00FF26C3">
      <w:pPr>
        <w:pStyle w:val="a4"/>
        <w:numPr>
          <w:ilvl w:val="0"/>
          <w:numId w:val="86"/>
        </w:numPr>
        <w:tabs>
          <w:tab w:val="left" w:pos="917"/>
          <w:tab w:val="left" w:pos="1173"/>
        </w:tabs>
        <w:spacing w:line="264" w:lineRule="auto"/>
        <w:ind w:right="402" w:hanging="361"/>
        <w:rPr>
          <w:sz w:val="28"/>
        </w:rPr>
      </w:pPr>
      <w:r>
        <w:rPr>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20CE6" w:rsidRDefault="00FF26C3">
      <w:pPr>
        <w:pStyle w:val="a4"/>
        <w:numPr>
          <w:ilvl w:val="0"/>
          <w:numId w:val="86"/>
        </w:numPr>
        <w:tabs>
          <w:tab w:val="left" w:pos="917"/>
          <w:tab w:val="left" w:pos="1173"/>
        </w:tabs>
        <w:spacing w:line="264" w:lineRule="auto"/>
        <w:ind w:right="396" w:hanging="361"/>
        <w:rPr>
          <w:sz w:val="28"/>
        </w:rPr>
      </w:pPr>
      <w:r>
        <w:rPr>
          <w:sz w:val="28"/>
        </w:rPr>
        <w:t>прогнозировать возможное развитие процессов, событий и ихпоследствия в аналогичных или сходных ситуациях;</w:t>
      </w:r>
    </w:p>
    <w:p w:rsidR="00120CE6" w:rsidRDefault="00FF26C3">
      <w:pPr>
        <w:ind w:left="813"/>
        <w:jc w:val="both"/>
        <w:rPr>
          <w:i/>
          <w:sz w:val="28"/>
        </w:rPr>
      </w:pPr>
      <w:r>
        <w:rPr>
          <w:i/>
          <w:sz w:val="28"/>
        </w:rPr>
        <w:t>работас</w:t>
      </w:r>
      <w:r>
        <w:rPr>
          <w:i/>
          <w:spacing w:val="-2"/>
          <w:sz w:val="28"/>
        </w:rPr>
        <w:t>информацией:</w:t>
      </w:r>
    </w:p>
    <w:p w:rsidR="00120CE6" w:rsidRDefault="00FF26C3">
      <w:pPr>
        <w:pStyle w:val="a4"/>
        <w:numPr>
          <w:ilvl w:val="0"/>
          <w:numId w:val="86"/>
        </w:numPr>
        <w:tabs>
          <w:tab w:val="left" w:pos="918"/>
        </w:tabs>
        <w:spacing w:before="33"/>
        <w:ind w:left="918" w:hanging="105"/>
        <w:jc w:val="left"/>
        <w:rPr>
          <w:sz w:val="28"/>
        </w:rPr>
      </w:pPr>
      <w:r>
        <w:rPr>
          <w:spacing w:val="-2"/>
          <w:sz w:val="28"/>
        </w:rPr>
        <w:t>выбиратьисточникполученияинформации;</w:t>
      </w:r>
    </w:p>
    <w:p w:rsidR="00120CE6" w:rsidRDefault="00FF26C3">
      <w:pPr>
        <w:pStyle w:val="a4"/>
        <w:numPr>
          <w:ilvl w:val="0"/>
          <w:numId w:val="86"/>
        </w:numPr>
        <w:tabs>
          <w:tab w:val="left" w:pos="917"/>
          <w:tab w:val="left" w:pos="1173"/>
        </w:tabs>
        <w:spacing w:before="28" w:line="264" w:lineRule="auto"/>
        <w:ind w:right="401" w:hanging="361"/>
        <w:jc w:val="left"/>
        <w:rPr>
          <w:sz w:val="28"/>
        </w:rPr>
      </w:pPr>
      <w:r>
        <w:rPr>
          <w:sz w:val="28"/>
        </w:rPr>
        <w:t>согласнозаданномуалгоритмунаходитьвпредложенномисточнике информацию, представленную в явном виде;</w:t>
      </w:r>
    </w:p>
    <w:p w:rsidR="00120CE6" w:rsidRDefault="00FF26C3">
      <w:pPr>
        <w:pStyle w:val="a4"/>
        <w:numPr>
          <w:ilvl w:val="0"/>
          <w:numId w:val="86"/>
        </w:numPr>
        <w:tabs>
          <w:tab w:val="left" w:pos="917"/>
          <w:tab w:val="left" w:pos="1173"/>
        </w:tabs>
        <w:spacing w:before="3" w:line="264" w:lineRule="auto"/>
        <w:ind w:right="403" w:hanging="361"/>
        <w:jc w:val="left"/>
        <w:rPr>
          <w:sz w:val="28"/>
        </w:rPr>
      </w:pPr>
      <w:r>
        <w:rPr>
          <w:sz w:val="28"/>
        </w:rPr>
        <w:t>распознаватьдостовернуюинедостовернуюинформациюсамостоятельно или на основании предложенного учителем способа её проверки;</w:t>
      </w:r>
    </w:p>
    <w:p w:rsidR="00120CE6" w:rsidRDefault="00120CE6">
      <w:pPr>
        <w:spacing w:line="264" w:lineRule="auto"/>
        <w:rPr>
          <w:sz w:val="28"/>
        </w:rPr>
        <w:sectPr w:rsidR="00120CE6">
          <w:pgSz w:w="11910" w:h="16390"/>
          <w:pgMar w:top="780" w:right="740" w:bottom="280" w:left="920" w:header="720" w:footer="720" w:gutter="0"/>
          <w:cols w:space="720"/>
        </w:sectPr>
      </w:pPr>
    </w:p>
    <w:p w:rsidR="00120CE6" w:rsidRDefault="00FF26C3">
      <w:pPr>
        <w:pStyle w:val="a4"/>
        <w:numPr>
          <w:ilvl w:val="0"/>
          <w:numId w:val="86"/>
        </w:numPr>
        <w:tabs>
          <w:tab w:val="left" w:pos="917"/>
          <w:tab w:val="left" w:pos="1173"/>
        </w:tabs>
        <w:spacing w:before="60" w:line="264" w:lineRule="auto"/>
        <w:ind w:right="396" w:hanging="361"/>
        <w:rPr>
          <w:sz w:val="28"/>
        </w:rPr>
      </w:pPr>
      <w:r>
        <w:rPr>
          <w:sz w:val="28"/>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20CE6" w:rsidRDefault="00FF26C3">
      <w:pPr>
        <w:pStyle w:val="a4"/>
        <w:numPr>
          <w:ilvl w:val="0"/>
          <w:numId w:val="86"/>
        </w:numPr>
        <w:tabs>
          <w:tab w:val="left" w:pos="917"/>
          <w:tab w:val="left" w:pos="1173"/>
        </w:tabs>
        <w:spacing w:line="266" w:lineRule="auto"/>
        <w:ind w:right="390" w:hanging="361"/>
        <w:rPr>
          <w:sz w:val="28"/>
        </w:rPr>
      </w:pPr>
      <w:r>
        <w:rPr>
          <w:sz w:val="28"/>
        </w:rPr>
        <w:t>анализировать и создавать текстовую, видео, графическую, звуковую информацию в соответствии с учебной задачей;</w:t>
      </w:r>
    </w:p>
    <w:p w:rsidR="00120CE6" w:rsidRDefault="00FF26C3">
      <w:pPr>
        <w:pStyle w:val="a4"/>
        <w:numPr>
          <w:ilvl w:val="0"/>
          <w:numId w:val="86"/>
        </w:numPr>
        <w:tabs>
          <w:tab w:val="left" w:pos="917"/>
          <w:tab w:val="left" w:pos="1173"/>
        </w:tabs>
        <w:spacing w:line="264" w:lineRule="auto"/>
        <w:ind w:right="404" w:hanging="361"/>
        <w:rPr>
          <w:sz w:val="28"/>
        </w:rPr>
      </w:pPr>
      <w:r>
        <w:rPr>
          <w:sz w:val="28"/>
        </w:rPr>
        <w:t xml:space="preserve">самостоятельно создавать схемы, таблицы для представления </w:t>
      </w:r>
      <w:r>
        <w:rPr>
          <w:spacing w:val="-2"/>
          <w:sz w:val="28"/>
        </w:rPr>
        <w:t>информации.</w:t>
      </w:r>
    </w:p>
    <w:p w:rsidR="00120CE6" w:rsidRDefault="00FF26C3">
      <w:pPr>
        <w:pStyle w:val="a3"/>
        <w:ind w:left="813" w:firstLine="0"/>
      </w:pPr>
      <w:r>
        <w:t>Кконцуобучениявначальнойшколеуобучающегося</w:t>
      </w:r>
      <w:r>
        <w:rPr>
          <w:spacing w:val="-2"/>
        </w:rPr>
        <w:t>формируются</w:t>
      </w:r>
    </w:p>
    <w:p w:rsidR="00120CE6" w:rsidRDefault="00FF26C3">
      <w:pPr>
        <w:spacing w:before="25"/>
        <w:ind w:left="213"/>
        <w:jc w:val="both"/>
        <w:rPr>
          <w:sz w:val="28"/>
        </w:rPr>
      </w:pPr>
      <w:r>
        <w:rPr>
          <w:b/>
          <w:sz w:val="28"/>
        </w:rPr>
        <w:t>коммуникативные</w:t>
      </w:r>
      <w:r>
        <w:rPr>
          <w:sz w:val="28"/>
        </w:rPr>
        <w:t>универсальныеучебные</w:t>
      </w:r>
      <w:r>
        <w:rPr>
          <w:spacing w:val="-2"/>
          <w:sz w:val="28"/>
        </w:rPr>
        <w:t>действия:</w:t>
      </w:r>
    </w:p>
    <w:p w:rsidR="00120CE6" w:rsidRDefault="00FF26C3">
      <w:pPr>
        <w:spacing w:before="34"/>
        <w:ind w:left="813"/>
        <w:rPr>
          <w:sz w:val="28"/>
        </w:rPr>
      </w:pPr>
      <w:r>
        <w:rPr>
          <w:i/>
          <w:spacing w:val="-2"/>
          <w:sz w:val="28"/>
        </w:rPr>
        <w:t>общение</w:t>
      </w:r>
      <w:r>
        <w:rPr>
          <w:spacing w:val="-2"/>
          <w:sz w:val="28"/>
        </w:rPr>
        <w:t>:</w:t>
      </w:r>
    </w:p>
    <w:p w:rsidR="00120CE6" w:rsidRDefault="00FF26C3">
      <w:pPr>
        <w:pStyle w:val="a4"/>
        <w:numPr>
          <w:ilvl w:val="0"/>
          <w:numId w:val="86"/>
        </w:numPr>
        <w:tabs>
          <w:tab w:val="left" w:pos="917"/>
          <w:tab w:val="left" w:pos="1173"/>
          <w:tab w:val="left" w:pos="2909"/>
          <w:tab w:val="left" w:pos="3365"/>
          <w:tab w:val="left" w:pos="5526"/>
          <w:tab w:val="left" w:pos="7061"/>
          <w:tab w:val="left" w:pos="8514"/>
          <w:tab w:val="left" w:pos="9714"/>
        </w:tabs>
        <w:spacing w:before="33" w:line="264" w:lineRule="auto"/>
        <w:ind w:right="396" w:hanging="361"/>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rsidR="00120CE6" w:rsidRDefault="00FF26C3">
      <w:pPr>
        <w:pStyle w:val="a4"/>
        <w:numPr>
          <w:ilvl w:val="0"/>
          <w:numId w:val="86"/>
        </w:numPr>
        <w:tabs>
          <w:tab w:val="left" w:pos="917"/>
          <w:tab w:val="left" w:pos="1173"/>
        </w:tabs>
        <w:spacing w:before="2" w:line="261" w:lineRule="auto"/>
        <w:ind w:right="403" w:hanging="361"/>
        <w:jc w:val="left"/>
        <w:rPr>
          <w:sz w:val="28"/>
        </w:rPr>
      </w:pPr>
      <w:r>
        <w:rPr>
          <w:sz w:val="28"/>
        </w:rPr>
        <w:t>проявлятьуважительноеотношениексобеседнику,соблюдатьправила ведения диалога и дискуссии;</w:t>
      </w:r>
    </w:p>
    <w:p w:rsidR="00120CE6" w:rsidRDefault="00FF26C3">
      <w:pPr>
        <w:pStyle w:val="a4"/>
        <w:numPr>
          <w:ilvl w:val="0"/>
          <w:numId w:val="86"/>
        </w:numPr>
        <w:tabs>
          <w:tab w:val="left" w:pos="918"/>
        </w:tabs>
        <w:spacing w:before="5"/>
        <w:ind w:left="918" w:hanging="105"/>
        <w:jc w:val="left"/>
        <w:rPr>
          <w:sz w:val="28"/>
        </w:rPr>
      </w:pPr>
      <w:r>
        <w:rPr>
          <w:sz w:val="28"/>
        </w:rPr>
        <w:t>признаватьвозможностьсуществованияразныхточек</w:t>
      </w:r>
      <w:r>
        <w:rPr>
          <w:spacing w:val="-2"/>
          <w:sz w:val="28"/>
        </w:rPr>
        <w:t>зрения;</w:t>
      </w:r>
    </w:p>
    <w:p w:rsidR="00120CE6" w:rsidRDefault="00FF26C3">
      <w:pPr>
        <w:pStyle w:val="a4"/>
        <w:numPr>
          <w:ilvl w:val="0"/>
          <w:numId w:val="86"/>
        </w:numPr>
        <w:tabs>
          <w:tab w:val="left" w:pos="918"/>
        </w:tabs>
        <w:spacing w:before="33"/>
        <w:ind w:left="918" w:hanging="105"/>
        <w:jc w:val="left"/>
        <w:rPr>
          <w:sz w:val="28"/>
        </w:rPr>
      </w:pPr>
      <w:r>
        <w:rPr>
          <w:sz w:val="28"/>
        </w:rPr>
        <w:t>корректноиаргументированновысказыватьсвоё</w:t>
      </w:r>
      <w:r>
        <w:rPr>
          <w:spacing w:val="-2"/>
          <w:sz w:val="28"/>
        </w:rPr>
        <w:t>мнение;</w:t>
      </w:r>
    </w:p>
    <w:p w:rsidR="00120CE6" w:rsidRDefault="00FF26C3">
      <w:pPr>
        <w:pStyle w:val="a4"/>
        <w:numPr>
          <w:ilvl w:val="0"/>
          <w:numId w:val="86"/>
        </w:numPr>
        <w:tabs>
          <w:tab w:val="left" w:pos="918"/>
        </w:tabs>
        <w:spacing w:before="33"/>
        <w:ind w:left="918" w:hanging="105"/>
        <w:jc w:val="left"/>
        <w:rPr>
          <w:sz w:val="28"/>
        </w:rPr>
      </w:pPr>
      <w:r>
        <w:rPr>
          <w:sz w:val="28"/>
        </w:rPr>
        <w:t>строитьречевоевысказываниевсоответствииспоставленной</w:t>
      </w:r>
      <w:r>
        <w:rPr>
          <w:spacing w:val="-2"/>
          <w:sz w:val="28"/>
        </w:rPr>
        <w:t>задачей;</w:t>
      </w:r>
    </w:p>
    <w:p w:rsidR="00120CE6" w:rsidRDefault="00FF26C3">
      <w:pPr>
        <w:pStyle w:val="a4"/>
        <w:numPr>
          <w:ilvl w:val="0"/>
          <w:numId w:val="86"/>
        </w:numPr>
        <w:tabs>
          <w:tab w:val="left" w:pos="917"/>
          <w:tab w:val="left" w:pos="1173"/>
          <w:tab w:val="left" w:pos="2333"/>
          <w:tab w:val="left" w:pos="3451"/>
          <w:tab w:val="left" w:pos="3873"/>
          <w:tab w:val="left" w:pos="5605"/>
          <w:tab w:val="left" w:pos="6693"/>
          <w:tab w:val="left" w:pos="8238"/>
        </w:tabs>
        <w:spacing w:before="28" w:line="264" w:lineRule="auto"/>
        <w:ind w:right="404" w:hanging="361"/>
        <w:jc w:val="left"/>
        <w:rPr>
          <w:sz w:val="28"/>
        </w:rPr>
      </w:pPr>
      <w:r>
        <w:rPr>
          <w:spacing w:val="-2"/>
          <w:sz w:val="28"/>
        </w:rPr>
        <w:t>создавать</w:t>
      </w:r>
      <w:r>
        <w:rPr>
          <w:sz w:val="28"/>
        </w:rPr>
        <w:tab/>
      </w:r>
      <w:r>
        <w:rPr>
          <w:spacing w:val="-2"/>
          <w:sz w:val="28"/>
        </w:rPr>
        <w:t>устные</w:t>
      </w:r>
      <w:r>
        <w:rPr>
          <w:sz w:val="28"/>
        </w:rPr>
        <w:tab/>
      </w:r>
      <w:r>
        <w:rPr>
          <w:spacing w:val="-10"/>
          <w:sz w:val="28"/>
        </w:rPr>
        <w:t>и</w:t>
      </w:r>
      <w:r>
        <w:rPr>
          <w:sz w:val="28"/>
        </w:rPr>
        <w:tab/>
      </w:r>
      <w:r>
        <w:rPr>
          <w:spacing w:val="-2"/>
          <w:sz w:val="28"/>
        </w:rPr>
        <w:t>письменные</w:t>
      </w:r>
      <w:r>
        <w:rPr>
          <w:sz w:val="28"/>
        </w:rPr>
        <w:tab/>
      </w:r>
      <w:r>
        <w:rPr>
          <w:spacing w:val="-2"/>
          <w:sz w:val="28"/>
        </w:rPr>
        <w:t>тексты</w:t>
      </w:r>
      <w:r>
        <w:rPr>
          <w:sz w:val="28"/>
        </w:rPr>
        <w:tab/>
      </w:r>
      <w:r>
        <w:rPr>
          <w:spacing w:val="-2"/>
          <w:sz w:val="28"/>
        </w:rPr>
        <w:t>(описание,</w:t>
      </w:r>
      <w:r>
        <w:rPr>
          <w:sz w:val="28"/>
        </w:rPr>
        <w:tab/>
      </w:r>
      <w:r>
        <w:rPr>
          <w:spacing w:val="-2"/>
          <w:sz w:val="28"/>
        </w:rPr>
        <w:t>рассуждение, повествование);</w:t>
      </w:r>
    </w:p>
    <w:p w:rsidR="00120CE6" w:rsidRDefault="00FF26C3">
      <w:pPr>
        <w:pStyle w:val="a4"/>
        <w:numPr>
          <w:ilvl w:val="0"/>
          <w:numId w:val="86"/>
        </w:numPr>
        <w:tabs>
          <w:tab w:val="left" w:pos="918"/>
        </w:tabs>
        <w:spacing w:before="3"/>
        <w:ind w:left="918" w:hanging="105"/>
        <w:jc w:val="left"/>
        <w:rPr>
          <w:sz w:val="28"/>
        </w:rPr>
      </w:pPr>
      <w:r>
        <w:rPr>
          <w:spacing w:val="-2"/>
          <w:sz w:val="28"/>
        </w:rPr>
        <w:t>готовитьнебольшиепубличныевыступления;</w:t>
      </w:r>
    </w:p>
    <w:p w:rsidR="00120CE6" w:rsidRDefault="00FF26C3">
      <w:pPr>
        <w:pStyle w:val="a4"/>
        <w:numPr>
          <w:ilvl w:val="0"/>
          <w:numId w:val="86"/>
        </w:numPr>
        <w:tabs>
          <w:tab w:val="left" w:pos="917"/>
          <w:tab w:val="left" w:pos="1173"/>
        </w:tabs>
        <w:spacing w:before="33" w:line="264" w:lineRule="auto"/>
        <w:ind w:right="393" w:hanging="361"/>
        <w:jc w:val="left"/>
        <w:rPr>
          <w:sz w:val="28"/>
        </w:rPr>
      </w:pPr>
      <w:r>
        <w:rPr>
          <w:sz w:val="28"/>
        </w:rPr>
        <w:t xml:space="preserve">подбиратьиллюстративныйматериал(рисунки,фото,плакаты)ктексту </w:t>
      </w:r>
      <w:r>
        <w:rPr>
          <w:spacing w:val="-2"/>
          <w:sz w:val="28"/>
        </w:rPr>
        <w:t>выступления.</w:t>
      </w:r>
    </w:p>
    <w:p w:rsidR="00120CE6" w:rsidRDefault="00FF26C3">
      <w:pPr>
        <w:pStyle w:val="a3"/>
        <w:spacing w:line="319" w:lineRule="exact"/>
        <w:ind w:left="813" w:firstLine="0"/>
        <w:jc w:val="left"/>
      </w:pPr>
      <w:r>
        <w:t>Кконцуобучениявначальнойшколеуобучающегося</w:t>
      </w:r>
      <w:r>
        <w:rPr>
          <w:spacing w:val="-2"/>
        </w:rPr>
        <w:t>формируются</w:t>
      </w:r>
    </w:p>
    <w:p w:rsidR="00120CE6" w:rsidRDefault="00FF26C3">
      <w:pPr>
        <w:spacing w:before="34"/>
        <w:ind w:left="213"/>
        <w:rPr>
          <w:sz w:val="28"/>
        </w:rPr>
      </w:pPr>
      <w:r>
        <w:rPr>
          <w:b/>
          <w:sz w:val="28"/>
        </w:rPr>
        <w:t>регулятивные</w:t>
      </w:r>
      <w:r>
        <w:rPr>
          <w:sz w:val="28"/>
        </w:rPr>
        <w:t>универсальныеучебные</w:t>
      </w:r>
      <w:r>
        <w:rPr>
          <w:spacing w:val="-2"/>
          <w:sz w:val="28"/>
        </w:rPr>
        <w:t>действия:</w:t>
      </w:r>
    </w:p>
    <w:p w:rsidR="00120CE6" w:rsidRDefault="00FF26C3">
      <w:pPr>
        <w:spacing w:before="33"/>
        <w:ind w:left="813"/>
        <w:rPr>
          <w:sz w:val="28"/>
        </w:rPr>
      </w:pPr>
      <w:r>
        <w:rPr>
          <w:i/>
          <w:spacing w:val="-2"/>
          <w:sz w:val="28"/>
        </w:rPr>
        <w:t>самоорганизация</w:t>
      </w:r>
      <w:r>
        <w:rPr>
          <w:spacing w:val="-2"/>
          <w:sz w:val="28"/>
        </w:rPr>
        <w:t>:</w:t>
      </w:r>
    </w:p>
    <w:p w:rsidR="00120CE6" w:rsidRDefault="00FF26C3">
      <w:pPr>
        <w:pStyle w:val="a4"/>
        <w:numPr>
          <w:ilvl w:val="0"/>
          <w:numId w:val="86"/>
        </w:numPr>
        <w:tabs>
          <w:tab w:val="left" w:pos="917"/>
          <w:tab w:val="left" w:pos="1173"/>
          <w:tab w:val="left" w:pos="2627"/>
          <w:tab w:val="left" w:pos="3916"/>
          <w:tab w:val="left" w:pos="4420"/>
          <w:tab w:val="left" w:pos="5748"/>
          <w:tab w:val="left" w:pos="6947"/>
          <w:tab w:val="left" w:pos="7954"/>
          <w:tab w:val="left" w:pos="8582"/>
        </w:tabs>
        <w:spacing w:before="33" w:line="264" w:lineRule="auto"/>
        <w:ind w:right="403" w:hanging="361"/>
        <w:jc w:val="left"/>
        <w:rPr>
          <w:sz w:val="28"/>
        </w:rPr>
      </w:pPr>
      <w:r>
        <w:rPr>
          <w:spacing w:val="-2"/>
          <w:sz w:val="28"/>
        </w:rPr>
        <w:t>планировать</w:t>
      </w:r>
      <w:r>
        <w:rPr>
          <w:sz w:val="28"/>
        </w:rPr>
        <w:tab/>
      </w:r>
      <w:r>
        <w:rPr>
          <w:spacing w:val="-2"/>
          <w:sz w:val="28"/>
        </w:rPr>
        <w:t>действия</w:t>
      </w:r>
      <w:r>
        <w:rPr>
          <w:sz w:val="28"/>
        </w:rPr>
        <w:tab/>
      </w:r>
      <w:r>
        <w:rPr>
          <w:spacing w:val="-6"/>
          <w:sz w:val="28"/>
        </w:rPr>
        <w:t>по</w:t>
      </w:r>
      <w:r>
        <w:rPr>
          <w:sz w:val="28"/>
        </w:rPr>
        <w:tab/>
      </w:r>
      <w:r>
        <w:rPr>
          <w:spacing w:val="-2"/>
          <w:sz w:val="28"/>
        </w:rPr>
        <w:t>решению</w:t>
      </w:r>
      <w:r>
        <w:rPr>
          <w:sz w:val="28"/>
        </w:rPr>
        <w:tab/>
      </w:r>
      <w:r>
        <w:rPr>
          <w:spacing w:val="-2"/>
          <w:sz w:val="28"/>
        </w:rPr>
        <w:t>учебной</w:t>
      </w:r>
      <w:r>
        <w:rPr>
          <w:sz w:val="28"/>
        </w:rPr>
        <w:tab/>
      </w:r>
      <w:r>
        <w:rPr>
          <w:spacing w:val="-2"/>
          <w:sz w:val="28"/>
        </w:rPr>
        <w:t>задачи</w:t>
      </w:r>
      <w:r>
        <w:rPr>
          <w:sz w:val="28"/>
        </w:rPr>
        <w:tab/>
      </w:r>
      <w:r>
        <w:rPr>
          <w:spacing w:val="-4"/>
          <w:sz w:val="28"/>
        </w:rPr>
        <w:t>для</w:t>
      </w:r>
      <w:r>
        <w:rPr>
          <w:sz w:val="28"/>
        </w:rPr>
        <w:tab/>
      </w:r>
      <w:r>
        <w:rPr>
          <w:spacing w:val="-2"/>
          <w:sz w:val="28"/>
        </w:rPr>
        <w:t>получения результата;</w:t>
      </w:r>
    </w:p>
    <w:p w:rsidR="00120CE6" w:rsidRDefault="00FF26C3">
      <w:pPr>
        <w:pStyle w:val="a4"/>
        <w:numPr>
          <w:ilvl w:val="0"/>
          <w:numId w:val="86"/>
        </w:numPr>
        <w:tabs>
          <w:tab w:val="left" w:pos="918"/>
        </w:tabs>
        <w:spacing w:line="319" w:lineRule="exact"/>
        <w:ind w:left="918" w:hanging="105"/>
        <w:jc w:val="left"/>
        <w:rPr>
          <w:sz w:val="28"/>
        </w:rPr>
      </w:pPr>
      <w:r>
        <w:rPr>
          <w:spacing w:val="-2"/>
          <w:sz w:val="28"/>
        </w:rPr>
        <w:t>выстраиватьпоследовательностьвыбранныхдействий;</w:t>
      </w:r>
    </w:p>
    <w:p w:rsidR="00120CE6" w:rsidRDefault="00FF26C3">
      <w:pPr>
        <w:spacing w:before="34"/>
        <w:ind w:left="813"/>
        <w:rPr>
          <w:sz w:val="28"/>
        </w:rPr>
      </w:pPr>
      <w:r>
        <w:rPr>
          <w:i/>
          <w:spacing w:val="-2"/>
          <w:sz w:val="28"/>
        </w:rPr>
        <w:t>самоконтроль</w:t>
      </w:r>
      <w:r>
        <w:rPr>
          <w:spacing w:val="-2"/>
          <w:sz w:val="28"/>
        </w:rPr>
        <w:t>:</w:t>
      </w:r>
    </w:p>
    <w:p w:rsidR="00120CE6" w:rsidRDefault="00FF26C3">
      <w:pPr>
        <w:pStyle w:val="a4"/>
        <w:numPr>
          <w:ilvl w:val="0"/>
          <w:numId w:val="86"/>
        </w:numPr>
        <w:tabs>
          <w:tab w:val="left" w:pos="918"/>
        </w:tabs>
        <w:spacing w:before="33"/>
        <w:ind w:left="918" w:hanging="105"/>
        <w:jc w:val="left"/>
        <w:rPr>
          <w:sz w:val="28"/>
        </w:rPr>
      </w:pPr>
      <w:r>
        <w:rPr>
          <w:sz w:val="28"/>
        </w:rPr>
        <w:t>устанавливатьпричиныуспеха/неудачучебной</w:t>
      </w:r>
      <w:r>
        <w:rPr>
          <w:spacing w:val="-2"/>
          <w:sz w:val="28"/>
        </w:rPr>
        <w:t>деятельности;</w:t>
      </w:r>
    </w:p>
    <w:p w:rsidR="00120CE6" w:rsidRDefault="00FF26C3">
      <w:pPr>
        <w:pStyle w:val="a4"/>
        <w:numPr>
          <w:ilvl w:val="0"/>
          <w:numId w:val="86"/>
        </w:numPr>
        <w:tabs>
          <w:tab w:val="left" w:pos="918"/>
        </w:tabs>
        <w:spacing w:before="33" w:line="261" w:lineRule="auto"/>
        <w:ind w:left="333" w:right="1468" w:firstLine="480"/>
        <w:jc w:val="left"/>
        <w:rPr>
          <w:sz w:val="28"/>
        </w:rPr>
      </w:pPr>
      <w:r>
        <w:rPr>
          <w:sz w:val="28"/>
        </w:rPr>
        <w:t xml:space="preserve">корректироватьсвоиучебныедействиядляпреодоленияошибок. </w:t>
      </w:r>
      <w:r>
        <w:rPr>
          <w:spacing w:val="-2"/>
          <w:sz w:val="28"/>
        </w:rPr>
        <w:t>Совместнаядеятельность:</w:t>
      </w:r>
    </w:p>
    <w:p w:rsidR="00120CE6" w:rsidRDefault="00FF26C3">
      <w:pPr>
        <w:pStyle w:val="a4"/>
        <w:numPr>
          <w:ilvl w:val="0"/>
          <w:numId w:val="86"/>
        </w:numPr>
        <w:tabs>
          <w:tab w:val="left" w:pos="917"/>
          <w:tab w:val="left" w:pos="1173"/>
        </w:tabs>
        <w:spacing w:before="4" w:line="264" w:lineRule="auto"/>
        <w:ind w:right="394" w:hanging="361"/>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0CE6" w:rsidRDefault="00FF26C3">
      <w:pPr>
        <w:pStyle w:val="a4"/>
        <w:numPr>
          <w:ilvl w:val="0"/>
          <w:numId w:val="86"/>
        </w:numPr>
        <w:tabs>
          <w:tab w:val="left" w:pos="917"/>
          <w:tab w:val="left" w:pos="1173"/>
        </w:tabs>
        <w:spacing w:line="264" w:lineRule="auto"/>
        <w:ind w:right="399" w:hanging="361"/>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0CE6" w:rsidRDefault="00FF26C3">
      <w:pPr>
        <w:pStyle w:val="a4"/>
        <w:numPr>
          <w:ilvl w:val="0"/>
          <w:numId w:val="86"/>
        </w:numPr>
        <w:tabs>
          <w:tab w:val="left" w:pos="918"/>
        </w:tabs>
        <w:spacing w:before="3"/>
        <w:ind w:left="918" w:hanging="105"/>
        <w:rPr>
          <w:sz w:val="28"/>
        </w:rPr>
      </w:pPr>
      <w:r>
        <w:rPr>
          <w:sz w:val="28"/>
        </w:rPr>
        <w:t>проявлятьготовностьруководить,выполнятьпоручения,</w:t>
      </w:r>
      <w:r>
        <w:rPr>
          <w:spacing w:val="-2"/>
          <w:sz w:val="28"/>
        </w:rPr>
        <w:t>подчиняться;</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0"/>
          <w:numId w:val="86"/>
        </w:numPr>
        <w:tabs>
          <w:tab w:val="left" w:pos="918"/>
        </w:tabs>
        <w:spacing w:before="60"/>
        <w:ind w:left="918" w:hanging="105"/>
        <w:jc w:val="left"/>
        <w:rPr>
          <w:sz w:val="28"/>
        </w:rPr>
      </w:pPr>
      <w:r>
        <w:rPr>
          <w:sz w:val="28"/>
        </w:rPr>
        <w:lastRenderedPageBreak/>
        <w:t>ответственновыполнятьсвоючасть</w:t>
      </w:r>
      <w:r>
        <w:rPr>
          <w:spacing w:val="-2"/>
          <w:sz w:val="28"/>
        </w:rPr>
        <w:t>работы;</w:t>
      </w:r>
    </w:p>
    <w:p w:rsidR="00120CE6" w:rsidRDefault="00FF26C3">
      <w:pPr>
        <w:pStyle w:val="a4"/>
        <w:numPr>
          <w:ilvl w:val="0"/>
          <w:numId w:val="86"/>
        </w:numPr>
        <w:tabs>
          <w:tab w:val="left" w:pos="918"/>
        </w:tabs>
        <w:spacing w:before="34"/>
        <w:ind w:left="918" w:hanging="105"/>
        <w:jc w:val="left"/>
        <w:rPr>
          <w:sz w:val="28"/>
        </w:rPr>
      </w:pPr>
      <w:r>
        <w:rPr>
          <w:sz w:val="28"/>
        </w:rPr>
        <w:t>оцениватьсвойвкладвобщий</w:t>
      </w:r>
      <w:r>
        <w:rPr>
          <w:spacing w:val="-2"/>
          <w:sz w:val="28"/>
        </w:rPr>
        <w:t>результат;</w:t>
      </w:r>
    </w:p>
    <w:p w:rsidR="00120CE6" w:rsidRDefault="00FF26C3">
      <w:pPr>
        <w:pStyle w:val="a4"/>
        <w:numPr>
          <w:ilvl w:val="0"/>
          <w:numId w:val="86"/>
        </w:numPr>
        <w:tabs>
          <w:tab w:val="left" w:pos="917"/>
          <w:tab w:val="left" w:pos="1173"/>
        </w:tabs>
        <w:spacing w:before="33" w:line="261" w:lineRule="auto"/>
        <w:ind w:right="401" w:hanging="361"/>
        <w:jc w:val="left"/>
        <w:rPr>
          <w:sz w:val="28"/>
        </w:rPr>
      </w:pPr>
      <w:r>
        <w:rPr>
          <w:sz w:val="28"/>
        </w:rPr>
        <w:t xml:space="preserve">выполнятьсовместныепроектныезаданиясопоройнапредложенные </w:t>
      </w:r>
      <w:r>
        <w:rPr>
          <w:spacing w:val="-2"/>
          <w:sz w:val="28"/>
        </w:rPr>
        <w:t>образцы.</w:t>
      </w:r>
    </w:p>
    <w:p w:rsidR="00120CE6" w:rsidRDefault="00FF26C3">
      <w:pPr>
        <w:spacing w:before="306"/>
        <w:ind w:left="333"/>
        <w:rPr>
          <w:b/>
          <w:sz w:val="28"/>
        </w:rPr>
      </w:pPr>
      <w:r>
        <w:rPr>
          <w:b/>
          <w:sz w:val="28"/>
        </w:rPr>
        <w:t>ПРЕДМЕТНЫЕ</w:t>
      </w:r>
      <w:r>
        <w:rPr>
          <w:b/>
          <w:spacing w:val="-2"/>
          <w:sz w:val="28"/>
        </w:rPr>
        <w:t>РЕЗУЛЬТАТЫ</w:t>
      </w:r>
    </w:p>
    <w:p w:rsidR="00120CE6" w:rsidRDefault="00120CE6">
      <w:pPr>
        <w:pStyle w:val="a3"/>
        <w:ind w:left="0" w:firstLine="0"/>
        <w:jc w:val="left"/>
        <w:rPr>
          <w:b/>
        </w:rPr>
      </w:pPr>
    </w:p>
    <w:p w:rsidR="00120CE6" w:rsidRDefault="00FF26C3">
      <w:pPr>
        <w:pStyle w:val="a3"/>
        <w:spacing w:line="264" w:lineRule="auto"/>
        <w:ind w:right="395" w:firstLine="60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20CE6" w:rsidRDefault="00FF26C3">
      <w:pPr>
        <w:pStyle w:val="a4"/>
        <w:numPr>
          <w:ilvl w:val="0"/>
          <w:numId w:val="85"/>
        </w:numPr>
        <w:tabs>
          <w:tab w:val="left" w:pos="543"/>
        </w:tabs>
        <w:spacing w:before="303"/>
        <w:ind w:left="543" w:hanging="210"/>
        <w:rPr>
          <w:b/>
          <w:sz w:val="28"/>
        </w:rPr>
      </w:pPr>
      <w:r>
        <w:rPr>
          <w:b/>
          <w:spacing w:val="-2"/>
          <w:sz w:val="28"/>
        </w:rPr>
        <w:t>КЛАСС</w:t>
      </w:r>
    </w:p>
    <w:p w:rsidR="00120CE6" w:rsidRDefault="00FF26C3">
      <w:pPr>
        <w:pStyle w:val="a4"/>
        <w:numPr>
          <w:ilvl w:val="1"/>
          <w:numId w:val="85"/>
        </w:numPr>
        <w:tabs>
          <w:tab w:val="left" w:pos="917"/>
          <w:tab w:val="left" w:pos="1173"/>
        </w:tabs>
        <w:spacing w:before="24" w:line="264" w:lineRule="auto"/>
        <w:ind w:right="393" w:hanging="361"/>
        <w:rPr>
          <w:sz w:val="28"/>
        </w:rPr>
      </w:pPr>
      <w:r>
        <w:rPr>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20CE6" w:rsidRDefault="00FF26C3">
      <w:pPr>
        <w:pStyle w:val="a4"/>
        <w:numPr>
          <w:ilvl w:val="1"/>
          <w:numId w:val="85"/>
        </w:numPr>
        <w:tabs>
          <w:tab w:val="left" w:pos="917"/>
          <w:tab w:val="left" w:pos="1173"/>
        </w:tabs>
        <w:spacing w:before="1" w:line="264" w:lineRule="auto"/>
        <w:ind w:right="395" w:hanging="361"/>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20CE6" w:rsidRDefault="00FF26C3">
      <w:pPr>
        <w:pStyle w:val="a4"/>
        <w:numPr>
          <w:ilvl w:val="1"/>
          <w:numId w:val="85"/>
        </w:numPr>
        <w:tabs>
          <w:tab w:val="left" w:pos="917"/>
          <w:tab w:val="left" w:pos="1173"/>
        </w:tabs>
        <w:spacing w:before="1" w:line="264" w:lineRule="auto"/>
        <w:ind w:right="403" w:hanging="361"/>
        <w:rPr>
          <w:sz w:val="28"/>
        </w:rPr>
      </w:pPr>
      <w:r>
        <w:rPr>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20CE6" w:rsidRDefault="00FF26C3">
      <w:pPr>
        <w:pStyle w:val="a4"/>
        <w:numPr>
          <w:ilvl w:val="1"/>
          <w:numId w:val="85"/>
        </w:numPr>
        <w:tabs>
          <w:tab w:val="left" w:pos="918"/>
        </w:tabs>
        <w:spacing w:before="3"/>
        <w:ind w:left="918" w:hanging="105"/>
        <w:rPr>
          <w:sz w:val="28"/>
        </w:rPr>
      </w:pPr>
      <w:r>
        <w:rPr>
          <w:sz w:val="28"/>
        </w:rPr>
        <w:t>различатьпрозаическую(нестихотворную)истихотворную</w:t>
      </w:r>
      <w:r>
        <w:rPr>
          <w:spacing w:val="-2"/>
          <w:sz w:val="28"/>
        </w:rPr>
        <w:t>речь;</w:t>
      </w:r>
    </w:p>
    <w:p w:rsidR="00120CE6" w:rsidRDefault="00FF26C3">
      <w:pPr>
        <w:pStyle w:val="a4"/>
        <w:numPr>
          <w:ilvl w:val="1"/>
          <w:numId w:val="85"/>
        </w:numPr>
        <w:tabs>
          <w:tab w:val="left" w:pos="917"/>
          <w:tab w:val="left" w:pos="1173"/>
        </w:tabs>
        <w:spacing w:before="28" w:line="264" w:lineRule="auto"/>
        <w:ind w:right="397" w:hanging="361"/>
        <w:rPr>
          <w:sz w:val="28"/>
        </w:rPr>
      </w:pPr>
      <w:r>
        <w:rPr>
          <w:sz w:val="28"/>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w:t>
      </w:r>
      <w:r>
        <w:rPr>
          <w:spacing w:val="-2"/>
          <w:sz w:val="28"/>
        </w:rPr>
        <w:t>стихотворения);</w:t>
      </w:r>
    </w:p>
    <w:p w:rsidR="00120CE6" w:rsidRDefault="00FF26C3">
      <w:pPr>
        <w:pStyle w:val="a4"/>
        <w:numPr>
          <w:ilvl w:val="1"/>
          <w:numId w:val="85"/>
        </w:numPr>
        <w:tabs>
          <w:tab w:val="left" w:pos="917"/>
          <w:tab w:val="left" w:pos="1173"/>
        </w:tabs>
        <w:spacing w:line="264" w:lineRule="auto"/>
        <w:ind w:right="395" w:hanging="361"/>
        <w:rPr>
          <w:sz w:val="28"/>
        </w:rPr>
      </w:pPr>
      <w:r>
        <w:rPr>
          <w:sz w:val="28"/>
        </w:rPr>
        <w:t>понимать содержание прослушанного/прочитанного произведения: отвечать на вопросы по фактическому содержанию произведения;</w:t>
      </w:r>
    </w:p>
    <w:p w:rsidR="00120CE6" w:rsidRDefault="00FF26C3">
      <w:pPr>
        <w:pStyle w:val="a4"/>
        <w:numPr>
          <w:ilvl w:val="1"/>
          <w:numId w:val="85"/>
        </w:numPr>
        <w:tabs>
          <w:tab w:val="left" w:pos="917"/>
          <w:tab w:val="left" w:pos="1173"/>
          <w:tab w:val="left" w:pos="2641"/>
          <w:tab w:val="left" w:pos="5347"/>
          <w:tab w:val="left" w:pos="5781"/>
          <w:tab w:val="left" w:pos="7352"/>
          <w:tab w:val="left" w:pos="8506"/>
          <w:tab w:val="left" w:pos="9089"/>
        </w:tabs>
        <w:spacing w:before="2" w:line="264" w:lineRule="auto"/>
        <w:ind w:right="393" w:hanging="361"/>
        <w:rPr>
          <w:sz w:val="28"/>
        </w:rPr>
      </w:pPr>
      <w:r>
        <w:rPr>
          <w:spacing w:val="-2"/>
          <w:sz w:val="28"/>
        </w:rPr>
        <w:t>владеть</w:t>
      </w:r>
      <w:r>
        <w:rPr>
          <w:sz w:val="28"/>
        </w:rPr>
        <w:tab/>
      </w:r>
      <w:r>
        <w:rPr>
          <w:spacing w:val="-2"/>
          <w:sz w:val="28"/>
        </w:rPr>
        <w:t>элементарными</w:t>
      </w:r>
      <w:r>
        <w:rPr>
          <w:sz w:val="28"/>
        </w:rPr>
        <w:tab/>
      </w:r>
      <w:r>
        <w:rPr>
          <w:spacing w:val="-2"/>
          <w:sz w:val="28"/>
        </w:rPr>
        <w:t>умениями</w:t>
      </w:r>
      <w:r>
        <w:rPr>
          <w:sz w:val="28"/>
        </w:rPr>
        <w:tab/>
      </w:r>
      <w:r>
        <w:rPr>
          <w:spacing w:val="-2"/>
          <w:sz w:val="28"/>
        </w:rPr>
        <w:t>анализа</w:t>
      </w:r>
      <w:r>
        <w:rPr>
          <w:sz w:val="28"/>
        </w:rPr>
        <w:tab/>
      </w:r>
      <w:r>
        <w:rPr>
          <w:sz w:val="28"/>
        </w:rPr>
        <w:tab/>
      </w:r>
      <w:r>
        <w:rPr>
          <w:spacing w:val="-2"/>
          <w:sz w:val="28"/>
        </w:rPr>
        <w:t>текста прослушанного/прочитанного</w:t>
      </w:r>
      <w:r>
        <w:rPr>
          <w:sz w:val="28"/>
        </w:rPr>
        <w:tab/>
      </w:r>
      <w:r>
        <w:rPr>
          <w:sz w:val="28"/>
        </w:rPr>
        <w:tab/>
      </w:r>
      <w:r>
        <w:rPr>
          <w:spacing w:val="-2"/>
          <w:sz w:val="28"/>
        </w:rPr>
        <w:t>произведения:</w:t>
      </w:r>
      <w:r>
        <w:rPr>
          <w:sz w:val="28"/>
        </w:rPr>
        <w:tab/>
      </w:r>
      <w:r>
        <w:rPr>
          <w:spacing w:val="-2"/>
          <w:sz w:val="28"/>
        </w:rPr>
        <w:t xml:space="preserve">определять </w:t>
      </w:r>
      <w:r>
        <w:rPr>
          <w:sz w:val="28"/>
        </w:rPr>
        <w:t>последовательность событий в произведении, характеризоватьпоступки (положительные или отрицательные) героя, объяснять значение незнакомого слова с использованием словаря;</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1"/>
          <w:numId w:val="85"/>
        </w:numPr>
        <w:tabs>
          <w:tab w:val="left" w:pos="917"/>
          <w:tab w:val="left" w:pos="1173"/>
        </w:tabs>
        <w:spacing w:before="60" w:line="264" w:lineRule="auto"/>
        <w:ind w:right="392" w:hanging="361"/>
        <w:rPr>
          <w:sz w:val="28"/>
        </w:rPr>
      </w:pPr>
      <w:r>
        <w:rPr>
          <w:sz w:val="28"/>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20CE6" w:rsidRDefault="00FF26C3">
      <w:pPr>
        <w:pStyle w:val="a4"/>
        <w:numPr>
          <w:ilvl w:val="1"/>
          <w:numId w:val="85"/>
        </w:numPr>
        <w:tabs>
          <w:tab w:val="left" w:pos="917"/>
          <w:tab w:val="left" w:pos="1173"/>
        </w:tabs>
        <w:spacing w:before="1" w:line="264" w:lineRule="auto"/>
        <w:ind w:right="401" w:hanging="361"/>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20CE6" w:rsidRDefault="00FF26C3">
      <w:pPr>
        <w:pStyle w:val="a4"/>
        <w:numPr>
          <w:ilvl w:val="1"/>
          <w:numId w:val="85"/>
        </w:numPr>
        <w:tabs>
          <w:tab w:val="left" w:pos="917"/>
          <w:tab w:val="left" w:pos="1173"/>
        </w:tabs>
        <w:spacing w:line="264" w:lineRule="auto"/>
        <w:ind w:right="402" w:hanging="361"/>
        <w:rPr>
          <w:sz w:val="28"/>
        </w:rPr>
      </w:pPr>
      <w:r>
        <w:rPr>
          <w:sz w:val="28"/>
        </w:rPr>
        <w:t xml:space="preserve">читать по ролям с соблюдением норм произношения, расстановки </w:t>
      </w:r>
      <w:r>
        <w:rPr>
          <w:spacing w:val="-2"/>
          <w:sz w:val="28"/>
        </w:rPr>
        <w:t>ударения;</w:t>
      </w:r>
    </w:p>
    <w:p w:rsidR="00120CE6" w:rsidRDefault="00FF26C3">
      <w:pPr>
        <w:pStyle w:val="a4"/>
        <w:numPr>
          <w:ilvl w:val="1"/>
          <w:numId w:val="85"/>
        </w:numPr>
        <w:tabs>
          <w:tab w:val="left" w:pos="917"/>
          <w:tab w:val="left" w:pos="1173"/>
        </w:tabs>
        <w:spacing w:before="1" w:line="264" w:lineRule="auto"/>
        <w:ind w:right="393" w:hanging="361"/>
        <w:rPr>
          <w:sz w:val="28"/>
        </w:rPr>
      </w:pPr>
      <w:r>
        <w:rPr>
          <w:sz w:val="28"/>
        </w:rPr>
        <w:t>составлять высказывания по содержанию произведения (не менее 3 предложений) по заданному алгоритму;</w:t>
      </w:r>
    </w:p>
    <w:p w:rsidR="00120CE6" w:rsidRDefault="00FF26C3">
      <w:pPr>
        <w:pStyle w:val="a4"/>
        <w:numPr>
          <w:ilvl w:val="1"/>
          <w:numId w:val="85"/>
        </w:numPr>
        <w:tabs>
          <w:tab w:val="left" w:pos="917"/>
          <w:tab w:val="left" w:pos="1173"/>
        </w:tabs>
        <w:spacing w:before="2" w:line="261" w:lineRule="auto"/>
        <w:ind w:right="393" w:hanging="361"/>
        <w:rPr>
          <w:sz w:val="28"/>
        </w:rPr>
      </w:pPr>
      <w:r>
        <w:rPr>
          <w:sz w:val="28"/>
        </w:rPr>
        <w:t xml:space="preserve">сочинять небольшие тексты по предложенному началу и др. (неменее 3 </w:t>
      </w:r>
      <w:r>
        <w:rPr>
          <w:spacing w:val="-2"/>
          <w:sz w:val="28"/>
        </w:rPr>
        <w:t>предложений);</w:t>
      </w:r>
    </w:p>
    <w:p w:rsidR="00120CE6" w:rsidRDefault="00FF26C3">
      <w:pPr>
        <w:pStyle w:val="a4"/>
        <w:numPr>
          <w:ilvl w:val="1"/>
          <w:numId w:val="85"/>
        </w:numPr>
        <w:tabs>
          <w:tab w:val="left" w:pos="917"/>
          <w:tab w:val="left" w:pos="1173"/>
        </w:tabs>
        <w:spacing w:before="4" w:line="264" w:lineRule="auto"/>
        <w:ind w:right="401" w:hanging="361"/>
        <w:rPr>
          <w:sz w:val="28"/>
        </w:rPr>
      </w:pPr>
      <w:r>
        <w:rPr>
          <w:sz w:val="28"/>
        </w:rPr>
        <w:t xml:space="preserve">ориентироваться в книге/учебнике по обложке, оглавлению, </w:t>
      </w:r>
      <w:r>
        <w:rPr>
          <w:spacing w:val="-2"/>
          <w:sz w:val="28"/>
        </w:rPr>
        <w:t>иллюстрациям;</w:t>
      </w:r>
    </w:p>
    <w:p w:rsidR="00120CE6" w:rsidRDefault="00FF26C3">
      <w:pPr>
        <w:pStyle w:val="a4"/>
        <w:numPr>
          <w:ilvl w:val="1"/>
          <w:numId w:val="85"/>
        </w:numPr>
        <w:tabs>
          <w:tab w:val="left" w:pos="917"/>
          <w:tab w:val="left" w:pos="1173"/>
        </w:tabs>
        <w:spacing w:before="2" w:line="264" w:lineRule="auto"/>
        <w:ind w:right="399" w:hanging="361"/>
        <w:rPr>
          <w:sz w:val="28"/>
        </w:rPr>
      </w:pPr>
      <w:r>
        <w:rPr>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20CE6" w:rsidRDefault="00FF26C3">
      <w:pPr>
        <w:pStyle w:val="a4"/>
        <w:numPr>
          <w:ilvl w:val="1"/>
          <w:numId w:val="85"/>
        </w:numPr>
        <w:tabs>
          <w:tab w:val="left" w:pos="917"/>
          <w:tab w:val="left" w:pos="1173"/>
        </w:tabs>
        <w:spacing w:line="264" w:lineRule="auto"/>
        <w:ind w:right="401" w:hanging="361"/>
        <w:rPr>
          <w:sz w:val="28"/>
        </w:rPr>
      </w:pPr>
      <w:r>
        <w:rPr>
          <w:sz w:val="28"/>
        </w:rPr>
        <w:t>обращаться к справочной литературе для получения дополнительной информации в соответствии с учебной задачей.</w:t>
      </w:r>
    </w:p>
    <w:p w:rsidR="00120CE6" w:rsidRDefault="00FF26C3">
      <w:pPr>
        <w:pStyle w:val="a4"/>
        <w:numPr>
          <w:ilvl w:val="0"/>
          <w:numId w:val="85"/>
        </w:numPr>
        <w:tabs>
          <w:tab w:val="left" w:pos="543"/>
        </w:tabs>
        <w:spacing w:before="6"/>
        <w:ind w:left="543" w:hanging="210"/>
        <w:rPr>
          <w:b/>
          <w:sz w:val="28"/>
        </w:rPr>
      </w:pPr>
      <w:r>
        <w:rPr>
          <w:b/>
          <w:spacing w:val="-2"/>
          <w:sz w:val="28"/>
        </w:rPr>
        <w:t>КЛАСС</w:t>
      </w:r>
    </w:p>
    <w:p w:rsidR="00120CE6" w:rsidRDefault="00FF26C3">
      <w:pPr>
        <w:pStyle w:val="a4"/>
        <w:numPr>
          <w:ilvl w:val="1"/>
          <w:numId w:val="85"/>
        </w:numPr>
        <w:tabs>
          <w:tab w:val="left" w:pos="917"/>
          <w:tab w:val="left" w:pos="1173"/>
        </w:tabs>
        <w:spacing w:before="24" w:line="264" w:lineRule="auto"/>
        <w:ind w:right="388" w:hanging="361"/>
        <w:rPr>
          <w:sz w:val="28"/>
        </w:rPr>
      </w:pPr>
      <w:r>
        <w:rPr>
          <w:sz w:val="28"/>
        </w:rPr>
        <w:t>объяснять важность чтения для решения учебных задач и применения в различныхжизненныхситуациях:переходить от чтения вслухк чтению про себя всоответствии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20CE6" w:rsidRDefault="00FF26C3">
      <w:pPr>
        <w:pStyle w:val="a4"/>
        <w:numPr>
          <w:ilvl w:val="1"/>
          <w:numId w:val="85"/>
        </w:numPr>
        <w:tabs>
          <w:tab w:val="left" w:pos="917"/>
          <w:tab w:val="left" w:pos="1173"/>
        </w:tabs>
        <w:spacing w:before="4" w:line="264" w:lineRule="auto"/>
        <w:ind w:right="399" w:hanging="361"/>
        <w:rPr>
          <w:sz w:val="28"/>
        </w:rPr>
      </w:pPr>
      <w:r>
        <w:rPr>
          <w:sz w:val="28"/>
        </w:rPr>
        <w:t>читать вслух целыми словами без пропусков и перестановок букв ислогов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20CE6" w:rsidRDefault="00FF26C3">
      <w:pPr>
        <w:pStyle w:val="a4"/>
        <w:numPr>
          <w:ilvl w:val="1"/>
          <w:numId w:val="85"/>
        </w:numPr>
        <w:tabs>
          <w:tab w:val="left" w:pos="917"/>
          <w:tab w:val="left" w:pos="1173"/>
        </w:tabs>
        <w:spacing w:line="264" w:lineRule="auto"/>
        <w:ind w:right="394" w:hanging="361"/>
        <w:rPr>
          <w:sz w:val="28"/>
        </w:rPr>
      </w:pPr>
      <w:r>
        <w:rPr>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20CE6" w:rsidRDefault="00FF26C3">
      <w:pPr>
        <w:pStyle w:val="a4"/>
        <w:numPr>
          <w:ilvl w:val="1"/>
          <w:numId w:val="85"/>
        </w:numPr>
        <w:tabs>
          <w:tab w:val="left" w:pos="917"/>
          <w:tab w:val="left" w:pos="1173"/>
        </w:tabs>
        <w:spacing w:line="264" w:lineRule="auto"/>
        <w:ind w:right="402" w:hanging="361"/>
        <w:rPr>
          <w:sz w:val="28"/>
        </w:rPr>
      </w:pPr>
      <w:r>
        <w:rPr>
          <w:sz w:val="28"/>
        </w:rPr>
        <w:t>различать прозаическую и стихотворную речь: называть особенности стихотворного произведения (ритм, рифма);</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1"/>
          <w:numId w:val="85"/>
        </w:numPr>
        <w:tabs>
          <w:tab w:val="left" w:pos="917"/>
          <w:tab w:val="left" w:pos="1173"/>
        </w:tabs>
        <w:spacing w:before="60" w:line="264" w:lineRule="auto"/>
        <w:ind w:right="392" w:hanging="361"/>
        <w:rPr>
          <w:sz w:val="28"/>
        </w:rPr>
      </w:pPr>
      <w:r>
        <w:rPr>
          <w:sz w:val="28"/>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20CE6" w:rsidRDefault="00FF26C3">
      <w:pPr>
        <w:pStyle w:val="a4"/>
        <w:numPr>
          <w:ilvl w:val="1"/>
          <w:numId w:val="85"/>
        </w:numPr>
        <w:tabs>
          <w:tab w:val="left" w:pos="917"/>
          <w:tab w:val="left" w:pos="1173"/>
        </w:tabs>
        <w:spacing w:line="264" w:lineRule="auto"/>
        <w:ind w:right="398" w:hanging="361"/>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20CE6" w:rsidRDefault="00FF26C3">
      <w:pPr>
        <w:pStyle w:val="a4"/>
        <w:numPr>
          <w:ilvl w:val="1"/>
          <w:numId w:val="85"/>
        </w:numPr>
        <w:tabs>
          <w:tab w:val="left" w:pos="917"/>
          <w:tab w:val="left" w:pos="1173"/>
        </w:tabs>
        <w:spacing w:before="3" w:line="264" w:lineRule="auto"/>
        <w:ind w:right="396" w:hanging="361"/>
        <w:rPr>
          <w:sz w:val="28"/>
        </w:rPr>
      </w:pPr>
      <w:r>
        <w:rPr>
          <w:sz w:val="28"/>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w:t>
      </w:r>
      <w:r>
        <w:rPr>
          <w:spacing w:val="-2"/>
          <w:sz w:val="28"/>
        </w:rPr>
        <w:t>номинативный);</w:t>
      </w:r>
    </w:p>
    <w:p w:rsidR="00120CE6" w:rsidRDefault="00FF26C3">
      <w:pPr>
        <w:pStyle w:val="a4"/>
        <w:numPr>
          <w:ilvl w:val="1"/>
          <w:numId w:val="85"/>
        </w:numPr>
        <w:tabs>
          <w:tab w:val="left" w:pos="917"/>
          <w:tab w:val="left" w:pos="1173"/>
        </w:tabs>
        <w:spacing w:line="264" w:lineRule="auto"/>
        <w:ind w:right="398" w:hanging="361"/>
        <w:rPr>
          <w:sz w:val="28"/>
        </w:rPr>
      </w:pPr>
      <w:r>
        <w:rPr>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иего поступками, сравнивать героев одного произведения по предложеннымкритериям,характеризоватьотношениеавторакгероям, его поступкам;</w:t>
      </w:r>
    </w:p>
    <w:p w:rsidR="00120CE6" w:rsidRDefault="00FF26C3">
      <w:pPr>
        <w:pStyle w:val="a4"/>
        <w:numPr>
          <w:ilvl w:val="1"/>
          <w:numId w:val="85"/>
        </w:numPr>
        <w:tabs>
          <w:tab w:val="left" w:pos="917"/>
          <w:tab w:val="left" w:pos="1173"/>
        </w:tabs>
        <w:spacing w:line="264" w:lineRule="auto"/>
        <w:ind w:right="401" w:hanging="361"/>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20CE6" w:rsidRDefault="00FF26C3">
      <w:pPr>
        <w:pStyle w:val="a4"/>
        <w:numPr>
          <w:ilvl w:val="1"/>
          <w:numId w:val="85"/>
        </w:numPr>
        <w:tabs>
          <w:tab w:val="left" w:pos="917"/>
          <w:tab w:val="left" w:pos="1173"/>
        </w:tabs>
        <w:spacing w:before="1" w:line="264" w:lineRule="auto"/>
        <w:ind w:right="399" w:hanging="361"/>
        <w:rPr>
          <w:sz w:val="28"/>
        </w:rPr>
      </w:pPr>
      <w:r>
        <w:rPr>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20CE6" w:rsidRDefault="00FF26C3">
      <w:pPr>
        <w:pStyle w:val="a4"/>
        <w:numPr>
          <w:ilvl w:val="1"/>
          <w:numId w:val="85"/>
        </w:numPr>
        <w:tabs>
          <w:tab w:val="left" w:pos="917"/>
          <w:tab w:val="left" w:pos="1173"/>
        </w:tabs>
        <w:spacing w:line="264" w:lineRule="auto"/>
        <w:ind w:right="397" w:hanging="361"/>
        <w:rPr>
          <w:sz w:val="28"/>
        </w:rPr>
      </w:pPr>
      <w:r>
        <w:rPr>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20CE6" w:rsidRDefault="00FF26C3">
      <w:pPr>
        <w:pStyle w:val="a4"/>
        <w:numPr>
          <w:ilvl w:val="1"/>
          <w:numId w:val="85"/>
        </w:numPr>
        <w:tabs>
          <w:tab w:val="left" w:pos="917"/>
          <w:tab w:val="left" w:pos="1173"/>
        </w:tabs>
        <w:spacing w:before="1" w:line="261" w:lineRule="auto"/>
        <w:ind w:right="400" w:hanging="361"/>
        <w:rPr>
          <w:sz w:val="28"/>
        </w:rPr>
      </w:pPr>
      <w:r>
        <w:rPr>
          <w:sz w:val="28"/>
        </w:rPr>
        <w:t>пересказывать(устно)содержаниепроизведенияподробно,выборочно,от лица героя, от третьего лица;</w:t>
      </w:r>
    </w:p>
    <w:p w:rsidR="00120CE6" w:rsidRDefault="00FF26C3">
      <w:pPr>
        <w:pStyle w:val="a4"/>
        <w:numPr>
          <w:ilvl w:val="1"/>
          <w:numId w:val="85"/>
        </w:numPr>
        <w:tabs>
          <w:tab w:val="left" w:pos="917"/>
          <w:tab w:val="left" w:pos="1173"/>
        </w:tabs>
        <w:spacing w:before="5" w:line="264" w:lineRule="auto"/>
        <w:ind w:right="396" w:hanging="361"/>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120CE6" w:rsidRDefault="00FF26C3">
      <w:pPr>
        <w:pStyle w:val="a4"/>
        <w:numPr>
          <w:ilvl w:val="1"/>
          <w:numId w:val="85"/>
        </w:numPr>
        <w:tabs>
          <w:tab w:val="left" w:pos="917"/>
          <w:tab w:val="left" w:pos="1173"/>
        </w:tabs>
        <w:spacing w:before="2" w:line="261" w:lineRule="auto"/>
        <w:ind w:right="405" w:hanging="361"/>
        <w:rPr>
          <w:sz w:val="28"/>
        </w:rPr>
      </w:pPr>
      <w:r>
        <w:rPr>
          <w:sz w:val="28"/>
        </w:rPr>
        <w:t>составлятьвысказывания на заданную темупо содержаниюпроизведения (не менее 5 предложений);</w:t>
      </w:r>
    </w:p>
    <w:p w:rsidR="00120CE6" w:rsidRDefault="00FF26C3">
      <w:pPr>
        <w:pStyle w:val="a4"/>
        <w:numPr>
          <w:ilvl w:val="1"/>
          <w:numId w:val="85"/>
        </w:numPr>
        <w:tabs>
          <w:tab w:val="left" w:pos="917"/>
          <w:tab w:val="left" w:pos="1173"/>
        </w:tabs>
        <w:spacing w:before="4" w:line="264" w:lineRule="auto"/>
        <w:ind w:right="404" w:hanging="361"/>
        <w:rPr>
          <w:sz w:val="28"/>
        </w:rPr>
      </w:pPr>
      <w:r>
        <w:rPr>
          <w:sz w:val="28"/>
        </w:rPr>
        <w:t xml:space="preserve">сочинять по аналогии с прочитанным загадки, небольшие сказки, </w:t>
      </w:r>
      <w:r>
        <w:rPr>
          <w:spacing w:val="-2"/>
          <w:sz w:val="28"/>
        </w:rPr>
        <w:t>рассказы;</w:t>
      </w:r>
    </w:p>
    <w:p w:rsidR="00120CE6" w:rsidRDefault="00FF26C3">
      <w:pPr>
        <w:pStyle w:val="a4"/>
        <w:numPr>
          <w:ilvl w:val="1"/>
          <w:numId w:val="85"/>
        </w:numPr>
        <w:tabs>
          <w:tab w:val="left" w:pos="917"/>
          <w:tab w:val="left" w:pos="1173"/>
        </w:tabs>
        <w:spacing w:before="2" w:line="264" w:lineRule="auto"/>
        <w:ind w:right="404" w:hanging="361"/>
        <w:rPr>
          <w:sz w:val="28"/>
        </w:rPr>
      </w:pPr>
      <w:r>
        <w:rPr>
          <w:sz w:val="28"/>
        </w:rPr>
        <w:t>ориентироваться в книге/учебнике по обложке, оглавлению, аннотации, иллюстрациям, предисловию, условным обозначениям;</w:t>
      </w:r>
    </w:p>
    <w:p w:rsidR="00120CE6" w:rsidRDefault="00FF26C3">
      <w:pPr>
        <w:pStyle w:val="a4"/>
        <w:numPr>
          <w:ilvl w:val="1"/>
          <w:numId w:val="85"/>
        </w:numPr>
        <w:tabs>
          <w:tab w:val="left" w:pos="917"/>
          <w:tab w:val="left" w:pos="1173"/>
        </w:tabs>
        <w:spacing w:line="264" w:lineRule="auto"/>
        <w:ind w:right="399" w:hanging="361"/>
        <w:rPr>
          <w:sz w:val="28"/>
        </w:rPr>
      </w:pPr>
      <w:r>
        <w:rPr>
          <w:sz w:val="28"/>
        </w:rPr>
        <w:t>выбирать книги для самостоятельного чтения с учётомрекомендательного списка, используя картотеки, рассказывать о прочитанной книге;</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1"/>
          <w:numId w:val="85"/>
        </w:numPr>
        <w:tabs>
          <w:tab w:val="left" w:pos="917"/>
          <w:tab w:val="left" w:pos="1173"/>
        </w:tabs>
        <w:spacing w:before="60" w:line="264" w:lineRule="auto"/>
        <w:ind w:right="402" w:hanging="361"/>
        <w:rPr>
          <w:sz w:val="28"/>
        </w:rPr>
      </w:pPr>
      <w:r>
        <w:rPr>
          <w:sz w:val="28"/>
        </w:rPr>
        <w:lastRenderedPageBreak/>
        <w:t>использовать справочную литературу для получения дополнительной информации в соответствии с учебной задачей.</w:t>
      </w:r>
    </w:p>
    <w:p w:rsidR="00120CE6" w:rsidRDefault="00FF26C3">
      <w:pPr>
        <w:pStyle w:val="a4"/>
        <w:numPr>
          <w:ilvl w:val="0"/>
          <w:numId w:val="85"/>
        </w:numPr>
        <w:tabs>
          <w:tab w:val="left" w:pos="543"/>
        </w:tabs>
        <w:spacing w:before="7"/>
        <w:ind w:left="543" w:hanging="210"/>
        <w:rPr>
          <w:b/>
          <w:sz w:val="28"/>
        </w:rPr>
      </w:pPr>
      <w:r>
        <w:rPr>
          <w:b/>
          <w:spacing w:val="-2"/>
          <w:sz w:val="28"/>
        </w:rPr>
        <w:t>КЛАСС</w:t>
      </w:r>
    </w:p>
    <w:p w:rsidR="00120CE6" w:rsidRDefault="00FF26C3">
      <w:pPr>
        <w:pStyle w:val="a4"/>
        <w:numPr>
          <w:ilvl w:val="1"/>
          <w:numId w:val="85"/>
        </w:numPr>
        <w:tabs>
          <w:tab w:val="left" w:pos="917"/>
          <w:tab w:val="left" w:pos="1173"/>
        </w:tabs>
        <w:spacing w:before="24" w:line="264" w:lineRule="auto"/>
        <w:ind w:right="396" w:hanging="361"/>
        <w:rPr>
          <w:sz w:val="28"/>
        </w:rPr>
      </w:pPr>
      <w:r>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20CE6" w:rsidRDefault="00FF26C3">
      <w:pPr>
        <w:pStyle w:val="a4"/>
        <w:numPr>
          <w:ilvl w:val="1"/>
          <w:numId w:val="85"/>
        </w:numPr>
        <w:tabs>
          <w:tab w:val="left" w:pos="917"/>
          <w:tab w:val="left" w:pos="1173"/>
        </w:tabs>
        <w:spacing w:before="1" w:line="264" w:lineRule="auto"/>
        <w:ind w:right="398" w:hanging="361"/>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20CE6" w:rsidRDefault="00FF26C3">
      <w:pPr>
        <w:pStyle w:val="a4"/>
        <w:numPr>
          <w:ilvl w:val="1"/>
          <w:numId w:val="85"/>
        </w:numPr>
        <w:tabs>
          <w:tab w:val="left" w:pos="917"/>
          <w:tab w:val="left" w:pos="1173"/>
        </w:tabs>
        <w:spacing w:before="3" w:line="264" w:lineRule="auto"/>
        <w:ind w:right="394" w:hanging="361"/>
        <w:rPr>
          <w:sz w:val="28"/>
        </w:rPr>
      </w:pPr>
      <w:r>
        <w:rPr>
          <w:sz w:val="28"/>
        </w:rPr>
        <w:t>читать вслух целыми словами без пропусков и перестановок букв ислогов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20CE6" w:rsidRDefault="00FF26C3">
      <w:pPr>
        <w:pStyle w:val="a4"/>
        <w:numPr>
          <w:ilvl w:val="1"/>
          <w:numId w:val="85"/>
        </w:numPr>
        <w:tabs>
          <w:tab w:val="left" w:pos="917"/>
          <w:tab w:val="left" w:pos="1173"/>
        </w:tabs>
        <w:spacing w:line="264" w:lineRule="auto"/>
        <w:ind w:right="402" w:hanging="361"/>
        <w:rPr>
          <w:sz w:val="28"/>
        </w:rPr>
      </w:pPr>
      <w:r>
        <w:rPr>
          <w:sz w:val="28"/>
        </w:rPr>
        <w:t>читать наизусть не менее 4 стихотворений в соответствии с изученной тематикой произведений;</w:t>
      </w:r>
    </w:p>
    <w:p w:rsidR="00120CE6" w:rsidRDefault="00FF26C3">
      <w:pPr>
        <w:pStyle w:val="a4"/>
        <w:numPr>
          <w:ilvl w:val="1"/>
          <w:numId w:val="85"/>
        </w:numPr>
        <w:tabs>
          <w:tab w:val="left" w:pos="918"/>
        </w:tabs>
        <w:spacing w:line="319" w:lineRule="exact"/>
        <w:ind w:left="918" w:hanging="105"/>
        <w:rPr>
          <w:sz w:val="28"/>
        </w:rPr>
      </w:pPr>
      <w:r>
        <w:rPr>
          <w:sz w:val="28"/>
        </w:rPr>
        <w:t>различатьхудожественныепроизведенияипознавательные</w:t>
      </w:r>
      <w:r>
        <w:rPr>
          <w:spacing w:val="-2"/>
          <w:sz w:val="28"/>
        </w:rPr>
        <w:t>тексты;</w:t>
      </w:r>
    </w:p>
    <w:p w:rsidR="00120CE6" w:rsidRDefault="00FF26C3">
      <w:pPr>
        <w:pStyle w:val="a4"/>
        <w:numPr>
          <w:ilvl w:val="1"/>
          <w:numId w:val="85"/>
        </w:numPr>
        <w:tabs>
          <w:tab w:val="left" w:pos="917"/>
          <w:tab w:val="left" w:pos="1173"/>
        </w:tabs>
        <w:spacing w:before="33" w:line="264" w:lineRule="auto"/>
        <w:ind w:right="392" w:hanging="361"/>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20CE6" w:rsidRDefault="00FF26C3">
      <w:pPr>
        <w:pStyle w:val="a4"/>
        <w:numPr>
          <w:ilvl w:val="1"/>
          <w:numId w:val="85"/>
        </w:numPr>
        <w:tabs>
          <w:tab w:val="left" w:pos="917"/>
          <w:tab w:val="left" w:pos="1173"/>
        </w:tabs>
        <w:spacing w:before="4" w:line="264" w:lineRule="auto"/>
        <w:ind w:right="397" w:hanging="361"/>
        <w:rPr>
          <w:sz w:val="28"/>
        </w:rPr>
      </w:pPr>
      <w:r>
        <w:rPr>
          <w:sz w:val="28"/>
        </w:rPr>
        <w:t>понимать жанровую принадлежность, содержание, смысл прослушанного/прочитанного произведения:отвечатьиформулировать вопросы к учебным и художественным текстам;</w:t>
      </w:r>
    </w:p>
    <w:p w:rsidR="00120CE6" w:rsidRDefault="00FF26C3">
      <w:pPr>
        <w:pStyle w:val="a4"/>
        <w:numPr>
          <w:ilvl w:val="1"/>
          <w:numId w:val="85"/>
        </w:numPr>
        <w:tabs>
          <w:tab w:val="left" w:pos="917"/>
          <w:tab w:val="left" w:pos="1173"/>
        </w:tabs>
        <w:spacing w:line="264" w:lineRule="auto"/>
        <w:ind w:right="391" w:hanging="361"/>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20CE6" w:rsidRDefault="00FF26C3">
      <w:pPr>
        <w:pStyle w:val="a4"/>
        <w:numPr>
          <w:ilvl w:val="1"/>
          <w:numId w:val="85"/>
        </w:numPr>
        <w:tabs>
          <w:tab w:val="left" w:pos="917"/>
          <w:tab w:val="left" w:pos="1173"/>
        </w:tabs>
        <w:spacing w:line="264" w:lineRule="auto"/>
        <w:ind w:right="390" w:hanging="361"/>
        <w:rPr>
          <w:sz w:val="28"/>
        </w:rPr>
      </w:pPr>
      <w:r>
        <w:rPr>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20CE6" w:rsidRDefault="00FF26C3">
      <w:pPr>
        <w:pStyle w:val="a4"/>
        <w:numPr>
          <w:ilvl w:val="1"/>
          <w:numId w:val="85"/>
        </w:numPr>
        <w:tabs>
          <w:tab w:val="left" w:pos="917"/>
          <w:tab w:val="left" w:pos="1173"/>
        </w:tabs>
        <w:spacing w:line="264" w:lineRule="auto"/>
        <w:ind w:right="396" w:hanging="361"/>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20CE6" w:rsidRDefault="00FF26C3">
      <w:pPr>
        <w:pStyle w:val="a4"/>
        <w:numPr>
          <w:ilvl w:val="1"/>
          <w:numId w:val="85"/>
        </w:numPr>
        <w:tabs>
          <w:tab w:val="left" w:pos="917"/>
          <w:tab w:val="left" w:pos="1173"/>
        </w:tabs>
        <w:spacing w:line="264" w:lineRule="auto"/>
        <w:ind w:right="391" w:hanging="361"/>
        <w:rPr>
          <w:sz w:val="28"/>
        </w:rPr>
      </w:pPr>
      <w:r>
        <w:rPr>
          <w:sz w:val="28"/>
        </w:rPr>
        <w:t>отличать автора произведения от героя и рассказчика, характеризовать отношение автора к героям, поступкам, описанной картине, находить в</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3"/>
        <w:spacing w:before="60" w:line="264" w:lineRule="auto"/>
        <w:ind w:left="1173" w:right="402" w:firstLine="0"/>
      </w:pPr>
      <w:r>
        <w:lastRenderedPageBreak/>
        <w:t xml:space="preserve">тексте средства изображения героев (портрет), описание пейзажа и </w:t>
      </w:r>
      <w:r>
        <w:rPr>
          <w:spacing w:val="-2"/>
        </w:rPr>
        <w:t>интерьера;</w:t>
      </w:r>
    </w:p>
    <w:p w:rsidR="00120CE6" w:rsidRDefault="00FF26C3">
      <w:pPr>
        <w:pStyle w:val="a4"/>
        <w:numPr>
          <w:ilvl w:val="1"/>
          <w:numId w:val="85"/>
        </w:numPr>
        <w:tabs>
          <w:tab w:val="left" w:pos="917"/>
          <w:tab w:val="left" w:pos="1173"/>
        </w:tabs>
        <w:spacing w:before="2" w:line="264" w:lineRule="auto"/>
        <w:ind w:right="395" w:hanging="361"/>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20CE6" w:rsidRDefault="00FF26C3">
      <w:pPr>
        <w:pStyle w:val="a4"/>
        <w:numPr>
          <w:ilvl w:val="1"/>
          <w:numId w:val="85"/>
        </w:numPr>
        <w:tabs>
          <w:tab w:val="left" w:pos="917"/>
          <w:tab w:val="left" w:pos="1173"/>
        </w:tabs>
        <w:spacing w:line="264" w:lineRule="auto"/>
        <w:ind w:right="394" w:hanging="361"/>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20CE6" w:rsidRDefault="00FF26C3">
      <w:pPr>
        <w:pStyle w:val="a4"/>
        <w:numPr>
          <w:ilvl w:val="1"/>
          <w:numId w:val="85"/>
        </w:numPr>
        <w:tabs>
          <w:tab w:val="left" w:pos="917"/>
          <w:tab w:val="left" w:pos="1173"/>
        </w:tabs>
        <w:spacing w:line="264" w:lineRule="auto"/>
        <w:ind w:right="397" w:hanging="361"/>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20CE6" w:rsidRDefault="00FF26C3">
      <w:pPr>
        <w:pStyle w:val="a4"/>
        <w:numPr>
          <w:ilvl w:val="1"/>
          <w:numId w:val="85"/>
        </w:numPr>
        <w:tabs>
          <w:tab w:val="left" w:pos="917"/>
          <w:tab w:val="left" w:pos="1173"/>
        </w:tabs>
        <w:spacing w:before="1" w:line="264" w:lineRule="auto"/>
        <w:ind w:right="400" w:hanging="361"/>
        <w:rPr>
          <w:sz w:val="28"/>
        </w:rPr>
      </w:pPr>
      <w:r>
        <w:rPr>
          <w:sz w:val="28"/>
        </w:rPr>
        <w:t xml:space="preserve">пересказывать произведение (устно) подробно, выборочно, сжато (кратко), от лица героя, с изменением лица рассказчика, от третьего </w:t>
      </w:r>
      <w:r>
        <w:rPr>
          <w:spacing w:val="-2"/>
          <w:sz w:val="28"/>
        </w:rPr>
        <w:t>лица;</w:t>
      </w:r>
    </w:p>
    <w:p w:rsidR="00120CE6" w:rsidRDefault="00FF26C3">
      <w:pPr>
        <w:pStyle w:val="a4"/>
        <w:numPr>
          <w:ilvl w:val="1"/>
          <w:numId w:val="85"/>
        </w:numPr>
        <w:tabs>
          <w:tab w:val="left" w:pos="917"/>
          <w:tab w:val="left" w:pos="1173"/>
        </w:tabs>
        <w:spacing w:line="264" w:lineRule="auto"/>
        <w:ind w:right="398" w:hanging="361"/>
        <w:rPr>
          <w:sz w:val="28"/>
        </w:rPr>
      </w:pPr>
      <w:r>
        <w:rPr>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20CE6" w:rsidRDefault="00FF26C3">
      <w:pPr>
        <w:pStyle w:val="a4"/>
        <w:numPr>
          <w:ilvl w:val="1"/>
          <w:numId w:val="85"/>
        </w:numPr>
        <w:tabs>
          <w:tab w:val="left" w:pos="917"/>
          <w:tab w:val="left" w:pos="1173"/>
        </w:tabs>
        <w:spacing w:before="2" w:line="261" w:lineRule="auto"/>
        <w:ind w:right="400" w:hanging="361"/>
        <w:rPr>
          <w:sz w:val="28"/>
        </w:rPr>
      </w:pPr>
      <w:r>
        <w:rPr>
          <w:sz w:val="28"/>
        </w:rPr>
        <w:t>читать по ролям с соблюдением норм произношения, инсценировать небольшие эпизоды из произведения;</w:t>
      </w:r>
    </w:p>
    <w:p w:rsidR="00120CE6" w:rsidRDefault="00FF26C3">
      <w:pPr>
        <w:pStyle w:val="a4"/>
        <w:numPr>
          <w:ilvl w:val="1"/>
          <w:numId w:val="85"/>
        </w:numPr>
        <w:tabs>
          <w:tab w:val="left" w:pos="917"/>
          <w:tab w:val="left" w:pos="1173"/>
        </w:tabs>
        <w:spacing w:before="4" w:line="264" w:lineRule="auto"/>
        <w:ind w:right="399" w:hanging="361"/>
        <w:rPr>
          <w:sz w:val="28"/>
        </w:rPr>
      </w:pPr>
      <w:r>
        <w:rPr>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20CE6" w:rsidRDefault="00FF26C3">
      <w:pPr>
        <w:pStyle w:val="a4"/>
        <w:numPr>
          <w:ilvl w:val="1"/>
          <w:numId w:val="85"/>
        </w:numPr>
        <w:tabs>
          <w:tab w:val="left" w:pos="917"/>
          <w:tab w:val="left" w:pos="1173"/>
        </w:tabs>
        <w:spacing w:line="266" w:lineRule="auto"/>
        <w:ind w:right="396" w:hanging="361"/>
        <w:rPr>
          <w:sz w:val="28"/>
        </w:rPr>
      </w:pPr>
      <w:r>
        <w:rPr>
          <w:sz w:val="28"/>
        </w:rPr>
        <w:t xml:space="preserve">составлять краткий отзыв о прочитанном произведении по заданному </w:t>
      </w:r>
      <w:r>
        <w:rPr>
          <w:spacing w:val="-2"/>
          <w:sz w:val="28"/>
        </w:rPr>
        <w:t>алгоритму;</w:t>
      </w:r>
    </w:p>
    <w:p w:rsidR="00120CE6" w:rsidRDefault="00FF26C3">
      <w:pPr>
        <w:pStyle w:val="a4"/>
        <w:numPr>
          <w:ilvl w:val="1"/>
          <w:numId w:val="85"/>
        </w:numPr>
        <w:tabs>
          <w:tab w:val="left" w:pos="917"/>
          <w:tab w:val="left" w:pos="1173"/>
        </w:tabs>
        <w:spacing w:line="264" w:lineRule="auto"/>
        <w:ind w:right="398" w:hanging="361"/>
        <w:rPr>
          <w:sz w:val="28"/>
        </w:rPr>
      </w:pPr>
      <w:r>
        <w:rPr>
          <w:sz w:val="28"/>
        </w:rPr>
        <w:t>сочинять тексты, используя аналогии, иллюстрации, придумывать продолжение прочитанного произведения;</w:t>
      </w:r>
    </w:p>
    <w:p w:rsidR="00120CE6" w:rsidRDefault="00FF26C3">
      <w:pPr>
        <w:pStyle w:val="a4"/>
        <w:numPr>
          <w:ilvl w:val="1"/>
          <w:numId w:val="85"/>
        </w:numPr>
        <w:tabs>
          <w:tab w:val="left" w:pos="917"/>
          <w:tab w:val="left" w:pos="1173"/>
        </w:tabs>
        <w:spacing w:line="264" w:lineRule="auto"/>
        <w:ind w:right="398" w:hanging="361"/>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20CE6" w:rsidRDefault="00FF26C3">
      <w:pPr>
        <w:pStyle w:val="a4"/>
        <w:numPr>
          <w:ilvl w:val="1"/>
          <w:numId w:val="85"/>
        </w:numPr>
        <w:tabs>
          <w:tab w:val="left" w:pos="917"/>
          <w:tab w:val="left" w:pos="1173"/>
        </w:tabs>
        <w:spacing w:line="264" w:lineRule="auto"/>
        <w:ind w:right="399" w:hanging="361"/>
        <w:rPr>
          <w:sz w:val="28"/>
        </w:rPr>
      </w:pPr>
      <w:r>
        <w:rPr>
          <w:sz w:val="28"/>
        </w:rPr>
        <w:t>выбирать книги для самостоятельного чтения с учётомрекомендательного списка, используя картотеки, рассказывать о прочитанной книге;</w:t>
      </w:r>
    </w:p>
    <w:p w:rsidR="00120CE6" w:rsidRDefault="00FF26C3">
      <w:pPr>
        <w:pStyle w:val="a4"/>
        <w:numPr>
          <w:ilvl w:val="1"/>
          <w:numId w:val="85"/>
        </w:numPr>
        <w:tabs>
          <w:tab w:val="left" w:pos="917"/>
          <w:tab w:val="left" w:pos="1173"/>
        </w:tabs>
        <w:spacing w:line="264" w:lineRule="auto"/>
        <w:ind w:right="401" w:hanging="361"/>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4"/>
        <w:numPr>
          <w:ilvl w:val="0"/>
          <w:numId w:val="85"/>
        </w:numPr>
        <w:tabs>
          <w:tab w:val="left" w:pos="543"/>
        </w:tabs>
        <w:spacing w:before="65"/>
        <w:ind w:left="543" w:hanging="210"/>
        <w:rPr>
          <w:b/>
          <w:sz w:val="28"/>
        </w:rPr>
      </w:pPr>
      <w:r>
        <w:rPr>
          <w:b/>
          <w:spacing w:val="-2"/>
          <w:sz w:val="28"/>
        </w:rPr>
        <w:lastRenderedPageBreak/>
        <w:t>КЛАСС</w:t>
      </w:r>
    </w:p>
    <w:p w:rsidR="00120CE6" w:rsidRDefault="00FF26C3">
      <w:pPr>
        <w:pStyle w:val="a4"/>
        <w:numPr>
          <w:ilvl w:val="1"/>
          <w:numId w:val="85"/>
        </w:numPr>
        <w:tabs>
          <w:tab w:val="left" w:pos="917"/>
          <w:tab w:val="left" w:pos="1173"/>
        </w:tabs>
        <w:spacing w:before="29" w:line="264" w:lineRule="auto"/>
        <w:ind w:right="389" w:hanging="361"/>
        <w:rPr>
          <w:sz w:val="28"/>
        </w:rPr>
      </w:pPr>
      <w:r>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этических понятиях в контексте изученных произведений;</w:t>
      </w:r>
    </w:p>
    <w:p w:rsidR="00120CE6" w:rsidRDefault="00FF26C3">
      <w:pPr>
        <w:pStyle w:val="a4"/>
        <w:numPr>
          <w:ilvl w:val="1"/>
          <w:numId w:val="85"/>
        </w:numPr>
        <w:tabs>
          <w:tab w:val="left" w:pos="917"/>
          <w:tab w:val="left" w:pos="1173"/>
        </w:tabs>
        <w:spacing w:line="264" w:lineRule="auto"/>
        <w:ind w:right="390" w:hanging="361"/>
        <w:rPr>
          <w:sz w:val="28"/>
        </w:rPr>
      </w:pPr>
      <w:r>
        <w:rPr>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формироватьсобственный круг чтения;</w:t>
      </w:r>
    </w:p>
    <w:p w:rsidR="00120CE6" w:rsidRDefault="00FF26C3">
      <w:pPr>
        <w:pStyle w:val="a4"/>
        <w:numPr>
          <w:ilvl w:val="1"/>
          <w:numId w:val="85"/>
        </w:numPr>
        <w:tabs>
          <w:tab w:val="left" w:pos="917"/>
          <w:tab w:val="left" w:pos="1173"/>
        </w:tabs>
        <w:spacing w:line="264" w:lineRule="auto"/>
        <w:ind w:right="400" w:hanging="361"/>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20CE6" w:rsidRDefault="00FF26C3">
      <w:pPr>
        <w:pStyle w:val="a4"/>
        <w:numPr>
          <w:ilvl w:val="1"/>
          <w:numId w:val="85"/>
        </w:numPr>
        <w:tabs>
          <w:tab w:val="left" w:pos="917"/>
          <w:tab w:val="left" w:pos="1173"/>
        </w:tabs>
        <w:spacing w:line="264" w:lineRule="auto"/>
        <w:ind w:right="392" w:hanging="361"/>
        <w:rPr>
          <w:sz w:val="28"/>
        </w:rPr>
      </w:pPr>
      <w:r>
        <w:rPr>
          <w:sz w:val="28"/>
        </w:rPr>
        <w:t>читать вслух целыми словами без пропусков и перестановок букв ислогов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20CE6" w:rsidRDefault="00FF26C3">
      <w:pPr>
        <w:pStyle w:val="a4"/>
        <w:numPr>
          <w:ilvl w:val="1"/>
          <w:numId w:val="85"/>
        </w:numPr>
        <w:tabs>
          <w:tab w:val="left" w:pos="917"/>
          <w:tab w:val="left" w:pos="1173"/>
        </w:tabs>
        <w:spacing w:line="264" w:lineRule="auto"/>
        <w:ind w:right="402" w:hanging="361"/>
        <w:rPr>
          <w:sz w:val="28"/>
        </w:rPr>
      </w:pPr>
      <w:r>
        <w:rPr>
          <w:sz w:val="28"/>
        </w:rPr>
        <w:t>читать наизусть не менее 5 стихотворений в соответствии с изученной тематикой произведений;</w:t>
      </w:r>
    </w:p>
    <w:p w:rsidR="00120CE6" w:rsidRDefault="00FF26C3">
      <w:pPr>
        <w:pStyle w:val="a4"/>
        <w:numPr>
          <w:ilvl w:val="1"/>
          <w:numId w:val="85"/>
        </w:numPr>
        <w:tabs>
          <w:tab w:val="left" w:pos="918"/>
        </w:tabs>
        <w:spacing w:before="1"/>
        <w:ind w:left="918" w:hanging="105"/>
        <w:rPr>
          <w:sz w:val="28"/>
        </w:rPr>
      </w:pPr>
      <w:r>
        <w:rPr>
          <w:sz w:val="28"/>
        </w:rPr>
        <w:t>различатьхудожественныепроизведенияипознавательные</w:t>
      </w:r>
      <w:r>
        <w:rPr>
          <w:spacing w:val="-2"/>
          <w:sz w:val="28"/>
        </w:rPr>
        <w:t>тексты;</w:t>
      </w:r>
    </w:p>
    <w:p w:rsidR="00120CE6" w:rsidRDefault="00FF26C3">
      <w:pPr>
        <w:pStyle w:val="a4"/>
        <w:numPr>
          <w:ilvl w:val="1"/>
          <w:numId w:val="85"/>
        </w:numPr>
        <w:tabs>
          <w:tab w:val="left" w:pos="917"/>
          <w:tab w:val="left" w:pos="1173"/>
        </w:tabs>
        <w:spacing w:before="33" w:line="264" w:lineRule="auto"/>
        <w:ind w:right="399" w:hanging="361"/>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20CE6" w:rsidRDefault="00FF26C3">
      <w:pPr>
        <w:pStyle w:val="a4"/>
        <w:numPr>
          <w:ilvl w:val="1"/>
          <w:numId w:val="85"/>
        </w:numPr>
        <w:tabs>
          <w:tab w:val="left" w:pos="917"/>
          <w:tab w:val="left" w:pos="1173"/>
        </w:tabs>
        <w:spacing w:line="264" w:lineRule="auto"/>
        <w:ind w:right="395" w:hanging="361"/>
        <w:rPr>
          <w:sz w:val="28"/>
        </w:rPr>
      </w:pPr>
      <w:r>
        <w:rPr>
          <w:sz w:val="28"/>
        </w:rPr>
        <w:t>понимать жанровую принадлежность, содержание, смысл прослушанного/прочитанного произведения:отвечатьи формулировать вопросы (в том числе проблемные) к познавательным, учебным и художественным текстам;</w:t>
      </w:r>
    </w:p>
    <w:p w:rsidR="00120CE6" w:rsidRDefault="00FF26C3">
      <w:pPr>
        <w:pStyle w:val="a4"/>
        <w:numPr>
          <w:ilvl w:val="1"/>
          <w:numId w:val="85"/>
        </w:numPr>
        <w:tabs>
          <w:tab w:val="left" w:pos="917"/>
          <w:tab w:val="left" w:pos="1173"/>
        </w:tabs>
        <w:spacing w:line="264" w:lineRule="auto"/>
        <w:ind w:right="398" w:hanging="361"/>
        <w:rPr>
          <w:sz w:val="28"/>
        </w:rPr>
      </w:pPr>
      <w:r>
        <w:rPr>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20CE6" w:rsidRDefault="00FF26C3">
      <w:pPr>
        <w:pStyle w:val="a4"/>
        <w:numPr>
          <w:ilvl w:val="1"/>
          <w:numId w:val="85"/>
        </w:numPr>
        <w:tabs>
          <w:tab w:val="left" w:pos="917"/>
          <w:tab w:val="left" w:pos="1173"/>
        </w:tabs>
        <w:spacing w:line="264" w:lineRule="auto"/>
        <w:ind w:right="392" w:hanging="361"/>
        <w:rPr>
          <w:sz w:val="28"/>
        </w:rPr>
      </w:pPr>
      <w:r>
        <w:rPr>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20CE6" w:rsidRDefault="00FF26C3">
      <w:pPr>
        <w:pStyle w:val="a4"/>
        <w:numPr>
          <w:ilvl w:val="1"/>
          <w:numId w:val="85"/>
        </w:numPr>
        <w:tabs>
          <w:tab w:val="left" w:pos="917"/>
          <w:tab w:val="left" w:pos="1173"/>
        </w:tabs>
        <w:spacing w:before="2" w:line="264" w:lineRule="auto"/>
        <w:ind w:right="396" w:hanging="361"/>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20CE6" w:rsidRDefault="00FF26C3">
      <w:pPr>
        <w:pStyle w:val="a4"/>
        <w:numPr>
          <w:ilvl w:val="1"/>
          <w:numId w:val="85"/>
        </w:numPr>
        <w:tabs>
          <w:tab w:val="left" w:pos="917"/>
          <w:tab w:val="left" w:pos="1173"/>
        </w:tabs>
        <w:spacing w:line="264" w:lineRule="auto"/>
        <w:ind w:right="395" w:hanging="361"/>
        <w:rPr>
          <w:sz w:val="28"/>
        </w:rPr>
      </w:pPr>
      <w:r>
        <w:rPr>
          <w:sz w:val="28"/>
        </w:rPr>
        <w:t>характеризовать героев, давать оценку их поступкам, составлять портретные характеристики персонажей, выявлять взаимосвязь между поступкамиимыслями,чувствамигероев,сравниватьгероеводного</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Default="00FF26C3">
      <w:pPr>
        <w:pStyle w:val="a3"/>
        <w:spacing w:before="60" w:line="264" w:lineRule="auto"/>
        <w:ind w:left="1173" w:right="391" w:firstLine="0"/>
      </w:pPr>
      <w:r>
        <w:lastRenderedPageBreak/>
        <w:t>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20CE6" w:rsidRDefault="00FF26C3">
      <w:pPr>
        <w:pStyle w:val="a4"/>
        <w:numPr>
          <w:ilvl w:val="1"/>
          <w:numId w:val="85"/>
        </w:numPr>
        <w:tabs>
          <w:tab w:val="left" w:pos="917"/>
          <w:tab w:val="left" w:pos="1173"/>
        </w:tabs>
        <w:spacing w:before="1" w:line="264" w:lineRule="auto"/>
        <w:ind w:right="401" w:hanging="361"/>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20CE6" w:rsidRDefault="00FF26C3">
      <w:pPr>
        <w:pStyle w:val="a4"/>
        <w:numPr>
          <w:ilvl w:val="1"/>
          <w:numId w:val="85"/>
        </w:numPr>
        <w:tabs>
          <w:tab w:val="left" w:pos="917"/>
          <w:tab w:val="left" w:pos="1173"/>
        </w:tabs>
        <w:spacing w:line="264" w:lineRule="auto"/>
        <w:ind w:right="403" w:hanging="361"/>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20CE6" w:rsidRDefault="00FF26C3">
      <w:pPr>
        <w:pStyle w:val="a4"/>
        <w:numPr>
          <w:ilvl w:val="1"/>
          <w:numId w:val="85"/>
        </w:numPr>
        <w:tabs>
          <w:tab w:val="left" w:pos="917"/>
          <w:tab w:val="left" w:pos="1173"/>
        </w:tabs>
        <w:spacing w:line="264" w:lineRule="auto"/>
        <w:ind w:right="397" w:hanging="361"/>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20CE6" w:rsidRDefault="00FF26C3">
      <w:pPr>
        <w:pStyle w:val="a4"/>
        <w:numPr>
          <w:ilvl w:val="1"/>
          <w:numId w:val="85"/>
        </w:numPr>
        <w:tabs>
          <w:tab w:val="left" w:pos="917"/>
          <w:tab w:val="left" w:pos="1173"/>
        </w:tabs>
        <w:spacing w:before="2" w:line="264" w:lineRule="auto"/>
        <w:ind w:right="400" w:hanging="361"/>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20CE6" w:rsidRDefault="00FF26C3">
      <w:pPr>
        <w:pStyle w:val="a4"/>
        <w:numPr>
          <w:ilvl w:val="1"/>
          <w:numId w:val="85"/>
        </w:numPr>
        <w:tabs>
          <w:tab w:val="left" w:pos="917"/>
          <w:tab w:val="left" w:pos="1173"/>
        </w:tabs>
        <w:spacing w:line="264" w:lineRule="auto"/>
        <w:ind w:right="402" w:hanging="361"/>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120CE6" w:rsidRDefault="00FF26C3">
      <w:pPr>
        <w:pStyle w:val="a4"/>
        <w:numPr>
          <w:ilvl w:val="1"/>
          <w:numId w:val="85"/>
        </w:numPr>
        <w:tabs>
          <w:tab w:val="left" w:pos="917"/>
          <w:tab w:val="left" w:pos="1173"/>
        </w:tabs>
        <w:spacing w:line="264" w:lineRule="auto"/>
        <w:ind w:right="391" w:hanging="361"/>
        <w:rPr>
          <w:sz w:val="28"/>
        </w:rPr>
      </w:pPr>
      <w:r>
        <w:rPr>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20CE6" w:rsidRDefault="00FF26C3">
      <w:pPr>
        <w:pStyle w:val="a4"/>
        <w:numPr>
          <w:ilvl w:val="1"/>
          <w:numId w:val="85"/>
        </w:numPr>
        <w:tabs>
          <w:tab w:val="left" w:pos="917"/>
          <w:tab w:val="left" w:pos="1173"/>
        </w:tabs>
        <w:spacing w:before="1" w:line="264" w:lineRule="auto"/>
        <w:ind w:right="387" w:hanging="361"/>
        <w:rPr>
          <w:sz w:val="28"/>
        </w:rPr>
      </w:pPr>
      <w:r>
        <w:rPr>
          <w:sz w:val="28"/>
        </w:rPr>
        <w:t xml:space="preserve">составлять краткий отзыв о прочитанном произведении по заданному </w:t>
      </w:r>
      <w:r>
        <w:rPr>
          <w:spacing w:val="-2"/>
          <w:sz w:val="28"/>
        </w:rPr>
        <w:t>алгоритму;</w:t>
      </w:r>
    </w:p>
    <w:p w:rsidR="00120CE6" w:rsidRDefault="00FF26C3">
      <w:pPr>
        <w:pStyle w:val="a4"/>
        <w:numPr>
          <w:ilvl w:val="1"/>
          <w:numId w:val="85"/>
        </w:numPr>
        <w:tabs>
          <w:tab w:val="left" w:pos="917"/>
          <w:tab w:val="left" w:pos="1173"/>
        </w:tabs>
        <w:spacing w:line="264" w:lineRule="auto"/>
        <w:ind w:right="401" w:hanging="361"/>
        <w:rPr>
          <w:sz w:val="28"/>
        </w:rPr>
      </w:pPr>
      <w:r>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20CE6" w:rsidRDefault="00FF26C3">
      <w:pPr>
        <w:pStyle w:val="a4"/>
        <w:numPr>
          <w:ilvl w:val="1"/>
          <w:numId w:val="85"/>
        </w:numPr>
        <w:tabs>
          <w:tab w:val="left" w:pos="917"/>
          <w:tab w:val="left" w:pos="1173"/>
        </w:tabs>
        <w:spacing w:before="1" w:line="264" w:lineRule="auto"/>
        <w:ind w:right="398" w:hanging="361"/>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20CE6" w:rsidRDefault="00FF26C3">
      <w:pPr>
        <w:pStyle w:val="a4"/>
        <w:numPr>
          <w:ilvl w:val="1"/>
          <w:numId w:val="85"/>
        </w:numPr>
        <w:tabs>
          <w:tab w:val="left" w:pos="917"/>
          <w:tab w:val="left" w:pos="1173"/>
        </w:tabs>
        <w:spacing w:line="264" w:lineRule="auto"/>
        <w:ind w:right="399" w:hanging="361"/>
        <w:rPr>
          <w:sz w:val="28"/>
        </w:rPr>
      </w:pPr>
      <w:r>
        <w:rPr>
          <w:sz w:val="28"/>
        </w:rPr>
        <w:t>выбирать книги для самостоятельного чтения с учётомрекомендательного списка, используя картотеки, рассказывать о прочитанной книге;</w:t>
      </w:r>
    </w:p>
    <w:p w:rsidR="00120CE6" w:rsidRDefault="00120CE6">
      <w:pPr>
        <w:spacing w:line="264" w:lineRule="auto"/>
        <w:jc w:val="both"/>
        <w:rPr>
          <w:sz w:val="28"/>
        </w:rPr>
        <w:sectPr w:rsidR="00120CE6">
          <w:pgSz w:w="11910" w:h="16390"/>
          <w:pgMar w:top="780" w:right="740" w:bottom="280" w:left="920" w:header="720" w:footer="720" w:gutter="0"/>
          <w:cols w:space="720"/>
        </w:sectPr>
      </w:pPr>
    </w:p>
    <w:p w:rsidR="00120CE6" w:rsidRPr="008D1F07" w:rsidRDefault="00FF26C3" w:rsidP="008D1F07">
      <w:pPr>
        <w:pStyle w:val="a4"/>
        <w:numPr>
          <w:ilvl w:val="1"/>
          <w:numId w:val="85"/>
        </w:numPr>
        <w:tabs>
          <w:tab w:val="left" w:pos="917"/>
          <w:tab w:val="left" w:pos="1173"/>
        </w:tabs>
        <w:spacing w:before="60" w:line="264" w:lineRule="auto"/>
        <w:ind w:right="394" w:hanging="361"/>
        <w:rPr>
          <w:sz w:val="28"/>
        </w:rPr>
      </w:pPr>
      <w:r>
        <w:rPr>
          <w:sz w:val="28"/>
        </w:rPr>
        <w:lastRenderedPageBreak/>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20CE6" w:rsidRDefault="00FF26C3">
      <w:pPr>
        <w:spacing w:line="322" w:lineRule="exact"/>
        <w:ind w:left="333"/>
        <w:rPr>
          <w:b/>
          <w:sz w:val="28"/>
        </w:rPr>
      </w:pPr>
      <w:r>
        <w:rPr>
          <w:b/>
          <w:sz w:val="28"/>
        </w:rPr>
        <w:t>ТЕМАТИЧЕСКОЕ</w:t>
      </w:r>
      <w:r w:rsidR="008D1F07">
        <w:rPr>
          <w:b/>
          <w:sz w:val="28"/>
        </w:rPr>
        <w:t xml:space="preserve"> </w:t>
      </w:r>
      <w:r>
        <w:rPr>
          <w:b/>
          <w:spacing w:val="-2"/>
          <w:sz w:val="28"/>
        </w:rPr>
        <w:t>ПЛАНИРОВАНИЕ</w:t>
      </w:r>
    </w:p>
    <w:p w:rsidR="00120CE6" w:rsidRDefault="00FF26C3">
      <w:pPr>
        <w:spacing w:after="2"/>
        <w:ind w:left="405"/>
        <w:rPr>
          <w:b/>
          <w:sz w:val="28"/>
        </w:rPr>
      </w:pPr>
      <w:r>
        <w:rPr>
          <w:b/>
          <w:sz w:val="28"/>
        </w:rPr>
        <w:t>1</w:t>
      </w:r>
      <w:r>
        <w:rPr>
          <w:b/>
          <w:spacing w:val="-4"/>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4"/>
        <w:gridCol w:w="3649"/>
        <w:gridCol w:w="956"/>
        <w:gridCol w:w="1845"/>
        <w:gridCol w:w="1912"/>
        <w:gridCol w:w="616"/>
      </w:tblGrid>
      <w:tr w:rsidR="00120CE6">
        <w:trPr>
          <w:trHeight w:val="321"/>
        </w:trPr>
        <w:tc>
          <w:tcPr>
            <w:tcW w:w="874" w:type="dxa"/>
            <w:vMerge w:val="restart"/>
          </w:tcPr>
          <w:p w:rsidR="00120CE6" w:rsidRDefault="00FF26C3">
            <w:pPr>
              <w:pStyle w:val="TableParagraph"/>
              <w:spacing w:before="210" w:line="237" w:lineRule="auto"/>
              <w:ind w:left="237" w:right="280"/>
              <w:rPr>
                <w:b/>
                <w:sz w:val="24"/>
              </w:rPr>
            </w:pPr>
            <w:r>
              <w:rPr>
                <w:b/>
                <w:spacing w:val="-10"/>
                <w:sz w:val="24"/>
              </w:rPr>
              <w:t xml:space="preserve">№ </w:t>
            </w:r>
            <w:r>
              <w:rPr>
                <w:b/>
                <w:spacing w:val="-4"/>
                <w:sz w:val="24"/>
              </w:rPr>
              <w:t>п/п</w:t>
            </w:r>
          </w:p>
        </w:tc>
        <w:tc>
          <w:tcPr>
            <w:tcW w:w="3649" w:type="dxa"/>
            <w:vMerge w:val="restart"/>
          </w:tcPr>
          <w:p w:rsidR="00120CE6" w:rsidRDefault="00FF26C3">
            <w:pPr>
              <w:pStyle w:val="TableParagraph"/>
              <w:spacing w:before="210" w:line="237" w:lineRule="auto"/>
              <w:ind w:left="237" w:right="635"/>
              <w:rPr>
                <w:b/>
                <w:sz w:val="24"/>
              </w:rPr>
            </w:pPr>
            <w:r>
              <w:rPr>
                <w:b/>
                <w:sz w:val="24"/>
              </w:rPr>
              <w:t xml:space="preserve">Наименованиеразделови </w:t>
            </w:r>
            <w:r>
              <w:rPr>
                <w:b/>
                <w:spacing w:val="-2"/>
                <w:sz w:val="24"/>
              </w:rPr>
              <w:t>темпрограммы</w:t>
            </w:r>
          </w:p>
        </w:tc>
        <w:tc>
          <w:tcPr>
            <w:tcW w:w="4713" w:type="dxa"/>
            <w:gridSpan w:val="3"/>
          </w:tcPr>
          <w:p w:rsidR="00120CE6" w:rsidRDefault="00FF26C3">
            <w:pPr>
              <w:pStyle w:val="TableParagraph"/>
              <w:spacing w:before="44" w:line="257" w:lineRule="exact"/>
              <w:ind w:left="103"/>
              <w:rPr>
                <w:b/>
                <w:sz w:val="24"/>
              </w:rPr>
            </w:pPr>
            <w:r>
              <w:rPr>
                <w:b/>
                <w:spacing w:val="-2"/>
                <w:sz w:val="24"/>
              </w:rPr>
              <w:t>Количествочасов</w:t>
            </w:r>
          </w:p>
        </w:tc>
        <w:tc>
          <w:tcPr>
            <w:tcW w:w="616" w:type="dxa"/>
            <w:vMerge w:val="restart"/>
          </w:tcPr>
          <w:p w:rsidR="00120CE6" w:rsidRDefault="00120CE6">
            <w:pPr>
              <w:pStyle w:val="TableParagraph"/>
              <w:rPr>
                <w:sz w:val="24"/>
              </w:rPr>
            </w:pPr>
          </w:p>
        </w:tc>
      </w:tr>
      <w:tr w:rsidR="00120CE6">
        <w:trPr>
          <w:trHeight w:val="869"/>
        </w:trPr>
        <w:tc>
          <w:tcPr>
            <w:tcW w:w="874" w:type="dxa"/>
            <w:vMerge/>
            <w:tcBorders>
              <w:top w:val="nil"/>
            </w:tcBorders>
          </w:tcPr>
          <w:p w:rsidR="00120CE6" w:rsidRDefault="00120CE6">
            <w:pPr>
              <w:rPr>
                <w:sz w:val="2"/>
                <w:szCs w:val="2"/>
              </w:rPr>
            </w:pPr>
          </w:p>
        </w:tc>
        <w:tc>
          <w:tcPr>
            <w:tcW w:w="3649" w:type="dxa"/>
            <w:vMerge/>
            <w:tcBorders>
              <w:top w:val="nil"/>
            </w:tcBorders>
          </w:tcPr>
          <w:p w:rsidR="00120CE6" w:rsidRDefault="00120CE6">
            <w:pPr>
              <w:rPr>
                <w:sz w:val="2"/>
                <w:szCs w:val="2"/>
              </w:rPr>
            </w:pPr>
          </w:p>
        </w:tc>
        <w:tc>
          <w:tcPr>
            <w:tcW w:w="956" w:type="dxa"/>
          </w:tcPr>
          <w:p w:rsidR="00120CE6" w:rsidRDefault="00FF26C3">
            <w:pPr>
              <w:pStyle w:val="TableParagraph"/>
              <w:spacing w:before="179"/>
              <w:ind w:left="201" w:right="70"/>
              <w:jc w:val="center"/>
              <w:rPr>
                <w:b/>
                <w:sz w:val="24"/>
              </w:rPr>
            </w:pPr>
            <w:r>
              <w:rPr>
                <w:b/>
                <w:spacing w:val="-4"/>
                <w:sz w:val="24"/>
              </w:rPr>
              <w:t>Всего</w:t>
            </w:r>
          </w:p>
        </w:tc>
        <w:tc>
          <w:tcPr>
            <w:tcW w:w="1845" w:type="dxa"/>
          </w:tcPr>
          <w:p w:rsidR="00120CE6" w:rsidRDefault="00FF26C3">
            <w:pPr>
              <w:pStyle w:val="TableParagraph"/>
              <w:spacing w:before="47" w:line="237" w:lineRule="auto"/>
              <w:ind w:left="237"/>
              <w:rPr>
                <w:b/>
                <w:sz w:val="24"/>
              </w:rPr>
            </w:pPr>
            <w:r>
              <w:rPr>
                <w:b/>
                <w:spacing w:val="-2"/>
                <w:sz w:val="24"/>
              </w:rPr>
              <w:t>Контрольные работы</w:t>
            </w:r>
          </w:p>
        </w:tc>
        <w:tc>
          <w:tcPr>
            <w:tcW w:w="1912" w:type="dxa"/>
          </w:tcPr>
          <w:p w:rsidR="00120CE6" w:rsidRDefault="00FF26C3">
            <w:pPr>
              <w:pStyle w:val="TableParagraph"/>
              <w:spacing w:before="47" w:line="237" w:lineRule="auto"/>
              <w:ind w:left="236"/>
              <w:rPr>
                <w:b/>
                <w:sz w:val="24"/>
              </w:rPr>
            </w:pPr>
            <w:r>
              <w:rPr>
                <w:b/>
                <w:spacing w:val="-2"/>
                <w:sz w:val="24"/>
              </w:rPr>
              <w:t>Практические работы</w:t>
            </w:r>
          </w:p>
        </w:tc>
        <w:tc>
          <w:tcPr>
            <w:tcW w:w="616" w:type="dxa"/>
            <w:vMerge/>
            <w:tcBorders>
              <w:top w:val="nil"/>
            </w:tcBorders>
          </w:tcPr>
          <w:p w:rsidR="00120CE6" w:rsidRDefault="00120CE6">
            <w:pPr>
              <w:rPr>
                <w:sz w:val="2"/>
                <w:szCs w:val="2"/>
              </w:rPr>
            </w:pPr>
          </w:p>
        </w:tc>
      </w:tr>
      <w:tr w:rsidR="00120CE6">
        <w:trPr>
          <w:trHeight w:val="316"/>
        </w:trPr>
        <w:tc>
          <w:tcPr>
            <w:tcW w:w="9852" w:type="dxa"/>
            <w:gridSpan w:val="6"/>
          </w:tcPr>
          <w:p w:rsidR="00120CE6" w:rsidRDefault="00FF26C3">
            <w:pPr>
              <w:pStyle w:val="TableParagraph"/>
              <w:spacing w:before="40" w:line="257" w:lineRule="exact"/>
              <w:ind w:left="237"/>
              <w:rPr>
                <w:b/>
                <w:sz w:val="24"/>
              </w:rPr>
            </w:pPr>
            <w:r>
              <w:rPr>
                <w:b/>
                <w:sz w:val="24"/>
              </w:rPr>
              <w:t>Раздел</w:t>
            </w:r>
            <w:r>
              <w:rPr>
                <w:b/>
                <w:spacing w:val="-2"/>
                <w:sz w:val="24"/>
              </w:rPr>
              <w:t>1.Обучениеграмоте</w:t>
            </w:r>
          </w:p>
        </w:tc>
      </w:tr>
      <w:tr w:rsidR="00120CE6">
        <w:trPr>
          <w:trHeight w:val="321"/>
        </w:trPr>
        <w:tc>
          <w:tcPr>
            <w:tcW w:w="874" w:type="dxa"/>
          </w:tcPr>
          <w:p w:rsidR="00120CE6" w:rsidRDefault="00FF26C3">
            <w:pPr>
              <w:pStyle w:val="TableParagraph"/>
              <w:spacing w:before="40" w:line="262" w:lineRule="exact"/>
              <w:ind w:left="103"/>
              <w:rPr>
                <w:sz w:val="24"/>
              </w:rPr>
            </w:pPr>
            <w:r>
              <w:rPr>
                <w:spacing w:val="-5"/>
                <w:sz w:val="24"/>
              </w:rPr>
              <w:t>1.1</w:t>
            </w:r>
          </w:p>
        </w:tc>
        <w:tc>
          <w:tcPr>
            <w:tcW w:w="3649" w:type="dxa"/>
          </w:tcPr>
          <w:p w:rsidR="00120CE6" w:rsidRDefault="00FF26C3">
            <w:pPr>
              <w:pStyle w:val="TableParagraph"/>
              <w:spacing w:before="40" w:line="262" w:lineRule="exact"/>
              <w:ind w:left="237"/>
              <w:rPr>
                <w:sz w:val="24"/>
              </w:rPr>
            </w:pPr>
            <w:r>
              <w:rPr>
                <w:spacing w:val="-2"/>
                <w:sz w:val="24"/>
              </w:rPr>
              <w:t>Развитиеречи</w:t>
            </w:r>
          </w:p>
        </w:tc>
        <w:tc>
          <w:tcPr>
            <w:tcW w:w="956" w:type="dxa"/>
          </w:tcPr>
          <w:p w:rsidR="00120CE6" w:rsidRDefault="00FF26C3">
            <w:pPr>
              <w:pStyle w:val="TableParagraph"/>
              <w:spacing w:before="40" w:line="262" w:lineRule="exact"/>
              <w:ind w:left="201"/>
              <w:jc w:val="center"/>
              <w:rPr>
                <w:sz w:val="24"/>
              </w:rPr>
            </w:pPr>
            <w:r>
              <w:rPr>
                <w:spacing w:val="-10"/>
                <w:sz w:val="24"/>
              </w:rPr>
              <w:t>4</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321"/>
        </w:trPr>
        <w:tc>
          <w:tcPr>
            <w:tcW w:w="874" w:type="dxa"/>
          </w:tcPr>
          <w:p w:rsidR="00120CE6" w:rsidRDefault="00FF26C3">
            <w:pPr>
              <w:pStyle w:val="TableParagraph"/>
              <w:spacing w:before="40" w:line="262" w:lineRule="exact"/>
              <w:ind w:left="103"/>
              <w:rPr>
                <w:sz w:val="24"/>
              </w:rPr>
            </w:pPr>
            <w:r>
              <w:rPr>
                <w:spacing w:val="-5"/>
                <w:sz w:val="24"/>
              </w:rPr>
              <w:t>1.2</w:t>
            </w:r>
          </w:p>
        </w:tc>
        <w:tc>
          <w:tcPr>
            <w:tcW w:w="3649" w:type="dxa"/>
          </w:tcPr>
          <w:p w:rsidR="00120CE6" w:rsidRDefault="00FF26C3">
            <w:pPr>
              <w:pStyle w:val="TableParagraph"/>
              <w:spacing w:before="40" w:line="262" w:lineRule="exact"/>
              <w:ind w:left="237"/>
              <w:rPr>
                <w:sz w:val="24"/>
              </w:rPr>
            </w:pPr>
            <w:r>
              <w:rPr>
                <w:spacing w:val="-2"/>
                <w:sz w:val="24"/>
              </w:rPr>
              <w:t>Фонетика</w:t>
            </w:r>
          </w:p>
        </w:tc>
        <w:tc>
          <w:tcPr>
            <w:tcW w:w="956" w:type="dxa"/>
          </w:tcPr>
          <w:p w:rsidR="00120CE6" w:rsidRDefault="00FF26C3">
            <w:pPr>
              <w:pStyle w:val="TableParagraph"/>
              <w:spacing w:before="40" w:line="262" w:lineRule="exact"/>
              <w:ind w:left="201"/>
              <w:jc w:val="center"/>
              <w:rPr>
                <w:sz w:val="24"/>
              </w:rPr>
            </w:pPr>
            <w:r>
              <w:rPr>
                <w:spacing w:val="-10"/>
                <w:sz w:val="24"/>
              </w:rPr>
              <w:t>4</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321"/>
        </w:trPr>
        <w:tc>
          <w:tcPr>
            <w:tcW w:w="874" w:type="dxa"/>
          </w:tcPr>
          <w:p w:rsidR="00120CE6" w:rsidRDefault="00FF26C3">
            <w:pPr>
              <w:pStyle w:val="TableParagraph"/>
              <w:spacing w:before="40" w:line="262" w:lineRule="exact"/>
              <w:ind w:left="103"/>
              <w:rPr>
                <w:sz w:val="24"/>
              </w:rPr>
            </w:pPr>
            <w:r>
              <w:rPr>
                <w:spacing w:val="-5"/>
                <w:sz w:val="24"/>
              </w:rPr>
              <w:t>1.3</w:t>
            </w:r>
          </w:p>
        </w:tc>
        <w:tc>
          <w:tcPr>
            <w:tcW w:w="3649" w:type="dxa"/>
          </w:tcPr>
          <w:p w:rsidR="00120CE6" w:rsidRDefault="00FF26C3">
            <w:pPr>
              <w:pStyle w:val="TableParagraph"/>
              <w:spacing w:before="40" w:line="262" w:lineRule="exact"/>
              <w:ind w:left="237"/>
              <w:rPr>
                <w:sz w:val="24"/>
              </w:rPr>
            </w:pPr>
            <w:r>
              <w:rPr>
                <w:spacing w:val="-2"/>
                <w:sz w:val="24"/>
              </w:rPr>
              <w:t>Чтение</w:t>
            </w:r>
          </w:p>
        </w:tc>
        <w:tc>
          <w:tcPr>
            <w:tcW w:w="956" w:type="dxa"/>
          </w:tcPr>
          <w:p w:rsidR="00120CE6" w:rsidRDefault="00FF26C3">
            <w:pPr>
              <w:pStyle w:val="TableParagraph"/>
              <w:spacing w:before="40" w:line="262" w:lineRule="exact"/>
              <w:ind w:left="201" w:right="4"/>
              <w:jc w:val="center"/>
              <w:rPr>
                <w:sz w:val="24"/>
              </w:rPr>
            </w:pPr>
            <w:r>
              <w:rPr>
                <w:spacing w:val="-5"/>
                <w:sz w:val="24"/>
              </w:rPr>
              <w:t>72</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321"/>
        </w:trPr>
        <w:tc>
          <w:tcPr>
            <w:tcW w:w="4523"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56" w:type="dxa"/>
          </w:tcPr>
          <w:p w:rsidR="00120CE6" w:rsidRDefault="00FF26C3">
            <w:pPr>
              <w:pStyle w:val="TableParagraph"/>
              <w:spacing w:before="40" w:line="262" w:lineRule="exact"/>
              <w:ind w:left="201" w:right="4"/>
              <w:jc w:val="center"/>
              <w:rPr>
                <w:sz w:val="24"/>
              </w:rPr>
            </w:pPr>
            <w:r>
              <w:rPr>
                <w:spacing w:val="-5"/>
                <w:sz w:val="24"/>
              </w:rPr>
              <w:t>80</w:t>
            </w:r>
          </w:p>
        </w:tc>
        <w:tc>
          <w:tcPr>
            <w:tcW w:w="43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4" w:line="257" w:lineRule="exact"/>
              <w:ind w:left="237"/>
              <w:rPr>
                <w:b/>
                <w:sz w:val="24"/>
              </w:rPr>
            </w:pPr>
            <w:r>
              <w:rPr>
                <w:b/>
                <w:sz w:val="24"/>
              </w:rPr>
              <w:t>Раздел</w:t>
            </w:r>
            <w:r>
              <w:rPr>
                <w:b/>
                <w:spacing w:val="-2"/>
                <w:sz w:val="24"/>
              </w:rPr>
              <w:t>2.Систематическийкурс</w:t>
            </w:r>
          </w:p>
        </w:tc>
      </w:tr>
      <w:tr w:rsidR="00120CE6">
        <w:trPr>
          <w:trHeight w:val="595"/>
        </w:trPr>
        <w:tc>
          <w:tcPr>
            <w:tcW w:w="874" w:type="dxa"/>
          </w:tcPr>
          <w:p w:rsidR="00120CE6" w:rsidRDefault="00FF26C3">
            <w:pPr>
              <w:pStyle w:val="TableParagraph"/>
              <w:spacing w:before="174"/>
              <w:ind w:left="103"/>
              <w:rPr>
                <w:sz w:val="24"/>
              </w:rPr>
            </w:pPr>
            <w:r>
              <w:rPr>
                <w:spacing w:val="-5"/>
                <w:sz w:val="24"/>
              </w:rPr>
              <w:t>2.1</w:t>
            </w:r>
          </w:p>
        </w:tc>
        <w:tc>
          <w:tcPr>
            <w:tcW w:w="3649" w:type="dxa"/>
          </w:tcPr>
          <w:p w:rsidR="00120CE6" w:rsidRDefault="00FF26C3">
            <w:pPr>
              <w:pStyle w:val="TableParagraph"/>
              <w:spacing w:before="15" w:line="280" w:lineRule="atLeast"/>
              <w:ind w:left="237" w:right="78"/>
              <w:rPr>
                <w:sz w:val="24"/>
              </w:rPr>
            </w:pPr>
            <w:r>
              <w:rPr>
                <w:sz w:val="24"/>
              </w:rPr>
              <w:t>Сказканародная(фольклорная) и литературная (авторская)</w:t>
            </w:r>
          </w:p>
        </w:tc>
        <w:tc>
          <w:tcPr>
            <w:tcW w:w="956" w:type="dxa"/>
          </w:tcPr>
          <w:p w:rsidR="00120CE6" w:rsidRDefault="00FF26C3">
            <w:pPr>
              <w:pStyle w:val="TableParagraph"/>
              <w:spacing w:before="174"/>
              <w:ind w:left="201" w:right="67"/>
              <w:jc w:val="center"/>
              <w:rPr>
                <w:sz w:val="24"/>
              </w:rPr>
            </w:pPr>
            <w:r>
              <w:rPr>
                <w:spacing w:val="-10"/>
                <w:sz w:val="24"/>
              </w:rPr>
              <w:t>6</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599"/>
        </w:trPr>
        <w:tc>
          <w:tcPr>
            <w:tcW w:w="874" w:type="dxa"/>
          </w:tcPr>
          <w:p w:rsidR="00120CE6" w:rsidRDefault="00FF26C3">
            <w:pPr>
              <w:pStyle w:val="TableParagraph"/>
              <w:spacing w:before="179"/>
              <w:ind w:left="103"/>
              <w:rPr>
                <w:sz w:val="24"/>
              </w:rPr>
            </w:pPr>
            <w:r>
              <w:rPr>
                <w:spacing w:val="-5"/>
                <w:sz w:val="24"/>
              </w:rPr>
              <w:t>2.2</w:t>
            </w:r>
          </w:p>
        </w:tc>
        <w:tc>
          <w:tcPr>
            <w:tcW w:w="3649" w:type="dxa"/>
          </w:tcPr>
          <w:p w:rsidR="00120CE6" w:rsidRDefault="00FF26C3">
            <w:pPr>
              <w:pStyle w:val="TableParagraph"/>
              <w:spacing w:before="32" w:line="274" w:lineRule="exact"/>
              <w:ind w:left="237" w:right="78"/>
              <w:rPr>
                <w:sz w:val="24"/>
              </w:rPr>
            </w:pPr>
            <w:r>
              <w:rPr>
                <w:sz w:val="24"/>
              </w:rPr>
              <w:t xml:space="preserve">Произведенияодетяхидля </w:t>
            </w:r>
            <w:r>
              <w:rPr>
                <w:spacing w:val="-2"/>
                <w:sz w:val="24"/>
              </w:rPr>
              <w:t>детей</w:t>
            </w:r>
          </w:p>
        </w:tc>
        <w:tc>
          <w:tcPr>
            <w:tcW w:w="956" w:type="dxa"/>
          </w:tcPr>
          <w:p w:rsidR="00120CE6" w:rsidRDefault="00FF26C3">
            <w:pPr>
              <w:pStyle w:val="TableParagraph"/>
              <w:spacing w:before="179"/>
              <w:ind w:left="201" w:right="67"/>
              <w:jc w:val="center"/>
              <w:rPr>
                <w:sz w:val="24"/>
              </w:rPr>
            </w:pPr>
            <w:r>
              <w:rPr>
                <w:spacing w:val="-10"/>
                <w:sz w:val="24"/>
              </w:rPr>
              <w:t>9</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321"/>
        </w:trPr>
        <w:tc>
          <w:tcPr>
            <w:tcW w:w="874" w:type="dxa"/>
          </w:tcPr>
          <w:p w:rsidR="00120CE6" w:rsidRDefault="00FF26C3">
            <w:pPr>
              <w:pStyle w:val="TableParagraph"/>
              <w:spacing w:before="35" w:line="266" w:lineRule="exact"/>
              <w:ind w:left="103"/>
              <w:rPr>
                <w:sz w:val="24"/>
              </w:rPr>
            </w:pPr>
            <w:r>
              <w:rPr>
                <w:spacing w:val="-5"/>
                <w:sz w:val="24"/>
              </w:rPr>
              <w:t>2.3</w:t>
            </w:r>
          </w:p>
        </w:tc>
        <w:tc>
          <w:tcPr>
            <w:tcW w:w="3649" w:type="dxa"/>
          </w:tcPr>
          <w:p w:rsidR="00120CE6" w:rsidRDefault="00FF26C3">
            <w:pPr>
              <w:pStyle w:val="TableParagraph"/>
              <w:spacing w:before="35" w:line="266" w:lineRule="exact"/>
              <w:ind w:left="237"/>
              <w:rPr>
                <w:sz w:val="24"/>
              </w:rPr>
            </w:pPr>
            <w:r>
              <w:rPr>
                <w:sz w:val="24"/>
              </w:rPr>
              <w:t>Произведенияо</w:t>
            </w:r>
            <w:r>
              <w:rPr>
                <w:spacing w:val="-2"/>
                <w:sz w:val="24"/>
              </w:rPr>
              <w:t>роднойприроде</w:t>
            </w:r>
          </w:p>
        </w:tc>
        <w:tc>
          <w:tcPr>
            <w:tcW w:w="956" w:type="dxa"/>
          </w:tcPr>
          <w:p w:rsidR="00120CE6" w:rsidRDefault="00FF26C3">
            <w:pPr>
              <w:pStyle w:val="TableParagraph"/>
              <w:spacing w:before="35" w:line="266" w:lineRule="exact"/>
              <w:ind w:left="201"/>
              <w:jc w:val="center"/>
              <w:rPr>
                <w:sz w:val="24"/>
              </w:rPr>
            </w:pPr>
            <w:r>
              <w:rPr>
                <w:spacing w:val="-10"/>
                <w:sz w:val="24"/>
              </w:rPr>
              <w:t>6</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595"/>
        </w:trPr>
        <w:tc>
          <w:tcPr>
            <w:tcW w:w="874" w:type="dxa"/>
          </w:tcPr>
          <w:p w:rsidR="00120CE6" w:rsidRDefault="00FF26C3">
            <w:pPr>
              <w:pStyle w:val="TableParagraph"/>
              <w:spacing w:before="174"/>
              <w:ind w:left="103"/>
              <w:rPr>
                <w:sz w:val="24"/>
              </w:rPr>
            </w:pPr>
            <w:r>
              <w:rPr>
                <w:spacing w:val="-5"/>
                <w:sz w:val="24"/>
              </w:rPr>
              <w:t>2.4</w:t>
            </w:r>
          </w:p>
        </w:tc>
        <w:tc>
          <w:tcPr>
            <w:tcW w:w="3649" w:type="dxa"/>
          </w:tcPr>
          <w:p w:rsidR="00120CE6" w:rsidRDefault="00FF26C3">
            <w:pPr>
              <w:pStyle w:val="TableParagraph"/>
              <w:spacing w:before="15" w:line="280" w:lineRule="atLeast"/>
              <w:ind w:left="237"/>
              <w:rPr>
                <w:sz w:val="24"/>
              </w:rPr>
            </w:pPr>
            <w:r>
              <w:rPr>
                <w:sz w:val="24"/>
              </w:rPr>
              <w:t>Устноенародноетворчество— малые фольклорные жанры</w:t>
            </w:r>
          </w:p>
        </w:tc>
        <w:tc>
          <w:tcPr>
            <w:tcW w:w="956" w:type="dxa"/>
          </w:tcPr>
          <w:p w:rsidR="00120CE6" w:rsidRDefault="00FF26C3">
            <w:pPr>
              <w:pStyle w:val="TableParagraph"/>
              <w:spacing w:before="174"/>
              <w:ind w:left="201" w:right="67"/>
              <w:jc w:val="center"/>
              <w:rPr>
                <w:sz w:val="24"/>
              </w:rPr>
            </w:pPr>
            <w:r>
              <w:rPr>
                <w:spacing w:val="-10"/>
                <w:sz w:val="24"/>
              </w:rPr>
              <w:t>4</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599"/>
        </w:trPr>
        <w:tc>
          <w:tcPr>
            <w:tcW w:w="874" w:type="dxa"/>
          </w:tcPr>
          <w:p w:rsidR="00120CE6" w:rsidRDefault="00FF26C3">
            <w:pPr>
              <w:pStyle w:val="TableParagraph"/>
              <w:spacing w:before="174"/>
              <w:ind w:left="103"/>
              <w:rPr>
                <w:sz w:val="24"/>
              </w:rPr>
            </w:pPr>
            <w:r>
              <w:rPr>
                <w:spacing w:val="-5"/>
                <w:sz w:val="24"/>
              </w:rPr>
              <w:t>2.5</w:t>
            </w:r>
          </w:p>
        </w:tc>
        <w:tc>
          <w:tcPr>
            <w:tcW w:w="3649" w:type="dxa"/>
          </w:tcPr>
          <w:p w:rsidR="00120CE6" w:rsidRDefault="00FF26C3">
            <w:pPr>
              <w:pStyle w:val="TableParagraph"/>
              <w:spacing w:before="32" w:line="274" w:lineRule="exact"/>
              <w:ind w:left="237"/>
              <w:rPr>
                <w:sz w:val="24"/>
              </w:rPr>
            </w:pPr>
            <w:r>
              <w:rPr>
                <w:sz w:val="24"/>
              </w:rPr>
              <w:t xml:space="preserve">Произведенияобратьяхнаших </w:t>
            </w:r>
            <w:r>
              <w:rPr>
                <w:spacing w:val="-2"/>
                <w:sz w:val="24"/>
              </w:rPr>
              <w:t>меньших</w:t>
            </w:r>
          </w:p>
        </w:tc>
        <w:tc>
          <w:tcPr>
            <w:tcW w:w="956" w:type="dxa"/>
          </w:tcPr>
          <w:p w:rsidR="00120CE6" w:rsidRDefault="00FF26C3">
            <w:pPr>
              <w:pStyle w:val="TableParagraph"/>
              <w:spacing w:before="174"/>
              <w:ind w:left="201" w:right="67"/>
              <w:jc w:val="center"/>
              <w:rPr>
                <w:sz w:val="24"/>
              </w:rPr>
            </w:pPr>
            <w:r>
              <w:rPr>
                <w:spacing w:val="-10"/>
                <w:sz w:val="24"/>
              </w:rPr>
              <w:t>7</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322"/>
        </w:trPr>
        <w:tc>
          <w:tcPr>
            <w:tcW w:w="874" w:type="dxa"/>
          </w:tcPr>
          <w:p w:rsidR="00120CE6" w:rsidRDefault="00FF26C3">
            <w:pPr>
              <w:pStyle w:val="TableParagraph"/>
              <w:spacing w:before="35" w:line="266" w:lineRule="exact"/>
              <w:ind w:left="103"/>
              <w:rPr>
                <w:sz w:val="24"/>
              </w:rPr>
            </w:pPr>
            <w:r>
              <w:rPr>
                <w:spacing w:val="-5"/>
                <w:sz w:val="24"/>
              </w:rPr>
              <w:t>2.6</w:t>
            </w:r>
          </w:p>
        </w:tc>
        <w:tc>
          <w:tcPr>
            <w:tcW w:w="3649" w:type="dxa"/>
          </w:tcPr>
          <w:p w:rsidR="00120CE6" w:rsidRDefault="00FF26C3">
            <w:pPr>
              <w:pStyle w:val="TableParagraph"/>
              <w:spacing w:before="35" w:line="266" w:lineRule="exact"/>
              <w:ind w:left="237"/>
              <w:rPr>
                <w:sz w:val="24"/>
              </w:rPr>
            </w:pPr>
            <w:r>
              <w:rPr>
                <w:sz w:val="24"/>
              </w:rPr>
              <w:t xml:space="preserve">Произведенияо </w:t>
            </w:r>
            <w:r>
              <w:rPr>
                <w:spacing w:val="-4"/>
                <w:sz w:val="24"/>
              </w:rPr>
              <w:t>маме</w:t>
            </w:r>
          </w:p>
        </w:tc>
        <w:tc>
          <w:tcPr>
            <w:tcW w:w="956" w:type="dxa"/>
          </w:tcPr>
          <w:p w:rsidR="00120CE6" w:rsidRDefault="00FF26C3">
            <w:pPr>
              <w:pStyle w:val="TableParagraph"/>
              <w:spacing w:before="35" w:line="266" w:lineRule="exact"/>
              <w:ind w:left="201"/>
              <w:jc w:val="center"/>
              <w:rPr>
                <w:sz w:val="24"/>
              </w:rPr>
            </w:pPr>
            <w:r>
              <w:rPr>
                <w:spacing w:val="-10"/>
                <w:sz w:val="24"/>
              </w:rPr>
              <w:t>3</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868"/>
        </w:trPr>
        <w:tc>
          <w:tcPr>
            <w:tcW w:w="874" w:type="dxa"/>
          </w:tcPr>
          <w:p w:rsidR="00120CE6" w:rsidRDefault="00120CE6">
            <w:pPr>
              <w:pStyle w:val="TableParagraph"/>
              <w:spacing w:before="32"/>
              <w:rPr>
                <w:b/>
                <w:sz w:val="24"/>
              </w:rPr>
            </w:pPr>
          </w:p>
          <w:p w:rsidR="00120CE6" w:rsidRDefault="00FF26C3">
            <w:pPr>
              <w:pStyle w:val="TableParagraph"/>
              <w:ind w:left="103"/>
              <w:rPr>
                <w:sz w:val="24"/>
              </w:rPr>
            </w:pPr>
            <w:r>
              <w:rPr>
                <w:spacing w:val="-5"/>
                <w:sz w:val="24"/>
              </w:rPr>
              <w:t>2.7</w:t>
            </w:r>
          </w:p>
        </w:tc>
        <w:tc>
          <w:tcPr>
            <w:tcW w:w="3649" w:type="dxa"/>
          </w:tcPr>
          <w:p w:rsidR="00120CE6" w:rsidRDefault="00FF26C3">
            <w:pPr>
              <w:pStyle w:val="TableParagraph"/>
              <w:spacing w:before="37" w:line="237" w:lineRule="auto"/>
              <w:ind w:left="237" w:right="635"/>
              <w:rPr>
                <w:sz w:val="24"/>
              </w:rPr>
            </w:pPr>
            <w:r>
              <w:rPr>
                <w:sz w:val="24"/>
              </w:rPr>
              <w:t>Фольклорныеиавторские произведения о чудесах и</w:t>
            </w:r>
          </w:p>
          <w:p w:rsidR="00120CE6" w:rsidRDefault="00FF26C3">
            <w:pPr>
              <w:pStyle w:val="TableParagraph"/>
              <w:spacing w:before="3" w:line="262" w:lineRule="exact"/>
              <w:ind w:left="237"/>
              <w:rPr>
                <w:sz w:val="24"/>
              </w:rPr>
            </w:pPr>
            <w:r>
              <w:rPr>
                <w:spacing w:val="-2"/>
                <w:sz w:val="24"/>
              </w:rPr>
              <w:t>фантазии</w:t>
            </w:r>
          </w:p>
        </w:tc>
        <w:tc>
          <w:tcPr>
            <w:tcW w:w="956" w:type="dxa"/>
          </w:tcPr>
          <w:p w:rsidR="00120CE6" w:rsidRDefault="00120CE6">
            <w:pPr>
              <w:pStyle w:val="TableParagraph"/>
              <w:spacing w:before="32"/>
              <w:rPr>
                <w:b/>
                <w:sz w:val="24"/>
              </w:rPr>
            </w:pPr>
          </w:p>
          <w:p w:rsidR="00120CE6" w:rsidRDefault="00FF26C3">
            <w:pPr>
              <w:pStyle w:val="TableParagraph"/>
              <w:ind w:left="201" w:right="67"/>
              <w:jc w:val="center"/>
              <w:rPr>
                <w:sz w:val="24"/>
              </w:rPr>
            </w:pPr>
            <w:r>
              <w:rPr>
                <w:spacing w:val="-10"/>
                <w:sz w:val="24"/>
              </w:rPr>
              <w:t>4</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599"/>
        </w:trPr>
        <w:tc>
          <w:tcPr>
            <w:tcW w:w="874" w:type="dxa"/>
          </w:tcPr>
          <w:p w:rsidR="00120CE6" w:rsidRDefault="00FF26C3">
            <w:pPr>
              <w:pStyle w:val="TableParagraph"/>
              <w:spacing w:before="179"/>
              <w:ind w:left="103"/>
              <w:rPr>
                <w:sz w:val="24"/>
              </w:rPr>
            </w:pPr>
            <w:r>
              <w:rPr>
                <w:spacing w:val="-5"/>
                <w:sz w:val="24"/>
              </w:rPr>
              <w:t>2.8</w:t>
            </w:r>
          </w:p>
        </w:tc>
        <w:tc>
          <w:tcPr>
            <w:tcW w:w="3649" w:type="dxa"/>
          </w:tcPr>
          <w:p w:rsidR="00120CE6" w:rsidRDefault="00FF26C3">
            <w:pPr>
              <w:pStyle w:val="TableParagraph"/>
              <w:spacing w:before="32" w:line="274" w:lineRule="exact"/>
              <w:ind w:left="237" w:right="392"/>
              <w:rPr>
                <w:sz w:val="24"/>
              </w:rPr>
            </w:pPr>
            <w:r>
              <w:rPr>
                <w:sz w:val="24"/>
              </w:rPr>
              <w:t>Библиографическаякультура (работа с детской книгой)</w:t>
            </w:r>
          </w:p>
        </w:tc>
        <w:tc>
          <w:tcPr>
            <w:tcW w:w="956" w:type="dxa"/>
          </w:tcPr>
          <w:p w:rsidR="00120CE6" w:rsidRDefault="00FF26C3">
            <w:pPr>
              <w:pStyle w:val="TableParagraph"/>
              <w:spacing w:before="179"/>
              <w:ind w:left="201" w:right="67"/>
              <w:jc w:val="center"/>
              <w:rPr>
                <w:sz w:val="24"/>
              </w:rPr>
            </w:pPr>
            <w:r>
              <w:rPr>
                <w:spacing w:val="-10"/>
                <w:sz w:val="24"/>
              </w:rPr>
              <w:t>1</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321"/>
        </w:trPr>
        <w:tc>
          <w:tcPr>
            <w:tcW w:w="4523"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956" w:type="dxa"/>
          </w:tcPr>
          <w:p w:rsidR="00120CE6" w:rsidRDefault="00FF26C3">
            <w:pPr>
              <w:pStyle w:val="TableParagraph"/>
              <w:spacing w:before="35" w:line="266" w:lineRule="exact"/>
              <w:ind w:left="201" w:right="4"/>
              <w:jc w:val="center"/>
              <w:rPr>
                <w:sz w:val="24"/>
              </w:rPr>
            </w:pPr>
            <w:r>
              <w:rPr>
                <w:spacing w:val="-5"/>
                <w:sz w:val="24"/>
              </w:rPr>
              <w:t>40</w:t>
            </w:r>
          </w:p>
        </w:tc>
        <w:tc>
          <w:tcPr>
            <w:tcW w:w="4373" w:type="dxa"/>
            <w:gridSpan w:val="3"/>
          </w:tcPr>
          <w:p w:rsidR="00120CE6" w:rsidRDefault="00120CE6">
            <w:pPr>
              <w:pStyle w:val="TableParagraph"/>
              <w:rPr>
                <w:sz w:val="24"/>
              </w:rPr>
            </w:pPr>
          </w:p>
        </w:tc>
      </w:tr>
      <w:tr w:rsidR="00120CE6">
        <w:trPr>
          <w:trHeight w:val="321"/>
        </w:trPr>
        <w:tc>
          <w:tcPr>
            <w:tcW w:w="4523" w:type="dxa"/>
            <w:gridSpan w:val="2"/>
          </w:tcPr>
          <w:p w:rsidR="00120CE6" w:rsidRDefault="00FF26C3">
            <w:pPr>
              <w:pStyle w:val="TableParagraph"/>
              <w:spacing w:before="35" w:line="266" w:lineRule="exact"/>
              <w:ind w:left="237"/>
              <w:rPr>
                <w:sz w:val="24"/>
              </w:rPr>
            </w:pPr>
            <w:r>
              <w:rPr>
                <w:sz w:val="24"/>
              </w:rPr>
              <w:t>Резервное</w:t>
            </w:r>
            <w:r>
              <w:rPr>
                <w:spacing w:val="-4"/>
                <w:sz w:val="24"/>
              </w:rPr>
              <w:t>время</w:t>
            </w:r>
          </w:p>
        </w:tc>
        <w:tc>
          <w:tcPr>
            <w:tcW w:w="956" w:type="dxa"/>
          </w:tcPr>
          <w:p w:rsidR="00120CE6" w:rsidRDefault="00FF26C3">
            <w:pPr>
              <w:pStyle w:val="TableParagraph"/>
              <w:spacing w:before="35" w:line="266" w:lineRule="exact"/>
              <w:ind w:left="201" w:right="4"/>
              <w:jc w:val="center"/>
              <w:rPr>
                <w:sz w:val="24"/>
              </w:rPr>
            </w:pPr>
            <w:r>
              <w:rPr>
                <w:spacing w:val="-5"/>
                <w:sz w:val="24"/>
              </w:rPr>
              <w:t>12</w:t>
            </w:r>
          </w:p>
        </w:tc>
        <w:tc>
          <w:tcPr>
            <w:tcW w:w="1845"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616" w:type="dxa"/>
          </w:tcPr>
          <w:p w:rsidR="00120CE6" w:rsidRDefault="00120CE6">
            <w:pPr>
              <w:pStyle w:val="TableParagraph"/>
              <w:rPr>
                <w:sz w:val="24"/>
              </w:rPr>
            </w:pPr>
          </w:p>
        </w:tc>
      </w:tr>
      <w:tr w:rsidR="00120CE6">
        <w:trPr>
          <w:trHeight w:val="590"/>
        </w:trPr>
        <w:tc>
          <w:tcPr>
            <w:tcW w:w="4523" w:type="dxa"/>
            <w:gridSpan w:val="2"/>
          </w:tcPr>
          <w:p w:rsidR="00120CE6" w:rsidRDefault="00FF26C3">
            <w:pPr>
              <w:pStyle w:val="TableParagraph"/>
              <w:spacing w:before="10" w:line="280" w:lineRule="atLeast"/>
              <w:ind w:left="237"/>
              <w:rPr>
                <w:sz w:val="24"/>
              </w:rPr>
            </w:pPr>
            <w:r>
              <w:rPr>
                <w:sz w:val="24"/>
              </w:rPr>
              <w:t xml:space="preserve">ОБЩЕЕКОЛИЧЕСТВОЧАСОВПО </w:t>
            </w:r>
            <w:r>
              <w:rPr>
                <w:spacing w:val="-2"/>
                <w:sz w:val="24"/>
              </w:rPr>
              <w:t>ПРОГРАММЕ</w:t>
            </w:r>
          </w:p>
        </w:tc>
        <w:tc>
          <w:tcPr>
            <w:tcW w:w="956" w:type="dxa"/>
          </w:tcPr>
          <w:p w:rsidR="00120CE6" w:rsidRDefault="00FF26C3">
            <w:pPr>
              <w:pStyle w:val="TableParagraph"/>
              <w:spacing w:before="174"/>
              <w:ind w:left="201" w:right="67"/>
              <w:jc w:val="center"/>
              <w:rPr>
                <w:sz w:val="24"/>
              </w:rPr>
            </w:pPr>
            <w:r>
              <w:rPr>
                <w:spacing w:val="-5"/>
                <w:sz w:val="24"/>
              </w:rPr>
              <w:t>132</w:t>
            </w:r>
          </w:p>
        </w:tc>
        <w:tc>
          <w:tcPr>
            <w:tcW w:w="1845" w:type="dxa"/>
          </w:tcPr>
          <w:p w:rsidR="00120CE6" w:rsidRDefault="00FF26C3">
            <w:pPr>
              <w:pStyle w:val="TableParagraph"/>
              <w:spacing w:before="174"/>
              <w:ind w:left="195"/>
              <w:jc w:val="center"/>
              <w:rPr>
                <w:sz w:val="24"/>
              </w:rPr>
            </w:pPr>
            <w:r>
              <w:rPr>
                <w:spacing w:val="-10"/>
                <w:sz w:val="24"/>
              </w:rPr>
              <w:t>0</w:t>
            </w:r>
          </w:p>
        </w:tc>
        <w:tc>
          <w:tcPr>
            <w:tcW w:w="1912" w:type="dxa"/>
          </w:tcPr>
          <w:p w:rsidR="00120CE6" w:rsidRDefault="00FF26C3">
            <w:pPr>
              <w:pStyle w:val="TableParagraph"/>
              <w:spacing w:before="174"/>
              <w:ind w:left="205" w:right="12"/>
              <w:jc w:val="center"/>
              <w:rPr>
                <w:sz w:val="24"/>
              </w:rPr>
            </w:pPr>
            <w:r>
              <w:rPr>
                <w:spacing w:val="-10"/>
                <w:sz w:val="24"/>
              </w:rPr>
              <w:t>0</w:t>
            </w:r>
          </w:p>
        </w:tc>
        <w:tc>
          <w:tcPr>
            <w:tcW w:w="616" w:type="dxa"/>
          </w:tcPr>
          <w:p w:rsidR="00120CE6" w:rsidRDefault="00120CE6">
            <w:pPr>
              <w:pStyle w:val="TableParagraph"/>
              <w:rPr>
                <w:sz w:val="24"/>
              </w:rPr>
            </w:pPr>
          </w:p>
        </w:tc>
      </w:tr>
    </w:tbl>
    <w:p w:rsidR="00120CE6" w:rsidRDefault="00FF26C3">
      <w:pPr>
        <w:spacing w:before="6" w:after="2"/>
        <w:ind w:left="405"/>
        <w:rPr>
          <w:b/>
          <w:sz w:val="28"/>
        </w:rPr>
      </w:pPr>
      <w:r>
        <w:rPr>
          <w:b/>
          <w:sz w:val="28"/>
        </w:rPr>
        <w:t>2</w:t>
      </w:r>
      <w:r>
        <w:rPr>
          <w:b/>
          <w:spacing w:val="-4"/>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9"/>
        <w:gridCol w:w="4182"/>
        <w:gridCol w:w="946"/>
        <w:gridCol w:w="1897"/>
        <w:gridCol w:w="1945"/>
      </w:tblGrid>
      <w:tr w:rsidR="00120CE6">
        <w:trPr>
          <w:trHeight w:val="321"/>
        </w:trPr>
        <w:tc>
          <w:tcPr>
            <w:tcW w:w="879" w:type="dxa"/>
            <w:vMerge w:val="restart"/>
          </w:tcPr>
          <w:p w:rsidR="00120CE6" w:rsidRDefault="00FF26C3">
            <w:pPr>
              <w:pStyle w:val="TableParagraph"/>
              <w:spacing w:before="76" w:line="237" w:lineRule="auto"/>
              <w:ind w:left="237" w:right="285"/>
              <w:rPr>
                <w:b/>
                <w:sz w:val="24"/>
              </w:rPr>
            </w:pPr>
            <w:r>
              <w:rPr>
                <w:b/>
                <w:spacing w:val="-10"/>
                <w:sz w:val="24"/>
              </w:rPr>
              <w:t xml:space="preserve">№ </w:t>
            </w:r>
            <w:r>
              <w:rPr>
                <w:b/>
                <w:spacing w:val="-4"/>
                <w:sz w:val="24"/>
              </w:rPr>
              <w:t>п/п</w:t>
            </w:r>
          </w:p>
        </w:tc>
        <w:tc>
          <w:tcPr>
            <w:tcW w:w="4182" w:type="dxa"/>
            <w:vMerge w:val="restart"/>
          </w:tcPr>
          <w:p w:rsidR="00120CE6" w:rsidRDefault="00FF26C3">
            <w:pPr>
              <w:pStyle w:val="TableParagraph"/>
              <w:spacing w:before="76" w:line="237" w:lineRule="auto"/>
              <w:ind w:left="237"/>
              <w:rPr>
                <w:b/>
                <w:sz w:val="24"/>
              </w:rPr>
            </w:pPr>
            <w:r>
              <w:rPr>
                <w:b/>
                <w:sz w:val="24"/>
              </w:rPr>
              <w:t xml:space="preserve">Наименованиеразделовитем </w:t>
            </w:r>
            <w:r>
              <w:rPr>
                <w:b/>
                <w:spacing w:val="-2"/>
                <w:sz w:val="24"/>
              </w:rPr>
              <w:t>программы</w:t>
            </w:r>
          </w:p>
        </w:tc>
        <w:tc>
          <w:tcPr>
            <w:tcW w:w="4788" w:type="dxa"/>
            <w:gridSpan w:val="3"/>
          </w:tcPr>
          <w:p w:rsidR="00120CE6" w:rsidRDefault="00FF26C3">
            <w:pPr>
              <w:pStyle w:val="TableParagraph"/>
              <w:spacing w:before="45" w:line="257" w:lineRule="exact"/>
              <w:ind w:left="103"/>
              <w:rPr>
                <w:b/>
                <w:sz w:val="24"/>
              </w:rPr>
            </w:pPr>
            <w:r>
              <w:rPr>
                <w:b/>
                <w:spacing w:val="-2"/>
                <w:sz w:val="24"/>
              </w:rPr>
              <w:t>Количествочасов</w:t>
            </w:r>
          </w:p>
        </w:tc>
      </w:tr>
      <w:tr w:rsidR="00120CE6">
        <w:trPr>
          <w:trHeight w:val="590"/>
        </w:trPr>
        <w:tc>
          <w:tcPr>
            <w:tcW w:w="879" w:type="dxa"/>
            <w:vMerge/>
            <w:tcBorders>
              <w:top w:val="nil"/>
            </w:tcBorders>
          </w:tcPr>
          <w:p w:rsidR="00120CE6" w:rsidRDefault="00120CE6">
            <w:pPr>
              <w:rPr>
                <w:sz w:val="2"/>
                <w:szCs w:val="2"/>
              </w:rPr>
            </w:pPr>
          </w:p>
        </w:tc>
        <w:tc>
          <w:tcPr>
            <w:tcW w:w="4182" w:type="dxa"/>
            <w:vMerge/>
            <w:tcBorders>
              <w:top w:val="nil"/>
            </w:tcBorders>
          </w:tcPr>
          <w:p w:rsidR="00120CE6" w:rsidRDefault="00120CE6">
            <w:pPr>
              <w:rPr>
                <w:sz w:val="2"/>
                <w:szCs w:val="2"/>
              </w:rPr>
            </w:pPr>
          </w:p>
        </w:tc>
        <w:tc>
          <w:tcPr>
            <w:tcW w:w="946" w:type="dxa"/>
          </w:tcPr>
          <w:p w:rsidR="00120CE6" w:rsidRDefault="00FF26C3">
            <w:pPr>
              <w:pStyle w:val="TableParagraph"/>
              <w:spacing w:before="44"/>
              <w:ind w:left="237"/>
              <w:rPr>
                <w:b/>
                <w:sz w:val="24"/>
              </w:rPr>
            </w:pPr>
            <w:r>
              <w:rPr>
                <w:b/>
                <w:spacing w:val="-4"/>
                <w:sz w:val="24"/>
              </w:rPr>
              <w:t>Всего</w:t>
            </w:r>
          </w:p>
        </w:tc>
        <w:tc>
          <w:tcPr>
            <w:tcW w:w="1897" w:type="dxa"/>
          </w:tcPr>
          <w:p w:rsidR="00120CE6" w:rsidRDefault="00FF26C3">
            <w:pPr>
              <w:pStyle w:val="TableParagraph"/>
              <w:spacing w:before="10" w:line="280" w:lineRule="atLeast"/>
              <w:ind w:left="242"/>
              <w:rPr>
                <w:b/>
                <w:sz w:val="24"/>
              </w:rPr>
            </w:pPr>
            <w:r>
              <w:rPr>
                <w:b/>
                <w:spacing w:val="-2"/>
                <w:sz w:val="24"/>
              </w:rPr>
              <w:t>Контрольные работы</w:t>
            </w:r>
          </w:p>
        </w:tc>
        <w:tc>
          <w:tcPr>
            <w:tcW w:w="1945" w:type="dxa"/>
          </w:tcPr>
          <w:p w:rsidR="00120CE6" w:rsidRDefault="00FF26C3">
            <w:pPr>
              <w:pStyle w:val="TableParagraph"/>
              <w:spacing w:before="10" w:line="280" w:lineRule="atLeast"/>
              <w:ind w:left="237"/>
              <w:rPr>
                <w:b/>
                <w:sz w:val="24"/>
              </w:rPr>
            </w:pPr>
            <w:r>
              <w:rPr>
                <w:b/>
                <w:spacing w:val="-2"/>
                <w:sz w:val="24"/>
              </w:rPr>
              <w:t>Практические работы</w:t>
            </w:r>
          </w:p>
        </w:tc>
      </w:tr>
    </w:tbl>
    <w:p w:rsidR="00120CE6" w:rsidRDefault="00120CE6">
      <w:pPr>
        <w:spacing w:line="280" w:lineRule="atLeast"/>
        <w:rPr>
          <w:sz w:val="24"/>
        </w:rPr>
        <w:sectPr w:rsidR="00120CE6">
          <w:pgSz w:w="11910" w:h="16390"/>
          <w:pgMar w:top="78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9"/>
        <w:gridCol w:w="4182"/>
        <w:gridCol w:w="946"/>
        <w:gridCol w:w="1897"/>
        <w:gridCol w:w="1945"/>
      </w:tblGrid>
      <w:tr w:rsidR="00120CE6">
        <w:trPr>
          <w:trHeight w:val="311"/>
        </w:trPr>
        <w:tc>
          <w:tcPr>
            <w:tcW w:w="879" w:type="dxa"/>
            <w:tcBorders>
              <w:top w:val="nil"/>
            </w:tcBorders>
          </w:tcPr>
          <w:p w:rsidR="00120CE6" w:rsidRDefault="00120CE6">
            <w:pPr>
              <w:pStyle w:val="TableParagraph"/>
            </w:pPr>
          </w:p>
        </w:tc>
        <w:tc>
          <w:tcPr>
            <w:tcW w:w="4182" w:type="dxa"/>
            <w:tcBorders>
              <w:top w:val="nil"/>
            </w:tcBorders>
          </w:tcPr>
          <w:p w:rsidR="00120CE6" w:rsidRDefault="00120CE6">
            <w:pPr>
              <w:pStyle w:val="TableParagraph"/>
            </w:pPr>
          </w:p>
        </w:tc>
        <w:tc>
          <w:tcPr>
            <w:tcW w:w="946" w:type="dxa"/>
          </w:tcPr>
          <w:p w:rsidR="00120CE6" w:rsidRDefault="00120CE6">
            <w:pPr>
              <w:pStyle w:val="TableParagraph"/>
            </w:pPr>
          </w:p>
        </w:tc>
        <w:tc>
          <w:tcPr>
            <w:tcW w:w="1897" w:type="dxa"/>
          </w:tcPr>
          <w:p w:rsidR="00120CE6" w:rsidRDefault="00120CE6">
            <w:pPr>
              <w:pStyle w:val="TableParagraph"/>
            </w:pPr>
          </w:p>
        </w:tc>
        <w:tc>
          <w:tcPr>
            <w:tcW w:w="1945" w:type="dxa"/>
          </w:tcPr>
          <w:p w:rsidR="00120CE6" w:rsidRDefault="00120CE6">
            <w:pPr>
              <w:pStyle w:val="TableParagraph"/>
            </w:pPr>
          </w:p>
        </w:tc>
      </w:tr>
      <w:tr w:rsidR="00120CE6">
        <w:trPr>
          <w:trHeight w:val="321"/>
        </w:trPr>
        <w:tc>
          <w:tcPr>
            <w:tcW w:w="879" w:type="dxa"/>
          </w:tcPr>
          <w:p w:rsidR="00120CE6" w:rsidRDefault="00FF26C3">
            <w:pPr>
              <w:pStyle w:val="TableParagraph"/>
              <w:spacing w:before="40" w:line="262" w:lineRule="exact"/>
              <w:ind w:left="103"/>
              <w:rPr>
                <w:sz w:val="24"/>
              </w:rPr>
            </w:pPr>
            <w:r>
              <w:rPr>
                <w:spacing w:val="-10"/>
                <w:sz w:val="24"/>
              </w:rPr>
              <w:t>1</w:t>
            </w:r>
          </w:p>
        </w:tc>
        <w:tc>
          <w:tcPr>
            <w:tcW w:w="4182" w:type="dxa"/>
          </w:tcPr>
          <w:p w:rsidR="00120CE6" w:rsidRDefault="00FF26C3">
            <w:pPr>
              <w:pStyle w:val="TableParagraph"/>
              <w:spacing w:before="40" w:line="262" w:lineRule="exact"/>
              <w:ind w:left="237"/>
              <w:rPr>
                <w:sz w:val="24"/>
              </w:rPr>
            </w:pPr>
            <w:r>
              <w:rPr>
                <w:sz w:val="24"/>
              </w:rPr>
              <w:t>О</w:t>
            </w:r>
            <w:r>
              <w:rPr>
                <w:spacing w:val="-2"/>
                <w:sz w:val="24"/>
              </w:rPr>
              <w:t>нашейРодине</w:t>
            </w:r>
          </w:p>
        </w:tc>
        <w:tc>
          <w:tcPr>
            <w:tcW w:w="946" w:type="dxa"/>
          </w:tcPr>
          <w:p w:rsidR="00120CE6" w:rsidRDefault="00FF26C3">
            <w:pPr>
              <w:pStyle w:val="TableParagraph"/>
              <w:spacing w:before="40" w:line="262" w:lineRule="exact"/>
              <w:ind w:left="511"/>
              <w:rPr>
                <w:sz w:val="24"/>
              </w:rPr>
            </w:pPr>
            <w:r>
              <w:rPr>
                <w:spacing w:val="-10"/>
                <w:sz w:val="24"/>
              </w:rPr>
              <w:t>6</w:t>
            </w:r>
          </w:p>
        </w:tc>
        <w:tc>
          <w:tcPr>
            <w:tcW w:w="1897" w:type="dxa"/>
          </w:tcPr>
          <w:p w:rsidR="00120CE6" w:rsidRDefault="00120CE6">
            <w:pPr>
              <w:pStyle w:val="TableParagraph"/>
              <w:rPr>
                <w:sz w:val="24"/>
              </w:rPr>
            </w:pPr>
          </w:p>
        </w:tc>
        <w:tc>
          <w:tcPr>
            <w:tcW w:w="1945" w:type="dxa"/>
          </w:tcPr>
          <w:p w:rsidR="00120CE6" w:rsidRDefault="00120CE6">
            <w:pPr>
              <w:pStyle w:val="TableParagraph"/>
              <w:rPr>
                <w:sz w:val="24"/>
              </w:rPr>
            </w:pPr>
          </w:p>
        </w:tc>
      </w:tr>
      <w:tr w:rsidR="00120CE6">
        <w:trPr>
          <w:trHeight w:val="599"/>
        </w:trPr>
        <w:tc>
          <w:tcPr>
            <w:tcW w:w="879" w:type="dxa"/>
          </w:tcPr>
          <w:p w:rsidR="00120CE6" w:rsidRDefault="00FF26C3">
            <w:pPr>
              <w:pStyle w:val="TableParagraph"/>
              <w:spacing w:before="179"/>
              <w:ind w:left="103"/>
              <w:rPr>
                <w:sz w:val="24"/>
              </w:rPr>
            </w:pPr>
            <w:r>
              <w:rPr>
                <w:spacing w:val="-10"/>
                <w:sz w:val="24"/>
              </w:rPr>
              <w:t>2</w:t>
            </w:r>
          </w:p>
        </w:tc>
        <w:tc>
          <w:tcPr>
            <w:tcW w:w="4182" w:type="dxa"/>
          </w:tcPr>
          <w:p w:rsidR="00120CE6" w:rsidRDefault="00FF26C3">
            <w:pPr>
              <w:pStyle w:val="TableParagraph"/>
              <w:spacing w:before="32" w:line="274" w:lineRule="exact"/>
              <w:ind w:left="237" w:right="84"/>
              <w:rPr>
                <w:sz w:val="24"/>
              </w:rPr>
            </w:pPr>
            <w:r>
              <w:rPr>
                <w:spacing w:val="-2"/>
                <w:sz w:val="24"/>
              </w:rPr>
              <w:t>Фольклор (устноенародноетворчество)</w:t>
            </w:r>
          </w:p>
        </w:tc>
        <w:tc>
          <w:tcPr>
            <w:tcW w:w="946" w:type="dxa"/>
          </w:tcPr>
          <w:p w:rsidR="00120CE6" w:rsidRDefault="00FF26C3">
            <w:pPr>
              <w:pStyle w:val="TableParagraph"/>
              <w:spacing w:before="179"/>
              <w:ind w:left="448"/>
              <w:rPr>
                <w:sz w:val="24"/>
              </w:rPr>
            </w:pPr>
            <w:r>
              <w:rPr>
                <w:spacing w:val="-5"/>
                <w:sz w:val="24"/>
              </w:rPr>
              <w:t>16</w:t>
            </w:r>
          </w:p>
        </w:tc>
        <w:tc>
          <w:tcPr>
            <w:tcW w:w="1897" w:type="dxa"/>
          </w:tcPr>
          <w:p w:rsidR="00120CE6" w:rsidRDefault="00FF26C3">
            <w:pPr>
              <w:pStyle w:val="TableParagraph"/>
              <w:spacing w:before="179"/>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595"/>
        </w:trPr>
        <w:tc>
          <w:tcPr>
            <w:tcW w:w="879" w:type="dxa"/>
          </w:tcPr>
          <w:p w:rsidR="00120CE6" w:rsidRDefault="00FF26C3">
            <w:pPr>
              <w:pStyle w:val="TableParagraph"/>
              <w:spacing w:before="175"/>
              <w:ind w:left="103"/>
              <w:rPr>
                <w:sz w:val="24"/>
              </w:rPr>
            </w:pPr>
            <w:r>
              <w:rPr>
                <w:spacing w:val="-10"/>
                <w:sz w:val="24"/>
              </w:rPr>
              <w:t>3</w:t>
            </w:r>
          </w:p>
        </w:tc>
        <w:tc>
          <w:tcPr>
            <w:tcW w:w="4182" w:type="dxa"/>
          </w:tcPr>
          <w:p w:rsidR="00120CE6" w:rsidRDefault="00FF26C3">
            <w:pPr>
              <w:pStyle w:val="TableParagraph"/>
              <w:spacing w:before="15" w:line="280" w:lineRule="atLeast"/>
              <w:ind w:left="237"/>
              <w:rPr>
                <w:sz w:val="24"/>
              </w:rPr>
            </w:pPr>
            <w:r>
              <w:rPr>
                <w:sz w:val="24"/>
              </w:rPr>
              <w:t>Звукиикраскироднойприродыв разные времена года (осень)</w:t>
            </w:r>
          </w:p>
        </w:tc>
        <w:tc>
          <w:tcPr>
            <w:tcW w:w="946" w:type="dxa"/>
          </w:tcPr>
          <w:p w:rsidR="00120CE6" w:rsidRDefault="00FF26C3">
            <w:pPr>
              <w:pStyle w:val="TableParagraph"/>
              <w:spacing w:before="175"/>
              <w:ind w:left="202" w:right="68"/>
              <w:jc w:val="center"/>
              <w:rPr>
                <w:sz w:val="24"/>
              </w:rPr>
            </w:pPr>
            <w:r>
              <w:rPr>
                <w:spacing w:val="-10"/>
                <w:sz w:val="24"/>
              </w:rPr>
              <w:t>8</w:t>
            </w:r>
          </w:p>
        </w:tc>
        <w:tc>
          <w:tcPr>
            <w:tcW w:w="1897" w:type="dxa"/>
          </w:tcPr>
          <w:p w:rsidR="00120CE6" w:rsidRDefault="00FF26C3">
            <w:pPr>
              <w:pStyle w:val="TableParagraph"/>
              <w:spacing w:before="175"/>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321"/>
        </w:trPr>
        <w:tc>
          <w:tcPr>
            <w:tcW w:w="879" w:type="dxa"/>
          </w:tcPr>
          <w:p w:rsidR="00120CE6" w:rsidRDefault="00FF26C3">
            <w:pPr>
              <w:pStyle w:val="TableParagraph"/>
              <w:spacing w:before="40" w:line="262" w:lineRule="exact"/>
              <w:ind w:left="103"/>
              <w:rPr>
                <w:sz w:val="24"/>
              </w:rPr>
            </w:pPr>
            <w:r>
              <w:rPr>
                <w:spacing w:val="-10"/>
                <w:sz w:val="24"/>
              </w:rPr>
              <w:t>4</w:t>
            </w:r>
          </w:p>
        </w:tc>
        <w:tc>
          <w:tcPr>
            <w:tcW w:w="4182" w:type="dxa"/>
          </w:tcPr>
          <w:p w:rsidR="00120CE6" w:rsidRDefault="00FF26C3">
            <w:pPr>
              <w:pStyle w:val="TableParagraph"/>
              <w:spacing w:before="40" w:line="262" w:lineRule="exact"/>
              <w:ind w:left="237"/>
              <w:rPr>
                <w:sz w:val="24"/>
              </w:rPr>
            </w:pPr>
            <w:r>
              <w:rPr>
                <w:sz w:val="24"/>
              </w:rPr>
              <w:t>Одетяхи</w:t>
            </w:r>
            <w:r>
              <w:rPr>
                <w:spacing w:val="-2"/>
                <w:sz w:val="24"/>
              </w:rPr>
              <w:t>дружбе</w:t>
            </w:r>
          </w:p>
        </w:tc>
        <w:tc>
          <w:tcPr>
            <w:tcW w:w="946" w:type="dxa"/>
          </w:tcPr>
          <w:p w:rsidR="00120CE6" w:rsidRDefault="00FF26C3">
            <w:pPr>
              <w:pStyle w:val="TableParagraph"/>
              <w:spacing w:before="40" w:line="262" w:lineRule="exact"/>
              <w:ind w:left="448"/>
              <w:rPr>
                <w:sz w:val="24"/>
              </w:rPr>
            </w:pPr>
            <w:r>
              <w:rPr>
                <w:spacing w:val="-5"/>
                <w:sz w:val="24"/>
              </w:rPr>
              <w:t>12</w:t>
            </w:r>
          </w:p>
        </w:tc>
        <w:tc>
          <w:tcPr>
            <w:tcW w:w="1897" w:type="dxa"/>
          </w:tcPr>
          <w:p w:rsidR="00120CE6" w:rsidRDefault="00FF26C3">
            <w:pPr>
              <w:pStyle w:val="TableParagraph"/>
              <w:spacing w:before="40" w:line="262" w:lineRule="exact"/>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321"/>
        </w:trPr>
        <w:tc>
          <w:tcPr>
            <w:tcW w:w="879" w:type="dxa"/>
          </w:tcPr>
          <w:p w:rsidR="00120CE6" w:rsidRDefault="00FF26C3">
            <w:pPr>
              <w:pStyle w:val="TableParagraph"/>
              <w:spacing w:before="40" w:line="262" w:lineRule="exact"/>
              <w:ind w:left="103"/>
              <w:rPr>
                <w:sz w:val="24"/>
              </w:rPr>
            </w:pPr>
            <w:r>
              <w:rPr>
                <w:spacing w:val="-10"/>
                <w:sz w:val="24"/>
              </w:rPr>
              <w:t>5</w:t>
            </w:r>
          </w:p>
        </w:tc>
        <w:tc>
          <w:tcPr>
            <w:tcW w:w="4182" w:type="dxa"/>
          </w:tcPr>
          <w:p w:rsidR="00120CE6" w:rsidRDefault="00FF26C3">
            <w:pPr>
              <w:pStyle w:val="TableParagraph"/>
              <w:spacing w:before="40" w:line="262" w:lineRule="exact"/>
              <w:ind w:left="237"/>
              <w:rPr>
                <w:sz w:val="24"/>
              </w:rPr>
            </w:pPr>
            <w:r>
              <w:rPr>
                <w:spacing w:val="-2"/>
                <w:sz w:val="24"/>
              </w:rPr>
              <w:t>Мирсказок</w:t>
            </w:r>
          </w:p>
        </w:tc>
        <w:tc>
          <w:tcPr>
            <w:tcW w:w="946" w:type="dxa"/>
          </w:tcPr>
          <w:p w:rsidR="00120CE6" w:rsidRDefault="00FF26C3">
            <w:pPr>
              <w:pStyle w:val="TableParagraph"/>
              <w:spacing w:before="40" w:line="262" w:lineRule="exact"/>
              <w:ind w:left="448"/>
              <w:rPr>
                <w:sz w:val="24"/>
              </w:rPr>
            </w:pPr>
            <w:r>
              <w:rPr>
                <w:spacing w:val="-5"/>
                <w:sz w:val="24"/>
              </w:rPr>
              <w:t>12</w:t>
            </w:r>
          </w:p>
        </w:tc>
        <w:tc>
          <w:tcPr>
            <w:tcW w:w="1897" w:type="dxa"/>
          </w:tcPr>
          <w:p w:rsidR="00120CE6" w:rsidRDefault="00120CE6">
            <w:pPr>
              <w:pStyle w:val="TableParagraph"/>
              <w:rPr>
                <w:sz w:val="24"/>
              </w:rPr>
            </w:pPr>
          </w:p>
        </w:tc>
        <w:tc>
          <w:tcPr>
            <w:tcW w:w="1945" w:type="dxa"/>
          </w:tcPr>
          <w:p w:rsidR="00120CE6" w:rsidRDefault="00120CE6">
            <w:pPr>
              <w:pStyle w:val="TableParagraph"/>
              <w:rPr>
                <w:sz w:val="24"/>
              </w:rPr>
            </w:pPr>
          </w:p>
        </w:tc>
      </w:tr>
      <w:tr w:rsidR="00120CE6">
        <w:trPr>
          <w:trHeight w:val="595"/>
        </w:trPr>
        <w:tc>
          <w:tcPr>
            <w:tcW w:w="879" w:type="dxa"/>
          </w:tcPr>
          <w:p w:rsidR="00120CE6" w:rsidRDefault="00FF26C3">
            <w:pPr>
              <w:pStyle w:val="TableParagraph"/>
              <w:spacing w:before="174"/>
              <w:ind w:left="103"/>
              <w:rPr>
                <w:sz w:val="24"/>
              </w:rPr>
            </w:pPr>
            <w:r>
              <w:rPr>
                <w:spacing w:val="-10"/>
                <w:sz w:val="24"/>
              </w:rPr>
              <w:t>6</w:t>
            </w:r>
          </w:p>
        </w:tc>
        <w:tc>
          <w:tcPr>
            <w:tcW w:w="4182" w:type="dxa"/>
          </w:tcPr>
          <w:p w:rsidR="00120CE6" w:rsidRDefault="00FF26C3">
            <w:pPr>
              <w:pStyle w:val="TableParagraph"/>
              <w:spacing w:before="15" w:line="280" w:lineRule="atLeast"/>
              <w:ind w:left="237"/>
              <w:rPr>
                <w:sz w:val="24"/>
              </w:rPr>
            </w:pPr>
            <w:r>
              <w:rPr>
                <w:sz w:val="24"/>
              </w:rPr>
              <w:t>Звукиикраскироднойприродыв разные времена года (зима)</w:t>
            </w:r>
          </w:p>
        </w:tc>
        <w:tc>
          <w:tcPr>
            <w:tcW w:w="946" w:type="dxa"/>
          </w:tcPr>
          <w:p w:rsidR="00120CE6" w:rsidRDefault="00FF26C3">
            <w:pPr>
              <w:pStyle w:val="TableParagraph"/>
              <w:spacing w:before="174"/>
              <w:ind w:left="420"/>
              <w:rPr>
                <w:sz w:val="24"/>
              </w:rPr>
            </w:pPr>
            <w:r>
              <w:rPr>
                <w:spacing w:val="-5"/>
                <w:sz w:val="24"/>
              </w:rPr>
              <w:t>12</w:t>
            </w:r>
          </w:p>
        </w:tc>
        <w:tc>
          <w:tcPr>
            <w:tcW w:w="1897" w:type="dxa"/>
          </w:tcPr>
          <w:p w:rsidR="00120CE6" w:rsidRDefault="00FF26C3">
            <w:pPr>
              <w:pStyle w:val="TableParagraph"/>
              <w:spacing w:before="174"/>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321"/>
        </w:trPr>
        <w:tc>
          <w:tcPr>
            <w:tcW w:w="879" w:type="dxa"/>
          </w:tcPr>
          <w:p w:rsidR="00120CE6" w:rsidRDefault="00FF26C3">
            <w:pPr>
              <w:pStyle w:val="TableParagraph"/>
              <w:spacing w:before="40" w:line="262" w:lineRule="exact"/>
              <w:ind w:left="103"/>
              <w:rPr>
                <w:sz w:val="24"/>
              </w:rPr>
            </w:pPr>
            <w:r>
              <w:rPr>
                <w:spacing w:val="-10"/>
                <w:sz w:val="24"/>
              </w:rPr>
              <w:t>7</w:t>
            </w:r>
          </w:p>
        </w:tc>
        <w:tc>
          <w:tcPr>
            <w:tcW w:w="4182" w:type="dxa"/>
          </w:tcPr>
          <w:p w:rsidR="00120CE6" w:rsidRDefault="00FF26C3">
            <w:pPr>
              <w:pStyle w:val="TableParagraph"/>
              <w:spacing w:before="40" w:line="262" w:lineRule="exact"/>
              <w:ind w:left="237"/>
              <w:rPr>
                <w:sz w:val="24"/>
              </w:rPr>
            </w:pPr>
            <w:r>
              <w:rPr>
                <w:sz w:val="24"/>
              </w:rPr>
              <w:t>О</w:t>
            </w:r>
            <w:r>
              <w:rPr>
                <w:spacing w:val="-2"/>
                <w:sz w:val="24"/>
              </w:rPr>
              <w:t>братьяхнашихменьших</w:t>
            </w:r>
          </w:p>
        </w:tc>
        <w:tc>
          <w:tcPr>
            <w:tcW w:w="946" w:type="dxa"/>
          </w:tcPr>
          <w:p w:rsidR="00120CE6" w:rsidRDefault="00FF26C3">
            <w:pPr>
              <w:pStyle w:val="TableParagraph"/>
              <w:spacing w:before="40" w:line="262" w:lineRule="exact"/>
              <w:ind w:left="448"/>
              <w:rPr>
                <w:sz w:val="24"/>
              </w:rPr>
            </w:pPr>
            <w:r>
              <w:rPr>
                <w:spacing w:val="-5"/>
                <w:sz w:val="24"/>
              </w:rPr>
              <w:t>18</w:t>
            </w:r>
          </w:p>
        </w:tc>
        <w:tc>
          <w:tcPr>
            <w:tcW w:w="1897" w:type="dxa"/>
          </w:tcPr>
          <w:p w:rsidR="00120CE6" w:rsidRDefault="00FF26C3">
            <w:pPr>
              <w:pStyle w:val="TableParagraph"/>
              <w:spacing w:before="40" w:line="262" w:lineRule="exact"/>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599"/>
        </w:trPr>
        <w:tc>
          <w:tcPr>
            <w:tcW w:w="879" w:type="dxa"/>
          </w:tcPr>
          <w:p w:rsidR="00120CE6" w:rsidRDefault="00FF26C3">
            <w:pPr>
              <w:pStyle w:val="TableParagraph"/>
              <w:spacing w:before="174"/>
              <w:ind w:left="103"/>
              <w:rPr>
                <w:sz w:val="24"/>
              </w:rPr>
            </w:pPr>
            <w:r>
              <w:rPr>
                <w:spacing w:val="-10"/>
                <w:sz w:val="24"/>
              </w:rPr>
              <w:t>8</w:t>
            </w:r>
          </w:p>
        </w:tc>
        <w:tc>
          <w:tcPr>
            <w:tcW w:w="4182" w:type="dxa"/>
          </w:tcPr>
          <w:p w:rsidR="00120CE6" w:rsidRDefault="00FF26C3">
            <w:pPr>
              <w:pStyle w:val="TableParagraph"/>
              <w:spacing w:before="32" w:line="274" w:lineRule="exact"/>
              <w:ind w:left="237"/>
              <w:rPr>
                <w:sz w:val="24"/>
              </w:rPr>
            </w:pPr>
            <w:r>
              <w:rPr>
                <w:sz w:val="24"/>
              </w:rPr>
              <w:t>Звуки и краски родной природы в разныевременагода(веснаилето)</w:t>
            </w:r>
          </w:p>
        </w:tc>
        <w:tc>
          <w:tcPr>
            <w:tcW w:w="946" w:type="dxa"/>
          </w:tcPr>
          <w:p w:rsidR="00120CE6" w:rsidRDefault="00FF26C3">
            <w:pPr>
              <w:pStyle w:val="TableParagraph"/>
              <w:spacing w:before="174"/>
              <w:ind w:left="420"/>
              <w:rPr>
                <w:sz w:val="24"/>
              </w:rPr>
            </w:pPr>
            <w:r>
              <w:rPr>
                <w:spacing w:val="-5"/>
                <w:sz w:val="24"/>
              </w:rPr>
              <w:t>18</w:t>
            </w:r>
          </w:p>
        </w:tc>
        <w:tc>
          <w:tcPr>
            <w:tcW w:w="1897" w:type="dxa"/>
          </w:tcPr>
          <w:p w:rsidR="00120CE6" w:rsidRDefault="00FF26C3">
            <w:pPr>
              <w:pStyle w:val="TableParagraph"/>
              <w:spacing w:before="174"/>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321"/>
        </w:trPr>
        <w:tc>
          <w:tcPr>
            <w:tcW w:w="879" w:type="dxa"/>
          </w:tcPr>
          <w:p w:rsidR="00120CE6" w:rsidRDefault="00FF26C3">
            <w:pPr>
              <w:pStyle w:val="TableParagraph"/>
              <w:spacing w:before="35" w:line="266" w:lineRule="exact"/>
              <w:ind w:left="103"/>
              <w:rPr>
                <w:sz w:val="24"/>
              </w:rPr>
            </w:pPr>
            <w:r>
              <w:rPr>
                <w:spacing w:val="-10"/>
                <w:sz w:val="24"/>
              </w:rPr>
              <w:t>9</w:t>
            </w:r>
          </w:p>
        </w:tc>
        <w:tc>
          <w:tcPr>
            <w:tcW w:w="4182" w:type="dxa"/>
          </w:tcPr>
          <w:p w:rsidR="00120CE6" w:rsidRDefault="00FF26C3">
            <w:pPr>
              <w:pStyle w:val="TableParagraph"/>
              <w:spacing w:before="35" w:line="266" w:lineRule="exact"/>
              <w:ind w:left="237"/>
              <w:rPr>
                <w:sz w:val="24"/>
              </w:rPr>
            </w:pPr>
            <w:r>
              <w:rPr>
                <w:sz w:val="24"/>
              </w:rPr>
              <w:t>Онашихблизких,о</w:t>
            </w:r>
            <w:r>
              <w:rPr>
                <w:spacing w:val="-2"/>
                <w:sz w:val="24"/>
              </w:rPr>
              <w:t>семье</w:t>
            </w:r>
          </w:p>
        </w:tc>
        <w:tc>
          <w:tcPr>
            <w:tcW w:w="946" w:type="dxa"/>
          </w:tcPr>
          <w:p w:rsidR="00120CE6" w:rsidRDefault="00FF26C3">
            <w:pPr>
              <w:pStyle w:val="TableParagraph"/>
              <w:spacing w:before="35" w:line="266" w:lineRule="exact"/>
              <w:ind w:left="420"/>
              <w:rPr>
                <w:sz w:val="24"/>
              </w:rPr>
            </w:pPr>
            <w:r>
              <w:rPr>
                <w:spacing w:val="-5"/>
                <w:sz w:val="24"/>
              </w:rPr>
              <w:t>13</w:t>
            </w:r>
          </w:p>
        </w:tc>
        <w:tc>
          <w:tcPr>
            <w:tcW w:w="1897" w:type="dxa"/>
          </w:tcPr>
          <w:p w:rsidR="00120CE6" w:rsidRDefault="00FF26C3">
            <w:pPr>
              <w:pStyle w:val="TableParagraph"/>
              <w:spacing w:before="35" w:line="266" w:lineRule="exact"/>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321"/>
        </w:trPr>
        <w:tc>
          <w:tcPr>
            <w:tcW w:w="879" w:type="dxa"/>
          </w:tcPr>
          <w:p w:rsidR="00120CE6" w:rsidRDefault="00FF26C3">
            <w:pPr>
              <w:pStyle w:val="TableParagraph"/>
              <w:spacing w:before="35" w:line="266" w:lineRule="exact"/>
              <w:ind w:left="103"/>
              <w:rPr>
                <w:sz w:val="24"/>
              </w:rPr>
            </w:pPr>
            <w:r>
              <w:rPr>
                <w:spacing w:val="-5"/>
                <w:sz w:val="24"/>
              </w:rPr>
              <w:t>10</w:t>
            </w:r>
          </w:p>
        </w:tc>
        <w:tc>
          <w:tcPr>
            <w:tcW w:w="4182" w:type="dxa"/>
          </w:tcPr>
          <w:p w:rsidR="00120CE6" w:rsidRDefault="00FF26C3">
            <w:pPr>
              <w:pStyle w:val="TableParagraph"/>
              <w:spacing w:before="35" w:line="266" w:lineRule="exact"/>
              <w:ind w:left="237"/>
              <w:rPr>
                <w:sz w:val="24"/>
              </w:rPr>
            </w:pPr>
            <w:r>
              <w:rPr>
                <w:spacing w:val="-2"/>
                <w:sz w:val="24"/>
              </w:rPr>
              <w:t>Зарубежнаялитература</w:t>
            </w:r>
          </w:p>
        </w:tc>
        <w:tc>
          <w:tcPr>
            <w:tcW w:w="946" w:type="dxa"/>
          </w:tcPr>
          <w:p w:rsidR="00120CE6" w:rsidRDefault="00FF26C3">
            <w:pPr>
              <w:pStyle w:val="TableParagraph"/>
              <w:spacing w:before="35" w:line="266" w:lineRule="exact"/>
              <w:ind w:left="448"/>
              <w:rPr>
                <w:sz w:val="24"/>
              </w:rPr>
            </w:pPr>
            <w:r>
              <w:rPr>
                <w:spacing w:val="-5"/>
                <w:sz w:val="24"/>
              </w:rPr>
              <w:t>11</w:t>
            </w:r>
          </w:p>
        </w:tc>
        <w:tc>
          <w:tcPr>
            <w:tcW w:w="1897" w:type="dxa"/>
          </w:tcPr>
          <w:p w:rsidR="00120CE6" w:rsidRDefault="00FF26C3">
            <w:pPr>
              <w:pStyle w:val="TableParagraph"/>
              <w:spacing w:before="35" w:line="266" w:lineRule="exact"/>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869"/>
        </w:trPr>
        <w:tc>
          <w:tcPr>
            <w:tcW w:w="879" w:type="dxa"/>
          </w:tcPr>
          <w:p w:rsidR="00120CE6" w:rsidRDefault="00120CE6">
            <w:pPr>
              <w:pStyle w:val="TableParagraph"/>
              <w:spacing w:before="33"/>
              <w:rPr>
                <w:b/>
                <w:sz w:val="24"/>
              </w:rPr>
            </w:pPr>
          </w:p>
          <w:p w:rsidR="00120CE6" w:rsidRDefault="00FF26C3">
            <w:pPr>
              <w:pStyle w:val="TableParagraph"/>
              <w:ind w:left="103"/>
              <w:rPr>
                <w:sz w:val="24"/>
              </w:rPr>
            </w:pPr>
            <w:r>
              <w:rPr>
                <w:spacing w:val="-5"/>
                <w:sz w:val="24"/>
              </w:rPr>
              <w:t>11</w:t>
            </w:r>
          </w:p>
        </w:tc>
        <w:tc>
          <w:tcPr>
            <w:tcW w:w="4182" w:type="dxa"/>
          </w:tcPr>
          <w:p w:rsidR="00120CE6" w:rsidRDefault="00FF26C3">
            <w:pPr>
              <w:pStyle w:val="TableParagraph"/>
              <w:spacing w:before="35"/>
              <w:ind w:left="237" w:right="84"/>
              <w:rPr>
                <w:sz w:val="24"/>
              </w:rPr>
            </w:pPr>
            <w:r>
              <w:rPr>
                <w:sz w:val="24"/>
              </w:rPr>
              <w:t>Библиографическаякультура(работа с детской книгой и справочной</w:t>
            </w:r>
          </w:p>
          <w:p w:rsidR="00120CE6" w:rsidRDefault="00FF26C3">
            <w:pPr>
              <w:pStyle w:val="TableParagraph"/>
              <w:spacing w:line="262" w:lineRule="exact"/>
              <w:ind w:left="237"/>
              <w:rPr>
                <w:sz w:val="24"/>
              </w:rPr>
            </w:pPr>
            <w:r>
              <w:rPr>
                <w:spacing w:val="-2"/>
                <w:sz w:val="24"/>
              </w:rPr>
              <w:t>литературой)</w:t>
            </w:r>
          </w:p>
        </w:tc>
        <w:tc>
          <w:tcPr>
            <w:tcW w:w="946" w:type="dxa"/>
          </w:tcPr>
          <w:p w:rsidR="00120CE6" w:rsidRDefault="00120CE6">
            <w:pPr>
              <w:pStyle w:val="TableParagraph"/>
              <w:spacing w:before="33"/>
              <w:rPr>
                <w:b/>
                <w:sz w:val="24"/>
              </w:rPr>
            </w:pPr>
          </w:p>
          <w:p w:rsidR="00120CE6" w:rsidRDefault="00FF26C3">
            <w:pPr>
              <w:pStyle w:val="TableParagraph"/>
              <w:ind w:left="202" w:right="68"/>
              <w:jc w:val="center"/>
              <w:rPr>
                <w:sz w:val="24"/>
              </w:rPr>
            </w:pPr>
            <w:r>
              <w:rPr>
                <w:spacing w:val="-10"/>
                <w:sz w:val="24"/>
              </w:rPr>
              <w:t>2</w:t>
            </w:r>
          </w:p>
        </w:tc>
        <w:tc>
          <w:tcPr>
            <w:tcW w:w="1897" w:type="dxa"/>
          </w:tcPr>
          <w:p w:rsidR="00120CE6" w:rsidRDefault="00120CE6">
            <w:pPr>
              <w:pStyle w:val="TableParagraph"/>
              <w:rPr>
                <w:sz w:val="24"/>
              </w:rPr>
            </w:pPr>
          </w:p>
        </w:tc>
        <w:tc>
          <w:tcPr>
            <w:tcW w:w="1945" w:type="dxa"/>
          </w:tcPr>
          <w:p w:rsidR="00120CE6" w:rsidRDefault="00120CE6">
            <w:pPr>
              <w:pStyle w:val="TableParagraph"/>
              <w:rPr>
                <w:sz w:val="24"/>
              </w:rPr>
            </w:pPr>
          </w:p>
        </w:tc>
      </w:tr>
      <w:tr w:rsidR="00120CE6">
        <w:trPr>
          <w:trHeight w:val="321"/>
        </w:trPr>
        <w:tc>
          <w:tcPr>
            <w:tcW w:w="5061" w:type="dxa"/>
            <w:gridSpan w:val="2"/>
          </w:tcPr>
          <w:p w:rsidR="00120CE6" w:rsidRDefault="00FF26C3">
            <w:pPr>
              <w:pStyle w:val="TableParagraph"/>
              <w:spacing w:before="40" w:line="262" w:lineRule="exact"/>
              <w:ind w:left="237"/>
              <w:rPr>
                <w:sz w:val="24"/>
              </w:rPr>
            </w:pPr>
            <w:r>
              <w:rPr>
                <w:sz w:val="24"/>
              </w:rPr>
              <w:t>Резервное</w:t>
            </w:r>
            <w:r>
              <w:rPr>
                <w:spacing w:val="-4"/>
                <w:sz w:val="24"/>
              </w:rPr>
              <w:t>время</w:t>
            </w:r>
          </w:p>
        </w:tc>
        <w:tc>
          <w:tcPr>
            <w:tcW w:w="946" w:type="dxa"/>
          </w:tcPr>
          <w:p w:rsidR="00120CE6" w:rsidRDefault="00FF26C3">
            <w:pPr>
              <w:pStyle w:val="TableParagraph"/>
              <w:spacing w:before="40" w:line="262" w:lineRule="exact"/>
              <w:ind w:left="511"/>
              <w:rPr>
                <w:sz w:val="24"/>
              </w:rPr>
            </w:pPr>
            <w:r>
              <w:rPr>
                <w:spacing w:val="-10"/>
                <w:sz w:val="24"/>
              </w:rPr>
              <w:t>8</w:t>
            </w:r>
          </w:p>
        </w:tc>
        <w:tc>
          <w:tcPr>
            <w:tcW w:w="1897" w:type="dxa"/>
          </w:tcPr>
          <w:p w:rsidR="00120CE6" w:rsidRDefault="00FF26C3">
            <w:pPr>
              <w:pStyle w:val="TableParagraph"/>
              <w:spacing w:before="40" w:line="262" w:lineRule="exact"/>
              <w:ind w:right="783"/>
              <w:jc w:val="right"/>
              <w:rPr>
                <w:sz w:val="24"/>
              </w:rPr>
            </w:pPr>
            <w:r>
              <w:rPr>
                <w:spacing w:val="-10"/>
                <w:sz w:val="24"/>
              </w:rPr>
              <w:t>1</w:t>
            </w:r>
          </w:p>
        </w:tc>
        <w:tc>
          <w:tcPr>
            <w:tcW w:w="1945" w:type="dxa"/>
          </w:tcPr>
          <w:p w:rsidR="00120CE6" w:rsidRDefault="00120CE6">
            <w:pPr>
              <w:pStyle w:val="TableParagraph"/>
              <w:rPr>
                <w:sz w:val="24"/>
              </w:rPr>
            </w:pPr>
          </w:p>
        </w:tc>
      </w:tr>
      <w:tr w:rsidR="00120CE6">
        <w:trPr>
          <w:trHeight w:val="595"/>
        </w:trPr>
        <w:tc>
          <w:tcPr>
            <w:tcW w:w="5061" w:type="dxa"/>
            <w:gridSpan w:val="2"/>
          </w:tcPr>
          <w:p w:rsidR="00120CE6" w:rsidRDefault="00FF26C3">
            <w:pPr>
              <w:pStyle w:val="TableParagraph"/>
              <w:spacing w:before="27" w:line="274" w:lineRule="exact"/>
              <w:ind w:left="237"/>
              <w:rPr>
                <w:sz w:val="24"/>
              </w:rPr>
            </w:pPr>
            <w:r>
              <w:rPr>
                <w:sz w:val="24"/>
              </w:rPr>
              <w:t xml:space="preserve">ОБЩЕЕКОЛИЧЕСТВОЧАСОВПО </w:t>
            </w:r>
            <w:r>
              <w:rPr>
                <w:spacing w:val="-2"/>
                <w:sz w:val="24"/>
              </w:rPr>
              <w:t>ПРОГРАММЕ</w:t>
            </w:r>
          </w:p>
        </w:tc>
        <w:tc>
          <w:tcPr>
            <w:tcW w:w="946" w:type="dxa"/>
          </w:tcPr>
          <w:p w:rsidR="00120CE6" w:rsidRDefault="00FF26C3">
            <w:pPr>
              <w:pStyle w:val="TableParagraph"/>
              <w:spacing w:before="179"/>
              <w:ind w:left="357"/>
              <w:rPr>
                <w:sz w:val="24"/>
              </w:rPr>
            </w:pPr>
            <w:r>
              <w:rPr>
                <w:spacing w:val="-5"/>
                <w:sz w:val="24"/>
              </w:rPr>
              <w:t>136</w:t>
            </w:r>
          </w:p>
        </w:tc>
        <w:tc>
          <w:tcPr>
            <w:tcW w:w="1897" w:type="dxa"/>
          </w:tcPr>
          <w:p w:rsidR="00120CE6" w:rsidRDefault="00FF26C3">
            <w:pPr>
              <w:pStyle w:val="TableParagraph"/>
              <w:spacing w:before="179"/>
              <w:ind w:right="783"/>
              <w:jc w:val="right"/>
              <w:rPr>
                <w:sz w:val="24"/>
              </w:rPr>
            </w:pPr>
            <w:r>
              <w:rPr>
                <w:spacing w:val="-10"/>
                <w:sz w:val="24"/>
              </w:rPr>
              <w:t>9</w:t>
            </w:r>
          </w:p>
        </w:tc>
        <w:tc>
          <w:tcPr>
            <w:tcW w:w="1945" w:type="dxa"/>
          </w:tcPr>
          <w:p w:rsidR="00120CE6" w:rsidRDefault="00FF26C3">
            <w:pPr>
              <w:pStyle w:val="TableParagraph"/>
              <w:spacing w:before="179"/>
              <w:ind w:left="200"/>
              <w:jc w:val="center"/>
              <w:rPr>
                <w:sz w:val="24"/>
              </w:rPr>
            </w:pPr>
            <w:r>
              <w:rPr>
                <w:spacing w:val="-10"/>
                <w:sz w:val="24"/>
              </w:rPr>
              <w:t>0</w:t>
            </w:r>
          </w:p>
        </w:tc>
      </w:tr>
    </w:tbl>
    <w:p w:rsidR="00120CE6" w:rsidRDefault="00FF26C3">
      <w:pPr>
        <w:spacing w:before="5"/>
        <w:ind w:left="405"/>
        <w:rPr>
          <w:b/>
          <w:sz w:val="28"/>
        </w:rPr>
      </w:pPr>
      <w:r>
        <w:rPr>
          <w:b/>
          <w:sz w:val="28"/>
        </w:rPr>
        <w:t>3</w:t>
      </w:r>
      <w:r>
        <w:rPr>
          <w:b/>
          <w:spacing w:val="-4"/>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1"/>
        <w:gridCol w:w="4269"/>
        <w:gridCol w:w="946"/>
        <w:gridCol w:w="1877"/>
        <w:gridCol w:w="1925"/>
      </w:tblGrid>
      <w:tr w:rsidR="00120CE6">
        <w:trPr>
          <w:trHeight w:val="321"/>
        </w:trPr>
        <w:tc>
          <w:tcPr>
            <w:tcW w:w="831" w:type="dxa"/>
            <w:vMerge w:val="restart"/>
          </w:tcPr>
          <w:p w:rsidR="00120CE6" w:rsidRDefault="00FF26C3">
            <w:pPr>
              <w:pStyle w:val="TableParagraph"/>
              <w:spacing w:before="203" w:line="242" w:lineRule="auto"/>
              <w:ind w:left="237" w:right="237"/>
              <w:rPr>
                <w:b/>
                <w:sz w:val="24"/>
              </w:rPr>
            </w:pPr>
            <w:r>
              <w:rPr>
                <w:b/>
                <w:spacing w:val="-10"/>
                <w:sz w:val="24"/>
              </w:rPr>
              <w:t xml:space="preserve">№ </w:t>
            </w:r>
            <w:r>
              <w:rPr>
                <w:b/>
                <w:spacing w:val="-4"/>
                <w:sz w:val="24"/>
              </w:rPr>
              <w:t>п/п</w:t>
            </w:r>
          </w:p>
        </w:tc>
        <w:tc>
          <w:tcPr>
            <w:tcW w:w="4269" w:type="dxa"/>
            <w:vMerge w:val="restart"/>
          </w:tcPr>
          <w:p w:rsidR="00120CE6" w:rsidRDefault="00FF26C3">
            <w:pPr>
              <w:pStyle w:val="TableParagraph"/>
              <w:spacing w:before="203" w:line="242" w:lineRule="auto"/>
              <w:ind w:left="237"/>
              <w:rPr>
                <w:b/>
                <w:sz w:val="24"/>
              </w:rPr>
            </w:pPr>
            <w:r>
              <w:rPr>
                <w:b/>
                <w:sz w:val="24"/>
              </w:rPr>
              <w:t xml:space="preserve">Наименованиеразделовитем </w:t>
            </w:r>
            <w:r>
              <w:rPr>
                <w:b/>
                <w:spacing w:val="-2"/>
                <w:sz w:val="24"/>
              </w:rPr>
              <w:t>программы</w:t>
            </w:r>
          </w:p>
        </w:tc>
        <w:tc>
          <w:tcPr>
            <w:tcW w:w="4748" w:type="dxa"/>
            <w:gridSpan w:val="3"/>
          </w:tcPr>
          <w:p w:rsidR="00120CE6" w:rsidRDefault="00FF26C3">
            <w:pPr>
              <w:pStyle w:val="TableParagraph"/>
              <w:spacing w:before="40" w:line="262" w:lineRule="exact"/>
              <w:ind w:left="102"/>
              <w:rPr>
                <w:b/>
                <w:sz w:val="24"/>
              </w:rPr>
            </w:pPr>
            <w:r>
              <w:rPr>
                <w:b/>
                <w:spacing w:val="-2"/>
                <w:sz w:val="24"/>
              </w:rPr>
              <w:t>Количествочасов</w:t>
            </w:r>
          </w:p>
        </w:tc>
      </w:tr>
      <w:tr w:rsidR="00120CE6">
        <w:trPr>
          <w:trHeight w:val="863"/>
        </w:trPr>
        <w:tc>
          <w:tcPr>
            <w:tcW w:w="831" w:type="dxa"/>
            <w:vMerge/>
            <w:tcBorders>
              <w:top w:val="nil"/>
            </w:tcBorders>
          </w:tcPr>
          <w:p w:rsidR="00120CE6" w:rsidRDefault="00120CE6">
            <w:pPr>
              <w:rPr>
                <w:sz w:val="2"/>
                <w:szCs w:val="2"/>
              </w:rPr>
            </w:pPr>
          </w:p>
        </w:tc>
        <w:tc>
          <w:tcPr>
            <w:tcW w:w="4269" w:type="dxa"/>
            <w:vMerge/>
            <w:tcBorders>
              <w:top w:val="nil"/>
            </w:tcBorders>
          </w:tcPr>
          <w:p w:rsidR="00120CE6" w:rsidRDefault="00120CE6">
            <w:pPr>
              <w:rPr>
                <w:sz w:val="2"/>
                <w:szCs w:val="2"/>
              </w:rPr>
            </w:pPr>
          </w:p>
        </w:tc>
        <w:tc>
          <w:tcPr>
            <w:tcW w:w="946" w:type="dxa"/>
          </w:tcPr>
          <w:p w:rsidR="00120CE6" w:rsidRDefault="00FF26C3">
            <w:pPr>
              <w:pStyle w:val="TableParagraph"/>
              <w:spacing w:before="179"/>
              <w:ind w:left="202" w:right="63"/>
              <w:jc w:val="center"/>
              <w:rPr>
                <w:b/>
                <w:sz w:val="24"/>
              </w:rPr>
            </w:pPr>
            <w:r>
              <w:rPr>
                <w:b/>
                <w:spacing w:val="-4"/>
                <w:sz w:val="24"/>
              </w:rPr>
              <w:t>Всего</w:t>
            </w:r>
          </w:p>
        </w:tc>
        <w:tc>
          <w:tcPr>
            <w:tcW w:w="1877" w:type="dxa"/>
          </w:tcPr>
          <w:p w:rsidR="00120CE6" w:rsidRDefault="00FF26C3">
            <w:pPr>
              <w:pStyle w:val="TableParagraph"/>
              <w:spacing w:before="40" w:line="242" w:lineRule="auto"/>
              <w:ind w:left="237"/>
              <w:rPr>
                <w:b/>
                <w:sz w:val="24"/>
              </w:rPr>
            </w:pPr>
            <w:r>
              <w:rPr>
                <w:b/>
                <w:spacing w:val="-2"/>
                <w:sz w:val="24"/>
              </w:rPr>
              <w:t>Контрольные работы</w:t>
            </w:r>
          </w:p>
        </w:tc>
        <w:tc>
          <w:tcPr>
            <w:tcW w:w="1925" w:type="dxa"/>
          </w:tcPr>
          <w:p w:rsidR="00120CE6" w:rsidRDefault="00FF26C3">
            <w:pPr>
              <w:pStyle w:val="TableParagraph"/>
              <w:spacing w:before="40" w:line="242" w:lineRule="auto"/>
              <w:ind w:left="237"/>
              <w:rPr>
                <w:b/>
                <w:sz w:val="24"/>
              </w:rPr>
            </w:pPr>
            <w:r>
              <w:rPr>
                <w:b/>
                <w:spacing w:val="-2"/>
                <w:sz w:val="24"/>
              </w:rPr>
              <w:t>Практические работы</w:t>
            </w:r>
          </w:p>
        </w:tc>
      </w:tr>
      <w:tr w:rsidR="00120CE6">
        <w:trPr>
          <w:trHeight w:val="321"/>
        </w:trPr>
        <w:tc>
          <w:tcPr>
            <w:tcW w:w="831" w:type="dxa"/>
          </w:tcPr>
          <w:p w:rsidR="00120CE6" w:rsidRDefault="00FF26C3">
            <w:pPr>
              <w:pStyle w:val="TableParagraph"/>
              <w:spacing w:before="40" w:line="262" w:lineRule="exact"/>
              <w:ind w:left="103"/>
              <w:rPr>
                <w:sz w:val="24"/>
              </w:rPr>
            </w:pPr>
            <w:r>
              <w:rPr>
                <w:spacing w:val="-10"/>
                <w:sz w:val="24"/>
              </w:rPr>
              <w:t>1</w:t>
            </w:r>
          </w:p>
        </w:tc>
        <w:tc>
          <w:tcPr>
            <w:tcW w:w="4269" w:type="dxa"/>
          </w:tcPr>
          <w:p w:rsidR="00120CE6" w:rsidRDefault="00FF26C3">
            <w:pPr>
              <w:pStyle w:val="TableParagraph"/>
              <w:spacing w:before="40" w:line="262" w:lineRule="exact"/>
              <w:ind w:left="237"/>
              <w:rPr>
                <w:sz w:val="24"/>
              </w:rPr>
            </w:pPr>
            <w:r>
              <w:rPr>
                <w:sz w:val="24"/>
              </w:rPr>
              <w:t xml:space="preserve">ОРодине иеё </w:t>
            </w:r>
            <w:r>
              <w:rPr>
                <w:spacing w:val="-2"/>
                <w:sz w:val="24"/>
              </w:rPr>
              <w:t>истории</w:t>
            </w:r>
          </w:p>
        </w:tc>
        <w:tc>
          <w:tcPr>
            <w:tcW w:w="946" w:type="dxa"/>
          </w:tcPr>
          <w:p w:rsidR="00120CE6" w:rsidRDefault="00FF26C3">
            <w:pPr>
              <w:pStyle w:val="TableParagraph"/>
              <w:spacing w:before="40" w:line="262" w:lineRule="exact"/>
              <w:ind w:left="202" w:right="69"/>
              <w:jc w:val="center"/>
              <w:rPr>
                <w:sz w:val="24"/>
              </w:rPr>
            </w:pPr>
            <w:r>
              <w:rPr>
                <w:spacing w:val="-10"/>
                <w:sz w:val="24"/>
              </w:rPr>
              <w:t>6</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595"/>
        </w:trPr>
        <w:tc>
          <w:tcPr>
            <w:tcW w:w="831" w:type="dxa"/>
          </w:tcPr>
          <w:p w:rsidR="00120CE6" w:rsidRDefault="00FF26C3">
            <w:pPr>
              <w:pStyle w:val="TableParagraph"/>
              <w:spacing w:before="174"/>
              <w:ind w:left="103"/>
              <w:rPr>
                <w:sz w:val="24"/>
              </w:rPr>
            </w:pPr>
            <w:r>
              <w:rPr>
                <w:spacing w:val="-10"/>
                <w:sz w:val="24"/>
              </w:rPr>
              <w:t>2</w:t>
            </w:r>
          </w:p>
        </w:tc>
        <w:tc>
          <w:tcPr>
            <w:tcW w:w="4269" w:type="dxa"/>
          </w:tcPr>
          <w:p w:rsidR="00120CE6" w:rsidRDefault="00FF26C3">
            <w:pPr>
              <w:pStyle w:val="TableParagraph"/>
              <w:spacing w:before="15" w:line="280" w:lineRule="atLeast"/>
              <w:ind w:left="237" w:right="173"/>
              <w:rPr>
                <w:sz w:val="24"/>
              </w:rPr>
            </w:pPr>
            <w:r>
              <w:rPr>
                <w:spacing w:val="-2"/>
                <w:sz w:val="24"/>
              </w:rPr>
              <w:t>Фольклор (устноенародноетворчество)</w:t>
            </w:r>
          </w:p>
        </w:tc>
        <w:tc>
          <w:tcPr>
            <w:tcW w:w="946" w:type="dxa"/>
          </w:tcPr>
          <w:p w:rsidR="00120CE6" w:rsidRDefault="00FF26C3">
            <w:pPr>
              <w:pStyle w:val="TableParagraph"/>
              <w:spacing w:before="174"/>
              <w:ind w:left="202" w:right="7"/>
              <w:jc w:val="center"/>
              <w:rPr>
                <w:sz w:val="24"/>
              </w:rPr>
            </w:pPr>
            <w:r>
              <w:rPr>
                <w:spacing w:val="-5"/>
                <w:sz w:val="24"/>
              </w:rPr>
              <w:t>16</w:t>
            </w:r>
          </w:p>
        </w:tc>
        <w:tc>
          <w:tcPr>
            <w:tcW w:w="1877" w:type="dxa"/>
          </w:tcPr>
          <w:p w:rsidR="00120CE6" w:rsidRDefault="00FF26C3">
            <w:pPr>
              <w:pStyle w:val="TableParagraph"/>
              <w:spacing w:before="174"/>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10"/>
                <w:sz w:val="24"/>
              </w:rPr>
              <w:t>3</w:t>
            </w:r>
          </w:p>
        </w:tc>
        <w:tc>
          <w:tcPr>
            <w:tcW w:w="4269" w:type="dxa"/>
          </w:tcPr>
          <w:p w:rsidR="00120CE6" w:rsidRDefault="00FF26C3">
            <w:pPr>
              <w:pStyle w:val="TableParagraph"/>
              <w:spacing w:before="40" w:line="262" w:lineRule="exact"/>
              <w:ind w:left="237"/>
              <w:rPr>
                <w:sz w:val="24"/>
              </w:rPr>
            </w:pPr>
            <w:r>
              <w:rPr>
                <w:spacing w:val="-2"/>
                <w:sz w:val="24"/>
              </w:rPr>
              <w:t>ТворчествоИ.А.Крылова</w:t>
            </w:r>
          </w:p>
        </w:tc>
        <w:tc>
          <w:tcPr>
            <w:tcW w:w="946" w:type="dxa"/>
          </w:tcPr>
          <w:p w:rsidR="00120CE6" w:rsidRDefault="00FF26C3">
            <w:pPr>
              <w:pStyle w:val="TableParagraph"/>
              <w:spacing w:before="40" w:line="262" w:lineRule="exact"/>
              <w:ind w:left="202" w:right="2"/>
              <w:jc w:val="center"/>
              <w:rPr>
                <w:sz w:val="24"/>
              </w:rPr>
            </w:pPr>
            <w:r>
              <w:rPr>
                <w:spacing w:val="-10"/>
                <w:sz w:val="24"/>
              </w:rPr>
              <w:t>4</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10"/>
                <w:sz w:val="24"/>
              </w:rPr>
              <w:t>4</w:t>
            </w:r>
          </w:p>
        </w:tc>
        <w:tc>
          <w:tcPr>
            <w:tcW w:w="4269" w:type="dxa"/>
          </w:tcPr>
          <w:p w:rsidR="00120CE6" w:rsidRDefault="00FF26C3">
            <w:pPr>
              <w:pStyle w:val="TableParagraph"/>
              <w:spacing w:before="40" w:line="262" w:lineRule="exact"/>
              <w:ind w:left="237"/>
              <w:rPr>
                <w:sz w:val="24"/>
              </w:rPr>
            </w:pPr>
            <w:r>
              <w:rPr>
                <w:spacing w:val="-2"/>
                <w:sz w:val="24"/>
              </w:rPr>
              <w:t>ТворчествоА.С.Пушкина</w:t>
            </w:r>
          </w:p>
        </w:tc>
        <w:tc>
          <w:tcPr>
            <w:tcW w:w="946" w:type="dxa"/>
          </w:tcPr>
          <w:p w:rsidR="00120CE6" w:rsidRDefault="00FF26C3">
            <w:pPr>
              <w:pStyle w:val="TableParagraph"/>
              <w:spacing w:before="40" w:line="262" w:lineRule="exact"/>
              <w:ind w:left="202" w:right="2"/>
              <w:jc w:val="center"/>
              <w:rPr>
                <w:sz w:val="24"/>
              </w:rPr>
            </w:pPr>
            <w:r>
              <w:rPr>
                <w:spacing w:val="-10"/>
                <w:sz w:val="24"/>
              </w:rPr>
              <w:t>9</w:t>
            </w:r>
          </w:p>
        </w:tc>
        <w:tc>
          <w:tcPr>
            <w:tcW w:w="1877" w:type="dxa"/>
          </w:tcPr>
          <w:p w:rsidR="00120CE6" w:rsidRDefault="00FF26C3">
            <w:pPr>
              <w:pStyle w:val="TableParagraph"/>
              <w:spacing w:before="40" w:line="262"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600"/>
        </w:trPr>
        <w:tc>
          <w:tcPr>
            <w:tcW w:w="831" w:type="dxa"/>
          </w:tcPr>
          <w:p w:rsidR="00120CE6" w:rsidRDefault="00FF26C3">
            <w:pPr>
              <w:pStyle w:val="TableParagraph"/>
              <w:spacing w:before="174"/>
              <w:ind w:left="103"/>
              <w:rPr>
                <w:sz w:val="24"/>
              </w:rPr>
            </w:pPr>
            <w:r>
              <w:rPr>
                <w:spacing w:val="-10"/>
                <w:sz w:val="24"/>
              </w:rPr>
              <w:t>5</w:t>
            </w:r>
          </w:p>
        </w:tc>
        <w:tc>
          <w:tcPr>
            <w:tcW w:w="4269" w:type="dxa"/>
          </w:tcPr>
          <w:p w:rsidR="00120CE6" w:rsidRDefault="00FF26C3">
            <w:pPr>
              <w:pStyle w:val="TableParagraph"/>
              <w:spacing w:before="32" w:line="274" w:lineRule="exact"/>
              <w:ind w:left="237"/>
              <w:rPr>
                <w:sz w:val="24"/>
              </w:rPr>
            </w:pPr>
            <w:r>
              <w:rPr>
                <w:sz w:val="24"/>
              </w:rPr>
              <w:t>Картиныприродывпроизведениях поэтов и писателей ХIХ века</w:t>
            </w:r>
          </w:p>
        </w:tc>
        <w:tc>
          <w:tcPr>
            <w:tcW w:w="946" w:type="dxa"/>
          </w:tcPr>
          <w:p w:rsidR="00120CE6" w:rsidRDefault="00FF26C3">
            <w:pPr>
              <w:pStyle w:val="TableParagraph"/>
              <w:spacing w:before="174"/>
              <w:ind w:left="202" w:right="69"/>
              <w:jc w:val="center"/>
              <w:rPr>
                <w:sz w:val="24"/>
              </w:rPr>
            </w:pPr>
            <w:r>
              <w:rPr>
                <w:spacing w:val="-10"/>
                <w:sz w:val="24"/>
              </w:rPr>
              <w:t>8</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35" w:line="266" w:lineRule="exact"/>
              <w:ind w:left="103"/>
              <w:rPr>
                <w:sz w:val="24"/>
              </w:rPr>
            </w:pPr>
            <w:r>
              <w:rPr>
                <w:spacing w:val="-10"/>
                <w:sz w:val="24"/>
              </w:rPr>
              <w:t>6</w:t>
            </w:r>
          </w:p>
        </w:tc>
        <w:tc>
          <w:tcPr>
            <w:tcW w:w="4269" w:type="dxa"/>
          </w:tcPr>
          <w:p w:rsidR="00120CE6" w:rsidRDefault="00FF26C3">
            <w:pPr>
              <w:pStyle w:val="TableParagraph"/>
              <w:spacing w:before="35" w:line="266" w:lineRule="exact"/>
              <w:ind w:left="237"/>
              <w:rPr>
                <w:sz w:val="24"/>
              </w:rPr>
            </w:pPr>
            <w:r>
              <w:rPr>
                <w:spacing w:val="-2"/>
                <w:sz w:val="24"/>
              </w:rPr>
              <w:t>ТворчествоЛ.Н.Толстого</w:t>
            </w:r>
          </w:p>
        </w:tc>
        <w:tc>
          <w:tcPr>
            <w:tcW w:w="946" w:type="dxa"/>
          </w:tcPr>
          <w:p w:rsidR="00120CE6" w:rsidRDefault="00FF26C3">
            <w:pPr>
              <w:pStyle w:val="TableParagraph"/>
              <w:spacing w:before="35" w:line="266" w:lineRule="exact"/>
              <w:ind w:left="202" w:right="7"/>
              <w:jc w:val="center"/>
              <w:rPr>
                <w:sz w:val="24"/>
              </w:rPr>
            </w:pPr>
            <w:r>
              <w:rPr>
                <w:spacing w:val="-5"/>
                <w:sz w:val="24"/>
              </w:rPr>
              <w:t>10</w:t>
            </w:r>
          </w:p>
        </w:tc>
        <w:tc>
          <w:tcPr>
            <w:tcW w:w="1877" w:type="dxa"/>
          </w:tcPr>
          <w:p w:rsidR="00120CE6" w:rsidRDefault="00FF26C3">
            <w:pPr>
              <w:pStyle w:val="TableParagraph"/>
              <w:spacing w:before="35" w:line="266"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35" w:line="266" w:lineRule="exact"/>
              <w:ind w:left="103"/>
              <w:rPr>
                <w:sz w:val="24"/>
              </w:rPr>
            </w:pPr>
            <w:r>
              <w:rPr>
                <w:spacing w:val="-10"/>
                <w:sz w:val="24"/>
              </w:rPr>
              <w:t>7</w:t>
            </w:r>
          </w:p>
        </w:tc>
        <w:tc>
          <w:tcPr>
            <w:tcW w:w="4269" w:type="dxa"/>
          </w:tcPr>
          <w:p w:rsidR="00120CE6" w:rsidRDefault="00FF26C3">
            <w:pPr>
              <w:pStyle w:val="TableParagraph"/>
              <w:spacing w:before="35" w:line="266" w:lineRule="exact"/>
              <w:ind w:left="237"/>
              <w:rPr>
                <w:sz w:val="24"/>
              </w:rPr>
            </w:pPr>
            <w:r>
              <w:rPr>
                <w:spacing w:val="-2"/>
                <w:sz w:val="24"/>
              </w:rPr>
              <w:t>Литературнаясказка</w:t>
            </w:r>
          </w:p>
        </w:tc>
        <w:tc>
          <w:tcPr>
            <w:tcW w:w="946" w:type="dxa"/>
          </w:tcPr>
          <w:p w:rsidR="00120CE6" w:rsidRDefault="00FF26C3">
            <w:pPr>
              <w:pStyle w:val="TableParagraph"/>
              <w:spacing w:before="35" w:line="266" w:lineRule="exact"/>
              <w:ind w:left="202" w:right="2"/>
              <w:jc w:val="center"/>
              <w:rPr>
                <w:sz w:val="24"/>
              </w:rPr>
            </w:pPr>
            <w:r>
              <w:rPr>
                <w:spacing w:val="-10"/>
                <w:sz w:val="24"/>
              </w:rPr>
              <w:t>9</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595"/>
        </w:trPr>
        <w:tc>
          <w:tcPr>
            <w:tcW w:w="831" w:type="dxa"/>
          </w:tcPr>
          <w:p w:rsidR="00120CE6" w:rsidRDefault="00FF26C3">
            <w:pPr>
              <w:pStyle w:val="TableParagraph"/>
              <w:spacing w:before="174"/>
              <w:ind w:left="103"/>
              <w:rPr>
                <w:sz w:val="24"/>
              </w:rPr>
            </w:pPr>
            <w:r>
              <w:rPr>
                <w:spacing w:val="-10"/>
                <w:sz w:val="24"/>
              </w:rPr>
              <w:t>8</w:t>
            </w:r>
          </w:p>
        </w:tc>
        <w:tc>
          <w:tcPr>
            <w:tcW w:w="4269" w:type="dxa"/>
          </w:tcPr>
          <w:p w:rsidR="00120CE6" w:rsidRDefault="00FF26C3">
            <w:pPr>
              <w:pStyle w:val="TableParagraph"/>
              <w:spacing w:before="27" w:line="274" w:lineRule="exact"/>
              <w:ind w:left="237"/>
              <w:rPr>
                <w:sz w:val="24"/>
              </w:rPr>
            </w:pPr>
            <w:r>
              <w:rPr>
                <w:sz w:val="24"/>
              </w:rPr>
              <w:t>Картиныприродывпроизведениях поэтов и писателей XX века</w:t>
            </w:r>
          </w:p>
        </w:tc>
        <w:tc>
          <w:tcPr>
            <w:tcW w:w="946" w:type="dxa"/>
          </w:tcPr>
          <w:p w:rsidR="00120CE6" w:rsidRDefault="00FF26C3">
            <w:pPr>
              <w:pStyle w:val="TableParagraph"/>
              <w:spacing w:before="174"/>
              <w:ind w:left="202" w:right="65"/>
              <w:jc w:val="center"/>
              <w:rPr>
                <w:sz w:val="24"/>
              </w:rPr>
            </w:pPr>
            <w:r>
              <w:rPr>
                <w:spacing w:val="-5"/>
                <w:sz w:val="24"/>
              </w:rPr>
              <w:t>10</w:t>
            </w:r>
          </w:p>
        </w:tc>
        <w:tc>
          <w:tcPr>
            <w:tcW w:w="1877" w:type="dxa"/>
          </w:tcPr>
          <w:p w:rsidR="00120CE6" w:rsidRDefault="00FF26C3">
            <w:pPr>
              <w:pStyle w:val="TableParagraph"/>
              <w:spacing w:before="174"/>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595"/>
        </w:trPr>
        <w:tc>
          <w:tcPr>
            <w:tcW w:w="831" w:type="dxa"/>
          </w:tcPr>
          <w:p w:rsidR="00120CE6" w:rsidRDefault="00FF26C3">
            <w:pPr>
              <w:pStyle w:val="TableParagraph"/>
              <w:spacing w:before="174"/>
              <w:ind w:left="103"/>
              <w:rPr>
                <w:sz w:val="24"/>
              </w:rPr>
            </w:pPr>
            <w:r>
              <w:rPr>
                <w:spacing w:val="-10"/>
                <w:sz w:val="24"/>
              </w:rPr>
              <w:t>9</w:t>
            </w:r>
          </w:p>
        </w:tc>
        <w:tc>
          <w:tcPr>
            <w:tcW w:w="4269" w:type="dxa"/>
          </w:tcPr>
          <w:p w:rsidR="00120CE6" w:rsidRDefault="00FF26C3">
            <w:pPr>
              <w:pStyle w:val="TableParagraph"/>
              <w:spacing w:before="15" w:line="280" w:lineRule="atLeast"/>
              <w:ind w:left="237"/>
              <w:rPr>
                <w:sz w:val="24"/>
              </w:rPr>
            </w:pPr>
            <w:r>
              <w:rPr>
                <w:sz w:val="24"/>
              </w:rPr>
              <w:t>Произведенияовзаимоотношениях человека и животных</w:t>
            </w:r>
          </w:p>
        </w:tc>
        <w:tc>
          <w:tcPr>
            <w:tcW w:w="946" w:type="dxa"/>
          </w:tcPr>
          <w:p w:rsidR="00120CE6" w:rsidRDefault="00FF26C3">
            <w:pPr>
              <w:pStyle w:val="TableParagraph"/>
              <w:spacing w:before="174"/>
              <w:ind w:left="202" w:right="65"/>
              <w:jc w:val="center"/>
              <w:rPr>
                <w:sz w:val="24"/>
              </w:rPr>
            </w:pPr>
            <w:r>
              <w:rPr>
                <w:spacing w:val="-5"/>
                <w:sz w:val="24"/>
              </w:rPr>
              <w:t>16</w:t>
            </w:r>
          </w:p>
        </w:tc>
        <w:tc>
          <w:tcPr>
            <w:tcW w:w="1877" w:type="dxa"/>
          </w:tcPr>
          <w:p w:rsidR="00120CE6" w:rsidRDefault="00FF26C3">
            <w:pPr>
              <w:pStyle w:val="TableParagraph"/>
              <w:spacing w:before="174"/>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5"/>
                <w:sz w:val="24"/>
              </w:rPr>
              <w:t>10</w:t>
            </w:r>
          </w:p>
        </w:tc>
        <w:tc>
          <w:tcPr>
            <w:tcW w:w="4269" w:type="dxa"/>
          </w:tcPr>
          <w:p w:rsidR="00120CE6" w:rsidRDefault="00FF26C3">
            <w:pPr>
              <w:pStyle w:val="TableParagraph"/>
              <w:spacing w:before="40" w:line="262" w:lineRule="exact"/>
              <w:ind w:left="237"/>
              <w:rPr>
                <w:sz w:val="24"/>
              </w:rPr>
            </w:pPr>
            <w:r>
              <w:rPr>
                <w:sz w:val="24"/>
              </w:rPr>
              <w:t>Произведенияо</w:t>
            </w:r>
            <w:r>
              <w:rPr>
                <w:spacing w:val="-2"/>
                <w:sz w:val="24"/>
              </w:rPr>
              <w:t>детях</w:t>
            </w:r>
          </w:p>
        </w:tc>
        <w:tc>
          <w:tcPr>
            <w:tcW w:w="946" w:type="dxa"/>
          </w:tcPr>
          <w:p w:rsidR="00120CE6" w:rsidRDefault="00FF26C3">
            <w:pPr>
              <w:pStyle w:val="TableParagraph"/>
              <w:spacing w:before="40" w:line="262" w:lineRule="exact"/>
              <w:ind w:left="202" w:right="7"/>
              <w:jc w:val="center"/>
              <w:rPr>
                <w:sz w:val="24"/>
              </w:rPr>
            </w:pPr>
            <w:r>
              <w:rPr>
                <w:spacing w:val="-5"/>
                <w:sz w:val="24"/>
              </w:rPr>
              <w:t>18</w:t>
            </w:r>
          </w:p>
        </w:tc>
        <w:tc>
          <w:tcPr>
            <w:tcW w:w="1877" w:type="dxa"/>
          </w:tcPr>
          <w:p w:rsidR="00120CE6" w:rsidRDefault="00FF26C3">
            <w:pPr>
              <w:pStyle w:val="TableParagraph"/>
              <w:spacing w:before="40" w:line="262"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5"/>
                <w:sz w:val="24"/>
              </w:rPr>
              <w:t>11</w:t>
            </w:r>
          </w:p>
        </w:tc>
        <w:tc>
          <w:tcPr>
            <w:tcW w:w="4269" w:type="dxa"/>
          </w:tcPr>
          <w:p w:rsidR="00120CE6" w:rsidRDefault="00FF26C3">
            <w:pPr>
              <w:pStyle w:val="TableParagraph"/>
              <w:spacing w:before="40" w:line="262" w:lineRule="exact"/>
              <w:ind w:left="237"/>
              <w:rPr>
                <w:sz w:val="24"/>
              </w:rPr>
            </w:pPr>
            <w:r>
              <w:rPr>
                <w:spacing w:val="-2"/>
                <w:sz w:val="24"/>
              </w:rPr>
              <w:t>Юмористическиепроизведения</w:t>
            </w:r>
          </w:p>
        </w:tc>
        <w:tc>
          <w:tcPr>
            <w:tcW w:w="946" w:type="dxa"/>
          </w:tcPr>
          <w:p w:rsidR="00120CE6" w:rsidRDefault="00FF26C3">
            <w:pPr>
              <w:pStyle w:val="TableParagraph"/>
              <w:spacing w:before="40" w:line="262" w:lineRule="exact"/>
              <w:ind w:left="202" w:right="2"/>
              <w:jc w:val="center"/>
              <w:rPr>
                <w:sz w:val="24"/>
              </w:rPr>
            </w:pPr>
            <w:r>
              <w:rPr>
                <w:spacing w:val="-10"/>
                <w:sz w:val="24"/>
              </w:rPr>
              <w:t>6</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5"/>
                <w:sz w:val="24"/>
              </w:rPr>
              <w:t>12</w:t>
            </w:r>
          </w:p>
        </w:tc>
        <w:tc>
          <w:tcPr>
            <w:tcW w:w="4269" w:type="dxa"/>
          </w:tcPr>
          <w:p w:rsidR="00120CE6" w:rsidRDefault="00FF26C3">
            <w:pPr>
              <w:pStyle w:val="TableParagraph"/>
              <w:spacing w:before="40" w:line="262" w:lineRule="exact"/>
              <w:ind w:left="237"/>
              <w:rPr>
                <w:sz w:val="24"/>
              </w:rPr>
            </w:pPr>
            <w:r>
              <w:rPr>
                <w:spacing w:val="-2"/>
                <w:sz w:val="24"/>
              </w:rPr>
              <w:t>Зарубежнаялитература</w:t>
            </w:r>
          </w:p>
        </w:tc>
        <w:tc>
          <w:tcPr>
            <w:tcW w:w="946" w:type="dxa"/>
          </w:tcPr>
          <w:p w:rsidR="00120CE6" w:rsidRDefault="00FF26C3">
            <w:pPr>
              <w:pStyle w:val="TableParagraph"/>
              <w:spacing w:before="40" w:line="262" w:lineRule="exact"/>
              <w:ind w:left="202" w:right="7"/>
              <w:jc w:val="center"/>
              <w:rPr>
                <w:sz w:val="24"/>
              </w:rPr>
            </w:pPr>
            <w:r>
              <w:rPr>
                <w:spacing w:val="-5"/>
                <w:sz w:val="24"/>
              </w:rPr>
              <w:t>10</w:t>
            </w:r>
          </w:p>
        </w:tc>
        <w:tc>
          <w:tcPr>
            <w:tcW w:w="1877" w:type="dxa"/>
          </w:tcPr>
          <w:p w:rsidR="00120CE6" w:rsidRDefault="00FF26C3">
            <w:pPr>
              <w:pStyle w:val="TableParagraph"/>
              <w:spacing w:before="40" w:line="262"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590"/>
        </w:trPr>
        <w:tc>
          <w:tcPr>
            <w:tcW w:w="831" w:type="dxa"/>
          </w:tcPr>
          <w:p w:rsidR="00120CE6" w:rsidRDefault="00FF26C3">
            <w:pPr>
              <w:pStyle w:val="TableParagraph"/>
              <w:spacing w:before="175"/>
              <w:ind w:left="103"/>
              <w:rPr>
                <w:sz w:val="24"/>
              </w:rPr>
            </w:pPr>
            <w:r>
              <w:rPr>
                <w:spacing w:val="-5"/>
                <w:sz w:val="24"/>
              </w:rPr>
              <w:t>13</w:t>
            </w:r>
          </w:p>
        </w:tc>
        <w:tc>
          <w:tcPr>
            <w:tcW w:w="4269" w:type="dxa"/>
          </w:tcPr>
          <w:p w:rsidR="00120CE6" w:rsidRDefault="00FF26C3">
            <w:pPr>
              <w:pStyle w:val="TableParagraph"/>
              <w:spacing w:before="10" w:line="280" w:lineRule="atLeast"/>
              <w:ind w:left="237" w:right="173"/>
              <w:rPr>
                <w:sz w:val="24"/>
              </w:rPr>
            </w:pPr>
            <w:r>
              <w:rPr>
                <w:sz w:val="24"/>
              </w:rPr>
              <w:t>Библиографическаякультура(работа с детской книгой и справочной</w:t>
            </w:r>
          </w:p>
        </w:tc>
        <w:tc>
          <w:tcPr>
            <w:tcW w:w="946" w:type="dxa"/>
          </w:tcPr>
          <w:p w:rsidR="00120CE6" w:rsidRDefault="00FF26C3">
            <w:pPr>
              <w:pStyle w:val="TableParagraph"/>
              <w:spacing w:before="175"/>
              <w:ind w:left="202" w:right="69"/>
              <w:jc w:val="center"/>
              <w:rPr>
                <w:sz w:val="24"/>
              </w:rPr>
            </w:pPr>
            <w:r>
              <w:rPr>
                <w:spacing w:val="-10"/>
                <w:sz w:val="24"/>
              </w:rPr>
              <w:t>4</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1"/>
        <w:gridCol w:w="4269"/>
        <w:gridCol w:w="946"/>
        <w:gridCol w:w="1877"/>
        <w:gridCol w:w="1925"/>
      </w:tblGrid>
      <w:tr w:rsidR="00120CE6">
        <w:trPr>
          <w:trHeight w:val="321"/>
        </w:trPr>
        <w:tc>
          <w:tcPr>
            <w:tcW w:w="831" w:type="dxa"/>
          </w:tcPr>
          <w:p w:rsidR="00120CE6" w:rsidRDefault="00120CE6">
            <w:pPr>
              <w:pStyle w:val="TableParagraph"/>
              <w:rPr>
                <w:sz w:val="24"/>
              </w:rPr>
            </w:pPr>
          </w:p>
        </w:tc>
        <w:tc>
          <w:tcPr>
            <w:tcW w:w="4269" w:type="dxa"/>
          </w:tcPr>
          <w:p w:rsidR="00120CE6" w:rsidRDefault="00FF26C3">
            <w:pPr>
              <w:pStyle w:val="TableParagraph"/>
              <w:spacing w:before="40" w:line="262" w:lineRule="exact"/>
              <w:ind w:left="237"/>
              <w:rPr>
                <w:sz w:val="24"/>
              </w:rPr>
            </w:pPr>
            <w:r>
              <w:rPr>
                <w:spacing w:val="-2"/>
                <w:sz w:val="24"/>
              </w:rPr>
              <w:t>литературой)</w:t>
            </w:r>
          </w:p>
        </w:tc>
        <w:tc>
          <w:tcPr>
            <w:tcW w:w="946" w:type="dxa"/>
          </w:tcPr>
          <w:p w:rsidR="00120CE6" w:rsidRDefault="00120CE6">
            <w:pPr>
              <w:pStyle w:val="TableParagraph"/>
              <w:rPr>
                <w:sz w:val="24"/>
              </w:rPr>
            </w:pP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5100" w:type="dxa"/>
            <w:gridSpan w:val="2"/>
          </w:tcPr>
          <w:p w:rsidR="00120CE6" w:rsidRDefault="00FF26C3">
            <w:pPr>
              <w:pStyle w:val="TableParagraph"/>
              <w:spacing w:before="35" w:line="266" w:lineRule="exact"/>
              <w:ind w:left="237"/>
              <w:rPr>
                <w:sz w:val="24"/>
              </w:rPr>
            </w:pPr>
            <w:r>
              <w:rPr>
                <w:sz w:val="24"/>
              </w:rPr>
              <w:t>Резервное</w:t>
            </w:r>
            <w:r>
              <w:rPr>
                <w:spacing w:val="-4"/>
                <w:sz w:val="24"/>
              </w:rPr>
              <w:t>время</w:t>
            </w:r>
          </w:p>
        </w:tc>
        <w:tc>
          <w:tcPr>
            <w:tcW w:w="946" w:type="dxa"/>
          </w:tcPr>
          <w:p w:rsidR="00120CE6" w:rsidRDefault="00FF26C3">
            <w:pPr>
              <w:pStyle w:val="TableParagraph"/>
              <w:spacing w:before="35" w:line="266" w:lineRule="exact"/>
              <w:ind w:left="202" w:right="7"/>
              <w:jc w:val="center"/>
              <w:rPr>
                <w:sz w:val="24"/>
              </w:rPr>
            </w:pPr>
            <w:r>
              <w:rPr>
                <w:spacing w:val="-5"/>
                <w:sz w:val="24"/>
              </w:rPr>
              <w:t>10</w:t>
            </w:r>
          </w:p>
        </w:tc>
        <w:tc>
          <w:tcPr>
            <w:tcW w:w="1877" w:type="dxa"/>
          </w:tcPr>
          <w:p w:rsidR="00120CE6" w:rsidRDefault="00FF26C3">
            <w:pPr>
              <w:pStyle w:val="TableParagraph"/>
              <w:spacing w:before="35" w:line="266"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590"/>
        </w:trPr>
        <w:tc>
          <w:tcPr>
            <w:tcW w:w="5100" w:type="dxa"/>
            <w:gridSpan w:val="2"/>
          </w:tcPr>
          <w:p w:rsidR="00120CE6" w:rsidRDefault="00FF26C3">
            <w:pPr>
              <w:pStyle w:val="TableParagraph"/>
              <w:spacing w:before="10" w:line="280" w:lineRule="atLeast"/>
              <w:ind w:left="237"/>
              <w:rPr>
                <w:sz w:val="24"/>
              </w:rPr>
            </w:pPr>
            <w:r>
              <w:rPr>
                <w:sz w:val="24"/>
              </w:rPr>
              <w:t xml:space="preserve">ОБЩЕЕКОЛИЧЕСТВОЧАСОВПО </w:t>
            </w:r>
            <w:r>
              <w:rPr>
                <w:spacing w:val="-2"/>
                <w:sz w:val="24"/>
              </w:rPr>
              <w:t>ПРОГРАММЕ</w:t>
            </w:r>
          </w:p>
        </w:tc>
        <w:tc>
          <w:tcPr>
            <w:tcW w:w="946" w:type="dxa"/>
          </w:tcPr>
          <w:p w:rsidR="00120CE6" w:rsidRDefault="00FF26C3">
            <w:pPr>
              <w:pStyle w:val="TableParagraph"/>
              <w:spacing w:before="174"/>
              <w:ind w:left="202" w:right="69"/>
              <w:jc w:val="center"/>
              <w:rPr>
                <w:sz w:val="24"/>
              </w:rPr>
            </w:pPr>
            <w:r>
              <w:rPr>
                <w:spacing w:val="-5"/>
                <w:sz w:val="24"/>
              </w:rPr>
              <w:t>136</w:t>
            </w:r>
          </w:p>
        </w:tc>
        <w:tc>
          <w:tcPr>
            <w:tcW w:w="1877" w:type="dxa"/>
          </w:tcPr>
          <w:p w:rsidR="00120CE6" w:rsidRDefault="00FF26C3">
            <w:pPr>
              <w:pStyle w:val="TableParagraph"/>
              <w:spacing w:before="174"/>
              <w:ind w:right="778"/>
              <w:jc w:val="right"/>
              <w:rPr>
                <w:sz w:val="24"/>
              </w:rPr>
            </w:pPr>
            <w:r>
              <w:rPr>
                <w:spacing w:val="-10"/>
                <w:sz w:val="24"/>
              </w:rPr>
              <w:t>8</w:t>
            </w:r>
          </w:p>
        </w:tc>
        <w:tc>
          <w:tcPr>
            <w:tcW w:w="1925" w:type="dxa"/>
          </w:tcPr>
          <w:p w:rsidR="00120CE6" w:rsidRDefault="00FF26C3">
            <w:pPr>
              <w:pStyle w:val="TableParagraph"/>
              <w:spacing w:before="174"/>
              <w:ind w:left="202"/>
              <w:jc w:val="center"/>
              <w:rPr>
                <w:sz w:val="24"/>
              </w:rPr>
            </w:pPr>
            <w:r>
              <w:rPr>
                <w:spacing w:val="-10"/>
                <w:sz w:val="24"/>
              </w:rPr>
              <w:t>0</w:t>
            </w:r>
          </w:p>
        </w:tc>
      </w:tr>
    </w:tbl>
    <w:p w:rsidR="00120CE6" w:rsidRDefault="00FF26C3">
      <w:pPr>
        <w:ind w:left="405"/>
        <w:rPr>
          <w:b/>
          <w:sz w:val="28"/>
        </w:rPr>
      </w:pPr>
      <w:r>
        <w:rPr>
          <w:b/>
          <w:sz w:val="28"/>
        </w:rPr>
        <w:t>4</w:t>
      </w:r>
      <w:r>
        <w:rPr>
          <w:b/>
          <w:spacing w:val="-4"/>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1"/>
        <w:gridCol w:w="4269"/>
        <w:gridCol w:w="946"/>
        <w:gridCol w:w="1877"/>
        <w:gridCol w:w="1925"/>
      </w:tblGrid>
      <w:tr w:rsidR="00120CE6">
        <w:trPr>
          <w:trHeight w:val="322"/>
        </w:trPr>
        <w:tc>
          <w:tcPr>
            <w:tcW w:w="831" w:type="dxa"/>
            <w:vMerge w:val="restart"/>
          </w:tcPr>
          <w:p w:rsidR="00120CE6" w:rsidRDefault="00FF26C3">
            <w:pPr>
              <w:pStyle w:val="TableParagraph"/>
              <w:spacing w:before="210" w:line="237" w:lineRule="auto"/>
              <w:ind w:left="237" w:right="237"/>
              <w:rPr>
                <w:b/>
                <w:sz w:val="24"/>
              </w:rPr>
            </w:pPr>
            <w:r>
              <w:rPr>
                <w:b/>
                <w:spacing w:val="-10"/>
                <w:sz w:val="24"/>
              </w:rPr>
              <w:t xml:space="preserve">№ </w:t>
            </w:r>
            <w:r>
              <w:rPr>
                <w:b/>
                <w:spacing w:val="-4"/>
                <w:sz w:val="24"/>
              </w:rPr>
              <w:t>п/п</w:t>
            </w:r>
          </w:p>
        </w:tc>
        <w:tc>
          <w:tcPr>
            <w:tcW w:w="4269" w:type="dxa"/>
            <w:vMerge w:val="restart"/>
          </w:tcPr>
          <w:p w:rsidR="00120CE6" w:rsidRDefault="00FF26C3">
            <w:pPr>
              <w:pStyle w:val="TableParagraph"/>
              <w:spacing w:before="210" w:line="237" w:lineRule="auto"/>
              <w:ind w:left="237"/>
              <w:rPr>
                <w:b/>
                <w:sz w:val="24"/>
              </w:rPr>
            </w:pPr>
            <w:r>
              <w:rPr>
                <w:b/>
                <w:sz w:val="24"/>
              </w:rPr>
              <w:t xml:space="preserve">Наименованиеразделовитем </w:t>
            </w:r>
            <w:r>
              <w:rPr>
                <w:b/>
                <w:spacing w:val="-2"/>
                <w:sz w:val="24"/>
              </w:rPr>
              <w:t>программы</w:t>
            </w:r>
          </w:p>
        </w:tc>
        <w:tc>
          <w:tcPr>
            <w:tcW w:w="4748" w:type="dxa"/>
            <w:gridSpan w:val="3"/>
          </w:tcPr>
          <w:p w:rsidR="00120CE6" w:rsidRDefault="00FF26C3">
            <w:pPr>
              <w:pStyle w:val="TableParagraph"/>
              <w:spacing w:before="45" w:line="257" w:lineRule="exact"/>
              <w:ind w:left="102"/>
              <w:rPr>
                <w:b/>
                <w:sz w:val="24"/>
              </w:rPr>
            </w:pPr>
            <w:r>
              <w:rPr>
                <w:b/>
                <w:spacing w:val="-2"/>
                <w:sz w:val="24"/>
              </w:rPr>
              <w:t>Количествочасов</w:t>
            </w:r>
          </w:p>
        </w:tc>
      </w:tr>
      <w:tr w:rsidR="00120CE6">
        <w:trPr>
          <w:trHeight w:val="868"/>
        </w:trPr>
        <w:tc>
          <w:tcPr>
            <w:tcW w:w="831" w:type="dxa"/>
            <w:vMerge/>
            <w:tcBorders>
              <w:top w:val="nil"/>
            </w:tcBorders>
          </w:tcPr>
          <w:p w:rsidR="00120CE6" w:rsidRDefault="00120CE6">
            <w:pPr>
              <w:rPr>
                <w:sz w:val="2"/>
                <w:szCs w:val="2"/>
              </w:rPr>
            </w:pPr>
          </w:p>
        </w:tc>
        <w:tc>
          <w:tcPr>
            <w:tcW w:w="4269" w:type="dxa"/>
            <w:vMerge/>
            <w:tcBorders>
              <w:top w:val="nil"/>
            </w:tcBorders>
          </w:tcPr>
          <w:p w:rsidR="00120CE6" w:rsidRDefault="00120CE6">
            <w:pPr>
              <w:rPr>
                <w:sz w:val="2"/>
                <w:szCs w:val="2"/>
              </w:rPr>
            </w:pPr>
          </w:p>
        </w:tc>
        <w:tc>
          <w:tcPr>
            <w:tcW w:w="946" w:type="dxa"/>
          </w:tcPr>
          <w:p w:rsidR="00120CE6" w:rsidRDefault="00FF26C3">
            <w:pPr>
              <w:pStyle w:val="TableParagraph"/>
              <w:spacing w:before="179"/>
              <w:ind w:left="202" w:right="63"/>
              <w:jc w:val="center"/>
              <w:rPr>
                <w:b/>
                <w:sz w:val="24"/>
              </w:rPr>
            </w:pPr>
            <w:r>
              <w:rPr>
                <w:b/>
                <w:spacing w:val="-4"/>
                <w:sz w:val="24"/>
              </w:rPr>
              <w:t>Всего</w:t>
            </w:r>
          </w:p>
        </w:tc>
        <w:tc>
          <w:tcPr>
            <w:tcW w:w="1877" w:type="dxa"/>
          </w:tcPr>
          <w:p w:rsidR="00120CE6" w:rsidRDefault="00FF26C3">
            <w:pPr>
              <w:pStyle w:val="TableParagraph"/>
              <w:spacing w:before="47" w:line="237" w:lineRule="auto"/>
              <w:ind w:left="237"/>
              <w:rPr>
                <w:b/>
                <w:sz w:val="24"/>
              </w:rPr>
            </w:pPr>
            <w:r>
              <w:rPr>
                <w:b/>
                <w:spacing w:val="-2"/>
                <w:sz w:val="24"/>
              </w:rPr>
              <w:t>Контрольные работы</w:t>
            </w:r>
          </w:p>
        </w:tc>
        <w:tc>
          <w:tcPr>
            <w:tcW w:w="1925" w:type="dxa"/>
          </w:tcPr>
          <w:p w:rsidR="00120CE6" w:rsidRDefault="00FF26C3">
            <w:pPr>
              <w:pStyle w:val="TableParagraph"/>
              <w:spacing w:before="47" w:line="237" w:lineRule="auto"/>
              <w:ind w:left="237"/>
              <w:rPr>
                <w:b/>
                <w:sz w:val="24"/>
              </w:rPr>
            </w:pPr>
            <w:r>
              <w:rPr>
                <w:b/>
                <w:spacing w:val="-2"/>
                <w:sz w:val="24"/>
              </w:rPr>
              <w:t>Практические работы</w:t>
            </w:r>
          </w:p>
        </w:tc>
      </w:tr>
      <w:tr w:rsidR="00120CE6">
        <w:trPr>
          <w:trHeight w:val="595"/>
        </w:trPr>
        <w:tc>
          <w:tcPr>
            <w:tcW w:w="831" w:type="dxa"/>
          </w:tcPr>
          <w:p w:rsidR="00120CE6" w:rsidRDefault="00FF26C3">
            <w:pPr>
              <w:pStyle w:val="TableParagraph"/>
              <w:spacing w:before="174"/>
              <w:ind w:left="103"/>
              <w:rPr>
                <w:sz w:val="24"/>
              </w:rPr>
            </w:pPr>
            <w:r>
              <w:rPr>
                <w:spacing w:val="-10"/>
                <w:sz w:val="24"/>
              </w:rPr>
              <w:t>1</w:t>
            </w:r>
          </w:p>
        </w:tc>
        <w:tc>
          <w:tcPr>
            <w:tcW w:w="4269" w:type="dxa"/>
          </w:tcPr>
          <w:p w:rsidR="00120CE6" w:rsidRDefault="00FF26C3">
            <w:pPr>
              <w:pStyle w:val="TableParagraph"/>
              <w:spacing w:before="15" w:line="280" w:lineRule="atLeast"/>
              <w:ind w:left="237"/>
              <w:rPr>
                <w:sz w:val="24"/>
              </w:rPr>
            </w:pPr>
            <w:r>
              <w:rPr>
                <w:sz w:val="24"/>
              </w:rPr>
              <w:t xml:space="preserve">ОРодине,героическиестраницы </w:t>
            </w:r>
            <w:r>
              <w:rPr>
                <w:spacing w:val="-2"/>
                <w:sz w:val="24"/>
              </w:rPr>
              <w:t>истории</w:t>
            </w:r>
          </w:p>
        </w:tc>
        <w:tc>
          <w:tcPr>
            <w:tcW w:w="946" w:type="dxa"/>
          </w:tcPr>
          <w:p w:rsidR="00120CE6" w:rsidRDefault="00FF26C3">
            <w:pPr>
              <w:pStyle w:val="TableParagraph"/>
              <w:spacing w:before="174"/>
              <w:ind w:left="202" w:right="65"/>
              <w:jc w:val="center"/>
              <w:rPr>
                <w:sz w:val="24"/>
              </w:rPr>
            </w:pPr>
            <w:r>
              <w:rPr>
                <w:spacing w:val="-5"/>
                <w:sz w:val="24"/>
              </w:rPr>
              <w:t>12</w:t>
            </w:r>
          </w:p>
        </w:tc>
        <w:tc>
          <w:tcPr>
            <w:tcW w:w="1877" w:type="dxa"/>
          </w:tcPr>
          <w:p w:rsidR="00120CE6" w:rsidRDefault="00FF26C3">
            <w:pPr>
              <w:pStyle w:val="TableParagraph"/>
              <w:spacing w:before="174"/>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595"/>
        </w:trPr>
        <w:tc>
          <w:tcPr>
            <w:tcW w:w="831" w:type="dxa"/>
          </w:tcPr>
          <w:p w:rsidR="00120CE6" w:rsidRDefault="00FF26C3">
            <w:pPr>
              <w:pStyle w:val="TableParagraph"/>
              <w:spacing w:before="174"/>
              <w:ind w:left="103"/>
              <w:rPr>
                <w:sz w:val="24"/>
              </w:rPr>
            </w:pPr>
            <w:r>
              <w:rPr>
                <w:spacing w:val="-10"/>
                <w:sz w:val="24"/>
              </w:rPr>
              <w:t>2</w:t>
            </w:r>
          </w:p>
        </w:tc>
        <w:tc>
          <w:tcPr>
            <w:tcW w:w="4269" w:type="dxa"/>
          </w:tcPr>
          <w:p w:rsidR="00120CE6" w:rsidRDefault="00FF26C3">
            <w:pPr>
              <w:pStyle w:val="TableParagraph"/>
              <w:spacing w:before="15" w:line="280" w:lineRule="atLeast"/>
              <w:ind w:left="237" w:right="173"/>
              <w:rPr>
                <w:sz w:val="24"/>
              </w:rPr>
            </w:pPr>
            <w:r>
              <w:rPr>
                <w:spacing w:val="-2"/>
                <w:sz w:val="24"/>
              </w:rPr>
              <w:t>Фольклор (устноенародноетворчество)</w:t>
            </w:r>
          </w:p>
        </w:tc>
        <w:tc>
          <w:tcPr>
            <w:tcW w:w="946" w:type="dxa"/>
          </w:tcPr>
          <w:p w:rsidR="00120CE6" w:rsidRDefault="00FF26C3">
            <w:pPr>
              <w:pStyle w:val="TableParagraph"/>
              <w:spacing w:before="174"/>
              <w:ind w:left="202" w:right="7"/>
              <w:jc w:val="center"/>
              <w:rPr>
                <w:sz w:val="24"/>
              </w:rPr>
            </w:pPr>
            <w:r>
              <w:rPr>
                <w:spacing w:val="-5"/>
                <w:sz w:val="24"/>
              </w:rPr>
              <w:t>11</w:t>
            </w:r>
          </w:p>
        </w:tc>
        <w:tc>
          <w:tcPr>
            <w:tcW w:w="1877" w:type="dxa"/>
          </w:tcPr>
          <w:p w:rsidR="00120CE6" w:rsidRDefault="00FF26C3">
            <w:pPr>
              <w:pStyle w:val="TableParagraph"/>
              <w:spacing w:before="174"/>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10"/>
                <w:sz w:val="24"/>
              </w:rPr>
              <w:t>3</w:t>
            </w:r>
          </w:p>
        </w:tc>
        <w:tc>
          <w:tcPr>
            <w:tcW w:w="4269" w:type="dxa"/>
          </w:tcPr>
          <w:p w:rsidR="00120CE6" w:rsidRDefault="00FF26C3">
            <w:pPr>
              <w:pStyle w:val="TableParagraph"/>
              <w:spacing w:before="40" w:line="262" w:lineRule="exact"/>
              <w:ind w:left="237"/>
              <w:rPr>
                <w:sz w:val="24"/>
              </w:rPr>
            </w:pPr>
            <w:r>
              <w:rPr>
                <w:spacing w:val="-2"/>
                <w:sz w:val="24"/>
              </w:rPr>
              <w:t>ТворчествоИ.А.Крылова</w:t>
            </w:r>
          </w:p>
        </w:tc>
        <w:tc>
          <w:tcPr>
            <w:tcW w:w="946" w:type="dxa"/>
          </w:tcPr>
          <w:p w:rsidR="00120CE6" w:rsidRDefault="00FF26C3">
            <w:pPr>
              <w:pStyle w:val="TableParagraph"/>
              <w:spacing w:before="40" w:line="262" w:lineRule="exact"/>
              <w:ind w:left="202" w:right="2"/>
              <w:jc w:val="center"/>
              <w:rPr>
                <w:sz w:val="24"/>
              </w:rPr>
            </w:pPr>
            <w:r>
              <w:rPr>
                <w:spacing w:val="-10"/>
                <w:sz w:val="24"/>
              </w:rPr>
              <w:t>4</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10"/>
                <w:sz w:val="24"/>
              </w:rPr>
              <w:t>4</w:t>
            </w:r>
          </w:p>
        </w:tc>
        <w:tc>
          <w:tcPr>
            <w:tcW w:w="4269" w:type="dxa"/>
          </w:tcPr>
          <w:p w:rsidR="00120CE6" w:rsidRDefault="00FF26C3">
            <w:pPr>
              <w:pStyle w:val="TableParagraph"/>
              <w:spacing w:before="40" w:line="262" w:lineRule="exact"/>
              <w:ind w:left="237"/>
              <w:rPr>
                <w:sz w:val="24"/>
              </w:rPr>
            </w:pPr>
            <w:r>
              <w:rPr>
                <w:spacing w:val="-2"/>
                <w:sz w:val="24"/>
              </w:rPr>
              <w:t>ТворчествоА.С.Пушкина</w:t>
            </w:r>
          </w:p>
        </w:tc>
        <w:tc>
          <w:tcPr>
            <w:tcW w:w="946" w:type="dxa"/>
          </w:tcPr>
          <w:p w:rsidR="00120CE6" w:rsidRDefault="00FF26C3">
            <w:pPr>
              <w:pStyle w:val="TableParagraph"/>
              <w:spacing w:before="40" w:line="262" w:lineRule="exact"/>
              <w:ind w:left="202" w:right="7"/>
              <w:jc w:val="center"/>
              <w:rPr>
                <w:sz w:val="24"/>
              </w:rPr>
            </w:pPr>
            <w:r>
              <w:rPr>
                <w:spacing w:val="-5"/>
                <w:sz w:val="24"/>
              </w:rPr>
              <w:t>12</w:t>
            </w:r>
          </w:p>
        </w:tc>
        <w:tc>
          <w:tcPr>
            <w:tcW w:w="1877" w:type="dxa"/>
          </w:tcPr>
          <w:p w:rsidR="00120CE6" w:rsidRDefault="00FF26C3">
            <w:pPr>
              <w:pStyle w:val="TableParagraph"/>
              <w:spacing w:before="40" w:line="262"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10"/>
                <w:sz w:val="24"/>
              </w:rPr>
              <w:t>5</w:t>
            </w:r>
          </w:p>
        </w:tc>
        <w:tc>
          <w:tcPr>
            <w:tcW w:w="4269" w:type="dxa"/>
          </w:tcPr>
          <w:p w:rsidR="00120CE6" w:rsidRDefault="00FF26C3">
            <w:pPr>
              <w:pStyle w:val="TableParagraph"/>
              <w:spacing w:before="40" w:line="262" w:lineRule="exact"/>
              <w:ind w:left="237"/>
              <w:rPr>
                <w:sz w:val="24"/>
              </w:rPr>
            </w:pPr>
            <w:r>
              <w:rPr>
                <w:sz w:val="24"/>
              </w:rPr>
              <w:t>ТворчествоМ.Ю.</w:t>
            </w:r>
            <w:r>
              <w:rPr>
                <w:spacing w:val="-2"/>
                <w:sz w:val="24"/>
              </w:rPr>
              <w:t>Лермонтова</w:t>
            </w:r>
          </w:p>
        </w:tc>
        <w:tc>
          <w:tcPr>
            <w:tcW w:w="946" w:type="dxa"/>
          </w:tcPr>
          <w:p w:rsidR="00120CE6" w:rsidRDefault="00FF26C3">
            <w:pPr>
              <w:pStyle w:val="TableParagraph"/>
              <w:spacing w:before="40" w:line="262" w:lineRule="exact"/>
              <w:ind w:left="202" w:right="2"/>
              <w:jc w:val="center"/>
              <w:rPr>
                <w:sz w:val="24"/>
              </w:rPr>
            </w:pPr>
            <w:r>
              <w:rPr>
                <w:spacing w:val="-10"/>
                <w:sz w:val="24"/>
              </w:rPr>
              <w:t>4</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2"/>
        </w:trPr>
        <w:tc>
          <w:tcPr>
            <w:tcW w:w="831" w:type="dxa"/>
          </w:tcPr>
          <w:p w:rsidR="00120CE6" w:rsidRDefault="00FF26C3">
            <w:pPr>
              <w:pStyle w:val="TableParagraph"/>
              <w:spacing w:before="40" w:line="262" w:lineRule="exact"/>
              <w:ind w:left="103"/>
              <w:rPr>
                <w:sz w:val="24"/>
              </w:rPr>
            </w:pPr>
            <w:r>
              <w:rPr>
                <w:spacing w:val="-10"/>
                <w:sz w:val="24"/>
              </w:rPr>
              <w:t>6</w:t>
            </w:r>
          </w:p>
        </w:tc>
        <w:tc>
          <w:tcPr>
            <w:tcW w:w="4269" w:type="dxa"/>
          </w:tcPr>
          <w:p w:rsidR="00120CE6" w:rsidRDefault="00FF26C3">
            <w:pPr>
              <w:pStyle w:val="TableParagraph"/>
              <w:spacing w:before="40" w:line="262" w:lineRule="exact"/>
              <w:ind w:left="237"/>
              <w:rPr>
                <w:sz w:val="24"/>
              </w:rPr>
            </w:pPr>
            <w:r>
              <w:rPr>
                <w:spacing w:val="-2"/>
                <w:sz w:val="24"/>
              </w:rPr>
              <w:t>Литературнаясказка</w:t>
            </w:r>
          </w:p>
        </w:tc>
        <w:tc>
          <w:tcPr>
            <w:tcW w:w="946" w:type="dxa"/>
          </w:tcPr>
          <w:p w:rsidR="00120CE6" w:rsidRDefault="00FF26C3">
            <w:pPr>
              <w:pStyle w:val="TableParagraph"/>
              <w:spacing w:before="40" w:line="262" w:lineRule="exact"/>
              <w:ind w:left="202" w:right="2"/>
              <w:jc w:val="center"/>
              <w:rPr>
                <w:sz w:val="24"/>
              </w:rPr>
            </w:pPr>
            <w:r>
              <w:rPr>
                <w:spacing w:val="-10"/>
                <w:sz w:val="24"/>
              </w:rPr>
              <w:t>9</w:t>
            </w:r>
          </w:p>
        </w:tc>
        <w:tc>
          <w:tcPr>
            <w:tcW w:w="1877" w:type="dxa"/>
          </w:tcPr>
          <w:p w:rsidR="00120CE6" w:rsidRDefault="00FF26C3">
            <w:pPr>
              <w:pStyle w:val="TableParagraph"/>
              <w:spacing w:before="40" w:line="262"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599"/>
        </w:trPr>
        <w:tc>
          <w:tcPr>
            <w:tcW w:w="831" w:type="dxa"/>
          </w:tcPr>
          <w:p w:rsidR="00120CE6" w:rsidRDefault="00FF26C3">
            <w:pPr>
              <w:pStyle w:val="TableParagraph"/>
              <w:spacing w:before="174"/>
              <w:ind w:left="103"/>
              <w:rPr>
                <w:sz w:val="24"/>
              </w:rPr>
            </w:pPr>
            <w:r>
              <w:rPr>
                <w:spacing w:val="-10"/>
                <w:sz w:val="24"/>
              </w:rPr>
              <w:t>7</w:t>
            </w:r>
          </w:p>
        </w:tc>
        <w:tc>
          <w:tcPr>
            <w:tcW w:w="4269" w:type="dxa"/>
          </w:tcPr>
          <w:p w:rsidR="00120CE6" w:rsidRDefault="00FF26C3">
            <w:pPr>
              <w:pStyle w:val="TableParagraph"/>
              <w:spacing w:before="32" w:line="274" w:lineRule="exact"/>
              <w:ind w:left="237" w:right="173"/>
              <w:rPr>
                <w:sz w:val="24"/>
              </w:rPr>
            </w:pPr>
            <w:r>
              <w:rPr>
                <w:sz w:val="24"/>
              </w:rPr>
              <w:t>Картиныприродывтворчестве поэтов и писателей ХIХ века</w:t>
            </w:r>
          </w:p>
        </w:tc>
        <w:tc>
          <w:tcPr>
            <w:tcW w:w="946" w:type="dxa"/>
          </w:tcPr>
          <w:p w:rsidR="00120CE6" w:rsidRDefault="00FF26C3">
            <w:pPr>
              <w:pStyle w:val="TableParagraph"/>
              <w:spacing w:before="174"/>
              <w:ind w:left="202" w:right="69"/>
              <w:jc w:val="center"/>
              <w:rPr>
                <w:sz w:val="24"/>
              </w:rPr>
            </w:pPr>
            <w:r>
              <w:rPr>
                <w:spacing w:val="-10"/>
                <w:sz w:val="24"/>
              </w:rPr>
              <w:t>7</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16"/>
        </w:trPr>
        <w:tc>
          <w:tcPr>
            <w:tcW w:w="831" w:type="dxa"/>
          </w:tcPr>
          <w:p w:rsidR="00120CE6" w:rsidRDefault="00FF26C3">
            <w:pPr>
              <w:pStyle w:val="TableParagraph"/>
              <w:spacing w:before="35" w:line="262" w:lineRule="exact"/>
              <w:ind w:left="103"/>
              <w:rPr>
                <w:sz w:val="24"/>
              </w:rPr>
            </w:pPr>
            <w:r>
              <w:rPr>
                <w:spacing w:val="-10"/>
                <w:sz w:val="24"/>
              </w:rPr>
              <w:t>8</w:t>
            </w:r>
          </w:p>
        </w:tc>
        <w:tc>
          <w:tcPr>
            <w:tcW w:w="4269" w:type="dxa"/>
          </w:tcPr>
          <w:p w:rsidR="00120CE6" w:rsidRDefault="00FF26C3">
            <w:pPr>
              <w:pStyle w:val="TableParagraph"/>
              <w:spacing w:before="35" w:line="262" w:lineRule="exact"/>
              <w:ind w:left="237"/>
              <w:rPr>
                <w:sz w:val="24"/>
              </w:rPr>
            </w:pPr>
            <w:r>
              <w:rPr>
                <w:sz w:val="24"/>
              </w:rPr>
              <w:t>Творчество Л.Н.</w:t>
            </w:r>
            <w:r>
              <w:rPr>
                <w:spacing w:val="-2"/>
                <w:sz w:val="24"/>
              </w:rPr>
              <w:t>Толстого</w:t>
            </w:r>
          </w:p>
        </w:tc>
        <w:tc>
          <w:tcPr>
            <w:tcW w:w="946" w:type="dxa"/>
          </w:tcPr>
          <w:p w:rsidR="00120CE6" w:rsidRDefault="00FF26C3">
            <w:pPr>
              <w:pStyle w:val="TableParagraph"/>
              <w:spacing w:before="35" w:line="262" w:lineRule="exact"/>
              <w:ind w:left="202" w:right="2"/>
              <w:jc w:val="center"/>
              <w:rPr>
                <w:sz w:val="24"/>
              </w:rPr>
            </w:pPr>
            <w:r>
              <w:rPr>
                <w:spacing w:val="-10"/>
                <w:sz w:val="24"/>
              </w:rPr>
              <w:t>7</w:t>
            </w:r>
          </w:p>
        </w:tc>
        <w:tc>
          <w:tcPr>
            <w:tcW w:w="1877" w:type="dxa"/>
          </w:tcPr>
          <w:p w:rsidR="00120CE6" w:rsidRDefault="00FF26C3">
            <w:pPr>
              <w:pStyle w:val="TableParagraph"/>
              <w:spacing w:before="35" w:line="262"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600"/>
        </w:trPr>
        <w:tc>
          <w:tcPr>
            <w:tcW w:w="831" w:type="dxa"/>
          </w:tcPr>
          <w:p w:rsidR="00120CE6" w:rsidRDefault="00FF26C3">
            <w:pPr>
              <w:pStyle w:val="TableParagraph"/>
              <w:spacing w:before="179"/>
              <w:ind w:left="103"/>
              <w:rPr>
                <w:sz w:val="24"/>
              </w:rPr>
            </w:pPr>
            <w:r>
              <w:rPr>
                <w:spacing w:val="-10"/>
                <w:sz w:val="24"/>
              </w:rPr>
              <w:t>9</w:t>
            </w:r>
          </w:p>
        </w:tc>
        <w:tc>
          <w:tcPr>
            <w:tcW w:w="4269" w:type="dxa"/>
          </w:tcPr>
          <w:p w:rsidR="00120CE6" w:rsidRDefault="00FF26C3">
            <w:pPr>
              <w:pStyle w:val="TableParagraph"/>
              <w:spacing w:before="32" w:line="274" w:lineRule="exact"/>
              <w:ind w:left="237" w:right="173"/>
              <w:rPr>
                <w:sz w:val="24"/>
              </w:rPr>
            </w:pPr>
            <w:r>
              <w:rPr>
                <w:sz w:val="24"/>
              </w:rPr>
              <w:t>Картиныприродывтворчестве поэтов и писателей XX века</w:t>
            </w:r>
          </w:p>
        </w:tc>
        <w:tc>
          <w:tcPr>
            <w:tcW w:w="946" w:type="dxa"/>
          </w:tcPr>
          <w:p w:rsidR="00120CE6" w:rsidRDefault="00FF26C3">
            <w:pPr>
              <w:pStyle w:val="TableParagraph"/>
              <w:spacing w:before="179"/>
              <w:ind w:left="202" w:right="69"/>
              <w:jc w:val="center"/>
              <w:rPr>
                <w:sz w:val="24"/>
              </w:rPr>
            </w:pPr>
            <w:r>
              <w:rPr>
                <w:spacing w:val="-10"/>
                <w:sz w:val="24"/>
              </w:rPr>
              <w:t>6</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595"/>
        </w:trPr>
        <w:tc>
          <w:tcPr>
            <w:tcW w:w="831" w:type="dxa"/>
          </w:tcPr>
          <w:p w:rsidR="00120CE6" w:rsidRDefault="00FF26C3">
            <w:pPr>
              <w:pStyle w:val="TableParagraph"/>
              <w:spacing w:before="174"/>
              <w:ind w:left="103"/>
              <w:rPr>
                <w:sz w:val="24"/>
              </w:rPr>
            </w:pPr>
            <w:r>
              <w:rPr>
                <w:spacing w:val="-5"/>
                <w:sz w:val="24"/>
              </w:rPr>
              <w:t>10</w:t>
            </w:r>
          </w:p>
        </w:tc>
        <w:tc>
          <w:tcPr>
            <w:tcW w:w="4269" w:type="dxa"/>
          </w:tcPr>
          <w:p w:rsidR="00120CE6" w:rsidRDefault="00FF26C3">
            <w:pPr>
              <w:pStyle w:val="TableParagraph"/>
              <w:spacing w:before="15" w:line="280" w:lineRule="atLeast"/>
              <w:ind w:left="237"/>
              <w:rPr>
                <w:sz w:val="24"/>
              </w:rPr>
            </w:pPr>
            <w:r>
              <w:rPr>
                <w:sz w:val="24"/>
              </w:rPr>
              <w:t xml:space="preserve">Произведенияоживотныхиродной </w:t>
            </w:r>
            <w:r>
              <w:rPr>
                <w:spacing w:val="-2"/>
                <w:sz w:val="24"/>
              </w:rPr>
              <w:t>природе</w:t>
            </w:r>
          </w:p>
        </w:tc>
        <w:tc>
          <w:tcPr>
            <w:tcW w:w="946" w:type="dxa"/>
          </w:tcPr>
          <w:p w:rsidR="00120CE6" w:rsidRDefault="00FF26C3">
            <w:pPr>
              <w:pStyle w:val="TableParagraph"/>
              <w:spacing w:before="174"/>
              <w:ind w:left="202" w:right="65"/>
              <w:jc w:val="center"/>
              <w:rPr>
                <w:sz w:val="24"/>
              </w:rPr>
            </w:pPr>
            <w:r>
              <w:rPr>
                <w:spacing w:val="-5"/>
                <w:sz w:val="24"/>
              </w:rPr>
              <w:t>12</w:t>
            </w:r>
          </w:p>
        </w:tc>
        <w:tc>
          <w:tcPr>
            <w:tcW w:w="1877" w:type="dxa"/>
          </w:tcPr>
          <w:p w:rsidR="00120CE6" w:rsidRDefault="00FF26C3">
            <w:pPr>
              <w:pStyle w:val="TableParagraph"/>
              <w:spacing w:before="174"/>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5"/>
                <w:sz w:val="24"/>
              </w:rPr>
              <w:t>11</w:t>
            </w:r>
          </w:p>
        </w:tc>
        <w:tc>
          <w:tcPr>
            <w:tcW w:w="4269" w:type="dxa"/>
          </w:tcPr>
          <w:p w:rsidR="00120CE6" w:rsidRDefault="00FF26C3">
            <w:pPr>
              <w:pStyle w:val="TableParagraph"/>
              <w:spacing w:before="40" w:line="262" w:lineRule="exact"/>
              <w:ind w:left="237"/>
              <w:rPr>
                <w:sz w:val="24"/>
              </w:rPr>
            </w:pPr>
            <w:r>
              <w:rPr>
                <w:sz w:val="24"/>
              </w:rPr>
              <w:t>Произведенияо</w:t>
            </w:r>
            <w:r>
              <w:rPr>
                <w:spacing w:val="-2"/>
                <w:sz w:val="24"/>
              </w:rPr>
              <w:t>детях</w:t>
            </w:r>
          </w:p>
        </w:tc>
        <w:tc>
          <w:tcPr>
            <w:tcW w:w="946" w:type="dxa"/>
          </w:tcPr>
          <w:p w:rsidR="00120CE6" w:rsidRDefault="00FF26C3">
            <w:pPr>
              <w:pStyle w:val="TableParagraph"/>
              <w:spacing w:before="40" w:line="262" w:lineRule="exact"/>
              <w:ind w:left="202" w:right="7"/>
              <w:jc w:val="center"/>
              <w:rPr>
                <w:sz w:val="24"/>
              </w:rPr>
            </w:pPr>
            <w:r>
              <w:rPr>
                <w:spacing w:val="-5"/>
                <w:sz w:val="24"/>
              </w:rPr>
              <w:t>13</w:t>
            </w:r>
          </w:p>
        </w:tc>
        <w:tc>
          <w:tcPr>
            <w:tcW w:w="1877" w:type="dxa"/>
          </w:tcPr>
          <w:p w:rsidR="00120CE6" w:rsidRDefault="00FF26C3">
            <w:pPr>
              <w:pStyle w:val="TableParagraph"/>
              <w:spacing w:before="40" w:line="262"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5"/>
                <w:sz w:val="24"/>
              </w:rPr>
              <w:t>12</w:t>
            </w:r>
          </w:p>
        </w:tc>
        <w:tc>
          <w:tcPr>
            <w:tcW w:w="4269" w:type="dxa"/>
          </w:tcPr>
          <w:p w:rsidR="00120CE6" w:rsidRDefault="00FF26C3">
            <w:pPr>
              <w:pStyle w:val="TableParagraph"/>
              <w:spacing w:before="40" w:line="262" w:lineRule="exact"/>
              <w:ind w:left="237"/>
              <w:rPr>
                <w:sz w:val="24"/>
              </w:rPr>
            </w:pPr>
            <w:r>
              <w:rPr>
                <w:spacing w:val="-2"/>
                <w:sz w:val="24"/>
              </w:rPr>
              <w:t>Пьеса</w:t>
            </w:r>
          </w:p>
        </w:tc>
        <w:tc>
          <w:tcPr>
            <w:tcW w:w="946" w:type="dxa"/>
          </w:tcPr>
          <w:p w:rsidR="00120CE6" w:rsidRDefault="00FF26C3">
            <w:pPr>
              <w:pStyle w:val="TableParagraph"/>
              <w:spacing w:before="40" w:line="262" w:lineRule="exact"/>
              <w:ind w:left="202" w:right="2"/>
              <w:jc w:val="center"/>
              <w:rPr>
                <w:sz w:val="24"/>
              </w:rPr>
            </w:pPr>
            <w:r>
              <w:rPr>
                <w:spacing w:val="-10"/>
                <w:sz w:val="24"/>
              </w:rPr>
              <w:t>5</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40" w:line="262" w:lineRule="exact"/>
              <w:ind w:left="103"/>
              <w:rPr>
                <w:sz w:val="24"/>
              </w:rPr>
            </w:pPr>
            <w:r>
              <w:rPr>
                <w:spacing w:val="-5"/>
                <w:sz w:val="24"/>
              </w:rPr>
              <w:t>13</w:t>
            </w:r>
          </w:p>
        </w:tc>
        <w:tc>
          <w:tcPr>
            <w:tcW w:w="4269" w:type="dxa"/>
          </w:tcPr>
          <w:p w:rsidR="00120CE6" w:rsidRDefault="00FF26C3">
            <w:pPr>
              <w:pStyle w:val="TableParagraph"/>
              <w:spacing w:before="40" w:line="262" w:lineRule="exact"/>
              <w:ind w:left="237"/>
              <w:rPr>
                <w:sz w:val="24"/>
              </w:rPr>
            </w:pPr>
            <w:r>
              <w:rPr>
                <w:spacing w:val="-2"/>
                <w:sz w:val="24"/>
              </w:rPr>
              <w:t>Юмористическиепроизведения</w:t>
            </w:r>
          </w:p>
        </w:tc>
        <w:tc>
          <w:tcPr>
            <w:tcW w:w="946" w:type="dxa"/>
          </w:tcPr>
          <w:p w:rsidR="00120CE6" w:rsidRDefault="00FF26C3">
            <w:pPr>
              <w:pStyle w:val="TableParagraph"/>
              <w:spacing w:before="40" w:line="262" w:lineRule="exact"/>
              <w:ind w:left="202" w:right="2"/>
              <w:jc w:val="center"/>
              <w:rPr>
                <w:sz w:val="24"/>
              </w:rPr>
            </w:pPr>
            <w:r>
              <w:rPr>
                <w:spacing w:val="-10"/>
                <w:sz w:val="24"/>
              </w:rPr>
              <w:t>6</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831" w:type="dxa"/>
          </w:tcPr>
          <w:p w:rsidR="00120CE6" w:rsidRDefault="00FF26C3">
            <w:pPr>
              <w:pStyle w:val="TableParagraph"/>
              <w:spacing w:before="35" w:line="266" w:lineRule="exact"/>
              <w:ind w:left="103"/>
              <w:rPr>
                <w:sz w:val="24"/>
              </w:rPr>
            </w:pPr>
            <w:r>
              <w:rPr>
                <w:spacing w:val="-5"/>
                <w:sz w:val="24"/>
              </w:rPr>
              <w:t>14</w:t>
            </w:r>
          </w:p>
        </w:tc>
        <w:tc>
          <w:tcPr>
            <w:tcW w:w="4269" w:type="dxa"/>
          </w:tcPr>
          <w:p w:rsidR="00120CE6" w:rsidRDefault="00FF26C3">
            <w:pPr>
              <w:pStyle w:val="TableParagraph"/>
              <w:spacing w:before="35" w:line="266" w:lineRule="exact"/>
              <w:ind w:left="237"/>
              <w:rPr>
                <w:sz w:val="24"/>
              </w:rPr>
            </w:pPr>
            <w:r>
              <w:rPr>
                <w:spacing w:val="-2"/>
                <w:sz w:val="24"/>
              </w:rPr>
              <w:t>Зарубежнаялитература</w:t>
            </w:r>
          </w:p>
        </w:tc>
        <w:tc>
          <w:tcPr>
            <w:tcW w:w="946" w:type="dxa"/>
          </w:tcPr>
          <w:p w:rsidR="00120CE6" w:rsidRDefault="00FF26C3">
            <w:pPr>
              <w:pStyle w:val="TableParagraph"/>
              <w:spacing w:before="35" w:line="266" w:lineRule="exact"/>
              <w:ind w:left="202" w:right="2"/>
              <w:jc w:val="center"/>
              <w:rPr>
                <w:sz w:val="24"/>
              </w:rPr>
            </w:pPr>
            <w:r>
              <w:rPr>
                <w:spacing w:val="-10"/>
                <w:sz w:val="24"/>
              </w:rPr>
              <w:t>8</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873"/>
        </w:trPr>
        <w:tc>
          <w:tcPr>
            <w:tcW w:w="831"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15</w:t>
            </w:r>
          </w:p>
        </w:tc>
        <w:tc>
          <w:tcPr>
            <w:tcW w:w="4269" w:type="dxa"/>
          </w:tcPr>
          <w:p w:rsidR="00120CE6" w:rsidRDefault="00FF26C3">
            <w:pPr>
              <w:pStyle w:val="TableParagraph"/>
              <w:spacing w:before="35"/>
              <w:ind w:left="237"/>
              <w:rPr>
                <w:sz w:val="24"/>
              </w:rPr>
            </w:pPr>
            <w:r>
              <w:rPr>
                <w:sz w:val="24"/>
              </w:rPr>
              <w:t>Библиографическаякультура</w:t>
            </w:r>
            <w:r>
              <w:rPr>
                <w:spacing w:val="-2"/>
                <w:sz w:val="24"/>
              </w:rPr>
              <w:t>(работа</w:t>
            </w:r>
          </w:p>
          <w:p w:rsidR="00120CE6" w:rsidRDefault="00FF26C3">
            <w:pPr>
              <w:pStyle w:val="TableParagraph"/>
              <w:spacing w:line="274" w:lineRule="exact"/>
              <w:ind w:left="237"/>
              <w:rPr>
                <w:sz w:val="24"/>
              </w:rPr>
            </w:pPr>
            <w:r>
              <w:rPr>
                <w:sz w:val="24"/>
              </w:rPr>
              <w:t xml:space="preserve">сдетскойкнигойисправочной </w:t>
            </w:r>
            <w:r>
              <w:rPr>
                <w:spacing w:val="-2"/>
                <w:sz w:val="24"/>
              </w:rPr>
              <w:t>литературой</w:t>
            </w:r>
          </w:p>
        </w:tc>
        <w:tc>
          <w:tcPr>
            <w:tcW w:w="946" w:type="dxa"/>
          </w:tcPr>
          <w:p w:rsidR="00120CE6" w:rsidRDefault="00120CE6">
            <w:pPr>
              <w:pStyle w:val="TableParagraph"/>
              <w:spacing w:before="37"/>
              <w:rPr>
                <w:b/>
                <w:sz w:val="24"/>
              </w:rPr>
            </w:pPr>
          </w:p>
          <w:p w:rsidR="00120CE6" w:rsidRDefault="00FF26C3">
            <w:pPr>
              <w:pStyle w:val="TableParagraph"/>
              <w:ind w:left="202" w:right="69"/>
              <w:jc w:val="center"/>
              <w:rPr>
                <w:sz w:val="24"/>
              </w:rPr>
            </w:pPr>
            <w:r>
              <w:rPr>
                <w:spacing w:val="-10"/>
                <w:sz w:val="24"/>
              </w:rPr>
              <w:t>7</w:t>
            </w:r>
          </w:p>
        </w:tc>
        <w:tc>
          <w:tcPr>
            <w:tcW w:w="1877" w:type="dxa"/>
          </w:tcPr>
          <w:p w:rsidR="00120CE6" w:rsidRDefault="00120CE6">
            <w:pPr>
              <w:pStyle w:val="TableParagraph"/>
              <w:rPr>
                <w:sz w:val="24"/>
              </w:rPr>
            </w:pPr>
          </w:p>
        </w:tc>
        <w:tc>
          <w:tcPr>
            <w:tcW w:w="1925" w:type="dxa"/>
          </w:tcPr>
          <w:p w:rsidR="00120CE6" w:rsidRDefault="00120CE6">
            <w:pPr>
              <w:pStyle w:val="TableParagraph"/>
              <w:rPr>
                <w:sz w:val="24"/>
              </w:rPr>
            </w:pPr>
          </w:p>
        </w:tc>
      </w:tr>
      <w:tr w:rsidR="00120CE6">
        <w:trPr>
          <w:trHeight w:val="321"/>
        </w:trPr>
        <w:tc>
          <w:tcPr>
            <w:tcW w:w="5100" w:type="dxa"/>
            <w:gridSpan w:val="2"/>
          </w:tcPr>
          <w:p w:rsidR="00120CE6" w:rsidRDefault="00FF26C3">
            <w:pPr>
              <w:pStyle w:val="TableParagraph"/>
              <w:spacing w:before="35" w:line="266" w:lineRule="exact"/>
              <w:ind w:left="237"/>
              <w:rPr>
                <w:sz w:val="24"/>
              </w:rPr>
            </w:pPr>
            <w:r>
              <w:rPr>
                <w:sz w:val="24"/>
              </w:rPr>
              <w:t>Резервное</w:t>
            </w:r>
            <w:r>
              <w:rPr>
                <w:spacing w:val="-4"/>
                <w:sz w:val="24"/>
              </w:rPr>
              <w:t>время</w:t>
            </w:r>
          </w:p>
        </w:tc>
        <w:tc>
          <w:tcPr>
            <w:tcW w:w="946" w:type="dxa"/>
          </w:tcPr>
          <w:p w:rsidR="00120CE6" w:rsidRDefault="00FF26C3">
            <w:pPr>
              <w:pStyle w:val="TableParagraph"/>
              <w:spacing w:before="35" w:line="266" w:lineRule="exact"/>
              <w:ind w:left="202" w:right="7"/>
              <w:jc w:val="center"/>
              <w:rPr>
                <w:sz w:val="24"/>
              </w:rPr>
            </w:pPr>
            <w:r>
              <w:rPr>
                <w:spacing w:val="-5"/>
                <w:sz w:val="24"/>
              </w:rPr>
              <w:t>13</w:t>
            </w:r>
          </w:p>
        </w:tc>
        <w:tc>
          <w:tcPr>
            <w:tcW w:w="1877" w:type="dxa"/>
          </w:tcPr>
          <w:p w:rsidR="00120CE6" w:rsidRDefault="00FF26C3">
            <w:pPr>
              <w:pStyle w:val="TableParagraph"/>
              <w:spacing w:before="35" w:line="266" w:lineRule="exact"/>
              <w:ind w:right="778"/>
              <w:jc w:val="right"/>
              <w:rPr>
                <w:sz w:val="24"/>
              </w:rPr>
            </w:pPr>
            <w:r>
              <w:rPr>
                <w:spacing w:val="-10"/>
                <w:sz w:val="24"/>
              </w:rPr>
              <w:t>1</w:t>
            </w:r>
          </w:p>
        </w:tc>
        <w:tc>
          <w:tcPr>
            <w:tcW w:w="1925" w:type="dxa"/>
          </w:tcPr>
          <w:p w:rsidR="00120CE6" w:rsidRDefault="00120CE6">
            <w:pPr>
              <w:pStyle w:val="TableParagraph"/>
              <w:rPr>
                <w:sz w:val="24"/>
              </w:rPr>
            </w:pPr>
          </w:p>
        </w:tc>
      </w:tr>
      <w:tr w:rsidR="00120CE6">
        <w:trPr>
          <w:trHeight w:val="590"/>
        </w:trPr>
        <w:tc>
          <w:tcPr>
            <w:tcW w:w="5100" w:type="dxa"/>
            <w:gridSpan w:val="2"/>
          </w:tcPr>
          <w:p w:rsidR="00120CE6" w:rsidRDefault="00FF26C3">
            <w:pPr>
              <w:pStyle w:val="TableParagraph"/>
              <w:spacing w:before="11" w:line="280" w:lineRule="atLeast"/>
              <w:ind w:left="237"/>
              <w:rPr>
                <w:sz w:val="24"/>
              </w:rPr>
            </w:pPr>
            <w:r>
              <w:rPr>
                <w:sz w:val="24"/>
              </w:rPr>
              <w:t xml:space="preserve">ОБЩЕЕКОЛИЧЕСТВОЧАСОВПО </w:t>
            </w:r>
            <w:r>
              <w:rPr>
                <w:spacing w:val="-2"/>
                <w:sz w:val="24"/>
              </w:rPr>
              <w:t>ПРОГРАММЕ</w:t>
            </w:r>
          </w:p>
        </w:tc>
        <w:tc>
          <w:tcPr>
            <w:tcW w:w="946" w:type="dxa"/>
          </w:tcPr>
          <w:p w:rsidR="00120CE6" w:rsidRDefault="00FF26C3">
            <w:pPr>
              <w:pStyle w:val="TableParagraph"/>
              <w:spacing w:before="175"/>
              <w:ind w:left="202" w:right="69"/>
              <w:jc w:val="center"/>
              <w:rPr>
                <w:sz w:val="24"/>
              </w:rPr>
            </w:pPr>
            <w:r>
              <w:rPr>
                <w:spacing w:val="-5"/>
                <w:sz w:val="24"/>
              </w:rPr>
              <w:t>136</w:t>
            </w:r>
          </w:p>
        </w:tc>
        <w:tc>
          <w:tcPr>
            <w:tcW w:w="1877" w:type="dxa"/>
          </w:tcPr>
          <w:p w:rsidR="00120CE6" w:rsidRDefault="00FF26C3">
            <w:pPr>
              <w:pStyle w:val="TableParagraph"/>
              <w:spacing w:before="175"/>
              <w:ind w:right="778"/>
              <w:jc w:val="right"/>
              <w:rPr>
                <w:sz w:val="24"/>
              </w:rPr>
            </w:pPr>
            <w:r>
              <w:rPr>
                <w:spacing w:val="-10"/>
                <w:sz w:val="24"/>
              </w:rPr>
              <w:t>8</w:t>
            </w:r>
          </w:p>
        </w:tc>
        <w:tc>
          <w:tcPr>
            <w:tcW w:w="1925" w:type="dxa"/>
          </w:tcPr>
          <w:p w:rsidR="00120CE6" w:rsidRDefault="00FF26C3">
            <w:pPr>
              <w:pStyle w:val="TableParagraph"/>
              <w:spacing w:before="175"/>
              <w:ind w:left="202"/>
              <w:jc w:val="center"/>
              <w:rPr>
                <w:sz w:val="24"/>
              </w:rPr>
            </w:pPr>
            <w:r>
              <w:rPr>
                <w:spacing w:val="-10"/>
                <w:sz w:val="24"/>
              </w:rPr>
              <w:t>0</w:t>
            </w:r>
          </w:p>
        </w:tc>
      </w:tr>
    </w:tbl>
    <w:p w:rsidR="00120CE6" w:rsidRDefault="00120CE6" w:rsidP="008D1F07">
      <w:pPr>
        <w:rPr>
          <w:sz w:val="24"/>
        </w:rPr>
        <w:sectPr w:rsidR="00120CE6">
          <w:pgSz w:w="11910" w:h="16390"/>
          <w:pgMar w:top="820" w:right="740" w:bottom="280" w:left="920" w:header="720" w:footer="720" w:gutter="0"/>
          <w:cols w:space="720"/>
        </w:sectPr>
      </w:pPr>
    </w:p>
    <w:p w:rsidR="00120CE6" w:rsidRDefault="00120CE6">
      <w:pPr>
        <w:pStyle w:val="a3"/>
        <w:spacing w:before="115"/>
        <w:ind w:left="0" w:firstLine="0"/>
        <w:jc w:val="left"/>
        <w:rPr>
          <w:b/>
        </w:rPr>
      </w:pPr>
    </w:p>
    <w:p w:rsidR="00120CE6" w:rsidRDefault="001901C1">
      <w:pPr>
        <w:tabs>
          <w:tab w:val="left" w:pos="3586"/>
          <w:tab w:val="left" w:pos="6057"/>
          <w:tab w:val="left" w:pos="8244"/>
        </w:tabs>
        <w:spacing w:line="322" w:lineRule="exact"/>
        <w:ind w:left="924"/>
        <w:rPr>
          <w:b/>
          <w:sz w:val="28"/>
        </w:rPr>
      </w:pPr>
      <w:r>
        <w:rPr>
          <w:b/>
          <w:sz w:val="28"/>
        </w:rPr>
        <w:t>2.1.3</w:t>
      </w:r>
      <w:r w:rsidR="00FF26C3">
        <w:rPr>
          <w:b/>
          <w:sz w:val="28"/>
        </w:rPr>
        <w:t>.</w:t>
      </w:r>
      <w:r w:rsidR="00FF26C3">
        <w:rPr>
          <w:b/>
          <w:spacing w:val="-2"/>
          <w:sz w:val="28"/>
        </w:rPr>
        <w:t>РАБОЧАЯ</w:t>
      </w:r>
      <w:r w:rsidR="00FF26C3">
        <w:rPr>
          <w:b/>
          <w:sz w:val="28"/>
        </w:rPr>
        <w:tab/>
      </w:r>
      <w:r w:rsidR="00FF26C3">
        <w:rPr>
          <w:b/>
          <w:spacing w:val="-2"/>
          <w:sz w:val="28"/>
        </w:rPr>
        <w:t>ПРОГРАММА</w:t>
      </w:r>
      <w:r w:rsidR="00FF26C3">
        <w:rPr>
          <w:b/>
          <w:sz w:val="28"/>
        </w:rPr>
        <w:tab/>
      </w:r>
      <w:r w:rsidR="00FF26C3">
        <w:rPr>
          <w:b/>
          <w:spacing w:val="-2"/>
          <w:sz w:val="28"/>
        </w:rPr>
        <w:t>УЧЕБНОГО</w:t>
      </w:r>
      <w:r w:rsidR="00FF26C3">
        <w:rPr>
          <w:b/>
          <w:sz w:val="28"/>
        </w:rPr>
        <w:tab/>
      </w:r>
      <w:r w:rsidR="00FF26C3">
        <w:rPr>
          <w:b/>
          <w:spacing w:val="-2"/>
          <w:sz w:val="28"/>
        </w:rPr>
        <w:t>ПРЕДМЕТА</w:t>
      </w:r>
    </w:p>
    <w:p w:rsidR="00120CE6" w:rsidRDefault="00FF26C3">
      <w:pPr>
        <w:ind w:left="213"/>
        <w:rPr>
          <w:b/>
          <w:sz w:val="28"/>
        </w:rPr>
      </w:pPr>
      <w:r>
        <w:rPr>
          <w:b/>
          <w:spacing w:val="-2"/>
          <w:sz w:val="28"/>
        </w:rPr>
        <w:t>«ИНОСТРАННЫЙ</w:t>
      </w:r>
      <w:r w:rsidR="008D1F07">
        <w:rPr>
          <w:b/>
          <w:spacing w:val="-2"/>
          <w:sz w:val="28"/>
        </w:rPr>
        <w:t xml:space="preserve"> </w:t>
      </w:r>
      <w:r>
        <w:rPr>
          <w:b/>
          <w:spacing w:val="-2"/>
          <w:sz w:val="28"/>
        </w:rPr>
        <w:t>(АНГЛИЙСКИЙ)ЯЗЫК»</w:t>
      </w:r>
    </w:p>
    <w:p w:rsidR="00120CE6" w:rsidRDefault="00FF26C3">
      <w:pPr>
        <w:pStyle w:val="a4"/>
        <w:numPr>
          <w:ilvl w:val="0"/>
          <w:numId w:val="84"/>
        </w:numPr>
        <w:tabs>
          <w:tab w:val="left" w:pos="1225"/>
        </w:tabs>
        <w:spacing w:before="321" w:line="319" w:lineRule="exact"/>
        <w:ind w:left="1225" w:hanging="301"/>
        <w:rPr>
          <w:b/>
          <w:sz w:val="28"/>
        </w:rPr>
      </w:pPr>
      <w:r>
        <w:rPr>
          <w:b/>
          <w:spacing w:val="-2"/>
          <w:sz w:val="28"/>
        </w:rPr>
        <w:t>ПОЯСНИТЕЛЬНАЯЗАПИСКА</w:t>
      </w:r>
    </w:p>
    <w:p w:rsidR="00120CE6" w:rsidRDefault="00FF26C3">
      <w:pPr>
        <w:pStyle w:val="a3"/>
        <w:ind w:right="384"/>
      </w:pPr>
      <w:r>
        <w:t>Рабочая программа составлена на основе требований ФГОС НОО к ре- зультатам освоения основной образовательной программы НОО.</w:t>
      </w:r>
    </w:p>
    <w:p w:rsidR="00120CE6" w:rsidRDefault="00FF26C3">
      <w:pPr>
        <w:pStyle w:val="a3"/>
        <w:ind w:right="401"/>
      </w:pPr>
      <w:r>
        <w:t>Рабочая программа разработана с учетом программы формирования УУД у обучающихся и рабочей программы воспитания.</w:t>
      </w:r>
    </w:p>
    <w:p w:rsidR="00120CE6" w:rsidRDefault="00FF26C3">
      <w:pPr>
        <w:pStyle w:val="a3"/>
        <w:ind w:right="394"/>
      </w:pPr>
      <w:r>
        <w:t>Учебный предмет «Иностранный (английский) язык» входит в предметную область «Иностранный язык».</w:t>
      </w:r>
    </w:p>
    <w:p w:rsidR="00120CE6" w:rsidRDefault="00FF26C3">
      <w:pPr>
        <w:spacing w:line="321" w:lineRule="exact"/>
        <w:ind w:left="924"/>
        <w:jc w:val="both"/>
        <w:rPr>
          <w:i/>
          <w:sz w:val="28"/>
        </w:rPr>
      </w:pPr>
      <w:r>
        <w:rPr>
          <w:i/>
          <w:sz w:val="28"/>
        </w:rPr>
        <w:t>Рабочаяпрограммаучебногопредмета«Иностранныйязык»</w:t>
      </w:r>
      <w:r>
        <w:rPr>
          <w:i/>
          <w:spacing w:val="-2"/>
          <w:sz w:val="28"/>
        </w:rPr>
        <w:t>включает:</w:t>
      </w:r>
    </w:p>
    <w:p w:rsidR="00120CE6" w:rsidRDefault="00FF26C3">
      <w:pPr>
        <w:pStyle w:val="a4"/>
        <w:numPr>
          <w:ilvl w:val="0"/>
          <w:numId w:val="83"/>
        </w:numPr>
        <w:tabs>
          <w:tab w:val="left" w:pos="1086"/>
        </w:tabs>
        <w:spacing w:before="1" w:line="322" w:lineRule="exact"/>
        <w:ind w:left="1086" w:hanging="162"/>
        <w:rPr>
          <w:sz w:val="28"/>
        </w:rPr>
      </w:pPr>
      <w:r>
        <w:rPr>
          <w:sz w:val="28"/>
        </w:rPr>
        <w:t>пояснительную</w:t>
      </w:r>
      <w:r>
        <w:rPr>
          <w:spacing w:val="-2"/>
          <w:sz w:val="28"/>
        </w:rPr>
        <w:t>записку;</w:t>
      </w:r>
    </w:p>
    <w:p w:rsidR="00120CE6" w:rsidRDefault="00FF26C3">
      <w:pPr>
        <w:pStyle w:val="a4"/>
        <w:numPr>
          <w:ilvl w:val="0"/>
          <w:numId w:val="83"/>
        </w:numPr>
        <w:tabs>
          <w:tab w:val="left" w:pos="1086"/>
        </w:tabs>
        <w:ind w:left="1086" w:hanging="162"/>
        <w:rPr>
          <w:sz w:val="28"/>
        </w:rPr>
      </w:pPr>
      <w:r>
        <w:rPr>
          <w:sz w:val="28"/>
        </w:rPr>
        <w:t>содержание</w:t>
      </w:r>
      <w:r>
        <w:rPr>
          <w:spacing w:val="-2"/>
          <w:sz w:val="28"/>
        </w:rPr>
        <w:t>обучения;</w:t>
      </w:r>
    </w:p>
    <w:p w:rsidR="00120CE6" w:rsidRDefault="00FF26C3">
      <w:pPr>
        <w:pStyle w:val="a4"/>
        <w:numPr>
          <w:ilvl w:val="0"/>
          <w:numId w:val="83"/>
        </w:numPr>
        <w:tabs>
          <w:tab w:val="left" w:pos="1086"/>
        </w:tabs>
        <w:spacing w:line="322" w:lineRule="exact"/>
        <w:ind w:left="1086" w:hanging="162"/>
        <w:rPr>
          <w:sz w:val="28"/>
        </w:rPr>
      </w:pPr>
      <w:r>
        <w:rPr>
          <w:sz w:val="28"/>
        </w:rPr>
        <w:t>планируемыерезультатыосвоенияпрограммыучебного</w:t>
      </w:r>
      <w:r>
        <w:rPr>
          <w:spacing w:val="-2"/>
          <w:sz w:val="28"/>
        </w:rPr>
        <w:t>предмета;</w:t>
      </w:r>
    </w:p>
    <w:p w:rsidR="00120CE6" w:rsidRDefault="00FF26C3">
      <w:pPr>
        <w:pStyle w:val="a4"/>
        <w:numPr>
          <w:ilvl w:val="0"/>
          <w:numId w:val="83"/>
        </w:numPr>
        <w:tabs>
          <w:tab w:val="left" w:pos="1086"/>
        </w:tabs>
        <w:spacing w:line="322" w:lineRule="exact"/>
        <w:ind w:left="1086" w:hanging="162"/>
        <w:rPr>
          <w:sz w:val="28"/>
        </w:rPr>
      </w:pPr>
      <w:r>
        <w:rPr>
          <w:spacing w:val="-2"/>
          <w:sz w:val="28"/>
        </w:rPr>
        <w:t>тематическоепланирование.</w:t>
      </w:r>
    </w:p>
    <w:p w:rsidR="00120CE6" w:rsidRDefault="00FF26C3">
      <w:pPr>
        <w:pStyle w:val="a3"/>
        <w:ind w:right="389"/>
      </w:pPr>
      <w:r>
        <w:rPr>
          <w:i/>
        </w:rPr>
        <w:t xml:space="preserve">Пояснительная записка </w:t>
      </w:r>
      <w:r>
        <w:t>отражает общие цели и задачи изучения предме- та, характеристику психологических предпосылок к его изучению младшими школьниками; место в структуре учебного плана, а также подходы к отбору со- держания, планируемым результатам и тематическому планированию.</w:t>
      </w:r>
    </w:p>
    <w:p w:rsidR="00120CE6" w:rsidRDefault="00FF26C3">
      <w:pPr>
        <w:pStyle w:val="a3"/>
        <w:ind w:right="395"/>
      </w:pPr>
      <w:r>
        <w:rPr>
          <w:i/>
        </w:rPr>
        <w:t xml:space="preserve">Содержание обучения. </w:t>
      </w: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20CE6" w:rsidRDefault="00FF26C3">
      <w:pPr>
        <w:pStyle w:val="a3"/>
        <w:spacing w:before="2"/>
        <w:ind w:right="392"/>
      </w:pPr>
      <w: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120CE6" w:rsidRDefault="00FF26C3">
      <w:pPr>
        <w:pStyle w:val="a3"/>
        <w:ind w:right="389"/>
      </w:pPr>
      <w:r>
        <w:rPr>
          <w:i/>
        </w:rPr>
        <w:t xml:space="preserve">Планируемые результаты </w:t>
      </w:r>
      <w:r>
        <w:t>включают личностные, метапредметные ре- зультаты за период обучения, а также предметные достижения младшего школьника за каждый год обучения в начальной школе.</w:t>
      </w:r>
    </w:p>
    <w:p w:rsidR="00120CE6" w:rsidRDefault="00120CE6">
      <w:pPr>
        <w:sectPr w:rsidR="00120CE6" w:rsidSect="008D1F07">
          <w:pgSz w:w="11910" w:h="16390"/>
          <w:pgMar w:top="426" w:right="740" w:bottom="280" w:left="920" w:header="720" w:footer="720" w:gutter="0"/>
          <w:cols w:space="720"/>
        </w:sectPr>
      </w:pPr>
    </w:p>
    <w:p w:rsidR="00120CE6" w:rsidRDefault="00FF26C3">
      <w:pPr>
        <w:pStyle w:val="a3"/>
        <w:spacing w:before="61"/>
        <w:ind w:right="388"/>
      </w:pPr>
      <w:r>
        <w:rPr>
          <w:i/>
        </w:rPr>
        <w:lastRenderedPageBreak/>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20CE6" w:rsidRDefault="00FF26C3">
      <w:pPr>
        <w:pStyle w:val="21"/>
        <w:spacing w:before="7"/>
      </w:pPr>
      <w:r>
        <w:t>Целиизученияучебногопредмета«Иностранный(английский)</w:t>
      </w:r>
      <w:r>
        <w:rPr>
          <w:spacing w:val="-2"/>
        </w:rPr>
        <w:t>язык».</w:t>
      </w:r>
    </w:p>
    <w:p w:rsidR="00120CE6" w:rsidRDefault="00FF26C3">
      <w:pPr>
        <w:spacing w:line="319" w:lineRule="exact"/>
        <w:ind w:left="924"/>
        <w:jc w:val="both"/>
        <w:rPr>
          <w:i/>
          <w:sz w:val="28"/>
        </w:rPr>
      </w:pPr>
      <w:r>
        <w:rPr>
          <w:i/>
          <w:spacing w:val="-2"/>
          <w:sz w:val="28"/>
        </w:rPr>
        <w:t>Образовательные(обучающие)</w:t>
      </w:r>
      <w:r>
        <w:rPr>
          <w:i/>
          <w:spacing w:val="-4"/>
          <w:sz w:val="28"/>
        </w:rPr>
        <w:t>цели:</w:t>
      </w:r>
    </w:p>
    <w:p w:rsidR="00120CE6" w:rsidRDefault="00FF26C3">
      <w:pPr>
        <w:pStyle w:val="a4"/>
        <w:numPr>
          <w:ilvl w:val="0"/>
          <w:numId w:val="83"/>
        </w:numPr>
        <w:tabs>
          <w:tab w:val="left" w:pos="1085"/>
        </w:tabs>
        <w:ind w:right="397" w:firstLine="710"/>
        <w:rPr>
          <w:sz w:val="28"/>
        </w:rPr>
      </w:pPr>
      <w:r>
        <w:rPr>
          <w:sz w:val="28"/>
        </w:rPr>
        <w:t xml:space="preserve">формирование элементарной иноязычной коммуникативной компетенции, т.е. способностииготовностиобщаться с носителямиизучаемого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w:t>
      </w:r>
      <w:r>
        <w:rPr>
          <w:spacing w:val="-2"/>
          <w:sz w:val="28"/>
        </w:rPr>
        <w:t>школьника;</w:t>
      </w:r>
    </w:p>
    <w:p w:rsidR="00120CE6" w:rsidRDefault="00FF26C3">
      <w:pPr>
        <w:pStyle w:val="a4"/>
        <w:numPr>
          <w:ilvl w:val="0"/>
          <w:numId w:val="83"/>
        </w:numPr>
        <w:tabs>
          <w:tab w:val="left" w:pos="1085"/>
        </w:tabs>
        <w:ind w:right="399" w:firstLine="710"/>
        <w:rPr>
          <w:sz w:val="28"/>
        </w:rPr>
      </w:pPr>
      <w:r>
        <w:rPr>
          <w:sz w:val="28"/>
        </w:rPr>
        <w:t>расширение лингвистического кругозора обучающихся за счёт овладения новыми языковыми средствами (фонетическими,орфографическими, лексическими, грамматическими) в соответствии c отобранными темами общения;</w:t>
      </w:r>
    </w:p>
    <w:p w:rsidR="00120CE6" w:rsidRDefault="00FF26C3">
      <w:pPr>
        <w:pStyle w:val="a4"/>
        <w:numPr>
          <w:ilvl w:val="0"/>
          <w:numId w:val="83"/>
        </w:numPr>
        <w:tabs>
          <w:tab w:val="left" w:pos="1085"/>
        </w:tabs>
        <w:ind w:right="399" w:firstLine="710"/>
        <w:rPr>
          <w:sz w:val="28"/>
        </w:rPr>
      </w:pPr>
      <w:r>
        <w:rPr>
          <w:sz w:val="28"/>
        </w:rPr>
        <w:t>освоение знаний о языковых явлениях изучаемого иностранного языка,о разных способах выражения мысли на родном и иностранном языках;</w:t>
      </w:r>
    </w:p>
    <w:p w:rsidR="00120CE6" w:rsidRDefault="00FF26C3">
      <w:pPr>
        <w:pStyle w:val="a4"/>
        <w:numPr>
          <w:ilvl w:val="0"/>
          <w:numId w:val="83"/>
        </w:numPr>
        <w:tabs>
          <w:tab w:val="left" w:pos="1085"/>
        </w:tabs>
        <w:spacing w:before="1"/>
        <w:ind w:right="393" w:firstLine="710"/>
        <w:rPr>
          <w:sz w:val="28"/>
        </w:rPr>
      </w:pPr>
      <w:r>
        <w:rPr>
          <w:sz w:val="28"/>
        </w:rPr>
        <w:t>использование для решения учебных задач интеллектуальных операций (сравнение, анализ, обобщение и др.);</w:t>
      </w:r>
    </w:p>
    <w:p w:rsidR="00120CE6" w:rsidRDefault="00FF26C3">
      <w:pPr>
        <w:pStyle w:val="a4"/>
        <w:numPr>
          <w:ilvl w:val="0"/>
          <w:numId w:val="83"/>
        </w:numPr>
        <w:tabs>
          <w:tab w:val="left" w:pos="1085"/>
        </w:tabs>
        <w:ind w:right="401" w:firstLine="710"/>
        <w:rPr>
          <w:sz w:val="28"/>
        </w:rPr>
      </w:pPr>
      <w:r>
        <w:rPr>
          <w:sz w:val="28"/>
        </w:rPr>
        <w:t>формирование умений работать с информацией, представленной в текстах разного типа (описание, повествование, рассуждение), пользоватьсяпри необходимости словарями по иностранному языку.</w:t>
      </w:r>
    </w:p>
    <w:p w:rsidR="00120CE6" w:rsidRDefault="00FF26C3">
      <w:pPr>
        <w:spacing w:line="321" w:lineRule="exact"/>
        <w:ind w:left="924"/>
        <w:jc w:val="both"/>
        <w:rPr>
          <w:i/>
          <w:sz w:val="28"/>
        </w:rPr>
      </w:pPr>
      <w:r>
        <w:rPr>
          <w:i/>
          <w:sz w:val="28"/>
        </w:rPr>
        <w:t>Развивающие</w:t>
      </w:r>
      <w:r>
        <w:rPr>
          <w:i/>
          <w:spacing w:val="-2"/>
          <w:sz w:val="28"/>
        </w:rPr>
        <w:t>цели:</w:t>
      </w:r>
    </w:p>
    <w:p w:rsidR="00120CE6" w:rsidRDefault="00FF26C3">
      <w:pPr>
        <w:pStyle w:val="a4"/>
        <w:numPr>
          <w:ilvl w:val="0"/>
          <w:numId w:val="83"/>
        </w:numPr>
        <w:tabs>
          <w:tab w:val="left" w:pos="1085"/>
        </w:tabs>
        <w:ind w:right="393" w:firstLine="710"/>
        <w:rPr>
          <w:sz w:val="28"/>
        </w:rPr>
      </w:pPr>
      <w:r>
        <w:rPr>
          <w:sz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20CE6" w:rsidRDefault="00FF26C3">
      <w:pPr>
        <w:pStyle w:val="a4"/>
        <w:numPr>
          <w:ilvl w:val="0"/>
          <w:numId w:val="83"/>
        </w:numPr>
        <w:tabs>
          <w:tab w:val="left" w:pos="1085"/>
        </w:tabs>
        <w:ind w:right="391" w:firstLine="710"/>
        <w:rPr>
          <w:sz w:val="28"/>
        </w:rPr>
      </w:pPr>
      <w:r>
        <w:rPr>
          <w:sz w:val="28"/>
        </w:rPr>
        <w:t>становление коммуникативной культуры обучающихся и их общего речевого развития;</w:t>
      </w:r>
    </w:p>
    <w:p w:rsidR="00120CE6" w:rsidRDefault="00FF26C3">
      <w:pPr>
        <w:pStyle w:val="a4"/>
        <w:numPr>
          <w:ilvl w:val="0"/>
          <w:numId w:val="83"/>
        </w:numPr>
        <w:tabs>
          <w:tab w:val="left" w:pos="1085"/>
        </w:tabs>
        <w:spacing w:before="3"/>
        <w:ind w:right="403" w:firstLine="710"/>
        <w:rPr>
          <w:sz w:val="28"/>
        </w:rPr>
      </w:pPr>
      <w:r>
        <w:rPr>
          <w:sz w:val="28"/>
        </w:rPr>
        <w:t>развитие компенсаторной способности адаптироваться к ситуациям общения при получении и передаче информации в условиях дефицитаязыковых средств;</w:t>
      </w:r>
    </w:p>
    <w:p w:rsidR="00120CE6" w:rsidRDefault="00FF26C3">
      <w:pPr>
        <w:pStyle w:val="a4"/>
        <w:numPr>
          <w:ilvl w:val="0"/>
          <w:numId w:val="83"/>
        </w:numPr>
        <w:tabs>
          <w:tab w:val="left" w:pos="1086"/>
        </w:tabs>
        <w:spacing w:line="321" w:lineRule="exact"/>
        <w:ind w:left="1086" w:hanging="162"/>
        <w:rPr>
          <w:sz w:val="28"/>
        </w:rPr>
      </w:pPr>
      <w:r>
        <w:rPr>
          <w:sz w:val="28"/>
        </w:rPr>
        <w:t>формированиерегулятивныхдействий:планирование</w:t>
      </w:r>
      <w:r>
        <w:rPr>
          <w:spacing w:val="-2"/>
          <w:sz w:val="28"/>
        </w:rPr>
        <w:t>последовательных</w:t>
      </w:r>
    </w:p>
    <w:p w:rsidR="00120CE6" w:rsidRDefault="00FF26C3">
      <w:pPr>
        <w:pStyle w:val="a3"/>
        <w:ind w:right="394" w:firstLine="0"/>
      </w:pPr>
      <w: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20CE6" w:rsidRDefault="00120CE6">
      <w:pPr>
        <w:sectPr w:rsidR="00120CE6">
          <w:pgSz w:w="11910" w:h="16390"/>
          <w:pgMar w:top="640" w:right="740" w:bottom="280" w:left="920" w:header="720" w:footer="720" w:gutter="0"/>
          <w:cols w:space="720"/>
        </w:sectPr>
      </w:pPr>
    </w:p>
    <w:p w:rsidR="00120CE6" w:rsidRDefault="00FF26C3">
      <w:pPr>
        <w:pStyle w:val="a4"/>
        <w:numPr>
          <w:ilvl w:val="0"/>
          <w:numId w:val="83"/>
        </w:numPr>
        <w:tabs>
          <w:tab w:val="left" w:pos="1085"/>
        </w:tabs>
        <w:spacing w:before="61"/>
        <w:ind w:right="399" w:firstLine="710"/>
        <w:rPr>
          <w:sz w:val="28"/>
        </w:rPr>
      </w:pPr>
      <w:r>
        <w:rPr>
          <w:sz w:val="28"/>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20CE6" w:rsidRDefault="00FF26C3">
      <w:pPr>
        <w:pStyle w:val="a3"/>
        <w:ind w:right="389"/>
      </w:pPr>
      <w:r>
        <w:rPr>
          <w:i/>
        </w:rPr>
        <w:t xml:space="preserve">Изучение иностранного языка начинается со 2 класса. </w:t>
      </w:r>
      <w: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20CE6" w:rsidRDefault="00FF26C3">
      <w:pPr>
        <w:pStyle w:val="a3"/>
        <w:ind w:right="39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w:t>
      </w:r>
      <w:r>
        <w:rPr>
          <w:spacing w:val="-2"/>
        </w:rPr>
        <w:t>образования.</w:t>
      </w:r>
    </w:p>
    <w:p w:rsidR="00120CE6" w:rsidRDefault="00FF26C3">
      <w:pPr>
        <w:spacing w:before="1"/>
        <w:ind w:left="213" w:right="402" w:firstLine="710"/>
        <w:jc w:val="both"/>
        <w:rPr>
          <w:i/>
          <w:sz w:val="28"/>
        </w:rPr>
      </w:pPr>
      <w:r>
        <w:rPr>
          <w:i/>
          <w:sz w:val="28"/>
        </w:rPr>
        <w:t>Вклад предмета «Иностранный (английский) язык» в реализацию воспитательных целей обеспечивает:</w:t>
      </w:r>
    </w:p>
    <w:p w:rsidR="00120CE6" w:rsidRDefault="00FF26C3">
      <w:pPr>
        <w:pStyle w:val="a4"/>
        <w:numPr>
          <w:ilvl w:val="0"/>
          <w:numId w:val="83"/>
        </w:numPr>
        <w:tabs>
          <w:tab w:val="left" w:pos="1085"/>
        </w:tabs>
        <w:ind w:right="400" w:firstLine="710"/>
        <w:rPr>
          <w:sz w:val="28"/>
        </w:rPr>
      </w:pPr>
      <w:r>
        <w:rPr>
          <w:sz w:val="28"/>
        </w:rPr>
        <w:t>понимание необходимости овладения иностранным языком как средством общения в условиях взаимодействия разных стран и народов;</w:t>
      </w:r>
    </w:p>
    <w:p w:rsidR="00120CE6" w:rsidRDefault="00FF26C3">
      <w:pPr>
        <w:pStyle w:val="a4"/>
        <w:numPr>
          <w:ilvl w:val="0"/>
          <w:numId w:val="83"/>
        </w:numPr>
        <w:tabs>
          <w:tab w:val="left" w:pos="1085"/>
        </w:tabs>
        <w:ind w:right="391" w:firstLine="710"/>
        <w:rPr>
          <w:sz w:val="28"/>
        </w:rPr>
      </w:pPr>
      <w:r>
        <w:rPr>
          <w:sz w:val="28"/>
        </w:rPr>
        <w:t>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20CE6" w:rsidRDefault="00FF26C3">
      <w:pPr>
        <w:pStyle w:val="a4"/>
        <w:numPr>
          <w:ilvl w:val="0"/>
          <w:numId w:val="83"/>
        </w:numPr>
        <w:tabs>
          <w:tab w:val="left" w:pos="1085"/>
        </w:tabs>
        <w:ind w:right="392" w:firstLine="710"/>
        <w:rPr>
          <w:sz w:val="28"/>
        </w:rPr>
      </w:pPr>
      <w:r>
        <w:rPr>
          <w:sz w:val="28"/>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120CE6" w:rsidRDefault="00FF26C3">
      <w:pPr>
        <w:pStyle w:val="a4"/>
        <w:numPr>
          <w:ilvl w:val="0"/>
          <w:numId w:val="83"/>
        </w:numPr>
        <w:tabs>
          <w:tab w:val="left" w:pos="1085"/>
        </w:tabs>
        <w:spacing w:before="2"/>
        <w:ind w:right="389" w:firstLine="710"/>
        <w:rPr>
          <w:sz w:val="28"/>
        </w:rPr>
      </w:pPr>
      <w:r>
        <w:rPr>
          <w:sz w:val="28"/>
        </w:rPr>
        <w:t>воспитание эмоционального и познавательного интереса к ху- дожественной культуре других народов;</w:t>
      </w:r>
    </w:p>
    <w:p w:rsidR="00120CE6" w:rsidRDefault="00FF26C3">
      <w:pPr>
        <w:pStyle w:val="a4"/>
        <w:numPr>
          <w:ilvl w:val="0"/>
          <w:numId w:val="83"/>
        </w:numPr>
        <w:tabs>
          <w:tab w:val="left" w:pos="1085"/>
        </w:tabs>
        <w:ind w:right="389" w:firstLine="710"/>
        <w:rPr>
          <w:sz w:val="28"/>
        </w:rPr>
      </w:pPr>
      <w:r>
        <w:rPr>
          <w:sz w:val="28"/>
        </w:rPr>
        <w:t>формирование положительной мотивации и устойчивого учебно- познавательного интереса к предмету «Иностранный язык».</w:t>
      </w:r>
    </w:p>
    <w:p w:rsidR="00120CE6" w:rsidRDefault="00120CE6">
      <w:pPr>
        <w:pStyle w:val="a3"/>
        <w:spacing w:before="3"/>
        <w:ind w:left="0" w:firstLine="0"/>
        <w:jc w:val="left"/>
      </w:pPr>
    </w:p>
    <w:p w:rsidR="00120CE6" w:rsidRDefault="00FF26C3">
      <w:pPr>
        <w:pStyle w:val="21"/>
        <w:spacing w:line="240" w:lineRule="auto"/>
        <w:ind w:left="213" w:right="400" w:firstLine="710"/>
      </w:pPr>
      <w:r>
        <w:t>Место учебного предмета «Иностранный (английский) язык» в учебном плане</w:t>
      </w:r>
    </w:p>
    <w:p w:rsidR="00120CE6" w:rsidRDefault="00FF26C3">
      <w:pPr>
        <w:pStyle w:val="a3"/>
        <w:ind w:right="389"/>
      </w:pPr>
      <w:r>
        <w:t>Учебный предмет «Иностранный (английский) язык» входитв состав предметной области «Иностранный язык». Является обязательным предметом, изучаемым на всех уровнях общего образования: со 2 по 11 класс.</w:t>
      </w:r>
    </w:p>
    <w:p w:rsidR="00120CE6" w:rsidRDefault="00FF26C3">
      <w:pPr>
        <w:pStyle w:val="a3"/>
        <w:ind w:right="401"/>
      </w:pPr>
      <w:r>
        <w:t>На уровне начального общего образования на изучение иностранного языка выделяется 204 ч.: 2 класс - 68 ч., 3 класс - 68 чю, 4 класс - 68 ч.</w:t>
      </w:r>
    </w:p>
    <w:p w:rsidR="00120CE6" w:rsidRDefault="00120CE6">
      <w:pPr>
        <w:pStyle w:val="a3"/>
        <w:spacing w:before="3"/>
        <w:ind w:left="0" w:firstLine="0"/>
        <w:jc w:val="left"/>
      </w:pPr>
    </w:p>
    <w:p w:rsidR="00120CE6" w:rsidRDefault="00FF26C3">
      <w:pPr>
        <w:pStyle w:val="a4"/>
        <w:numPr>
          <w:ilvl w:val="0"/>
          <w:numId w:val="84"/>
        </w:numPr>
        <w:tabs>
          <w:tab w:val="left" w:pos="1224"/>
          <w:tab w:val="left" w:pos="3577"/>
          <w:tab w:val="left" w:pos="5471"/>
          <w:tab w:val="left" w:pos="7365"/>
        </w:tabs>
        <w:ind w:left="213" w:right="400" w:firstLine="710"/>
        <w:rPr>
          <w:b/>
          <w:sz w:val="28"/>
        </w:rPr>
      </w:pPr>
      <w:r>
        <w:rPr>
          <w:b/>
          <w:spacing w:val="-2"/>
          <w:sz w:val="28"/>
        </w:rPr>
        <w:t>СОДЕРЖАНИЕ</w:t>
      </w:r>
      <w:r>
        <w:rPr>
          <w:b/>
          <w:sz w:val="28"/>
        </w:rPr>
        <w:tab/>
      </w:r>
      <w:r>
        <w:rPr>
          <w:b/>
          <w:spacing w:val="-2"/>
          <w:sz w:val="28"/>
        </w:rPr>
        <w:t>УЧЕБНОГО</w:t>
      </w:r>
      <w:r>
        <w:rPr>
          <w:b/>
          <w:sz w:val="28"/>
        </w:rPr>
        <w:tab/>
      </w:r>
      <w:r>
        <w:rPr>
          <w:b/>
          <w:spacing w:val="-2"/>
          <w:sz w:val="28"/>
        </w:rPr>
        <w:t>ПРЕДМЕТА</w:t>
      </w:r>
      <w:r>
        <w:rPr>
          <w:b/>
          <w:sz w:val="28"/>
        </w:rPr>
        <w:tab/>
      </w:r>
      <w:r>
        <w:rPr>
          <w:b/>
          <w:spacing w:val="-2"/>
          <w:sz w:val="28"/>
        </w:rPr>
        <w:t xml:space="preserve">«ИНОСТРАННЫЙ </w:t>
      </w:r>
      <w:r>
        <w:rPr>
          <w:b/>
          <w:sz w:val="28"/>
        </w:rPr>
        <w:t>(АНГЛИЙСКИЙ) ЯЗЫК»</w:t>
      </w:r>
    </w:p>
    <w:p w:rsidR="00120CE6" w:rsidRDefault="00FF26C3">
      <w:pPr>
        <w:spacing w:before="321" w:line="322" w:lineRule="exact"/>
        <w:ind w:left="791" w:right="970"/>
        <w:jc w:val="center"/>
        <w:rPr>
          <w:b/>
          <w:sz w:val="28"/>
        </w:rPr>
      </w:pPr>
      <w:r>
        <w:rPr>
          <w:b/>
          <w:sz w:val="28"/>
        </w:rPr>
        <w:t xml:space="preserve">2 </w:t>
      </w:r>
      <w:r>
        <w:rPr>
          <w:b/>
          <w:spacing w:val="-2"/>
          <w:sz w:val="28"/>
        </w:rPr>
        <w:t>КЛАСС</w:t>
      </w:r>
    </w:p>
    <w:p w:rsidR="00120CE6" w:rsidRDefault="00FF26C3">
      <w:pPr>
        <w:pStyle w:val="11"/>
        <w:spacing w:line="319" w:lineRule="exact"/>
        <w:jc w:val="left"/>
      </w:pPr>
      <w:r>
        <w:t>Тематическоесодержание</w:t>
      </w:r>
      <w:r>
        <w:rPr>
          <w:spacing w:val="-4"/>
        </w:rPr>
        <w:t>речи</w:t>
      </w:r>
    </w:p>
    <w:p w:rsidR="00120CE6" w:rsidRDefault="00FF26C3">
      <w:pPr>
        <w:pStyle w:val="a3"/>
        <w:ind w:right="393"/>
      </w:pPr>
      <w:r>
        <w:rPr>
          <w:b/>
          <w:i/>
        </w:rPr>
        <w:t xml:space="preserve">Мир моего «я». </w:t>
      </w:r>
      <w:r>
        <w:t>Приветствие. Знакомство. Моя семья. Мой день рождения. Моя любимая еда.</w:t>
      </w:r>
    </w:p>
    <w:p w:rsidR="00120CE6" w:rsidRDefault="00120CE6">
      <w:pPr>
        <w:sectPr w:rsidR="00120CE6">
          <w:pgSz w:w="11910" w:h="16390"/>
          <w:pgMar w:top="640" w:right="740" w:bottom="280" w:left="920" w:header="720" w:footer="720" w:gutter="0"/>
          <w:cols w:space="720"/>
        </w:sectPr>
      </w:pPr>
    </w:p>
    <w:p w:rsidR="00120CE6" w:rsidRDefault="00FF26C3">
      <w:pPr>
        <w:spacing w:before="61"/>
        <w:ind w:left="213" w:firstLine="710"/>
        <w:rPr>
          <w:sz w:val="28"/>
        </w:rPr>
      </w:pPr>
      <w:r>
        <w:rPr>
          <w:b/>
          <w:i/>
          <w:sz w:val="28"/>
        </w:rPr>
        <w:lastRenderedPageBreak/>
        <w:t>Мир моих увлечений.</w:t>
      </w:r>
      <w:r>
        <w:rPr>
          <w:sz w:val="28"/>
        </w:rPr>
        <w:t>Любимый цвет,игрушка. Любимые занятия. Мой питомец. Выходной день.</w:t>
      </w:r>
    </w:p>
    <w:p w:rsidR="00120CE6" w:rsidRDefault="00FF26C3">
      <w:pPr>
        <w:spacing w:line="321" w:lineRule="exact"/>
        <w:ind w:left="924"/>
        <w:rPr>
          <w:sz w:val="28"/>
        </w:rPr>
      </w:pPr>
      <w:r>
        <w:rPr>
          <w:b/>
          <w:i/>
          <w:sz w:val="28"/>
        </w:rPr>
        <w:t>Мирвокругменя.</w:t>
      </w:r>
      <w:r>
        <w:rPr>
          <w:sz w:val="28"/>
        </w:rPr>
        <w:t>Мояшкола.Моидрузья.Моямалаяродина</w:t>
      </w:r>
      <w:r>
        <w:rPr>
          <w:spacing w:val="-2"/>
          <w:sz w:val="28"/>
        </w:rPr>
        <w:t>(город,</w:t>
      </w:r>
    </w:p>
    <w:p w:rsidR="00120CE6" w:rsidRDefault="00FF26C3">
      <w:pPr>
        <w:pStyle w:val="a3"/>
        <w:spacing w:line="322" w:lineRule="exact"/>
        <w:ind w:firstLine="0"/>
        <w:jc w:val="left"/>
      </w:pPr>
      <w:r>
        <w:rPr>
          <w:spacing w:val="-2"/>
        </w:rPr>
        <w:t>село).</w:t>
      </w:r>
    </w:p>
    <w:p w:rsidR="00120CE6" w:rsidRDefault="00FF26C3">
      <w:pPr>
        <w:ind w:left="924"/>
        <w:rPr>
          <w:sz w:val="28"/>
        </w:rPr>
      </w:pPr>
      <w:r>
        <w:rPr>
          <w:b/>
          <w:i/>
          <w:sz w:val="28"/>
        </w:rPr>
        <w:t>Роднаястранаистраныизучаемогоязыка.</w:t>
      </w:r>
      <w:r>
        <w:rPr>
          <w:sz w:val="28"/>
        </w:rPr>
        <w:t>Названияроднойстраны</w:t>
      </w:r>
      <w:r>
        <w:rPr>
          <w:spacing w:val="-10"/>
          <w:sz w:val="28"/>
        </w:rPr>
        <w:t>и</w:t>
      </w:r>
    </w:p>
    <w:p w:rsidR="00120CE6" w:rsidRDefault="00FF26C3">
      <w:pPr>
        <w:pStyle w:val="a3"/>
        <w:ind w:right="389" w:firstLine="0"/>
      </w:pPr>
      <w:r>
        <w:t>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120CE6" w:rsidRDefault="00FF26C3">
      <w:pPr>
        <w:pStyle w:val="11"/>
        <w:spacing w:before="3" w:line="322" w:lineRule="exact"/>
        <w:jc w:val="left"/>
      </w:pPr>
      <w:r>
        <w:rPr>
          <w:spacing w:val="-2"/>
        </w:rPr>
        <w:t>Коммуникативныеумения</w:t>
      </w:r>
    </w:p>
    <w:p w:rsidR="00120CE6" w:rsidRDefault="00FF26C3">
      <w:pPr>
        <w:pStyle w:val="21"/>
        <w:jc w:val="left"/>
      </w:pPr>
      <w:r>
        <w:rPr>
          <w:spacing w:val="-2"/>
        </w:rPr>
        <w:t>Говорение</w:t>
      </w:r>
    </w:p>
    <w:p w:rsidR="00120CE6" w:rsidRDefault="00FF26C3">
      <w:pPr>
        <w:spacing w:line="320" w:lineRule="exact"/>
        <w:ind w:left="924"/>
        <w:rPr>
          <w:i/>
          <w:sz w:val="28"/>
        </w:rPr>
      </w:pPr>
      <w:r>
        <w:rPr>
          <w:i/>
          <w:sz w:val="28"/>
        </w:rPr>
        <w:t>Коммуникативныеумениядиалогической</w:t>
      </w:r>
      <w:r>
        <w:rPr>
          <w:i/>
          <w:spacing w:val="-2"/>
          <w:sz w:val="28"/>
        </w:rPr>
        <w:t>речи.</w:t>
      </w:r>
    </w:p>
    <w:p w:rsidR="00120CE6" w:rsidRDefault="00FF26C3">
      <w:pPr>
        <w:pStyle w:val="a3"/>
        <w:spacing w:before="5"/>
        <w:ind w:right="393"/>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20CE6" w:rsidRDefault="00FF26C3">
      <w:pPr>
        <w:pStyle w:val="a4"/>
        <w:numPr>
          <w:ilvl w:val="0"/>
          <w:numId w:val="82"/>
        </w:numPr>
        <w:tabs>
          <w:tab w:val="left" w:pos="1085"/>
        </w:tabs>
        <w:ind w:right="393" w:firstLine="710"/>
        <w:rPr>
          <w:sz w:val="28"/>
        </w:rPr>
      </w:pPr>
      <w:r>
        <w:rPr>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20CE6" w:rsidRDefault="00FF26C3">
      <w:pPr>
        <w:pStyle w:val="a4"/>
        <w:numPr>
          <w:ilvl w:val="0"/>
          <w:numId w:val="82"/>
        </w:numPr>
        <w:tabs>
          <w:tab w:val="left" w:pos="1085"/>
        </w:tabs>
        <w:ind w:right="390" w:firstLine="710"/>
        <w:rPr>
          <w:sz w:val="28"/>
        </w:rPr>
      </w:pPr>
      <w:r>
        <w:rPr>
          <w:sz w:val="28"/>
        </w:rPr>
        <w:t>диалога-расспроса: запрашивание интересующей информации; сообщение фактической информации, ответы на вопросы собеседника.</w:t>
      </w:r>
    </w:p>
    <w:p w:rsidR="00120CE6" w:rsidRDefault="00FF26C3">
      <w:pPr>
        <w:spacing w:line="321" w:lineRule="exact"/>
        <w:ind w:left="924"/>
        <w:jc w:val="both"/>
        <w:rPr>
          <w:i/>
          <w:sz w:val="28"/>
        </w:rPr>
      </w:pPr>
      <w:r>
        <w:rPr>
          <w:i/>
          <w:sz w:val="28"/>
        </w:rPr>
        <w:t>Коммуникативныеумениямонологической</w:t>
      </w:r>
      <w:r>
        <w:rPr>
          <w:i/>
          <w:spacing w:val="-2"/>
          <w:sz w:val="28"/>
        </w:rPr>
        <w:t>речи.</w:t>
      </w:r>
    </w:p>
    <w:p w:rsidR="00120CE6" w:rsidRDefault="00FF26C3">
      <w:pPr>
        <w:pStyle w:val="a3"/>
        <w:ind w:right="392"/>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120CE6" w:rsidRDefault="00FF26C3">
      <w:pPr>
        <w:pStyle w:val="21"/>
        <w:spacing w:before="2" w:line="322" w:lineRule="exact"/>
        <w:jc w:val="left"/>
      </w:pPr>
      <w:r>
        <w:rPr>
          <w:spacing w:val="-2"/>
        </w:rPr>
        <w:t>Аудирование</w:t>
      </w:r>
    </w:p>
    <w:p w:rsidR="00120CE6" w:rsidRDefault="00FF26C3">
      <w:pPr>
        <w:pStyle w:val="a3"/>
        <w:ind w:right="392"/>
      </w:pPr>
      <w:r>
        <w:t>Понимание на слух речи учителя и одноклассников и вербальная/ невербальная реакция на услышанное (при непосредственном общении).</w:t>
      </w:r>
    </w:p>
    <w:p w:rsidR="00120CE6" w:rsidRDefault="00FF26C3">
      <w:pPr>
        <w:pStyle w:val="a3"/>
        <w:ind w:right="392"/>
      </w:pPr>
      <w:r>
        <w:t>Восприятие и понимание на слух учебных текстов, построенных на изученном языковом материале, в соответствии с поставленной коммуникативнойзадачей:с пониманием основногосодержания, с пониманием запрашиваемой информации (при опосредованном общении).</w:t>
      </w:r>
    </w:p>
    <w:p w:rsidR="00120CE6" w:rsidRDefault="00FF26C3">
      <w:pPr>
        <w:pStyle w:val="a3"/>
        <w:ind w:right="396"/>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120CE6" w:rsidRDefault="00FF26C3">
      <w:pPr>
        <w:pStyle w:val="a3"/>
        <w:ind w:right="395"/>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т.д.)с опорой на иллюстрации и с использованием языковой догадки.</w:t>
      </w:r>
    </w:p>
    <w:p w:rsidR="00120CE6" w:rsidRDefault="00FF26C3">
      <w:pPr>
        <w:pStyle w:val="a3"/>
        <w:spacing w:before="1"/>
        <w:ind w:right="388"/>
      </w:pPr>
      <w:r>
        <w:t>Текстыдляаудирования:диалог,высказываниясобеседниковвситуациях повседневного общения, рассказ, сказка.</w:t>
      </w:r>
    </w:p>
    <w:p w:rsidR="00120CE6" w:rsidRDefault="00FF26C3">
      <w:pPr>
        <w:pStyle w:val="21"/>
        <w:spacing w:before="4"/>
      </w:pPr>
      <w:r>
        <w:t>Смысловое</w:t>
      </w:r>
      <w:r>
        <w:rPr>
          <w:spacing w:val="-2"/>
        </w:rPr>
        <w:t>чтение</w:t>
      </w:r>
    </w:p>
    <w:p w:rsidR="00120CE6" w:rsidRDefault="00FF26C3">
      <w:pPr>
        <w:pStyle w:val="a3"/>
        <w:ind w:right="393"/>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20CE6" w:rsidRDefault="00FF26C3">
      <w:pPr>
        <w:pStyle w:val="a3"/>
        <w:spacing w:line="321" w:lineRule="exact"/>
        <w:ind w:left="924" w:firstLine="0"/>
      </w:pPr>
      <w:r>
        <w:t>Текстыдлячтениявслух:диалог,рассказ,</w:t>
      </w:r>
      <w:r>
        <w:rPr>
          <w:spacing w:val="-2"/>
        </w:rPr>
        <w:t>сказка.</w:t>
      </w:r>
    </w:p>
    <w:p w:rsidR="00120CE6" w:rsidRDefault="00120CE6">
      <w:pPr>
        <w:spacing w:line="321" w:lineRule="exact"/>
        <w:sectPr w:rsidR="00120CE6">
          <w:pgSz w:w="11910" w:h="16390"/>
          <w:pgMar w:top="640" w:right="740" w:bottom="280" w:left="920" w:header="720" w:footer="720" w:gutter="0"/>
          <w:cols w:space="720"/>
        </w:sectPr>
      </w:pPr>
    </w:p>
    <w:p w:rsidR="00120CE6" w:rsidRDefault="00FF26C3">
      <w:pPr>
        <w:pStyle w:val="a3"/>
        <w:spacing w:before="61"/>
        <w:ind w:right="394"/>
      </w:pPr>
      <w: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0CE6" w:rsidRDefault="00FF26C3">
      <w:pPr>
        <w:pStyle w:val="a3"/>
        <w:ind w:right="391"/>
      </w:pPr>
      <w:r>
        <w:t>Чтение с пониманием основного содержания текста предполагает определение основнойтемыиглавныхфактов/ событийвпрочитанном тексте с опорой на иллюстрации и с использованием языковой догадки.</w:t>
      </w:r>
    </w:p>
    <w:p w:rsidR="00120CE6" w:rsidRDefault="00FF26C3">
      <w:pPr>
        <w:pStyle w:val="a3"/>
        <w:ind w:right="391"/>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характерасопоройнаиллюстрацииисиспользованиемязыковой </w:t>
      </w:r>
      <w:r>
        <w:rPr>
          <w:spacing w:val="-2"/>
        </w:rPr>
        <w:t>догадки.</w:t>
      </w:r>
    </w:p>
    <w:p w:rsidR="00120CE6" w:rsidRDefault="00FF26C3">
      <w:pPr>
        <w:pStyle w:val="a3"/>
        <w:spacing w:before="2"/>
        <w:ind w:right="392"/>
      </w:pPr>
      <w:r>
        <w:t>Тексты для чтения про себя: диалог, рассказ, сказка, электронное сообщение личного характера.</w:t>
      </w:r>
    </w:p>
    <w:p w:rsidR="00120CE6" w:rsidRDefault="00FF26C3">
      <w:pPr>
        <w:pStyle w:val="21"/>
        <w:spacing w:before="4"/>
        <w:jc w:val="left"/>
      </w:pPr>
      <w:r>
        <w:rPr>
          <w:spacing w:val="-2"/>
        </w:rPr>
        <w:t>Письмо</w:t>
      </w:r>
    </w:p>
    <w:p w:rsidR="00120CE6" w:rsidRDefault="00FF26C3">
      <w:pPr>
        <w:pStyle w:val="a3"/>
        <w:tabs>
          <w:tab w:val="left" w:pos="2626"/>
          <w:tab w:val="left" w:pos="4147"/>
          <w:tab w:val="left" w:pos="5418"/>
          <w:tab w:val="left" w:pos="7562"/>
          <w:tab w:val="left" w:pos="9229"/>
        </w:tabs>
        <w:ind w:right="395"/>
        <w:jc w:val="left"/>
      </w:pPr>
      <w:r>
        <w:rPr>
          <w:spacing w:val="-2"/>
        </w:rPr>
        <w:t>Овладение</w:t>
      </w:r>
      <w:r>
        <w:tab/>
      </w:r>
      <w:r>
        <w:rPr>
          <w:spacing w:val="-2"/>
        </w:rPr>
        <w:t>техникой</w:t>
      </w:r>
      <w:r>
        <w:tab/>
      </w:r>
      <w:r>
        <w:rPr>
          <w:spacing w:val="-2"/>
        </w:rPr>
        <w:t>письма</w:t>
      </w:r>
      <w:r>
        <w:tab/>
      </w:r>
      <w:r>
        <w:rPr>
          <w:spacing w:val="-2"/>
        </w:rPr>
        <w:t>(полупечатное</w:t>
      </w:r>
      <w:r>
        <w:tab/>
      </w:r>
      <w:r>
        <w:rPr>
          <w:spacing w:val="-2"/>
        </w:rPr>
        <w:t>написание</w:t>
      </w:r>
      <w:r>
        <w:tab/>
      </w:r>
      <w:r>
        <w:rPr>
          <w:spacing w:val="-2"/>
        </w:rPr>
        <w:t xml:space="preserve">букв, </w:t>
      </w:r>
      <w:r>
        <w:t>буквосочетаний, слов).</w:t>
      </w:r>
    </w:p>
    <w:p w:rsidR="00120CE6" w:rsidRDefault="00FF26C3">
      <w:pPr>
        <w:pStyle w:val="a3"/>
        <w:ind w:right="389"/>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впредложение, дописывание предложений всоответствии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120CE6" w:rsidRDefault="00FF26C3">
      <w:pPr>
        <w:pStyle w:val="a3"/>
        <w:ind w:right="386"/>
      </w:pPr>
      <w:r>
        <w:t>Написание с опорой на образец коротких поздравлений с праздниками (с днём рождения, Новым годом).</w:t>
      </w:r>
    </w:p>
    <w:p w:rsidR="00120CE6" w:rsidRDefault="00FF26C3">
      <w:pPr>
        <w:pStyle w:val="11"/>
        <w:spacing w:before="4" w:line="322" w:lineRule="exact"/>
      </w:pPr>
      <w:r>
        <w:t>Языковыезнанияи</w:t>
      </w:r>
      <w:r>
        <w:rPr>
          <w:spacing w:val="-2"/>
        </w:rPr>
        <w:t>навыки</w:t>
      </w:r>
    </w:p>
    <w:p w:rsidR="00120CE6" w:rsidRDefault="00FF26C3">
      <w:pPr>
        <w:pStyle w:val="21"/>
      </w:pPr>
      <w:r>
        <w:t>Фонетическаясторона</w:t>
      </w:r>
      <w:r>
        <w:rPr>
          <w:spacing w:val="-4"/>
        </w:rPr>
        <w:t>речи</w:t>
      </w:r>
    </w:p>
    <w:p w:rsidR="00120CE6" w:rsidRDefault="00FF26C3">
      <w:pPr>
        <w:pStyle w:val="a3"/>
        <w:ind w:right="402"/>
      </w:pPr>
      <w:r>
        <w:t xml:space="preserve">Буквы английского алфавита. Корректное называние букв английского </w:t>
      </w:r>
      <w:r>
        <w:rPr>
          <w:spacing w:val="-2"/>
        </w:rPr>
        <w:t>алфавита.</w:t>
      </w:r>
    </w:p>
    <w:p w:rsidR="00120CE6" w:rsidRDefault="00FF26C3">
      <w:pPr>
        <w:pStyle w:val="a3"/>
        <w:ind w:right="393"/>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w:t>
      </w:r>
      <w:r>
        <w:t>” (there is/ there).</w:t>
      </w:r>
    </w:p>
    <w:p w:rsidR="00120CE6" w:rsidRDefault="00FF26C3">
      <w:pPr>
        <w:pStyle w:val="a3"/>
        <w:ind w:right="388"/>
      </w:pPr>
      <w:r>
        <w:t xml:space="preserve">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w:t>
      </w:r>
      <w:r>
        <w:rPr>
          <w:spacing w:val="-2"/>
        </w:rPr>
        <w:t>особенностей.</w:t>
      </w:r>
    </w:p>
    <w:p w:rsidR="00120CE6" w:rsidRDefault="00FF26C3">
      <w:pPr>
        <w:pStyle w:val="a3"/>
        <w:ind w:right="387"/>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20CE6" w:rsidRDefault="00FF26C3">
      <w:pPr>
        <w:pStyle w:val="a3"/>
        <w:ind w:right="392"/>
      </w:pPr>
      <w:r>
        <w:t xml:space="preserve">Чтение новых слов согласно основным правилам чтения английского </w:t>
      </w:r>
      <w:r>
        <w:rPr>
          <w:spacing w:val="-2"/>
        </w:rPr>
        <w:t>языка.</w:t>
      </w:r>
    </w:p>
    <w:p w:rsidR="00120CE6" w:rsidRDefault="00FF26C3">
      <w:pPr>
        <w:pStyle w:val="a3"/>
        <w:ind w:right="392"/>
      </w:pPr>
      <w:r>
        <w:t>Знаки английской транскрипции; отличие их от букв английского алфавита. Фонетически корректное озвучивание знаков транскрипции.</w:t>
      </w:r>
    </w:p>
    <w:p w:rsidR="00120CE6" w:rsidRDefault="00FF26C3">
      <w:pPr>
        <w:pStyle w:val="21"/>
        <w:spacing w:before="3" w:line="240" w:lineRule="auto"/>
      </w:pPr>
      <w:r>
        <w:t>Графика,орфографияи</w:t>
      </w:r>
      <w:r>
        <w:rPr>
          <w:spacing w:val="-2"/>
        </w:rPr>
        <w:t>пунктуация</w:t>
      </w:r>
    </w:p>
    <w:p w:rsidR="00120CE6" w:rsidRDefault="00120CE6">
      <w:pPr>
        <w:sectPr w:rsidR="00120CE6">
          <w:pgSz w:w="11910" w:h="16390"/>
          <w:pgMar w:top="640" w:right="740" w:bottom="280" w:left="920" w:header="720" w:footer="720" w:gutter="0"/>
          <w:cols w:space="720"/>
        </w:sectPr>
      </w:pPr>
    </w:p>
    <w:p w:rsidR="00120CE6" w:rsidRDefault="00FF26C3">
      <w:pPr>
        <w:pStyle w:val="a3"/>
        <w:spacing w:before="61"/>
        <w:ind w:right="392"/>
      </w:pPr>
      <w:r>
        <w:lastRenderedPageBreak/>
        <w:t>Графически корректное (полупечатное) написание букв английского алфавита в буквосочетаниях и словах. Правильное написание изученных слов.</w:t>
      </w:r>
    </w:p>
    <w:p w:rsidR="00120CE6" w:rsidRDefault="00FF26C3">
      <w:pPr>
        <w:pStyle w:val="a3"/>
        <w:ind w:right="393"/>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апострофавизученныхсокращённыхформахглагола-связки,вспомогательного и модального глаголов (например, I’m, isn’t; don’t, doesn’t; can’t), существительных в притяжательном падеже (Ann’s).</w:t>
      </w:r>
    </w:p>
    <w:p w:rsidR="00120CE6" w:rsidRDefault="00FF26C3">
      <w:pPr>
        <w:pStyle w:val="21"/>
        <w:spacing w:before="3"/>
      </w:pPr>
      <w:r>
        <w:t>Лексическаясторона</w:t>
      </w:r>
      <w:r>
        <w:rPr>
          <w:spacing w:val="-4"/>
        </w:rPr>
        <w:t>речи</w:t>
      </w:r>
    </w:p>
    <w:p w:rsidR="00120CE6" w:rsidRDefault="00FF26C3">
      <w:pPr>
        <w:pStyle w:val="a3"/>
        <w:ind w:right="396"/>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20CE6" w:rsidRDefault="00FF26C3">
      <w:pPr>
        <w:pStyle w:val="a3"/>
        <w:spacing w:before="1"/>
        <w:ind w:right="391"/>
      </w:pPr>
      <w:r>
        <w:t>Распознавание в устной и письменной речи интернациональных слов (doctor, film) с помощью языковой догадки.</w:t>
      </w:r>
    </w:p>
    <w:p w:rsidR="00120CE6" w:rsidRDefault="00FF26C3">
      <w:pPr>
        <w:pStyle w:val="21"/>
        <w:spacing w:before="4"/>
      </w:pPr>
      <w:r>
        <w:t>Грамматическаясторона</w:t>
      </w:r>
      <w:r>
        <w:rPr>
          <w:spacing w:val="-4"/>
        </w:rPr>
        <w:t>речи</w:t>
      </w:r>
    </w:p>
    <w:p w:rsidR="00120CE6" w:rsidRDefault="00FF26C3">
      <w:pPr>
        <w:pStyle w:val="a3"/>
        <w:ind w:right="393"/>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20CE6" w:rsidRDefault="00FF26C3">
      <w:pPr>
        <w:pStyle w:val="a3"/>
        <w:ind w:right="399"/>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120CE6" w:rsidRDefault="00FF26C3">
      <w:pPr>
        <w:pStyle w:val="a3"/>
        <w:spacing w:line="321" w:lineRule="exact"/>
        <w:ind w:left="924" w:firstLine="0"/>
      </w:pPr>
      <w:r>
        <w:t>ПредложениясначальнымIt(It’sared</w:t>
      </w:r>
      <w:r>
        <w:rPr>
          <w:spacing w:val="-2"/>
        </w:rPr>
        <w:t>ball.).</w:t>
      </w:r>
    </w:p>
    <w:p w:rsidR="00120CE6" w:rsidRPr="008D1F07" w:rsidRDefault="00FF26C3">
      <w:pPr>
        <w:pStyle w:val="a3"/>
        <w:ind w:right="394"/>
        <w:rPr>
          <w:lang w:val="en-US"/>
        </w:rPr>
      </w:pPr>
      <w:r>
        <w:t xml:space="preserve">Предложения с начальным There + to be в Present Simple Tense (There is a cat in the room. </w:t>
      </w:r>
      <w:r w:rsidRPr="008D1F07">
        <w:rPr>
          <w:lang w:val="en-US"/>
        </w:rPr>
        <w:t>Is there a cat in the room? - Yes, there is./No, there isn’t. There are four pens on the table. Are there four pens on the table? - Yes, there are./No, there aren’t. How many pens are there on the table? - There are four pens.).</w:t>
      </w:r>
    </w:p>
    <w:p w:rsidR="00120CE6" w:rsidRPr="008D1F07" w:rsidRDefault="00FF26C3">
      <w:pPr>
        <w:pStyle w:val="a3"/>
        <w:spacing w:before="1"/>
        <w:ind w:right="393"/>
        <w:rPr>
          <w:lang w:val="en-US"/>
        </w:rPr>
      </w:pPr>
      <w:r>
        <w:t>Предложения</w:t>
      </w:r>
      <w:r w:rsidRPr="008D1F07">
        <w:rPr>
          <w:lang w:val="en-US"/>
        </w:rPr>
        <w:t xml:space="preserve"> </w:t>
      </w:r>
      <w:r>
        <w:t>с</w:t>
      </w:r>
      <w:r w:rsidRPr="008D1F07">
        <w:rPr>
          <w:lang w:val="en-US"/>
        </w:rPr>
        <w:t xml:space="preserve"> </w:t>
      </w:r>
      <w:r>
        <w:t>простым</w:t>
      </w:r>
      <w:r w:rsidRPr="008D1F07">
        <w:rPr>
          <w:lang w:val="en-US"/>
        </w:rPr>
        <w:t xml:space="preserve"> </w:t>
      </w:r>
      <w:r>
        <w:t>глагольным</w:t>
      </w:r>
      <w:r w:rsidRPr="008D1F07">
        <w:rPr>
          <w:lang w:val="en-US"/>
        </w:rPr>
        <w:t xml:space="preserve"> </w:t>
      </w:r>
      <w:r>
        <w:t>сказуемым</w:t>
      </w:r>
      <w:r w:rsidRPr="008D1F07">
        <w:rPr>
          <w:lang w:val="en-US"/>
        </w:rPr>
        <w:t xml:space="preserve"> (Theylive inthe country.), </w:t>
      </w:r>
      <w:r>
        <w:t>составным</w:t>
      </w:r>
      <w:r w:rsidRPr="008D1F07">
        <w:rPr>
          <w:lang w:val="en-US"/>
        </w:rPr>
        <w:t xml:space="preserve"> </w:t>
      </w:r>
      <w:r>
        <w:t>именным</w:t>
      </w:r>
      <w:r w:rsidRPr="008D1F07">
        <w:rPr>
          <w:lang w:val="en-US"/>
        </w:rPr>
        <w:t xml:space="preserve"> </w:t>
      </w:r>
      <w:r>
        <w:t>сказуемым</w:t>
      </w:r>
      <w:r w:rsidRPr="008D1F07">
        <w:rPr>
          <w:lang w:val="en-US"/>
        </w:rPr>
        <w:t xml:space="preserve"> (The box is small.) </w:t>
      </w:r>
      <w:r>
        <w:t>и</w:t>
      </w:r>
      <w:r w:rsidRPr="008D1F07">
        <w:rPr>
          <w:lang w:val="en-US"/>
        </w:rPr>
        <w:t xml:space="preserve"> </w:t>
      </w:r>
      <w:r>
        <w:t>составным</w:t>
      </w:r>
      <w:r w:rsidRPr="008D1F07">
        <w:rPr>
          <w:lang w:val="en-US"/>
        </w:rPr>
        <w:t xml:space="preserve"> </w:t>
      </w:r>
      <w:r>
        <w:t>глагольным</w:t>
      </w:r>
      <w:r w:rsidRPr="008D1F07">
        <w:rPr>
          <w:lang w:val="en-US"/>
        </w:rPr>
        <w:t xml:space="preserve"> </w:t>
      </w:r>
      <w:r>
        <w:t>сказуемым</w:t>
      </w:r>
      <w:r w:rsidRPr="008D1F07">
        <w:rPr>
          <w:lang w:val="en-US"/>
        </w:rPr>
        <w:t xml:space="preserve"> (I like to play with my cat. She can play the piano.).</w:t>
      </w:r>
    </w:p>
    <w:p w:rsidR="00120CE6" w:rsidRPr="008D1F07" w:rsidRDefault="00FF26C3">
      <w:pPr>
        <w:pStyle w:val="a3"/>
        <w:ind w:right="393"/>
        <w:rPr>
          <w:lang w:val="en-US"/>
        </w:rPr>
      </w:pPr>
      <w:r>
        <w:t>Предложения</w:t>
      </w:r>
      <w:r w:rsidRPr="008D1F07">
        <w:rPr>
          <w:lang w:val="en-US"/>
        </w:rPr>
        <w:t xml:space="preserve"> </w:t>
      </w:r>
      <w:r>
        <w:t>с</w:t>
      </w:r>
      <w:r w:rsidRPr="008D1F07">
        <w:rPr>
          <w:lang w:val="en-US"/>
        </w:rPr>
        <w:t xml:space="preserve"> </w:t>
      </w:r>
      <w:r>
        <w:t>глаголом</w:t>
      </w:r>
      <w:r w:rsidRPr="008D1F07">
        <w:rPr>
          <w:lang w:val="en-US"/>
        </w:rPr>
        <w:t>-</w:t>
      </w:r>
      <w:r>
        <w:t>связкой</w:t>
      </w:r>
      <w:r w:rsidRPr="008D1F07">
        <w:rPr>
          <w:lang w:val="en-US"/>
        </w:rPr>
        <w:t xml:space="preserve"> to be </w:t>
      </w:r>
      <w:r>
        <w:t>в</w:t>
      </w:r>
      <w:r w:rsidRPr="008D1F07">
        <w:rPr>
          <w:lang w:val="en-US"/>
        </w:rPr>
        <w:t xml:space="preserve"> Present Simple Tense (My father is a doctor. Is it a red ball? - Yes, it is./No, it isn’t. )</w:t>
      </w:r>
    </w:p>
    <w:p w:rsidR="00120CE6" w:rsidRDefault="00FF26C3">
      <w:pPr>
        <w:pStyle w:val="a3"/>
        <w:ind w:right="386"/>
      </w:pPr>
      <w:r>
        <w:t>Предложения с краткими глагольными формами (She can’t swim. I don’t like porridge.).</w:t>
      </w:r>
    </w:p>
    <w:p w:rsidR="00120CE6" w:rsidRDefault="00FF26C3">
      <w:pPr>
        <w:pStyle w:val="a3"/>
        <w:spacing w:line="321" w:lineRule="exact"/>
        <w:ind w:left="924" w:firstLine="0"/>
      </w:pPr>
      <w:r>
        <w:t>Побудительныепредложениявутвердительнойформе(Comein,</w:t>
      </w:r>
      <w:r>
        <w:rPr>
          <w:spacing w:val="-2"/>
        </w:rPr>
        <w:t>please.).</w:t>
      </w:r>
    </w:p>
    <w:p w:rsidR="00120CE6" w:rsidRDefault="00FF26C3">
      <w:pPr>
        <w:pStyle w:val="a3"/>
        <w:spacing w:line="242" w:lineRule="auto"/>
        <w:ind w:right="393"/>
      </w:pPr>
      <w:r>
        <w:t xml:space="preserve">Глаголы в Present Simple Tense в повествовательных (утвер- дительных и отрицательных) и вопросительных (общий и специальный вопросы) </w:t>
      </w:r>
      <w:r>
        <w:rPr>
          <w:spacing w:val="-2"/>
        </w:rPr>
        <w:t>предложениях.</w:t>
      </w:r>
    </w:p>
    <w:p w:rsidR="00120CE6" w:rsidRPr="008D1F07" w:rsidRDefault="00FF26C3">
      <w:pPr>
        <w:pStyle w:val="a3"/>
        <w:ind w:right="395"/>
        <w:rPr>
          <w:lang w:val="en-US"/>
        </w:rPr>
      </w:pPr>
      <w:r>
        <w:t>Глагольная</w:t>
      </w:r>
      <w:r w:rsidRPr="008D1F07">
        <w:rPr>
          <w:lang w:val="en-US"/>
        </w:rPr>
        <w:t xml:space="preserve"> </w:t>
      </w:r>
      <w:r>
        <w:t>конструкция</w:t>
      </w:r>
      <w:r w:rsidRPr="008D1F07">
        <w:rPr>
          <w:lang w:val="en-US"/>
        </w:rPr>
        <w:t xml:space="preserve"> have got (I’ve got a cat. He’s/She’s got a cat. Have you got a cat? - Yes, I have./No, I haven’t. What have you got?).</w:t>
      </w:r>
    </w:p>
    <w:p w:rsidR="00120CE6" w:rsidRDefault="00FF26C3">
      <w:pPr>
        <w:pStyle w:val="a3"/>
        <w:ind w:right="392"/>
      </w:pPr>
      <w:r>
        <w:t xml:space="preserve">Модальный глагол can: для выражения умения (I can play tennis.) и отсутствия умения (I can’t play chess.); для получения разрешения (Can I go </w:t>
      </w:r>
      <w:r>
        <w:rPr>
          <w:spacing w:val="-2"/>
        </w:rPr>
        <w:t>out?).</w:t>
      </w:r>
    </w:p>
    <w:p w:rsidR="00120CE6" w:rsidRDefault="00FF26C3">
      <w:pPr>
        <w:pStyle w:val="a3"/>
        <w:tabs>
          <w:tab w:val="left" w:pos="3077"/>
          <w:tab w:val="left" w:pos="5374"/>
          <w:tab w:val="left" w:pos="5830"/>
          <w:tab w:val="left" w:pos="7101"/>
          <w:tab w:val="left" w:pos="8367"/>
          <w:tab w:val="left" w:pos="8794"/>
        </w:tabs>
        <w:ind w:right="391"/>
        <w:jc w:val="left"/>
      </w:pPr>
      <w:r>
        <w:rPr>
          <w:spacing w:val="-2"/>
        </w:rPr>
        <w:t>Определённый,</w:t>
      </w:r>
      <w:r>
        <w:tab/>
      </w:r>
      <w:r>
        <w:rPr>
          <w:spacing w:val="-2"/>
        </w:rPr>
        <w:t>неопределённый</w:t>
      </w:r>
      <w:r>
        <w:tab/>
      </w:r>
      <w:r>
        <w:rPr>
          <w:spacing w:val="-10"/>
        </w:rPr>
        <w:t>и</w:t>
      </w:r>
      <w:r>
        <w:tab/>
      </w:r>
      <w:r>
        <w:rPr>
          <w:spacing w:val="-2"/>
        </w:rPr>
        <w:t>нулевой</w:t>
      </w:r>
      <w:r>
        <w:tab/>
      </w:r>
      <w:r>
        <w:rPr>
          <w:spacing w:val="-2"/>
        </w:rPr>
        <w:t>артикли</w:t>
      </w:r>
      <w:r>
        <w:tab/>
      </w:r>
      <w:r>
        <w:rPr>
          <w:spacing w:val="-10"/>
        </w:rPr>
        <w:t>c</w:t>
      </w:r>
      <w:r>
        <w:tab/>
      </w:r>
      <w:r>
        <w:rPr>
          <w:spacing w:val="-2"/>
        </w:rPr>
        <w:t xml:space="preserve">именами </w:t>
      </w:r>
      <w:r>
        <w:t>существительными (наиболее распространённые случаи).</w:t>
      </w:r>
    </w:p>
    <w:p w:rsidR="00120CE6" w:rsidRDefault="00120CE6">
      <w:pPr>
        <w:sectPr w:rsidR="00120CE6">
          <w:pgSz w:w="11910" w:h="16390"/>
          <w:pgMar w:top="640" w:right="740" w:bottom="280" w:left="920" w:header="720" w:footer="720" w:gutter="0"/>
          <w:cols w:space="720"/>
        </w:sectPr>
      </w:pPr>
    </w:p>
    <w:p w:rsidR="00120CE6" w:rsidRDefault="00FF26C3">
      <w:pPr>
        <w:pStyle w:val="a3"/>
        <w:spacing w:before="61"/>
        <w:ind w:right="392"/>
      </w:pPr>
      <w:r>
        <w:lastRenderedPageBreak/>
        <w:t>Существительные во множественном числе, образованные по правилу и исключения (a book - books; a man - men).</w:t>
      </w:r>
    </w:p>
    <w:p w:rsidR="00120CE6" w:rsidRDefault="00FF26C3">
      <w:pPr>
        <w:pStyle w:val="a3"/>
        <w:ind w:right="389"/>
      </w:pPr>
      <w:r>
        <w:t>Личные</w:t>
      </w:r>
      <w:r w:rsidRPr="008D1F07">
        <w:rPr>
          <w:lang w:val="en-US"/>
        </w:rPr>
        <w:t xml:space="preserve"> </w:t>
      </w:r>
      <w:r>
        <w:t>местоимения</w:t>
      </w:r>
      <w:r w:rsidRPr="008D1F07">
        <w:rPr>
          <w:lang w:val="en-US"/>
        </w:rPr>
        <w:t xml:space="preserve"> (I, you, he/she/it, we, they). </w:t>
      </w:r>
      <w:r>
        <w:t>Притяжательные</w:t>
      </w:r>
      <w:r w:rsidRPr="008D1F07">
        <w:rPr>
          <w:lang w:val="en-US"/>
        </w:rPr>
        <w:t xml:space="preserve"> </w:t>
      </w:r>
      <w:r>
        <w:t>местоимения</w:t>
      </w:r>
      <w:r w:rsidRPr="008D1F07">
        <w:rPr>
          <w:lang w:val="en-US"/>
        </w:rPr>
        <w:t xml:space="preserve"> (my, your, his/her/its, our, their). </w:t>
      </w:r>
      <w:r>
        <w:t xml:space="preserve">Указательные местоимения (this - </w:t>
      </w:r>
      <w:r>
        <w:rPr>
          <w:spacing w:val="-2"/>
        </w:rPr>
        <w:t>these).</w:t>
      </w:r>
    </w:p>
    <w:p w:rsidR="00120CE6" w:rsidRDefault="00FF26C3">
      <w:pPr>
        <w:pStyle w:val="a3"/>
        <w:spacing w:line="321" w:lineRule="exact"/>
        <w:ind w:left="924" w:firstLine="0"/>
      </w:pPr>
      <w:r>
        <w:t>Количественныечислительные</w:t>
      </w:r>
      <w:r>
        <w:rPr>
          <w:spacing w:val="-2"/>
        </w:rPr>
        <w:t>(1–12).</w:t>
      </w:r>
    </w:p>
    <w:p w:rsidR="00120CE6" w:rsidRPr="008D1F07" w:rsidRDefault="00FF26C3">
      <w:pPr>
        <w:pStyle w:val="a3"/>
        <w:ind w:right="402"/>
        <w:rPr>
          <w:lang w:val="en-US"/>
        </w:rPr>
      </w:pPr>
      <w:r>
        <w:t>Вопросительные слова (who, what, how, where, how many). Предлогиместа</w:t>
      </w:r>
      <w:r w:rsidRPr="008D1F07">
        <w:rPr>
          <w:lang w:val="en-US"/>
        </w:rPr>
        <w:t xml:space="preserve"> (in, on, near, under).</w:t>
      </w:r>
    </w:p>
    <w:p w:rsidR="00120CE6" w:rsidRDefault="00FF26C3">
      <w:pPr>
        <w:pStyle w:val="a3"/>
        <w:spacing w:line="321" w:lineRule="exact"/>
        <w:ind w:left="924" w:firstLine="0"/>
      </w:pPr>
      <w:r>
        <w:t>Союзыandиbut(cоднородными</w:t>
      </w:r>
      <w:r>
        <w:rPr>
          <w:spacing w:val="-2"/>
        </w:rPr>
        <w:t>членами).</w:t>
      </w:r>
    </w:p>
    <w:p w:rsidR="00120CE6" w:rsidRDefault="00FF26C3">
      <w:pPr>
        <w:pStyle w:val="11"/>
        <w:spacing w:before="4" w:line="320" w:lineRule="exact"/>
      </w:pPr>
      <w:r>
        <w:t>Социокультурныезнанияи</w:t>
      </w:r>
      <w:r>
        <w:rPr>
          <w:spacing w:val="-2"/>
        </w:rPr>
        <w:t>умения</w:t>
      </w:r>
    </w:p>
    <w:p w:rsidR="00120CE6" w:rsidRDefault="00FF26C3">
      <w:pPr>
        <w:pStyle w:val="a3"/>
        <w:ind w:right="393"/>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некоторыхситуацияхобщения:приветствие, прощание, знакомство, выражение благодарности, извинение, поздравление (с днём рождения, Новым годом, </w:t>
      </w:r>
      <w:r>
        <w:rPr>
          <w:spacing w:val="-2"/>
        </w:rPr>
        <w:t>Рождеством).</w:t>
      </w:r>
    </w:p>
    <w:p w:rsidR="00120CE6" w:rsidRDefault="00FF26C3">
      <w:pPr>
        <w:pStyle w:val="a3"/>
        <w:ind w:right="392"/>
      </w:pPr>
      <w:r>
        <w:t>Знание небольших произведений детского фольклора страны/ стран изучаемого языка (рифмовки, стихи, песенки); персонажей детских книг.</w:t>
      </w:r>
    </w:p>
    <w:p w:rsidR="00120CE6" w:rsidRDefault="00FF26C3">
      <w:pPr>
        <w:pStyle w:val="a3"/>
        <w:ind w:right="385"/>
      </w:pPr>
      <w:r>
        <w:t xml:space="preserve">Знание названий родной страны и страны/ стран изучаемого языка и их </w:t>
      </w:r>
      <w:r>
        <w:rPr>
          <w:spacing w:val="-2"/>
        </w:rPr>
        <w:t>столиц.</w:t>
      </w:r>
    </w:p>
    <w:p w:rsidR="00120CE6" w:rsidRDefault="00FF26C3">
      <w:pPr>
        <w:pStyle w:val="11"/>
        <w:spacing w:before="4" w:line="319" w:lineRule="exact"/>
      </w:pPr>
      <w:r>
        <w:rPr>
          <w:spacing w:val="-2"/>
        </w:rPr>
        <w:t>Компенсаторныеумения</w:t>
      </w:r>
    </w:p>
    <w:p w:rsidR="00120CE6" w:rsidRDefault="00FF26C3">
      <w:pPr>
        <w:pStyle w:val="a3"/>
        <w:ind w:right="402"/>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w:t>
      </w:r>
      <w:r>
        <w:rPr>
          <w:spacing w:val="-2"/>
        </w:rPr>
        <w:t>контексту).</w:t>
      </w:r>
    </w:p>
    <w:p w:rsidR="00120CE6" w:rsidRDefault="00FF26C3">
      <w:pPr>
        <w:pStyle w:val="a3"/>
        <w:spacing w:line="242" w:lineRule="auto"/>
        <w:ind w:right="387"/>
      </w:pPr>
      <w:r>
        <w:t>Использование в качестве опоры при порождении собственных высказываний ключевых слов, вопросов; иллюстраций.</w:t>
      </w:r>
    </w:p>
    <w:p w:rsidR="00120CE6" w:rsidRDefault="00FF26C3">
      <w:pPr>
        <w:spacing w:before="321" w:line="322" w:lineRule="exact"/>
        <w:ind w:left="791" w:right="970"/>
        <w:jc w:val="center"/>
        <w:rPr>
          <w:b/>
          <w:sz w:val="28"/>
        </w:rPr>
      </w:pPr>
      <w:r>
        <w:rPr>
          <w:b/>
          <w:sz w:val="28"/>
        </w:rPr>
        <w:t xml:space="preserve">3 </w:t>
      </w:r>
      <w:r>
        <w:rPr>
          <w:b/>
          <w:spacing w:val="-2"/>
          <w:sz w:val="28"/>
        </w:rPr>
        <w:t>КЛАСС</w:t>
      </w:r>
    </w:p>
    <w:p w:rsidR="00120CE6" w:rsidRDefault="00FF26C3">
      <w:pPr>
        <w:pStyle w:val="11"/>
        <w:spacing w:line="319" w:lineRule="exact"/>
      </w:pPr>
      <w:r>
        <w:t>Тематическоесодержание</w:t>
      </w:r>
      <w:r>
        <w:rPr>
          <w:spacing w:val="-4"/>
        </w:rPr>
        <w:t>речи</w:t>
      </w:r>
    </w:p>
    <w:p w:rsidR="00120CE6" w:rsidRDefault="00FF26C3">
      <w:pPr>
        <w:pStyle w:val="a3"/>
        <w:ind w:right="389"/>
      </w:pPr>
      <w:r>
        <w:rPr>
          <w:b/>
          <w:i/>
        </w:rPr>
        <w:t xml:space="preserve">Мир моего «я». </w:t>
      </w:r>
      <w:r>
        <w:t>Моя семья. Мой день рождения. Моя любимая еда. Мой день (распорядок дня).</w:t>
      </w:r>
    </w:p>
    <w:p w:rsidR="00120CE6" w:rsidRDefault="00FF26C3">
      <w:pPr>
        <w:pStyle w:val="a3"/>
        <w:ind w:right="390"/>
      </w:pPr>
      <w:r>
        <w:rPr>
          <w:b/>
          <w:i/>
        </w:rPr>
        <w:t xml:space="preserve">Мир моих увлечений. </w:t>
      </w:r>
      <w:r>
        <w:t>Любимая игрушка, игра. Мой питомец. Любимые занятия. Любимая сказка. Выходной день. Каникулы.</w:t>
      </w:r>
    </w:p>
    <w:p w:rsidR="00120CE6" w:rsidRDefault="00FF26C3">
      <w:pPr>
        <w:pStyle w:val="a3"/>
        <w:ind w:right="400"/>
      </w:pPr>
      <w:r>
        <w:rPr>
          <w:b/>
          <w:i/>
        </w:rPr>
        <w:t xml:space="preserve">Мир вокруг меня. </w:t>
      </w:r>
      <w:r>
        <w:t>Моя комната (квартира, дом). Моя школа. Мои друзья. Моя малая родина (город, село). Дикие и домашние животные. Погода.Времена года (месяцы).</w:t>
      </w:r>
    </w:p>
    <w:p w:rsidR="00120CE6" w:rsidRDefault="00FF26C3">
      <w:pPr>
        <w:pStyle w:val="a3"/>
        <w:ind w:right="387"/>
      </w:pPr>
      <w:r>
        <w:rPr>
          <w:b/>
          <w:i/>
        </w:rPr>
        <w:t xml:space="preserve">Родная страна и страны изучаемого языка. </w:t>
      </w:r>
      <w:r>
        <w:t>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120CE6" w:rsidRDefault="00FF26C3">
      <w:pPr>
        <w:pStyle w:val="11"/>
        <w:spacing w:before="4" w:line="322" w:lineRule="exact"/>
        <w:jc w:val="left"/>
      </w:pPr>
      <w:r>
        <w:rPr>
          <w:spacing w:val="-2"/>
        </w:rPr>
        <w:t>Коммуникативныеумения</w:t>
      </w:r>
    </w:p>
    <w:p w:rsidR="00120CE6" w:rsidRDefault="00FF26C3">
      <w:pPr>
        <w:pStyle w:val="21"/>
        <w:jc w:val="left"/>
      </w:pPr>
      <w:r>
        <w:rPr>
          <w:spacing w:val="-2"/>
        </w:rPr>
        <w:t>Говорение</w:t>
      </w:r>
    </w:p>
    <w:p w:rsidR="00120CE6" w:rsidRDefault="00FF26C3">
      <w:pPr>
        <w:spacing w:line="319" w:lineRule="exact"/>
        <w:ind w:left="924"/>
        <w:rPr>
          <w:i/>
          <w:sz w:val="28"/>
        </w:rPr>
      </w:pPr>
      <w:r>
        <w:rPr>
          <w:i/>
          <w:sz w:val="28"/>
        </w:rPr>
        <w:t>Коммуникативныеумениядиалогической</w:t>
      </w:r>
      <w:r>
        <w:rPr>
          <w:i/>
          <w:spacing w:val="-2"/>
          <w:sz w:val="28"/>
        </w:rPr>
        <w:t>речи.</w:t>
      </w:r>
    </w:p>
    <w:p w:rsidR="00120CE6" w:rsidRDefault="00120CE6">
      <w:pPr>
        <w:spacing w:line="319" w:lineRule="exact"/>
        <w:rPr>
          <w:sz w:val="28"/>
        </w:rPr>
        <w:sectPr w:rsidR="00120CE6">
          <w:pgSz w:w="11910" w:h="16390"/>
          <w:pgMar w:top="640" w:right="740" w:bottom="280" w:left="920" w:header="720" w:footer="720" w:gutter="0"/>
          <w:cols w:space="720"/>
        </w:sectPr>
      </w:pPr>
    </w:p>
    <w:p w:rsidR="00120CE6" w:rsidRDefault="00FF26C3">
      <w:pPr>
        <w:pStyle w:val="a3"/>
        <w:spacing w:before="61"/>
        <w:ind w:right="387"/>
      </w:pPr>
      <w:r>
        <w:lastRenderedPageBreak/>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20CE6" w:rsidRDefault="00FF26C3">
      <w:pPr>
        <w:pStyle w:val="a4"/>
        <w:numPr>
          <w:ilvl w:val="0"/>
          <w:numId w:val="81"/>
        </w:numPr>
        <w:tabs>
          <w:tab w:val="left" w:pos="1085"/>
        </w:tabs>
        <w:ind w:right="392" w:firstLine="710"/>
        <w:rPr>
          <w:sz w:val="28"/>
        </w:rPr>
      </w:pPr>
      <w:r>
        <w:rPr>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20CE6" w:rsidRDefault="00FF26C3">
      <w:pPr>
        <w:pStyle w:val="a4"/>
        <w:numPr>
          <w:ilvl w:val="0"/>
          <w:numId w:val="81"/>
        </w:numPr>
        <w:tabs>
          <w:tab w:val="left" w:pos="1085"/>
        </w:tabs>
        <w:ind w:right="382" w:firstLine="710"/>
        <w:rPr>
          <w:sz w:val="28"/>
        </w:rPr>
      </w:pPr>
      <w:r>
        <w:rPr>
          <w:sz w:val="28"/>
        </w:rPr>
        <w:t xml:space="preserve">диалога-побуждения к действию: приглашение собеседника к совместной деятельности, вежливое согласие/ не согласие на предложение </w:t>
      </w:r>
      <w:r>
        <w:rPr>
          <w:spacing w:val="-2"/>
          <w:sz w:val="28"/>
        </w:rPr>
        <w:t>собеседника;</w:t>
      </w:r>
    </w:p>
    <w:p w:rsidR="00120CE6" w:rsidRDefault="00FF26C3">
      <w:pPr>
        <w:pStyle w:val="a4"/>
        <w:numPr>
          <w:ilvl w:val="0"/>
          <w:numId w:val="81"/>
        </w:numPr>
        <w:tabs>
          <w:tab w:val="left" w:pos="1085"/>
        </w:tabs>
        <w:ind w:right="390" w:firstLine="710"/>
        <w:rPr>
          <w:sz w:val="28"/>
        </w:rPr>
      </w:pPr>
      <w:r>
        <w:rPr>
          <w:sz w:val="28"/>
        </w:rPr>
        <w:t>диалога-расспроса: запрашивание интересующей информации; сообщение фактической информации, ответы на вопросы собеседника.</w:t>
      </w:r>
    </w:p>
    <w:p w:rsidR="00120CE6" w:rsidRDefault="00FF26C3">
      <w:pPr>
        <w:spacing w:before="2" w:line="322" w:lineRule="exact"/>
        <w:ind w:left="924"/>
        <w:jc w:val="both"/>
        <w:rPr>
          <w:i/>
          <w:sz w:val="28"/>
        </w:rPr>
      </w:pPr>
      <w:r>
        <w:rPr>
          <w:i/>
          <w:sz w:val="28"/>
        </w:rPr>
        <w:t>Коммуникативныеумениямонологической</w:t>
      </w:r>
      <w:r>
        <w:rPr>
          <w:i/>
          <w:spacing w:val="-2"/>
          <w:sz w:val="28"/>
        </w:rPr>
        <w:t>речи.</w:t>
      </w:r>
    </w:p>
    <w:p w:rsidR="00120CE6" w:rsidRDefault="00FF26C3">
      <w:pPr>
        <w:pStyle w:val="a3"/>
        <w:ind w:right="392"/>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120CE6" w:rsidRDefault="00FF26C3">
      <w:pPr>
        <w:pStyle w:val="a3"/>
        <w:ind w:right="392"/>
      </w:pPr>
      <w:r>
        <w:t>Пересказ с опорой на ключевые слова, вопросы и/ или иллюстрации основного содержания прочитанного текста.</w:t>
      </w:r>
    </w:p>
    <w:p w:rsidR="00120CE6" w:rsidRDefault="00FF26C3">
      <w:pPr>
        <w:pStyle w:val="21"/>
        <w:spacing w:before="3"/>
        <w:jc w:val="left"/>
      </w:pPr>
      <w:r>
        <w:rPr>
          <w:spacing w:val="-2"/>
        </w:rPr>
        <w:t>Аудирование</w:t>
      </w:r>
    </w:p>
    <w:p w:rsidR="00120CE6" w:rsidRDefault="00FF26C3">
      <w:pPr>
        <w:pStyle w:val="a3"/>
        <w:tabs>
          <w:tab w:val="left" w:pos="2487"/>
          <w:tab w:val="left" w:pos="2962"/>
          <w:tab w:val="left" w:pos="4467"/>
          <w:tab w:val="left" w:pos="5608"/>
          <w:tab w:val="left" w:pos="5963"/>
          <w:tab w:val="left" w:pos="8438"/>
        </w:tabs>
        <w:ind w:right="392"/>
        <w:jc w:val="left"/>
      </w:pPr>
      <w:r>
        <w:rPr>
          <w:spacing w:val="-2"/>
        </w:rPr>
        <w:t>Понимание</w:t>
      </w:r>
      <w:r>
        <w:tab/>
      </w:r>
      <w:r>
        <w:rPr>
          <w:spacing w:val="-6"/>
        </w:rPr>
        <w:t>на</w:t>
      </w:r>
      <w:r>
        <w:tab/>
        <w:t>слухречи</w:t>
      </w:r>
      <w:r>
        <w:tab/>
      </w:r>
      <w:r>
        <w:rPr>
          <w:spacing w:val="-2"/>
        </w:rPr>
        <w:t>учителя</w:t>
      </w:r>
      <w:r>
        <w:tab/>
      </w:r>
      <w:r>
        <w:rPr>
          <w:spacing w:val="-10"/>
        </w:rPr>
        <w:t>и</w:t>
      </w:r>
      <w:r>
        <w:tab/>
        <w:t>одноклассникови</w:t>
      </w:r>
      <w:r>
        <w:tab/>
      </w:r>
      <w:r>
        <w:rPr>
          <w:spacing w:val="-2"/>
        </w:rPr>
        <w:t xml:space="preserve">вербальная/ </w:t>
      </w:r>
      <w:r>
        <w:t>невербальная реакция на услышанное (при непосредственном общении).</w:t>
      </w:r>
    </w:p>
    <w:p w:rsidR="00120CE6" w:rsidRDefault="00FF26C3">
      <w:pPr>
        <w:pStyle w:val="a3"/>
        <w:ind w:right="392"/>
      </w:pPr>
      <w:r>
        <w:t>Восприятие и понимание на слух учебных текстов, построенных на изученном языковом материале, в соответствии с поставленной коммуникативнойзадачей:с пониманием основногосодержания, с пониманием запрашиваемой информации (при опосредованном общении).</w:t>
      </w:r>
    </w:p>
    <w:p w:rsidR="00120CE6" w:rsidRDefault="00FF26C3">
      <w:pPr>
        <w:pStyle w:val="a3"/>
        <w:spacing w:before="1"/>
        <w:ind w:right="389"/>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120CE6" w:rsidRDefault="00FF26C3">
      <w:pPr>
        <w:pStyle w:val="a3"/>
        <w:ind w:right="386"/>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120CE6" w:rsidRDefault="00FF26C3">
      <w:pPr>
        <w:pStyle w:val="a3"/>
        <w:ind w:right="388"/>
      </w:pPr>
      <w:r>
        <w:t>Текстыдляаудирования:диалог,высказываниясобеседниковвситуациях повседневного общения, рассказ, сказка.</w:t>
      </w:r>
    </w:p>
    <w:p w:rsidR="00120CE6" w:rsidRDefault="00FF26C3">
      <w:pPr>
        <w:pStyle w:val="21"/>
        <w:spacing w:before="2"/>
      </w:pPr>
      <w:r>
        <w:t>Смысловое</w:t>
      </w:r>
      <w:r>
        <w:rPr>
          <w:spacing w:val="-2"/>
        </w:rPr>
        <w:t>чтение</w:t>
      </w:r>
    </w:p>
    <w:p w:rsidR="00120CE6" w:rsidRDefault="00FF26C3">
      <w:pPr>
        <w:pStyle w:val="a3"/>
        <w:spacing w:line="242" w:lineRule="auto"/>
        <w:ind w:right="393"/>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20CE6" w:rsidRDefault="00FF26C3">
      <w:pPr>
        <w:pStyle w:val="a3"/>
        <w:spacing w:line="316" w:lineRule="exact"/>
        <w:ind w:left="924" w:firstLine="0"/>
      </w:pPr>
      <w:r>
        <w:t>Текстыдлячтениявслух:диалог,рассказ,</w:t>
      </w:r>
      <w:r>
        <w:rPr>
          <w:spacing w:val="-2"/>
        </w:rPr>
        <w:t>сказка.</w:t>
      </w:r>
    </w:p>
    <w:p w:rsidR="00120CE6" w:rsidRDefault="00FF26C3">
      <w:pPr>
        <w:pStyle w:val="a3"/>
        <w:ind w:right="394"/>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0CE6" w:rsidRDefault="00120CE6">
      <w:pPr>
        <w:sectPr w:rsidR="00120CE6">
          <w:pgSz w:w="11910" w:h="16390"/>
          <w:pgMar w:top="640" w:right="740" w:bottom="280" w:left="920" w:header="720" w:footer="720" w:gutter="0"/>
          <w:cols w:space="720"/>
        </w:sectPr>
      </w:pPr>
    </w:p>
    <w:p w:rsidR="00120CE6" w:rsidRDefault="00FF26C3">
      <w:pPr>
        <w:pStyle w:val="a3"/>
        <w:spacing w:before="61"/>
        <w:ind w:right="391"/>
      </w:pPr>
      <w:r>
        <w:lastRenderedPageBreak/>
        <w:t>Чтение с пониманием основного содержания текста предполагает определение основнойтемыиглавныхфактов/ событийвпрочитанном тексте с опорой и без опоры на иллюстрации и с использованием с использованием языковой, в т.ч. контекстуальной, догадки.</w:t>
      </w:r>
    </w:p>
    <w:p w:rsidR="00120CE6" w:rsidRDefault="00FF26C3">
      <w:pPr>
        <w:pStyle w:val="a3"/>
        <w:ind w:right="39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120CE6" w:rsidRDefault="00FF26C3">
      <w:pPr>
        <w:pStyle w:val="a3"/>
        <w:ind w:right="393"/>
      </w:pPr>
      <w:r>
        <w:t>Тексты для чтения: диалог, рассказ, сказка, электронное сообщение личного характера.</w:t>
      </w:r>
    </w:p>
    <w:p w:rsidR="00120CE6" w:rsidRDefault="00FF26C3">
      <w:pPr>
        <w:pStyle w:val="21"/>
        <w:spacing w:before="2" w:line="322" w:lineRule="exact"/>
        <w:jc w:val="left"/>
      </w:pPr>
      <w:r>
        <w:rPr>
          <w:spacing w:val="-2"/>
        </w:rPr>
        <w:t>Письмо</w:t>
      </w:r>
    </w:p>
    <w:p w:rsidR="00120CE6" w:rsidRDefault="00FF26C3">
      <w:pPr>
        <w:pStyle w:val="a3"/>
        <w:ind w:right="38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120CE6" w:rsidRDefault="00FF26C3">
      <w:pPr>
        <w:pStyle w:val="a3"/>
        <w:ind w:right="387"/>
      </w:pPr>
      <w:r>
        <w:t xml:space="preserve">Создание подписей к картинкам, фотографиям с пояснением, что на них </w:t>
      </w:r>
      <w:r>
        <w:rPr>
          <w:spacing w:val="-2"/>
        </w:rPr>
        <w:t>изображено.</w:t>
      </w:r>
    </w:p>
    <w:p w:rsidR="00120CE6" w:rsidRDefault="00FF26C3">
      <w:pPr>
        <w:pStyle w:val="a3"/>
        <w:ind w:right="39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120CE6" w:rsidRDefault="00FF26C3">
      <w:pPr>
        <w:pStyle w:val="a3"/>
        <w:ind w:right="395"/>
      </w:pPr>
      <w:r>
        <w:t>Написание с опорой на образец поздравлений с праздниками (с днём рождения, Новым годом, Рождеством) с выражением пожеланий.</w:t>
      </w:r>
    </w:p>
    <w:p w:rsidR="00120CE6" w:rsidRDefault="00FF26C3">
      <w:pPr>
        <w:pStyle w:val="11"/>
        <w:spacing w:before="2" w:line="322" w:lineRule="exact"/>
      </w:pPr>
      <w:r>
        <w:t>Языковыезнанияи</w:t>
      </w:r>
      <w:r>
        <w:rPr>
          <w:spacing w:val="-2"/>
        </w:rPr>
        <w:t>навыки</w:t>
      </w:r>
    </w:p>
    <w:p w:rsidR="00120CE6" w:rsidRDefault="00FF26C3">
      <w:pPr>
        <w:pStyle w:val="21"/>
      </w:pPr>
      <w:r>
        <w:t>Фонетическаясторона</w:t>
      </w:r>
      <w:r>
        <w:rPr>
          <w:spacing w:val="-4"/>
        </w:rPr>
        <w:t>речи</w:t>
      </w:r>
    </w:p>
    <w:p w:rsidR="00120CE6" w:rsidRDefault="00FF26C3">
      <w:pPr>
        <w:pStyle w:val="a3"/>
        <w:spacing w:line="242" w:lineRule="auto"/>
        <w:ind w:right="391"/>
      </w:pPr>
      <w:r>
        <w:t>Буквы английского алфавита. Фонетически корректное озвучивание букв английского алфавита.</w:t>
      </w:r>
    </w:p>
    <w:p w:rsidR="00120CE6" w:rsidRDefault="00FF26C3">
      <w:pPr>
        <w:pStyle w:val="a3"/>
        <w:ind w:right="392"/>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120CE6" w:rsidRDefault="00FF26C3">
      <w:pPr>
        <w:pStyle w:val="a3"/>
        <w:tabs>
          <w:tab w:val="left" w:pos="4864"/>
          <w:tab w:val="left" w:pos="7397"/>
        </w:tabs>
        <w:ind w:right="390"/>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120CE6" w:rsidRDefault="00FF26C3">
      <w:pPr>
        <w:pStyle w:val="a3"/>
        <w:ind w:right="390"/>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ритмико-интонационныхособенностей. Чтениегласныхвоткрытом изакрытом слогеводносложныхсловах, чтениягласныхв третьем типеслога(гласная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20CE6" w:rsidRDefault="00FF26C3">
      <w:pPr>
        <w:pStyle w:val="a3"/>
        <w:tabs>
          <w:tab w:val="left" w:pos="2722"/>
          <w:tab w:val="left" w:pos="4325"/>
          <w:tab w:val="left" w:pos="6618"/>
          <w:tab w:val="left" w:pos="8162"/>
          <w:tab w:val="left" w:pos="8925"/>
        </w:tabs>
        <w:ind w:right="393"/>
        <w:jc w:val="left"/>
      </w:pPr>
      <w:r>
        <w:rPr>
          <w:spacing w:val="-2"/>
        </w:rPr>
        <w:t>Вычленение</w:t>
      </w:r>
      <w:r>
        <w:tab/>
      </w:r>
      <w:r>
        <w:rPr>
          <w:spacing w:val="-2"/>
        </w:rPr>
        <w:t>некоторых</w:t>
      </w:r>
      <w:r>
        <w:tab/>
      </w:r>
      <w:r>
        <w:rPr>
          <w:spacing w:val="-2"/>
        </w:rPr>
        <w:t>звукобуквенных</w:t>
      </w:r>
      <w:r>
        <w:tab/>
      </w:r>
      <w:r>
        <w:rPr>
          <w:spacing w:val="-2"/>
        </w:rPr>
        <w:t>сочетаний</w:t>
      </w:r>
      <w:r>
        <w:tab/>
      </w:r>
      <w:r>
        <w:rPr>
          <w:spacing w:val="-4"/>
        </w:rPr>
        <w:t>при</w:t>
      </w:r>
      <w:r>
        <w:tab/>
      </w:r>
      <w:r>
        <w:rPr>
          <w:spacing w:val="-2"/>
        </w:rPr>
        <w:t xml:space="preserve">анализе </w:t>
      </w:r>
      <w:r>
        <w:t>изученных слов.</w:t>
      </w:r>
    </w:p>
    <w:p w:rsidR="00120CE6" w:rsidRDefault="00FF26C3">
      <w:pPr>
        <w:pStyle w:val="a3"/>
        <w:tabs>
          <w:tab w:val="left" w:pos="2123"/>
          <w:tab w:val="left" w:pos="3221"/>
          <w:tab w:val="left" w:pos="4109"/>
          <w:tab w:val="left" w:pos="5519"/>
          <w:tab w:val="left" w:pos="7069"/>
          <w:tab w:val="left" w:pos="8556"/>
          <w:tab w:val="left" w:pos="9721"/>
        </w:tabs>
        <w:ind w:right="396"/>
        <w:jc w:val="left"/>
      </w:pPr>
      <w:r>
        <w:rPr>
          <w:spacing w:val="-2"/>
        </w:rPr>
        <w:t>Чтение</w:t>
      </w:r>
      <w:r>
        <w:tab/>
      </w:r>
      <w:r>
        <w:rPr>
          <w:spacing w:val="-4"/>
        </w:rPr>
        <w:t>новых</w:t>
      </w:r>
      <w:r>
        <w:tab/>
      </w:r>
      <w:r>
        <w:rPr>
          <w:spacing w:val="-4"/>
        </w:rPr>
        <w:t>слов</w:t>
      </w:r>
      <w:r>
        <w:tab/>
      </w:r>
      <w:r>
        <w:rPr>
          <w:spacing w:val="-2"/>
        </w:rPr>
        <w:t>согласно</w:t>
      </w:r>
      <w:r>
        <w:tab/>
      </w:r>
      <w:r>
        <w:rPr>
          <w:spacing w:val="-2"/>
        </w:rPr>
        <w:t>основным</w:t>
      </w:r>
      <w:r>
        <w:tab/>
      </w:r>
      <w:r>
        <w:rPr>
          <w:spacing w:val="-2"/>
        </w:rPr>
        <w:t>правилам</w:t>
      </w:r>
      <w:r>
        <w:tab/>
      </w:r>
      <w:r>
        <w:rPr>
          <w:spacing w:val="-2"/>
        </w:rPr>
        <w:t>чтения</w:t>
      </w:r>
      <w:r>
        <w:tab/>
      </w:r>
      <w:r>
        <w:rPr>
          <w:spacing w:val="-10"/>
        </w:rPr>
        <w:t xml:space="preserve">с </w:t>
      </w:r>
      <w:r>
        <w:t>использованием полной или частичной транскрипции.</w:t>
      </w:r>
    </w:p>
    <w:p w:rsidR="00120CE6" w:rsidRDefault="00FF26C3">
      <w:pPr>
        <w:pStyle w:val="a3"/>
        <w:tabs>
          <w:tab w:val="left" w:pos="1840"/>
          <w:tab w:val="left" w:pos="3437"/>
          <w:tab w:val="left" w:pos="5422"/>
          <w:tab w:val="left" w:pos="6607"/>
          <w:tab w:val="left" w:pos="7115"/>
          <w:tab w:val="left" w:pos="7595"/>
          <w:tab w:val="left" w:pos="8363"/>
        </w:tabs>
        <w:ind w:right="392"/>
        <w:jc w:val="left"/>
      </w:pPr>
      <w:r>
        <w:rPr>
          <w:spacing w:val="-2"/>
        </w:rPr>
        <w:t>Знаки</w:t>
      </w:r>
      <w:r>
        <w:tab/>
      </w:r>
      <w:r>
        <w:rPr>
          <w:spacing w:val="-2"/>
        </w:rPr>
        <w:t>английской</w:t>
      </w:r>
      <w:r>
        <w:tab/>
      </w:r>
      <w:r>
        <w:rPr>
          <w:spacing w:val="-2"/>
        </w:rPr>
        <w:t>транскрипции;</w:t>
      </w:r>
      <w:r>
        <w:tab/>
      </w:r>
      <w:r>
        <w:rPr>
          <w:spacing w:val="-2"/>
        </w:rPr>
        <w:t>отличие</w:t>
      </w:r>
      <w:r>
        <w:tab/>
      </w:r>
      <w:r>
        <w:rPr>
          <w:spacing w:val="-6"/>
        </w:rPr>
        <w:t>их</w:t>
      </w:r>
      <w:r>
        <w:tab/>
      </w:r>
      <w:r>
        <w:rPr>
          <w:spacing w:val="-6"/>
        </w:rPr>
        <w:t>от</w:t>
      </w:r>
      <w:r>
        <w:tab/>
      </w:r>
      <w:r>
        <w:rPr>
          <w:spacing w:val="-4"/>
        </w:rPr>
        <w:t>букв</w:t>
      </w:r>
      <w:r>
        <w:tab/>
      </w:r>
      <w:r>
        <w:rPr>
          <w:spacing w:val="-2"/>
        </w:rPr>
        <w:t xml:space="preserve">английского </w:t>
      </w:r>
      <w:r>
        <w:t>алфавита. Фонетически корректное озвучивание знаков транскрипции.</w:t>
      </w:r>
    </w:p>
    <w:p w:rsidR="00120CE6" w:rsidRDefault="00120CE6">
      <w:pPr>
        <w:sectPr w:rsidR="00120CE6">
          <w:pgSz w:w="11910" w:h="16390"/>
          <w:pgMar w:top="640" w:right="740" w:bottom="280" w:left="920" w:header="720" w:footer="720" w:gutter="0"/>
          <w:cols w:space="720"/>
        </w:sectPr>
      </w:pPr>
    </w:p>
    <w:p w:rsidR="00120CE6" w:rsidRDefault="00FF26C3">
      <w:pPr>
        <w:pStyle w:val="21"/>
        <w:spacing w:before="66"/>
      </w:pPr>
      <w:r>
        <w:lastRenderedPageBreak/>
        <w:t>Графика,орфографияи</w:t>
      </w:r>
      <w:r>
        <w:rPr>
          <w:spacing w:val="-2"/>
        </w:rPr>
        <w:t>пунктуация</w:t>
      </w:r>
    </w:p>
    <w:p w:rsidR="00120CE6" w:rsidRDefault="00FF26C3">
      <w:pPr>
        <w:pStyle w:val="a3"/>
        <w:spacing w:line="319" w:lineRule="exact"/>
        <w:ind w:left="924" w:firstLine="0"/>
      </w:pPr>
      <w:r>
        <w:t>Правильноенаписаниеизученных</w:t>
      </w:r>
      <w:r>
        <w:rPr>
          <w:spacing w:val="-4"/>
        </w:rPr>
        <w:t>слов.</w:t>
      </w:r>
    </w:p>
    <w:p w:rsidR="00120CE6" w:rsidRDefault="00FF26C3">
      <w:pPr>
        <w:pStyle w:val="a3"/>
        <w:ind w:right="393"/>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20CE6" w:rsidRDefault="00FF26C3">
      <w:pPr>
        <w:pStyle w:val="21"/>
        <w:spacing w:before="4"/>
      </w:pPr>
      <w:r>
        <w:t>Лексическаясторона</w:t>
      </w:r>
      <w:r>
        <w:rPr>
          <w:spacing w:val="-4"/>
        </w:rPr>
        <w:t>речи</w:t>
      </w:r>
    </w:p>
    <w:p w:rsidR="00120CE6" w:rsidRDefault="00FF26C3">
      <w:pPr>
        <w:pStyle w:val="a3"/>
        <w:ind w:right="393"/>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20CE6" w:rsidRDefault="00FF26C3">
      <w:pPr>
        <w:pStyle w:val="a3"/>
        <w:ind w:right="388"/>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120CE6" w:rsidRDefault="00FF26C3">
      <w:pPr>
        <w:pStyle w:val="a3"/>
        <w:ind w:right="391"/>
      </w:pPr>
      <w:r>
        <w:t>Распознавание в устной и письменной речи интернациональных слов (doctor, film) с помощью языковой догадки.</w:t>
      </w:r>
    </w:p>
    <w:p w:rsidR="00120CE6" w:rsidRDefault="00FF26C3">
      <w:pPr>
        <w:pStyle w:val="21"/>
        <w:spacing w:before="4"/>
      </w:pPr>
      <w:r>
        <w:t>Грамматическаясторона</w:t>
      </w:r>
      <w:r>
        <w:rPr>
          <w:spacing w:val="-4"/>
        </w:rPr>
        <w:t>речи</w:t>
      </w:r>
    </w:p>
    <w:p w:rsidR="00120CE6" w:rsidRDefault="00FF26C3">
      <w:pPr>
        <w:pStyle w:val="a3"/>
        <w:ind w:right="387"/>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120CE6" w:rsidRPr="008D1F07" w:rsidRDefault="00FF26C3">
      <w:pPr>
        <w:pStyle w:val="a3"/>
        <w:spacing w:line="242" w:lineRule="auto"/>
        <w:ind w:right="393"/>
        <w:rPr>
          <w:lang w:val="en-US"/>
        </w:rPr>
      </w:pPr>
      <w:r>
        <w:t>Предложения</w:t>
      </w:r>
      <w:r w:rsidRPr="008D1F07">
        <w:rPr>
          <w:lang w:val="en-US"/>
        </w:rPr>
        <w:t xml:space="preserve"> </w:t>
      </w:r>
      <w:r>
        <w:t>с</w:t>
      </w:r>
      <w:r w:rsidRPr="008D1F07">
        <w:rPr>
          <w:lang w:val="en-US"/>
        </w:rPr>
        <w:t xml:space="preserve"> </w:t>
      </w:r>
      <w:r>
        <w:t>начальным</w:t>
      </w:r>
      <w:r w:rsidRPr="008D1F07">
        <w:rPr>
          <w:lang w:val="en-US"/>
        </w:rPr>
        <w:t xml:space="preserve"> There + to be </w:t>
      </w:r>
      <w:r>
        <w:t>в</w:t>
      </w:r>
      <w:r w:rsidRPr="008D1F07">
        <w:rPr>
          <w:lang w:val="en-US"/>
        </w:rPr>
        <w:t xml:space="preserve"> Past Simple Tense (There was an old house near the river.).</w:t>
      </w:r>
    </w:p>
    <w:p w:rsidR="00120CE6" w:rsidRDefault="00FF26C3">
      <w:pPr>
        <w:pStyle w:val="a3"/>
        <w:spacing w:line="320" w:lineRule="exact"/>
        <w:ind w:left="924" w:firstLine="0"/>
      </w:pPr>
      <w:r>
        <w:t>Побудительныепредложениявотрицательной(Don’ttalk,please.)</w:t>
      </w:r>
      <w:r>
        <w:rPr>
          <w:spacing w:val="-2"/>
        </w:rPr>
        <w:t>форме.</w:t>
      </w:r>
    </w:p>
    <w:p w:rsidR="00120CE6" w:rsidRDefault="00FF26C3">
      <w:pPr>
        <w:pStyle w:val="a3"/>
        <w:ind w:right="391"/>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120CE6" w:rsidRDefault="00FF26C3">
      <w:pPr>
        <w:pStyle w:val="a3"/>
        <w:spacing w:line="321" w:lineRule="exact"/>
        <w:ind w:left="924" w:firstLine="0"/>
      </w:pPr>
      <w:r>
        <w:t>КонструкцияI’dliketo…(I’dliketoreadthis</w:t>
      </w:r>
      <w:r>
        <w:rPr>
          <w:spacing w:val="-2"/>
        </w:rPr>
        <w:t>book.).</w:t>
      </w:r>
    </w:p>
    <w:p w:rsidR="00120CE6" w:rsidRDefault="00FF26C3">
      <w:pPr>
        <w:pStyle w:val="a3"/>
        <w:ind w:right="399"/>
      </w:pPr>
      <w:r>
        <w:t xml:space="preserve">Конструкции с глаголами на -ing: to like/enjoy doing smth (I like riding my </w:t>
      </w:r>
      <w:r>
        <w:rPr>
          <w:spacing w:val="-2"/>
        </w:rPr>
        <w:t>bike.).</w:t>
      </w:r>
    </w:p>
    <w:p w:rsidR="00120CE6" w:rsidRDefault="00FF26C3">
      <w:pPr>
        <w:pStyle w:val="a3"/>
        <w:ind w:right="394"/>
      </w:pPr>
      <w:r>
        <w:t>Существительные впритяжательном падеже (Possessive Case;Ann’s dress, children’s toys, boys’ books).</w:t>
      </w:r>
    </w:p>
    <w:p w:rsidR="00120CE6" w:rsidRDefault="00FF26C3">
      <w:pPr>
        <w:pStyle w:val="a3"/>
        <w:ind w:right="392"/>
      </w:pPr>
      <w:r>
        <w:t>Слова, выражающие количество с исчисляемыми и неисчисляемыми существительными (much/many/a lot of).</w:t>
      </w:r>
    </w:p>
    <w:p w:rsidR="00120CE6" w:rsidRDefault="00FF26C3">
      <w:pPr>
        <w:pStyle w:val="a3"/>
        <w:ind w:right="387"/>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120CE6" w:rsidRDefault="00FF26C3">
      <w:pPr>
        <w:pStyle w:val="a3"/>
        <w:spacing w:line="321" w:lineRule="exact"/>
        <w:ind w:left="924" w:firstLine="0"/>
      </w:pPr>
      <w:r>
        <w:t>Наречиячастотности(usually,</w:t>
      </w:r>
      <w:r>
        <w:rPr>
          <w:spacing w:val="-2"/>
        </w:rPr>
        <w:t>often).</w:t>
      </w:r>
    </w:p>
    <w:p w:rsidR="00120CE6" w:rsidRDefault="00FF26C3">
      <w:pPr>
        <w:pStyle w:val="a3"/>
        <w:ind w:left="924" w:firstLine="0"/>
      </w:pPr>
      <w:r>
        <w:t>Количественныечислительные(13-100).Порядковыечислительные</w:t>
      </w:r>
      <w:r>
        <w:rPr>
          <w:spacing w:val="-5"/>
        </w:rPr>
        <w:t>(1-</w:t>
      </w:r>
    </w:p>
    <w:p w:rsidR="00120CE6" w:rsidRPr="008D1F07" w:rsidRDefault="00FF26C3">
      <w:pPr>
        <w:pStyle w:val="a3"/>
        <w:spacing w:line="321" w:lineRule="exact"/>
        <w:ind w:firstLine="0"/>
        <w:jc w:val="left"/>
        <w:rPr>
          <w:lang w:val="en-US"/>
        </w:rPr>
      </w:pPr>
      <w:r w:rsidRPr="008D1F07">
        <w:rPr>
          <w:spacing w:val="-4"/>
          <w:lang w:val="en-US"/>
        </w:rPr>
        <w:t>30).</w:t>
      </w:r>
    </w:p>
    <w:p w:rsidR="00120CE6" w:rsidRPr="008D1F07" w:rsidRDefault="00FF26C3">
      <w:pPr>
        <w:pStyle w:val="a3"/>
        <w:ind w:left="924" w:firstLine="0"/>
        <w:jc w:val="left"/>
        <w:rPr>
          <w:lang w:val="en-US"/>
        </w:rPr>
      </w:pPr>
      <w:r>
        <w:t>Вопросительныеслова</w:t>
      </w:r>
      <w:r w:rsidRPr="008D1F07">
        <w:rPr>
          <w:lang w:val="en-US"/>
        </w:rPr>
        <w:t>(when,whose,</w:t>
      </w:r>
      <w:r w:rsidRPr="008D1F07">
        <w:rPr>
          <w:spacing w:val="-2"/>
          <w:lang w:val="en-US"/>
        </w:rPr>
        <w:t>why).</w:t>
      </w:r>
    </w:p>
    <w:p w:rsidR="00120CE6" w:rsidRPr="008D1F07" w:rsidRDefault="00120CE6">
      <w:pPr>
        <w:rPr>
          <w:lang w:val="en-US"/>
        </w:rPr>
        <w:sectPr w:rsidR="00120CE6" w:rsidRPr="008D1F07">
          <w:pgSz w:w="11910" w:h="16390"/>
          <w:pgMar w:top="640" w:right="740" w:bottom="280" w:left="920" w:header="720" w:footer="720" w:gutter="0"/>
          <w:cols w:space="720"/>
        </w:sectPr>
      </w:pPr>
    </w:p>
    <w:p w:rsidR="00120CE6" w:rsidRPr="008D1F07" w:rsidRDefault="00FF26C3">
      <w:pPr>
        <w:pStyle w:val="a3"/>
        <w:spacing w:before="61"/>
        <w:ind w:right="389"/>
        <w:rPr>
          <w:lang w:val="en-US"/>
        </w:rPr>
      </w:pPr>
      <w:r>
        <w:lastRenderedPageBreak/>
        <w:t>Предлоги</w:t>
      </w:r>
      <w:r w:rsidRPr="008D1F07">
        <w:rPr>
          <w:lang w:val="en-US"/>
        </w:rPr>
        <w:t xml:space="preserve"> </w:t>
      </w:r>
      <w:r>
        <w:t>места</w:t>
      </w:r>
      <w:r w:rsidRPr="008D1F07">
        <w:rPr>
          <w:lang w:val="en-US"/>
        </w:rPr>
        <w:t xml:space="preserve"> (next to, in front of, behind), </w:t>
      </w:r>
      <w:r>
        <w:t>направления</w:t>
      </w:r>
      <w:r w:rsidRPr="008D1F07">
        <w:rPr>
          <w:lang w:val="en-US"/>
        </w:rPr>
        <w:t xml:space="preserve"> (to), </w:t>
      </w:r>
      <w:r>
        <w:t>времени</w:t>
      </w:r>
      <w:r w:rsidRPr="008D1F07">
        <w:rPr>
          <w:lang w:val="en-US"/>
        </w:rPr>
        <w:t xml:space="preserve"> (at, in, on </w:t>
      </w:r>
      <w:r>
        <w:t>в</w:t>
      </w:r>
      <w:r w:rsidRPr="008D1F07">
        <w:rPr>
          <w:lang w:val="en-US"/>
        </w:rPr>
        <w:t xml:space="preserve"> </w:t>
      </w:r>
      <w:r>
        <w:t>выражениях</w:t>
      </w:r>
      <w:r w:rsidRPr="008D1F07">
        <w:rPr>
          <w:lang w:val="en-US"/>
        </w:rPr>
        <w:t xml:space="preserve"> at 5 o’clock, in the morning, on Monday).</w:t>
      </w:r>
    </w:p>
    <w:p w:rsidR="00120CE6" w:rsidRDefault="00FF26C3">
      <w:pPr>
        <w:pStyle w:val="11"/>
        <w:spacing w:before="4" w:line="319" w:lineRule="exact"/>
      </w:pPr>
      <w:r>
        <w:t>Социокультурныезнанияи</w:t>
      </w:r>
      <w:r>
        <w:rPr>
          <w:spacing w:val="-2"/>
        </w:rPr>
        <w:t>умения</w:t>
      </w:r>
    </w:p>
    <w:p w:rsidR="00120CE6" w:rsidRDefault="00FF26C3">
      <w:pPr>
        <w:pStyle w:val="a3"/>
        <w:ind w:right="393"/>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некоторыхситуацияхобщения:приветствие, прощание, знакомство, выражение благодарности, извинение, поздравление с днём рождения, Новым годом, </w:t>
      </w:r>
      <w:r>
        <w:rPr>
          <w:spacing w:val="-2"/>
        </w:rPr>
        <w:t>Рождеством.</w:t>
      </w:r>
    </w:p>
    <w:p w:rsidR="00120CE6" w:rsidRDefault="00FF26C3">
      <w:pPr>
        <w:pStyle w:val="a3"/>
        <w:ind w:right="395"/>
      </w:pPr>
      <w:r>
        <w:t>Знание произведений детского фольклора (рифмовок, стихов, песенок), персонажей детских книг.</w:t>
      </w:r>
    </w:p>
    <w:p w:rsidR="00120CE6" w:rsidRDefault="00FF26C3">
      <w:pPr>
        <w:pStyle w:val="a3"/>
        <w:spacing w:line="242" w:lineRule="auto"/>
        <w:ind w:right="393"/>
      </w:pPr>
      <w: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120CE6" w:rsidRDefault="00FF26C3">
      <w:pPr>
        <w:pStyle w:val="11"/>
        <w:spacing w:line="318" w:lineRule="exact"/>
      </w:pPr>
      <w:r>
        <w:rPr>
          <w:spacing w:val="-2"/>
        </w:rPr>
        <w:t>Компенсаторныеумения</w:t>
      </w:r>
    </w:p>
    <w:p w:rsidR="00120CE6" w:rsidRDefault="00FF26C3">
      <w:pPr>
        <w:pStyle w:val="a3"/>
        <w:ind w:right="389"/>
      </w:pPr>
      <w:r>
        <w:t>Использование при чтении и аудировании языковой, в т.ч. контекстуальной, догадки.</w:t>
      </w:r>
    </w:p>
    <w:p w:rsidR="00120CE6" w:rsidRDefault="00FF26C3">
      <w:pPr>
        <w:pStyle w:val="a3"/>
        <w:ind w:right="387"/>
      </w:pPr>
      <w:r>
        <w:t>Использование в качестве опоры при порождении собственных высказываний ключевых слов, вопросов; иллюстраций.</w:t>
      </w:r>
    </w:p>
    <w:p w:rsidR="00120CE6" w:rsidRDefault="00FF26C3">
      <w:pPr>
        <w:pStyle w:val="a3"/>
        <w:ind w:right="397"/>
      </w:pPr>
      <w:r>
        <w:t>Игнорирование информации, не являющейся необходимой дляпонимания основного содержания прочитанного/прослушанноготекста илидля нахождения в тексте запрашиваемой информации.</w:t>
      </w:r>
    </w:p>
    <w:p w:rsidR="00120CE6" w:rsidRDefault="00FF26C3">
      <w:pPr>
        <w:spacing w:before="318" w:line="322" w:lineRule="exact"/>
        <w:ind w:left="791" w:right="970"/>
        <w:jc w:val="center"/>
        <w:rPr>
          <w:b/>
          <w:sz w:val="28"/>
        </w:rPr>
      </w:pPr>
      <w:r>
        <w:rPr>
          <w:b/>
          <w:sz w:val="28"/>
        </w:rPr>
        <w:t xml:space="preserve">4 </w:t>
      </w:r>
      <w:r>
        <w:rPr>
          <w:b/>
          <w:spacing w:val="-2"/>
          <w:sz w:val="28"/>
        </w:rPr>
        <w:t>КЛАСС</w:t>
      </w:r>
    </w:p>
    <w:p w:rsidR="00120CE6" w:rsidRDefault="00FF26C3">
      <w:pPr>
        <w:pStyle w:val="11"/>
        <w:spacing w:line="322" w:lineRule="exact"/>
      </w:pPr>
      <w:r>
        <w:t>Тематическоесодержание</w:t>
      </w:r>
      <w:r>
        <w:rPr>
          <w:spacing w:val="-4"/>
        </w:rPr>
        <w:t>речи</w:t>
      </w:r>
    </w:p>
    <w:p w:rsidR="00120CE6" w:rsidRDefault="00FF26C3">
      <w:pPr>
        <w:pStyle w:val="a3"/>
        <w:ind w:right="391"/>
      </w:pPr>
      <w:r>
        <w:rPr>
          <w:b/>
          <w:i/>
        </w:rPr>
        <w:t xml:space="preserve">Мир моего «я». </w:t>
      </w:r>
      <w:r>
        <w:t>Моя семья. Мой день рождения, подарки. Моя любимая еда. Мой день (распорядок дня, домашние обязанности).</w:t>
      </w:r>
    </w:p>
    <w:p w:rsidR="00120CE6" w:rsidRDefault="00FF26C3">
      <w:pPr>
        <w:pStyle w:val="a3"/>
        <w:ind w:right="390"/>
      </w:pPr>
      <w:r>
        <w:rPr>
          <w:b/>
          <w:i/>
        </w:rPr>
        <w:t xml:space="preserve">Мир моих увлечений. </w:t>
      </w:r>
      <w:r>
        <w:t xml:space="preserve">Любимая игрушка, игра. Мой питомец. Любимые занятия. Занятия спортом. Любимая сказка/ история/рассказ. Выходной день. </w:t>
      </w:r>
      <w:r>
        <w:rPr>
          <w:spacing w:val="-2"/>
        </w:rPr>
        <w:t>Каникулы.</w:t>
      </w:r>
    </w:p>
    <w:p w:rsidR="00120CE6" w:rsidRDefault="00FF26C3">
      <w:pPr>
        <w:pStyle w:val="a3"/>
        <w:ind w:right="390"/>
      </w:pPr>
      <w:r>
        <w:rPr>
          <w:b/>
          <w:i/>
        </w:rPr>
        <w:t xml:space="preserve">Мир вокруг меня. </w:t>
      </w:r>
      <w:r>
        <w:t>Моя комната (квартира, дом), предметы мебели и интерьера. Моя школа,любимые учебные предметы. Моидрузья, ихвнешность и черты характера. Моя малая родина (город, село). Путешествия. Дикие и домашние животные. Погода. Времена года (месяцы). Покупки.</w:t>
      </w:r>
    </w:p>
    <w:p w:rsidR="00120CE6" w:rsidRDefault="00FF26C3">
      <w:pPr>
        <w:pStyle w:val="a3"/>
        <w:ind w:right="387"/>
      </w:pPr>
      <w:r>
        <w:rPr>
          <w:b/>
          <w:i/>
        </w:rPr>
        <w:t xml:space="preserve">Родная страна и страны изучаемого языка. </w:t>
      </w:r>
      <w:r>
        <w:t>Россия и страна/ страны изучаемогоязыка. Ихстолицы, основные достопримечательностииинтересные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20CE6" w:rsidRDefault="00FF26C3">
      <w:pPr>
        <w:pStyle w:val="11"/>
        <w:spacing w:before="6" w:line="322" w:lineRule="exact"/>
        <w:jc w:val="left"/>
      </w:pPr>
      <w:r>
        <w:rPr>
          <w:spacing w:val="-2"/>
        </w:rPr>
        <w:t>Коммуникативныеумения</w:t>
      </w:r>
    </w:p>
    <w:p w:rsidR="00120CE6" w:rsidRDefault="00FF26C3">
      <w:pPr>
        <w:pStyle w:val="21"/>
        <w:jc w:val="left"/>
      </w:pPr>
      <w:r>
        <w:rPr>
          <w:spacing w:val="-2"/>
        </w:rPr>
        <w:t>Говорение</w:t>
      </w:r>
    </w:p>
    <w:p w:rsidR="00120CE6" w:rsidRDefault="00FF26C3">
      <w:pPr>
        <w:spacing w:line="319" w:lineRule="exact"/>
        <w:ind w:left="924"/>
        <w:rPr>
          <w:i/>
          <w:sz w:val="28"/>
        </w:rPr>
      </w:pPr>
      <w:r>
        <w:rPr>
          <w:i/>
          <w:sz w:val="28"/>
        </w:rPr>
        <w:t>Коммуникативныеумениядиалогической</w:t>
      </w:r>
      <w:r>
        <w:rPr>
          <w:i/>
          <w:spacing w:val="-2"/>
          <w:sz w:val="28"/>
        </w:rPr>
        <w:t>речи.</w:t>
      </w:r>
    </w:p>
    <w:p w:rsidR="00120CE6" w:rsidRDefault="00FF26C3">
      <w:pPr>
        <w:pStyle w:val="a3"/>
        <w:ind w:right="387"/>
      </w:pPr>
      <w: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120CE6" w:rsidRDefault="00120CE6">
      <w:pPr>
        <w:sectPr w:rsidR="00120CE6">
          <w:pgSz w:w="11910" w:h="16390"/>
          <w:pgMar w:top="640" w:right="740" w:bottom="280" w:left="920" w:header="720" w:footer="720" w:gutter="0"/>
          <w:cols w:space="720"/>
        </w:sectPr>
      </w:pPr>
    </w:p>
    <w:p w:rsidR="00120CE6" w:rsidRDefault="00FF26C3">
      <w:pPr>
        <w:pStyle w:val="a4"/>
        <w:numPr>
          <w:ilvl w:val="0"/>
          <w:numId w:val="80"/>
        </w:numPr>
        <w:tabs>
          <w:tab w:val="left" w:pos="1085"/>
        </w:tabs>
        <w:spacing w:before="61"/>
        <w:ind w:right="387" w:firstLine="710"/>
        <w:rPr>
          <w:sz w:val="28"/>
        </w:rPr>
      </w:pPr>
      <w:r>
        <w:rPr>
          <w:sz w:val="28"/>
        </w:rPr>
        <w:lastRenderedPageBreak/>
        <w:t>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120CE6" w:rsidRDefault="00FF26C3">
      <w:pPr>
        <w:pStyle w:val="a4"/>
        <w:numPr>
          <w:ilvl w:val="0"/>
          <w:numId w:val="80"/>
        </w:numPr>
        <w:tabs>
          <w:tab w:val="left" w:pos="1085"/>
        </w:tabs>
        <w:ind w:right="391" w:firstLine="710"/>
        <w:rPr>
          <w:sz w:val="28"/>
        </w:rPr>
      </w:pPr>
      <w:r>
        <w:rPr>
          <w:sz w:val="28"/>
        </w:rPr>
        <w:t>диалога-побуждения к действию: обращение к собеседнику с просьбой, вежливое согласие выполнитьпросьбу; приглашение собеседника к совместной деятельности, вежливое согласие/ несогласие на предложение собеседника;</w:t>
      </w:r>
    </w:p>
    <w:p w:rsidR="00120CE6" w:rsidRDefault="00FF26C3">
      <w:pPr>
        <w:pStyle w:val="a4"/>
        <w:numPr>
          <w:ilvl w:val="0"/>
          <w:numId w:val="80"/>
        </w:numPr>
        <w:tabs>
          <w:tab w:val="left" w:pos="1085"/>
        </w:tabs>
        <w:ind w:right="390" w:firstLine="710"/>
        <w:rPr>
          <w:sz w:val="28"/>
        </w:rPr>
      </w:pPr>
      <w:r>
        <w:rPr>
          <w:sz w:val="28"/>
        </w:rPr>
        <w:t>диалога-расспроса: запрашивание интересующей информации; сообщение фактической информации, ответы на вопросы собеседника.</w:t>
      </w:r>
    </w:p>
    <w:p w:rsidR="00120CE6" w:rsidRDefault="00FF26C3">
      <w:pPr>
        <w:spacing w:line="321" w:lineRule="exact"/>
        <w:ind w:left="924"/>
        <w:jc w:val="both"/>
        <w:rPr>
          <w:i/>
          <w:sz w:val="28"/>
        </w:rPr>
      </w:pPr>
      <w:r>
        <w:rPr>
          <w:i/>
          <w:sz w:val="28"/>
        </w:rPr>
        <w:t>Коммуникативныеумениямонологической</w:t>
      </w:r>
      <w:r>
        <w:rPr>
          <w:i/>
          <w:spacing w:val="-2"/>
          <w:sz w:val="28"/>
        </w:rPr>
        <w:t>речи.</w:t>
      </w:r>
    </w:p>
    <w:p w:rsidR="00120CE6" w:rsidRDefault="00FF26C3">
      <w:pPr>
        <w:pStyle w:val="a3"/>
        <w:ind w:right="392"/>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120CE6" w:rsidRDefault="00FF26C3">
      <w:pPr>
        <w:pStyle w:val="a3"/>
        <w:spacing w:before="1"/>
        <w:ind w:right="395"/>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w:t>
      </w:r>
      <w:r>
        <w:rPr>
          <w:spacing w:val="-2"/>
        </w:rPr>
        <w:t>речи).</w:t>
      </w:r>
    </w:p>
    <w:p w:rsidR="00120CE6" w:rsidRDefault="00FF26C3">
      <w:pPr>
        <w:pStyle w:val="a3"/>
        <w:ind w:right="388"/>
      </w:pPr>
      <w:r>
        <w:t>Пересказ основного содержания прочитанного текста с опорой на ключевые слова, вопросы, план и/ или иллюстрации.</w:t>
      </w:r>
    </w:p>
    <w:p w:rsidR="00120CE6" w:rsidRDefault="00FF26C3">
      <w:pPr>
        <w:pStyle w:val="a3"/>
        <w:ind w:right="392"/>
      </w:pPr>
      <w:r>
        <w:t>Краткое устное изложение результатов выполненного несложного проектного задания.</w:t>
      </w:r>
    </w:p>
    <w:p w:rsidR="00120CE6" w:rsidRDefault="00FF26C3">
      <w:pPr>
        <w:pStyle w:val="21"/>
        <w:spacing w:before="3"/>
        <w:jc w:val="left"/>
      </w:pPr>
      <w:r>
        <w:rPr>
          <w:spacing w:val="-2"/>
        </w:rPr>
        <w:t>Аудирование</w:t>
      </w:r>
    </w:p>
    <w:p w:rsidR="00120CE6" w:rsidRDefault="00FF26C3">
      <w:pPr>
        <w:pStyle w:val="a3"/>
        <w:spacing w:line="319" w:lineRule="exact"/>
        <w:ind w:left="924" w:firstLine="0"/>
        <w:jc w:val="left"/>
      </w:pPr>
      <w:r>
        <w:t>Коммуникативныеумения</w:t>
      </w:r>
      <w:r>
        <w:rPr>
          <w:spacing w:val="-2"/>
        </w:rPr>
        <w:t>аудирования.</w:t>
      </w:r>
    </w:p>
    <w:p w:rsidR="00120CE6" w:rsidRDefault="00FF26C3">
      <w:pPr>
        <w:pStyle w:val="a3"/>
        <w:spacing w:before="5"/>
        <w:ind w:right="392"/>
      </w:pPr>
      <w:r>
        <w:t>Понимание на слух речи учителя и одноклассников и вербальная/ невербальная реакция на услышанное (при непосредственном общении).</w:t>
      </w:r>
    </w:p>
    <w:p w:rsidR="00120CE6" w:rsidRDefault="00FF26C3">
      <w:pPr>
        <w:pStyle w:val="a3"/>
        <w:ind w:right="391"/>
      </w:pPr>
      <w:r>
        <w:t>Восприятие и понимание на слух учебных и адаптированныхаутентичных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20CE6" w:rsidRDefault="00FF26C3">
      <w:pPr>
        <w:pStyle w:val="a3"/>
        <w:ind w:right="391"/>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120CE6" w:rsidRDefault="00FF26C3">
      <w:pPr>
        <w:pStyle w:val="a3"/>
        <w:ind w:right="389"/>
      </w:pPr>
      <w:r>
        <w:t>Аудирование с пониманием запрашиваемой информации предполагает умение выделять запрашиваемую информацию фактического характера с опорой и безопоры на иллюстрации, а также с использованием языковой, в т.ч. контекстуальной, догадки.</w:t>
      </w:r>
    </w:p>
    <w:p w:rsidR="00120CE6" w:rsidRDefault="00FF26C3">
      <w:pPr>
        <w:pStyle w:val="a3"/>
        <w:ind w:right="388"/>
      </w:pPr>
      <w:r>
        <w:t xml:space="preserve">Текстыдляаудирования:диалог,высказываниясобеседниковвситуациях повседневного общения, рассказ, сказка, сообщение информационного </w:t>
      </w:r>
      <w:r>
        <w:rPr>
          <w:spacing w:val="-2"/>
        </w:rPr>
        <w:t>характера.</w:t>
      </w:r>
    </w:p>
    <w:p w:rsidR="00120CE6" w:rsidRDefault="00FF26C3">
      <w:pPr>
        <w:pStyle w:val="21"/>
        <w:spacing w:before="4" w:line="240" w:lineRule="auto"/>
      </w:pPr>
      <w:r>
        <w:t>Смысловое</w:t>
      </w:r>
      <w:r>
        <w:rPr>
          <w:spacing w:val="-2"/>
        </w:rPr>
        <w:t>чтение</w:t>
      </w:r>
    </w:p>
    <w:p w:rsidR="00120CE6" w:rsidRDefault="00120CE6">
      <w:pPr>
        <w:sectPr w:rsidR="00120CE6">
          <w:pgSz w:w="11910" w:h="16390"/>
          <w:pgMar w:top="640" w:right="740" w:bottom="280" w:left="920" w:header="720" w:footer="720" w:gutter="0"/>
          <w:cols w:space="720"/>
        </w:sectPr>
      </w:pPr>
    </w:p>
    <w:p w:rsidR="00120CE6" w:rsidRDefault="00FF26C3">
      <w:pPr>
        <w:pStyle w:val="a3"/>
        <w:spacing w:before="61"/>
        <w:ind w:right="397"/>
      </w:pPr>
      <w:r>
        <w:lastRenderedPageBreak/>
        <w:t>Чтение вслух учебных текстов с соблюдением правил чтения и соответствующей интонацией, понимание прочитанного.</w:t>
      </w:r>
    </w:p>
    <w:p w:rsidR="00120CE6" w:rsidRDefault="00FF26C3">
      <w:pPr>
        <w:pStyle w:val="a3"/>
        <w:spacing w:line="321" w:lineRule="exact"/>
        <w:ind w:left="924" w:firstLine="0"/>
      </w:pPr>
      <w:r>
        <w:t>Текстыдлячтениявслух:диалог,рассказ,</w:t>
      </w:r>
      <w:r>
        <w:rPr>
          <w:spacing w:val="-2"/>
        </w:rPr>
        <w:t>сказка.</w:t>
      </w:r>
    </w:p>
    <w:p w:rsidR="00120CE6" w:rsidRDefault="00FF26C3">
      <w:pPr>
        <w:pStyle w:val="a3"/>
        <w:ind w:right="394"/>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0CE6" w:rsidRDefault="00FF26C3">
      <w:pPr>
        <w:pStyle w:val="a3"/>
        <w:ind w:right="389"/>
      </w:pPr>
      <w:r>
        <w:t>Чтение с пониманием основного содержания текста предполагает определение основнойтемыиглавныхфактов/ событийвпрочитанном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120CE6" w:rsidRDefault="00FF26C3">
      <w:pPr>
        <w:pStyle w:val="a3"/>
        <w:spacing w:before="2"/>
        <w:ind w:right="384"/>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w:t>
      </w:r>
      <w:r>
        <w:rPr>
          <w:spacing w:val="-2"/>
        </w:rPr>
        <w:t>контекстуальной.</w:t>
      </w:r>
    </w:p>
    <w:p w:rsidR="00120CE6" w:rsidRDefault="00FF26C3">
      <w:pPr>
        <w:pStyle w:val="a3"/>
        <w:ind w:right="394"/>
      </w:pPr>
      <w:r>
        <w:t xml:space="preserve">Прогнозирование содержания текста на основе заголовка Чтение несплошных текстов (таблиц, диаграмм) и понимание представленной в них </w:t>
      </w:r>
      <w:r>
        <w:rPr>
          <w:spacing w:val="-2"/>
        </w:rPr>
        <w:t>информации.</w:t>
      </w:r>
    </w:p>
    <w:p w:rsidR="00120CE6" w:rsidRDefault="00FF26C3">
      <w:pPr>
        <w:pStyle w:val="a3"/>
        <w:ind w:right="393"/>
      </w:pPr>
      <w:r>
        <w:t>Тексты для чтения: диалог, рассказ, сказка, электронное сообщение личного характера, текст научно-популярного характера, стихотворение.</w:t>
      </w:r>
    </w:p>
    <w:p w:rsidR="00120CE6" w:rsidRDefault="00FF26C3">
      <w:pPr>
        <w:pStyle w:val="21"/>
        <w:spacing w:before="6"/>
        <w:jc w:val="left"/>
      </w:pPr>
      <w:r>
        <w:rPr>
          <w:spacing w:val="-2"/>
        </w:rPr>
        <w:t>Письмо</w:t>
      </w:r>
    </w:p>
    <w:p w:rsidR="00120CE6" w:rsidRDefault="00FF26C3">
      <w:pPr>
        <w:pStyle w:val="a3"/>
        <w:ind w:right="387"/>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120CE6" w:rsidRDefault="00FF26C3">
      <w:pPr>
        <w:pStyle w:val="a3"/>
        <w:ind w:right="395"/>
      </w:pPr>
      <w:r>
        <w:t>Заполнение простых анкет и формуляров с указанием личнойинформации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120CE6" w:rsidRDefault="00FF26C3">
      <w:pPr>
        <w:pStyle w:val="a3"/>
        <w:ind w:right="395"/>
      </w:pPr>
      <w:r>
        <w:t>Написание с опорой на образец поздравления с праздниками (с днём рождения, Новым годом, Рождеством) с выражением пожеланий.</w:t>
      </w:r>
    </w:p>
    <w:p w:rsidR="00120CE6" w:rsidRDefault="00FF26C3">
      <w:pPr>
        <w:pStyle w:val="a3"/>
        <w:ind w:right="393"/>
      </w:pPr>
      <w:r>
        <w:t xml:space="preserve">Написание электронного сообщения личного характера с опорой на </w:t>
      </w:r>
      <w:r>
        <w:rPr>
          <w:spacing w:val="-2"/>
        </w:rPr>
        <w:t>образец.</w:t>
      </w:r>
    </w:p>
    <w:p w:rsidR="00120CE6" w:rsidRDefault="00FF26C3">
      <w:pPr>
        <w:pStyle w:val="11"/>
        <w:spacing w:before="4"/>
      </w:pPr>
      <w:r>
        <w:t>Языковыезнанияи</w:t>
      </w:r>
      <w:r>
        <w:rPr>
          <w:spacing w:val="-2"/>
        </w:rPr>
        <w:t>навыки</w:t>
      </w:r>
    </w:p>
    <w:p w:rsidR="00120CE6" w:rsidRDefault="00FF26C3">
      <w:pPr>
        <w:pStyle w:val="21"/>
      </w:pPr>
      <w:r>
        <w:t>Фонетическаясторона</w:t>
      </w:r>
      <w:r>
        <w:rPr>
          <w:spacing w:val="-4"/>
        </w:rPr>
        <w:t>речи</w:t>
      </w:r>
    </w:p>
    <w:p w:rsidR="00120CE6" w:rsidRDefault="00FF26C3">
      <w:pPr>
        <w:pStyle w:val="a3"/>
        <w:ind w:right="393"/>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120CE6" w:rsidRDefault="00FF26C3">
      <w:pPr>
        <w:pStyle w:val="a3"/>
        <w:tabs>
          <w:tab w:val="left" w:pos="4912"/>
          <w:tab w:val="left" w:pos="7392"/>
        </w:tabs>
        <w:ind w:right="390"/>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120CE6" w:rsidRDefault="00120CE6">
      <w:pPr>
        <w:sectPr w:rsidR="00120CE6">
          <w:pgSz w:w="11910" w:h="16390"/>
          <w:pgMar w:top="640" w:right="740" w:bottom="280" w:left="920" w:header="720" w:footer="720" w:gutter="0"/>
          <w:cols w:space="720"/>
        </w:sectPr>
      </w:pPr>
    </w:p>
    <w:p w:rsidR="00120CE6" w:rsidRDefault="00FF26C3">
      <w:pPr>
        <w:pStyle w:val="a3"/>
        <w:spacing w:before="61"/>
        <w:ind w:right="389"/>
      </w:pPr>
      <w:r>
        <w:lastRenderedPageBreak/>
        <w:t xml:space="preserve">Различение на слух и адекватное, без ошибок, ведущих к сбою в коммуникации, произнесение слов с соблюдением правильного ударения ифраз с соблюдением их ритмико-интонационных особенностей, в т.ч. соблюдение правила отсутствия ударения на служебных словах; интонации </w:t>
      </w:r>
      <w:r>
        <w:rPr>
          <w:spacing w:val="-2"/>
        </w:rPr>
        <w:t>перечисления.</w:t>
      </w:r>
    </w:p>
    <w:p w:rsidR="00120CE6" w:rsidRDefault="00FF26C3">
      <w:pPr>
        <w:pStyle w:val="a3"/>
        <w:ind w:right="387"/>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20CE6" w:rsidRDefault="00FF26C3">
      <w:pPr>
        <w:pStyle w:val="a3"/>
        <w:ind w:right="393"/>
      </w:pPr>
      <w:r>
        <w:t>Вычленение некоторых звукобуквенных сочетаний при анализе изученных слов.</w:t>
      </w:r>
    </w:p>
    <w:p w:rsidR="00120CE6" w:rsidRDefault="00FF26C3">
      <w:pPr>
        <w:pStyle w:val="a3"/>
        <w:spacing w:before="2"/>
        <w:ind w:right="402"/>
      </w:pPr>
      <w:r>
        <w:t>Чтение новых слов согласно основным правилам чтения с использованием полной или частичной транскрипции, по аналогии.</w:t>
      </w:r>
    </w:p>
    <w:p w:rsidR="00120CE6" w:rsidRDefault="00FF26C3">
      <w:pPr>
        <w:pStyle w:val="a3"/>
        <w:ind w:right="392"/>
      </w:pPr>
      <w:r>
        <w:t>Знаки английской транскрипции; отличие их от букв английского алфавита. Фонетически корректное озвучивание знаков транскрипции.</w:t>
      </w:r>
    </w:p>
    <w:p w:rsidR="00120CE6" w:rsidRDefault="00FF26C3">
      <w:pPr>
        <w:pStyle w:val="21"/>
        <w:spacing w:before="3" w:line="320" w:lineRule="exact"/>
      </w:pPr>
      <w:r>
        <w:t>Графика,орфографияи</w:t>
      </w:r>
      <w:r>
        <w:rPr>
          <w:spacing w:val="-2"/>
        </w:rPr>
        <w:t>пунктуация</w:t>
      </w:r>
    </w:p>
    <w:p w:rsidR="00120CE6" w:rsidRDefault="00FF26C3">
      <w:pPr>
        <w:pStyle w:val="a3"/>
        <w:ind w:right="391"/>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120CE6" w:rsidRDefault="00FF26C3">
      <w:pPr>
        <w:pStyle w:val="21"/>
        <w:spacing w:before="1"/>
      </w:pPr>
      <w:r>
        <w:t>Лексическаясторона</w:t>
      </w:r>
      <w:r>
        <w:rPr>
          <w:spacing w:val="-4"/>
        </w:rPr>
        <w:t>речи</w:t>
      </w:r>
    </w:p>
    <w:p w:rsidR="00120CE6" w:rsidRDefault="00FF26C3">
      <w:pPr>
        <w:pStyle w:val="a3"/>
        <w:ind w:right="39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20CE6" w:rsidRDefault="00FF26C3">
      <w:pPr>
        <w:pStyle w:val="a3"/>
        <w:spacing w:before="1"/>
        <w:ind w:right="388"/>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существительныхс помощью суффиксов -er/-or, -ist (worker, actor, artist) и конверсии (to play - a play).</w:t>
      </w:r>
    </w:p>
    <w:p w:rsidR="00120CE6" w:rsidRDefault="00FF26C3">
      <w:pPr>
        <w:pStyle w:val="a3"/>
        <w:ind w:right="388"/>
      </w:pPr>
      <w:r>
        <w:t>Использование языковой догадки для распознавания интернациональных слов (pilot, film).</w:t>
      </w:r>
    </w:p>
    <w:p w:rsidR="00120CE6" w:rsidRDefault="00FF26C3">
      <w:pPr>
        <w:pStyle w:val="21"/>
        <w:spacing w:before="3"/>
      </w:pPr>
      <w:r>
        <w:t>Грамматическаясторона</w:t>
      </w:r>
      <w:r>
        <w:rPr>
          <w:spacing w:val="-4"/>
        </w:rPr>
        <w:t>речи</w:t>
      </w:r>
    </w:p>
    <w:p w:rsidR="00120CE6" w:rsidRDefault="00FF26C3">
      <w:pPr>
        <w:pStyle w:val="a3"/>
        <w:spacing w:line="242" w:lineRule="auto"/>
        <w:ind w:right="388"/>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20CE6" w:rsidRDefault="00FF26C3">
      <w:pPr>
        <w:pStyle w:val="a3"/>
        <w:ind w:right="387"/>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120CE6" w:rsidRPr="00E57877" w:rsidRDefault="00FF26C3">
      <w:pPr>
        <w:pStyle w:val="a3"/>
        <w:spacing w:line="321" w:lineRule="exact"/>
        <w:ind w:left="924" w:firstLine="0"/>
      </w:pPr>
      <w:r>
        <w:t>Модальныеглаголы</w:t>
      </w:r>
      <w:r w:rsidRPr="008D1F07">
        <w:rPr>
          <w:lang w:val="en-US"/>
        </w:rPr>
        <w:t>must</w:t>
      </w:r>
      <w:r>
        <w:t>и</w:t>
      </w:r>
      <w:r w:rsidRPr="008D1F07">
        <w:rPr>
          <w:lang w:val="en-US"/>
        </w:rPr>
        <w:t>have</w:t>
      </w:r>
      <w:r w:rsidRPr="008D1F07">
        <w:rPr>
          <w:spacing w:val="-5"/>
          <w:lang w:val="en-US"/>
        </w:rPr>
        <w:t>to</w:t>
      </w:r>
      <w:r w:rsidRPr="00E57877">
        <w:rPr>
          <w:spacing w:val="-5"/>
        </w:rPr>
        <w:t>.</w:t>
      </w:r>
    </w:p>
    <w:p w:rsidR="00120CE6" w:rsidRDefault="00FF26C3">
      <w:pPr>
        <w:pStyle w:val="a3"/>
        <w:ind w:right="393"/>
      </w:pPr>
      <w:r>
        <w:t>Конструкция</w:t>
      </w:r>
      <w:r w:rsidRPr="008D1F07">
        <w:rPr>
          <w:lang w:val="en-US"/>
        </w:rPr>
        <w:t>tobegoingto</w:t>
      </w:r>
      <w:r>
        <w:t>и</w:t>
      </w:r>
      <w:r w:rsidRPr="00E57877">
        <w:t xml:space="preserve"> </w:t>
      </w:r>
      <w:r w:rsidRPr="008D1F07">
        <w:rPr>
          <w:lang w:val="en-US"/>
        </w:rPr>
        <w:t>FutureSimpleTense</w:t>
      </w:r>
      <w:r w:rsidRPr="00E57877">
        <w:t xml:space="preserve"> </w:t>
      </w:r>
      <w:r>
        <w:t>длявыражениябудущего</w:t>
      </w:r>
      <w:r w:rsidRPr="00E57877">
        <w:t xml:space="preserve"> </w:t>
      </w:r>
      <w:r>
        <w:t>действия</w:t>
      </w:r>
      <w:r w:rsidRPr="00E57877">
        <w:t xml:space="preserve"> (</w:t>
      </w:r>
      <w:r w:rsidRPr="008D1F07">
        <w:rPr>
          <w:lang w:val="en-US"/>
        </w:rPr>
        <w:t>I</w:t>
      </w:r>
      <w:r w:rsidRPr="00E57877">
        <w:t xml:space="preserve"> </w:t>
      </w:r>
      <w:r w:rsidRPr="008D1F07">
        <w:rPr>
          <w:lang w:val="en-US"/>
        </w:rPr>
        <w:t>am</w:t>
      </w:r>
      <w:r w:rsidRPr="00E57877">
        <w:t xml:space="preserve"> </w:t>
      </w:r>
      <w:r w:rsidRPr="008D1F07">
        <w:rPr>
          <w:lang w:val="en-US"/>
        </w:rPr>
        <w:t>going</w:t>
      </w:r>
      <w:r w:rsidRPr="00E57877">
        <w:t xml:space="preserve"> </w:t>
      </w:r>
      <w:r w:rsidRPr="008D1F07">
        <w:rPr>
          <w:lang w:val="en-US"/>
        </w:rPr>
        <w:t>to</w:t>
      </w:r>
      <w:r w:rsidRPr="00E57877">
        <w:t xml:space="preserve"> </w:t>
      </w:r>
      <w:r w:rsidRPr="008D1F07">
        <w:rPr>
          <w:lang w:val="en-US"/>
        </w:rPr>
        <w:t>have</w:t>
      </w:r>
      <w:r w:rsidRPr="00E57877">
        <w:t xml:space="preserve"> </w:t>
      </w:r>
      <w:r w:rsidRPr="008D1F07">
        <w:rPr>
          <w:lang w:val="en-US"/>
        </w:rPr>
        <w:t>my</w:t>
      </w:r>
      <w:r w:rsidRPr="00E57877">
        <w:t xml:space="preserve"> </w:t>
      </w:r>
      <w:r w:rsidRPr="008D1F07">
        <w:rPr>
          <w:lang w:val="en-US"/>
        </w:rPr>
        <w:t>birthday</w:t>
      </w:r>
      <w:r w:rsidRPr="00E57877">
        <w:t xml:space="preserve"> </w:t>
      </w:r>
      <w:r w:rsidRPr="008D1F07">
        <w:rPr>
          <w:lang w:val="en-US"/>
        </w:rPr>
        <w:t>party</w:t>
      </w:r>
      <w:r w:rsidRPr="00E57877">
        <w:t xml:space="preserve"> </w:t>
      </w:r>
      <w:r w:rsidRPr="008D1F07">
        <w:rPr>
          <w:lang w:val="en-US"/>
        </w:rPr>
        <w:t>on</w:t>
      </w:r>
      <w:r w:rsidRPr="00E57877">
        <w:t xml:space="preserve"> </w:t>
      </w:r>
      <w:r w:rsidRPr="008D1F07">
        <w:rPr>
          <w:lang w:val="en-US"/>
        </w:rPr>
        <w:t>Saturday</w:t>
      </w:r>
      <w:r w:rsidRPr="00E57877">
        <w:t xml:space="preserve">. </w:t>
      </w:r>
      <w:r>
        <w:t>Wait, I’ll help you.).</w:t>
      </w:r>
    </w:p>
    <w:p w:rsidR="00120CE6" w:rsidRDefault="00120CE6">
      <w:pPr>
        <w:sectPr w:rsidR="00120CE6">
          <w:pgSz w:w="11910" w:h="16390"/>
          <w:pgMar w:top="640" w:right="740" w:bottom="280" w:left="920" w:header="720" w:footer="720" w:gutter="0"/>
          <w:cols w:space="720"/>
        </w:sectPr>
      </w:pPr>
    </w:p>
    <w:p w:rsidR="00120CE6" w:rsidRDefault="00FF26C3">
      <w:pPr>
        <w:pStyle w:val="a3"/>
        <w:spacing w:before="61" w:line="322" w:lineRule="exact"/>
        <w:ind w:left="924" w:firstLine="0"/>
      </w:pPr>
      <w:r>
        <w:lastRenderedPageBreak/>
        <w:t>Отрицательноеместоимение</w:t>
      </w:r>
      <w:r>
        <w:rPr>
          <w:spacing w:val="-5"/>
        </w:rPr>
        <w:t>no.</w:t>
      </w:r>
    </w:p>
    <w:p w:rsidR="00120CE6" w:rsidRDefault="00FF26C3">
      <w:pPr>
        <w:pStyle w:val="a3"/>
        <w:ind w:right="392"/>
      </w:pPr>
      <w:r>
        <w:t>Степени сравнения прилагательных (формы, образованные по правилу и исключения: good - better - (the) best, bad - worse - (the) worst.</w:t>
      </w:r>
    </w:p>
    <w:p w:rsidR="00120CE6" w:rsidRDefault="00FF26C3">
      <w:pPr>
        <w:pStyle w:val="a3"/>
        <w:spacing w:line="321" w:lineRule="exact"/>
        <w:ind w:left="924" w:firstLine="0"/>
      </w:pPr>
      <w:r>
        <w:t>Наречия</w:t>
      </w:r>
      <w:r>
        <w:rPr>
          <w:spacing w:val="-2"/>
        </w:rPr>
        <w:t>времени.</w:t>
      </w:r>
    </w:p>
    <w:p w:rsidR="00120CE6" w:rsidRDefault="00FF26C3">
      <w:pPr>
        <w:pStyle w:val="a3"/>
        <w:ind w:left="924" w:firstLine="0"/>
      </w:pPr>
      <w:r>
        <w:t>Обозначениедатыигода.Обозначениевремени(5o’clock;3am,2</w:t>
      </w:r>
      <w:r>
        <w:rPr>
          <w:spacing w:val="-4"/>
        </w:rPr>
        <w:t>pm).</w:t>
      </w:r>
    </w:p>
    <w:p w:rsidR="00120CE6" w:rsidRDefault="00FF26C3">
      <w:pPr>
        <w:pStyle w:val="11"/>
        <w:spacing w:before="5" w:line="319" w:lineRule="exact"/>
      </w:pPr>
      <w:r>
        <w:t>Социокультурныезнанияи</w:t>
      </w:r>
      <w:r>
        <w:rPr>
          <w:spacing w:val="-2"/>
        </w:rPr>
        <w:t>умения</w:t>
      </w:r>
    </w:p>
    <w:p w:rsidR="00120CE6" w:rsidRDefault="00FF26C3">
      <w:pPr>
        <w:pStyle w:val="a3"/>
        <w:ind w:right="393"/>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некоторыхситуацияхобщения:приветствие,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20CE6" w:rsidRDefault="00FF26C3">
      <w:pPr>
        <w:pStyle w:val="a3"/>
        <w:ind w:right="395"/>
      </w:pPr>
      <w:r>
        <w:t>Знание произведений детского фольклора (рифмовок, стихов, песенок), персонажей детских книг.</w:t>
      </w:r>
    </w:p>
    <w:p w:rsidR="00120CE6" w:rsidRDefault="00FF26C3">
      <w:pPr>
        <w:pStyle w:val="a3"/>
        <w:ind w:right="393"/>
      </w:pPr>
      <w:r>
        <w:t>Краткое представление своей страны и страны/ стран изучаемого языкана (названия стран и их столиц, название родного города/ села; цвета национальных флагов; основные достопримечательности).</w:t>
      </w:r>
    </w:p>
    <w:p w:rsidR="00120CE6" w:rsidRDefault="00FF26C3">
      <w:pPr>
        <w:pStyle w:val="11"/>
        <w:spacing w:before="4" w:line="319" w:lineRule="exact"/>
      </w:pPr>
      <w:r>
        <w:rPr>
          <w:spacing w:val="-2"/>
        </w:rPr>
        <w:t>Компенсаторныеумения</w:t>
      </w:r>
    </w:p>
    <w:p w:rsidR="00120CE6" w:rsidRDefault="00FF26C3">
      <w:pPr>
        <w:pStyle w:val="a3"/>
        <w:ind w:right="403"/>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w:t>
      </w:r>
      <w:r>
        <w:rPr>
          <w:spacing w:val="-2"/>
        </w:rPr>
        <w:t>контекста).</w:t>
      </w:r>
    </w:p>
    <w:p w:rsidR="00120CE6" w:rsidRDefault="00FF26C3">
      <w:pPr>
        <w:pStyle w:val="a3"/>
        <w:ind w:right="387"/>
      </w:pPr>
      <w:r>
        <w:t>Использование в качестве опоры при порождении собственных высказываний ключевых слов, вопросов; картинок, фотографий.</w:t>
      </w:r>
    </w:p>
    <w:p w:rsidR="00120CE6" w:rsidRDefault="00FF26C3">
      <w:pPr>
        <w:pStyle w:val="a3"/>
        <w:spacing w:line="321" w:lineRule="exact"/>
        <w:ind w:left="924" w:firstLine="0"/>
      </w:pPr>
      <w:r>
        <w:t>Прогнозированиесодержаниетекстадлячтениянаоснове</w:t>
      </w:r>
      <w:r>
        <w:rPr>
          <w:spacing w:val="-2"/>
        </w:rPr>
        <w:t>заголовка.</w:t>
      </w:r>
    </w:p>
    <w:p w:rsidR="00120CE6" w:rsidRDefault="00FF26C3">
      <w:pPr>
        <w:pStyle w:val="a3"/>
        <w:spacing w:line="242" w:lineRule="auto"/>
        <w:ind w:right="394"/>
      </w:pPr>
      <w:r>
        <w:t>Игнорирование информации, не являющейся необходимой дляпонимания основного содержания прочитанного / прослушанного текста или для нахождения в тексте запрашиваемой информации.</w:t>
      </w:r>
    </w:p>
    <w:p w:rsidR="00120CE6" w:rsidRDefault="00FF26C3">
      <w:pPr>
        <w:pStyle w:val="a4"/>
        <w:numPr>
          <w:ilvl w:val="0"/>
          <w:numId w:val="84"/>
        </w:numPr>
        <w:tabs>
          <w:tab w:val="left" w:pos="1224"/>
        </w:tabs>
        <w:spacing w:before="317"/>
        <w:ind w:left="213" w:right="396" w:firstLine="710"/>
        <w:rPr>
          <w:b/>
          <w:sz w:val="28"/>
        </w:rPr>
      </w:pPr>
      <w:r>
        <w:rPr>
          <w:b/>
          <w:sz w:val="28"/>
        </w:rPr>
        <w:t xml:space="preserve">ПЛАНИРУЕМЫЕ РЕЗУЛЬТАТЫ ОСВОЕНИЯ УЧЕБНОГО ПРЕДМЕТА «ИНОСТРАННЫЙ (АНГЛИЙСКИЙ) ЯЗЫК» НА УРОВНЕ </w:t>
      </w:r>
      <w:r>
        <w:rPr>
          <w:b/>
          <w:spacing w:val="-4"/>
          <w:sz w:val="28"/>
        </w:rPr>
        <w:t>НОО</w:t>
      </w:r>
    </w:p>
    <w:p w:rsidR="00120CE6" w:rsidRDefault="00FF26C3">
      <w:pPr>
        <w:spacing w:before="321" w:line="322" w:lineRule="exact"/>
        <w:ind w:left="791" w:right="979"/>
        <w:jc w:val="center"/>
        <w:rPr>
          <w:b/>
          <w:sz w:val="28"/>
        </w:rPr>
      </w:pPr>
      <w:r>
        <w:rPr>
          <w:b/>
          <w:sz w:val="28"/>
        </w:rPr>
        <w:t>ЛИЧНОСТНЫЕ</w:t>
      </w:r>
      <w:r>
        <w:rPr>
          <w:b/>
          <w:spacing w:val="-2"/>
          <w:sz w:val="28"/>
        </w:rPr>
        <w:t>РЕЗУЛЬТАТЫ</w:t>
      </w:r>
    </w:p>
    <w:p w:rsidR="00120CE6" w:rsidRDefault="00FF26C3">
      <w:pPr>
        <w:pStyle w:val="21"/>
        <w:spacing w:line="240" w:lineRule="auto"/>
        <w:ind w:left="213" w:right="394" w:firstLine="710"/>
      </w:pPr>
      <w:r>
        <w:t xml:space="preserve">Изучениеучебногопредмета«Иностранный(английский)язык»будет способствовать достижению следующих личностных образовательных </w:t>
      </w:r>
      <w:r>
        <w:rPr>
          <w:spacing w:val="-2"/>
        </w:rPr>
        <w:t>результатов:</w:t>
      </w:r>
    </w:p>
    <w:p w:rsidR="00120CE6" w:rsidRDefault="00FF26C3">
      <w:pPr>
        <w:spacing w:line="321" w:lineRule="exact"/>
        <w:ind w:left="924"/>
        <w:jc w:val="both"/>
        <w:rPr>
          <w:b/>
          <w:i/>
          <w:sz w:val="28"/>
        </w:rPr>
      </w:pPr>
      <w:r>
        <w:rPr>
          <w:b/>
          <w:i/>
          <w:spacing w:val="-2"/>
          <w:sz w:val="28"/>
        </w:rPr>
        <w:t>гражданско-патриотическоевоспитание:</w:t>
      </w:r>
    </w:p>
    <w:p w:rsidR="00120CE6" w:rsidRDefault="00FF26C3">
      <w:pPr>
        <w:pStyle w:val="a4"/>
        <w:numPr>
          <w:ilvl w:val="0"/>
          <w:numId w:val="79"/>
        </w:numPr>
        <w:tabs>
          <w:tab w:val="left" w:pos="1086"/>
        </w:tabs>
        <w:ind w:left="1086" w:hanging="162"/>
        <w:jc w:val="left"/>
        <w:rPr>
          <w:sz w:val="28"/>
        </w:rPr>
      </w:pPr>
      <w:r>
        <w:rPr>
          <w:sz w:val="28"/>
        </w:rPr>
        <w:t>становлениеценностногоотношенияксвоейРодине-</w:t>
      </w:r>
      <w:r>
        <w:rPr>
          <w:spacing w:val="-2"/>
          <w:sz w:val="28"/>
        </w:rPr>
        <w:t>России;</w:t>
      </w:r>
    </w:p>
    <w:p w:rsidR="00120CE6" w:rsidRDefault="00FF26C3">
      <w:pPr>
        <w:pStyle w:val="a4"/>
        <w:numPr>
          <w:ilvl w:val="0"/>
          <w:numId w:val="79"/>
        </w:numPr>
        <w:tabs>
          <w:tab w:val="left" w:pos="1085"/>
          <w:tab w:val="left" w:pos="2675"/>
          <w:tab w:val="left" w:pos="3720"/>
          <w:tab w:val="left" w:pos="6022"/>
          <w:tab w:val="left" w:pos="6550"/>
          <w:tab w:val="left" w:pos="8301"/>
        </w:tabs>
        <w:ind w:right="400" w:firstLine="710"/>
        <w:jc w:val="left"/>
        <w:rPr>
          <w:sz w:val="28"/>
        </w:rPr>
      </w:pPr>
      <w:r>
        <w:rPr>
          <w:spacing w:val="-2"/>
          <w:sz w:val="28"/>
        </w:rPr>
        <w:t>осознание</w:t>
      </w:r>
      <w:r>
        <w:rPr>
          <w:sz w:val="28"/>
        </w:rPr>
        <w:tab/>
      </w:r>
      <w:r>
        <w:rPr>
          <w:spacing w:val="-4"/>
          <w:sz w:val="28"/>
        </w:rPr>
        <w:t>своей</w:t>
      </w:r>
      <w:r>
        <w:rPr>
          <w:sz w:val="28"/>
        </w:rPr>
        <w:tab/>
      </w:r>
      <w:r>
        <w:rPr>
          <w:spacing w:val="-2"/>
          <w:sz w:val="28"/>
        </w:rPr>
        <w:t>этнокультурной</w:t>
      </w:r>
      <w:r>
        <w:rPr>
          <w:sz w:val="28"/>
        </w:rPr>
        <w:tab/>
      </w:r>
      <w:r>
        <w:rPr>
          <w:spacing w:val="-10"/>
          <w:sz w:val="28"/>
        </w:rPr>
        <w:t>и</w:t>
      </w:r>
      <w:r>
        <w:rPr>
          <w:sz w:val="28"/>
        </w:rPr>
        <w:tab/>
      </w:r>
      <w:r>
        <w:rPr>
          <w:spacing w:val="-2"/>
          <w:sz w:val="28"/>
        </w:rPr>
        <w:t>российской</w:t>
      </w:r>
      <w:r>
        <w:rPr>
          <w:sz w:val="28"/>
        </w:rPr>
        <w:tab/>
      </w:r>
      <w:r>
        <w:rPr>
          <w:spacing w:val="-2"/>
          <w:sz w:val="28"/>
        </w:rPr>
        <w:t>гражданской идентичности;</w:t>
      </w:r>
    </w:p>
    <w:p w:rsidR="00120CE6" w:rsidRDefault="00FF26C3">
      <w:pPr>
        <w:pStyle w:val="a4"/>
        <w:numPr>
          <w:ilvl w:val="0"/>
          <w:numId w:val="79"/>
        </w:numPr>
        <w:tabs>
          <w:tab w:val="left" w:pos="1085"/>
        </w:tabs>
        <w:ind w:right="393" w:firstLine="710"/>
        <w:jc w:val="left"/>
        <w:rPr>
          <w:sz w:val="28"/>
        </w:rPr>
      </w:pPr>
      <w:r>
        <w:rPr>
          <w:sz w:val="28"/>
        </w:rPr>
        <w:t>сопричастностькпрошлому,настоящемуибудущемусвоейстраныи родного края;</w:t>
      </w:r>
    </w:p>
    <w:p w:rsidR="00120CE6" w:rsidRDefault="00FF26C3">
      <w:pPr>
        <w:pStyle w:val="a4"/>
        <w:numPr>
          <w:ilvl w:val="0"/>
          <w:numId w:val="79"/>
        </w:numPr>
        <w:tabs>
          <w:tab w:val="left" w:pos="1086"/>
        </w:tabs>
        <w:spacing w:line="321" w:lineRule="exact"/>
        <w:ind w:left="1086" w:hanging="162"/>
        <w:jc w:val="left"/>
        <w:rPr>
          <w:sz w:val="28"/>
        </w:rPr>
      </w:pPr>
      <w:r>
        <w:rPr>
          <w:sz w:val="28"/>
        </w:rPr>
        <w:t>уважениексвоемуидругим</w:t>
      </w:r>
      <w:r>
        <w:rPr>
          <w:spacing w:val="-2"/>
          <w:sz w:val="28"/>
        </w:rPr>
        <w:t>народам;</w:t>
      </w:r>
    </w:p>
    <w:p w:rsidR="00120CE6" w:rsidRDefault="00120CE6">
      <w:pPr>
        <w:spacing w:line="321" w:lineRule="exact"/>
        <w:rPr>
          <w:sz w:val="28"/>
        </w:rPr>
        <w:sectPr w:rsidR="00120CE6">
          <w:pgSz w:w="11910" w:h="16390"/>
          <w:pgMar w:top="640" w:right="740" w:bottom="280" w:left="920" w:header="720" w:footer="720" w:gutter="0"/>
          <w:cols w:space="720"/>
        </w:sectPr>
      </w:pPr>
    </w:p>
    <w:p w:rsidR="00120CE6" w:rsidRDefault="00FF26C3">
      <w:pPr>
        <w:pStyle w:val="a4"/>
        <w:numPr>
          <w:ilvl w:val="0"/>
          <w:numId w:val="79"/>
        </w:numPr>
        <w:tabs>
          <w:tab w:val="left" w:pos="1085"/>
        </w:tabs>
        <w:spacing w:before="61"/>
        <w:ind w:right="387" w:firstLine="710"/>
        <w:rPr>
          <w:sz w:val="28"/>
        </w:rPr>
      </w:pPr>
      <w:r>
        <w:rPr>
          <w:sz w:val="28"/>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20CE6" w:rsidRDefault="00FF26C3">
      <w:pPr>
        <w:pStyle w:val="21"/>
        <w:spacing w:before="4"/>
        <w:jc w:val="left"/>
      </w:pPr>
      <w:r>
        <w:rPr>
          <w:spacing w:val="-2"/>
        </w:rPr>
        <w:t>духовно-нравственноевоспитание:</w:t>
      </w:r>
    </w:p>
    <w:p w:rsidR="00120CE6" w:rsidRDefault="00FF26C3">
      <w:pPr>
        <w:pStyle w:val="a4"/>
        <w:numPr>
          <w:ilvl w:val="0"/>
          <w:numId w:val="79"/>
        </w:numPr>
        <w:tabs>
          <w:tab w:val="left" w:pos="1062"/>
        </w:tabs>
        <w:spacing w:line="319" w:lineRule="exact"/>
        <w:ind w:left="1062" w:hanging="138"/>
        <w:jc w:val="left"/>
        <w:rPr>
          <w:sz w:val="28"/>
        </w:rPr>
      </w:pPr>
      <w:r>
        <w:rPr>
          <w:sz w:val="28"/>
        </w:rPr>
        <w:t>признаниеиндивидуальностикаждого</w:t>
      </w:r>
      <w:r>
        <w:rPr>
          <w:spacing w:val="-2"/>
          <w:sz w:val="28"/>
        </w:rPr>
        <w:t>человека;</w:t>
      </w:r>
    </w:p>
    <w:p w:rsidR="00120CE6" w:rsidRDefault="00FF26C3">
      <w:pPr>
        <w:pStyle w:val="a4"/>
        <w:numPr>
          <w:ilvl w:val="0"/>
          <w:numId w:val="79"/>
        </w:numPr>
        <w:tabs>
          <w:tab w:val="left" w:pos="1086"/>
        </w:tabs>
        <w:spacing w:line="322" w:lineRule="exact"/>
        <w:ind w:left="1086" w:hanging="162"/>
        <w:jc w:val="left"/>
        <w:rPr>
          <w:sz w:val="28"/>
        </w:rPr>
      </w:pPr>
      <w:r>
        <w:rPr>
          <w:sz w:val="28"/>
        </w:rPr>
        <w:t>проявлениесопереживания,уваженияи</w:t>
      </w:r>
      <w:r>
        <w:rPr>
          <w:spacing w:val="-2"/>
          <w:sz w:val="28"/>
        </w:rPr>
        <w:t>доброжелательности;</w:t>
      </w:r>
    </w:p>
    <w:p w:rsidR="00120CE6" w:rsidRDefault="00FF26C3">
      <w:pPr>
        <w:pStyle w:val="a3"/>
        <w:ind w:right="388"/>
      </w:pPr>
      <w:r>
        <w:t>-неприятие любых форм поведения, направленных на причинение физического и морального вреда другим людям;</w:t>
      </w:r>
    </w:p>
    <w:p w:rsidR="00120CE6" w:rsidRDefault="00FF26C3">
      <w:pPr>
        <w:pStyle w:val="21"/>
        <w:spacing w:before="4"/>
      </w:pPr>
      <w:r>
        <w:rPr>
          <w:spacing w:val="-2"/>
        </w:rPr>
        <w:t>эстетическоевоспитание:</w:t>
      </w:r>
    </w:p>
    <w:p w:rsidR="00120CE6" w:rsidRDefault="00FF26C3">
      <w:pPr>
        <w:pStyle w:val="a4"/>
        <w:numPr>
          <w:ilvl w:val="0"/>
          <w:numId w:val="79"/>
        </w:numPr>
        <w:tabs>
          <w:tab w:val="left" w:pos="1085"/>
        </w:tabs>
        <w:spacing w:line="242" w:lineRule="auto"/>
        <w:ind w:right="394" w:firstLine="710"/>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20CE6" w:rsidRDefault="00FF26C3">
      <w:pPr>
        <w:pStyle w:val="a4"/>
        <w:numPr>
          <w:ilvl w:val="0"/>
          <w:numId w:val="79"/>
        </w:numPr>
        <w:tabs>
          <w:tab w:val="left" w:pos="1085"/>
        </w:tabs>
        <w:ind w:right="391" w:firstLine="710"/>
        <w:rPr>
          <w:sz w:val="28"/>
        </w:rPr>
      </w:pPr>
      <w:r>
        <w:rPr>
          <w:sz w:val="28"/>
        </w:rPr>
        <w:t xml:space="preserve">стремление к самовыражению в разных видах художественной </w:t>
      </w:r>
      <w:r>
        <w:rPr>
          <w:spacing w:val="-2"/>
          <w:sz w:val="28"/>
        </w:rPr>
        <w:t>деятельности;</w:t>
      </w:r>
    </w:p>
    <w:p w:rsidR="00120CE6" w:rsidRDefault="00FF26C3">
      <w:pPr>
        <w:pStyle w:val="21"/>
        <w:spacing w:line="240" w:lineRule="auto"/>
        <w:ind w:left="213" w:right="386" w:firstLine="710"/>
      </w:pPr>
      <w:r>
        <w:t>физическое воспитание, формирование культуры здоровья и эмоциональное благополучие:</w:t>
      </w:r>
    </w:p>
    <w:p w:rsidR="00120CE6" w:rsidRDefault="00FF26C3">
      <w:pPr>
        <w:pStyle w:val="a4"/>
        <w:numPr>
          <w:ilvl w:val="0"/>
          <w:numId w:val="79"/>
        </w:numPr>
        <w:tabs>
          <w:tab w:val="left" w:pos="1085"/>
        </w:tabs>
        <w:ind w:right="391" w:firstLine="710"/>
        <w:rPr>
          <w:sz w:val="28"/>
        </w:rPr>
      </w:pPr>
      <w:r>
        <w:rPr>
          <w:sz w:val="28"/>
        </w:rPr>
        <w:t>соблюдение правил здорового и безопасного (для себя и других людей) образа жизни в окружающей среде (в т.ч. информационной);</w:t>
      </w:r>
    </w:p>
    <w:p w:rsidR="00120CE6" w:rsidRDefault="00FF26C3">
      <w:pPr>
        <w:pStyle w:val="a4"/>
        <w:numPr>
          <w:ilvl w:val="0"/>
          <w:numId w:val="79"/>
        </w:numPr>
        <w:tabs>
          <w:tab w:val="left" w:pos="1086"/>
        </w:tabs>
        <w:spacing w:line="321" w:lineRule="exact"/>
        <w:ind w:left="1086" w:hanging="162"/>
        <w:rPr>
          <w:sz w:val="28"/>
        </w:rPr>
      </w:pPr>
      <w:r>
        <w:rPr>
          <w:sz w:val="28"/>
        </w:rPr>
        <w:t>бережноеотношениекфизическомуипсихическому</w:t>
      </w:r>
      <w:r>
        <w:rPr>
          <w:spacing w:val="-2"/>
          <w:sz w:val="28"/>
        </w:rPr>
        <w:t>здоровью;</w:t>
      </w:r>
    </w:p>
    <w:p w:rsidR="00120CE6" w:rsidRDefault="00FF26C3">
      <w:pPr>
        <w:pStyle w:val="21"/>
      </w:pPr>
      <w:r>
        <w:t>трудовое</w:t>
      </w:r>
      <w:r>
        <w:rPr>
          <w:spacing w:val="-2"/>
        </w:rPr>
        <w:t>воспитание:</w:t>
      </w:r>
    </w:p>
    <w:p w:rsidR="00120CE6" w:rsidRDefault="00FF26C3">
      <w:pPr>
        <w:pStyle w:val="a4"/>
        <w:numPr>
          <w:ilvl w:val="0"/>
          <w:numId w:val="79"/>
        </w:numPr>
        <w:tabs>
          <w:tab w:val="left" w:pos="1085"/>
        </w:tabs>
        <w:ind w:right="394" w:firstLine="710"/>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0CE6" w:rsidRDefault="00FF26C3">
      <w:pPr>
        <w:pStyle w:val="21"/>
        <w:spacing w:line="322" w:lineRule="exact"/>
      </w:pPr>
      <w:r>
        <w:t>экологическое</w:t>
      </w:r>
      <w:r>
        <w:rPr>
          <w:spacing w:val="-2"/>
        </w:rPr>
        <w:t>воспитания:</w:t>
      </w:r>
    </w:p>
    <w:p w:rsidR="00120CE6" w:rsidRDefault="00FF26C3">
      <w:pPr>
        <w:pStyle w:val="a4"/>
        <w:numPr>
          <w:ilvl w:val="0"/>
          <w:numId w:val="79"/>
        </w:numPr>
        <w:tabs>
          <w:tab w:val="left" w:pos="1086"/>
        </w:tabs>
        <w:spacing w:line="322" w:lineRule="exact"/>
        <w:ind w:left="1086" w:hanging="162"/>
        <w:rPr>
          <w:sz w:val="28"/>
        </w:rPr>
      </w:pPr>
      <w:r>
        <w:rPr>
          <w:sz w:val="28"/>
        </w:rPr>
        <w:t>бережноеотношениек</w:t>
      </w:r>
      <w:r>
        <w:rPr>
          <w:spacing w:val="-2"/>
          <w:sz w:val="28"/>
        </w:rPr>
        <w:t>природе;</w:t>
      </w:r>
    </w:p>
    <w:p w:rsidR="00120CE6" w:rsidRDefault="00FF26C3">
      <w:pPr>
        <w:pStyle w:val="a4"/>
        <w:numPr>
          <w:ilvl w:val="0"/>
          <w:numId w:val="79"/>
        </w:numPr>
        <w:tabs>
          <w:tab w:val="left" w:pos="1086"/>
        </w:tabs>
        <w:ind w:left="1086" w:hanging="162"/>
        <w:rPr>
          <w:sz w:val="28"/>
        </w:rPr>
      </w:pPr>
      <w:r>
        <w:rPr>
          <w:sz w:val="28"/>
        </w:rPr>
        <w:t>неприятиедействий,приносящихей</w:t>
      </w:r>
      <w:r>
        <w:rPr>
          <w:spacing w:val="-4"/>
          <w:sz w:val="28"/>
        </w:rPr>
        <w:t>вред;</w:t>
      </w:r>
    </w:p>
    <w:p w:rsidR="00120CE6" w:rsidRDefault="00FF26C3">
      <w:pPr>
        <w:pStyle w:val="21"/>
        <w:spacing w:before="1"/>
      </w:pPr>
      <w:r>
        <w:t>ценностинаучного</w:t>
      </w:r>
      <w:r>
        <w:rPr>
          <w:spacing w:val="-2"/>
        </w:rPr>
        <w:t>познания:</w:t>
      </w:r>
    </w:p>
    <w:p w:rsidR="00120CE6" w:rsidRDefault="00FF26C3">
      <w:pPr>
        <w:pStyle w:val="a4"/>
        <w:numPr>
          <w:ilvl w:val="0"/>
          <w:numId w:val="79"/>
        </w:numPr>
        <w:tabs>
          <w:tab w:val="left" w:pos="1086"/>
        </w:tabs>
        <w:spacing w:line="319" w:lineRule="exact"/>
        <w:ind w:left="1086" w:hanging="162"/>
        <w:rPr>
          <w:sz w:val="28"/>
        </w:rPr>
      </w:pPr>
      <w:r>
        <w:rPr>
          <w:sz w:val="28"/>
        </w:rPr>
        <w:t>первоначальныепредставленияонаучнойкартине</w:t>
      </w:r>
      <w:r>
        <w:rPr>
          <w:spacing w:val="-2"/>
          <w:sz w:val="28"/>
        </w:rPr>
        <w:t>мира;</w:t>
      </w:r>
    </w:p>
    <w:p w:rsidR="00120CE6" w:rsidRDefault="00FF26C3">
      <w:pPr>
        <w:pStyle w:val="a4"/>
        <w:numPr>
          <w:ilvl w:val="0"/>
          <w:numId w:val="79"/>
        </w:numPr>
        <w:tabs>
          <w:tab w:val="left" w:pos="1085"/>
          <w:tab w:val="left" w:pos="3740"/>
          <w:tab w:val="left" w:pos="5691"/>
          <w:tab w:val="left" w:pos="7841"/>
        </w:tabs>
        <w:ind w:right="392" w:firstLine="710"/>
        <w:rPr>
          <w:sz w:val="28"/>
        </w:rPr>
      </w:pPr>
      <w:r>
        <w:rPr>
          <w:spacing w:val="-2"/>
          <w:sz w:val="28"/>
        </w:rPr>
        <w:t>познавательные</w:t>
      </w:r>
      <w:r>
        <w:rPr>
          <w:sz w:val="28"/>
        </w:rPr>
        <w:tab/>
      </w:r>
      <w:r>
        <w:rPr>
          <w:spacing w:val="-2"/>
          <w:sz w:val="28"/>
        </w:rPr>
        <w:t>интересы,</w:t>
      </w:r>
      <w:r>
        <w:rPr>
          <w:sz w:val="28"/>
        </w:rPr>
        <w:tab/>
      </w:r>
      <w:r>
        <w:rPr>
          <w:spacing w:val="-2"/>
          <w:sz w:val="28"/>
        </w:rPr>
        <w:t>активность,</w:t>
      </w:r>
      <w:r>
        <w:rPr>
          <w:sz w:val="28"/>
        </w:rPr>
        <w:tab/>
      </w:r>
      <w:r>
        <w:rPr>
          <w:spacing w:val="-2"/>
          <w:sz w:val="28"/>
        </w:rPr>
        <w:t xml:space="preserve">инициативность, </w:t>
      </w:r>
      <w:r>
        <w:rPr>
          <w:sz w:val="28"/>
        </w:rPr>
        <w:t>любознательность и самостоятельность в познании.</w:t>
      </w:r>
    </w:p>
    <w:p w:rsidR="00120CE6" w:rsidRDefault="00120CE6">
      <w:pPr>
        <w:pStyle w:val="a3"/>
        <w:spacing w:before="4"/>
        <w:ind w:left="0" w:firstLine="0"/>
        <w:jc w:val="left"/>
      </w:pPr>
    </w:p>
    <w:p w:rsidR="00120CE6" w:rsidRDefault="00FF26C3">
      <w:pPr>
        <w:spacing w:line="322" w:lineRule="exact"/>
        <w:ind w:left="791" w:right="976"/>
        <w:jc w:val="center"/>
        <w:rPr>
          <w:b/>
          <w:sz w:val="28"/>
        </w:rPr>
      </w:pPr>
      <w:r>
        <w:rPr>
          <w:b/>
          <w:sz w:val="28"/>
        </w:rPr>
        <w:t>МЕТАПРЕДМЕТНЫЕ</w:t>
      </w:r>
      <w:r>
        <w:rPr>
          <w:b/>
          <w:spacing w:val="-2"/>
          <w:sz w:val="28"/>
        </w:rPr>
        <w:t>РЕЗУЛЬТАТЫ</w:t>
      </w:r>
    </w:p>
    <w:p w:rsidR="00120CE6" w:rsidRDefault="00FF26C3">
      <w:pPr>
        <w:pStyle w:val="21"/>
        <w:tabs>
          <w:tab w:val="left" w:pos="1748"/>
          <w:tab w:val="left" w:pos="4785"/>
          <w:tab w:val="left" w:pos="7270"/>
        </w:tabs>
        <w:spacing w:line="240" w:lineRule="auto"/>
        <w:ind w:left="213" w:right="388" w:firstLine="710"/>
      </w:pPr>
      <w:r>
        <w:t xml:space="preserve">Изучение иностранного языка будет способствовать работе над </w:t>
      </w:r>
      <w:r>
        <w:rPr>
          <w:spacing w:val="-2"/>
        </w:rPr>
        <w:t>рядом</w:t>
      </w:r>
      <w:r>
        <w:tab/>
      </w:r>
      <w:r>
        <w:rPr>
          <w:spacing w:val="-2"/>
        </w:rPr>
        <w:t>метапредметных</w:t>
      </w:r>
      <w:r>
        <w:tab/>
      </w:r>
      <w:r>
        <w:rPr>
          <w:spacing w:val="-2"/>
        </w:rPr>
        <w:t>результатов:</w:t>
      </w:r>
      <w:r>
        <w:tab/>
      </w:r>
      <w:r>
        <w:rPr>
          <w:spacing w:val="-2"/>
        </w:rPr>
        <w:t xml:space="preserve">познавательныУУД, </w:t>
      </w:r>
      <w:r>
        <w:t>коммуникативных УУД, регулятивных УУД, совместной деятельности.</w:t>
      </w:r>
    </w:p>
    <w:p w:rsidR="00120CE6" w:rsidRDefault="00FF26C3">
      <w:pPr>
        <w:spacing w:line="321" w:lineRule="exact"/>
        <w:ind w:left="924"/>
        <w:jc w:val="both"/>
        <w:rPr>
          <w:b/>
          <w:i/>
          <w:sz w:val="28"/>
        </w:rPr>
      </w:pPr>
      <w:r>
        <w:rPr>
          <w:b/>
          <w:i/>
          <w:spacing w:val="-2"/>
          <w:sz w:val="28"/>
        </w:rPr>
        <w:t>Познавательные</w:t>
      </w:r>
      <w:r>
        <w:rPr>
          <w:b/>
          <w:i/>
          <w:spacing w:val="-5"/>
          <w:sz w:val="28"/>
        </w:rPr>
        <w:t>УУД</w:t>
      </w:r>
    </w:p>
    <w:p w:rsidR="00120CE6" w:rsidRDefault="00FF26C3">
      <w:pPr>
        <w:ind w:left="213" w:right="396" w:firstLine="720"/>
        <w:jc w:val="both"/>
        <w:rPr>
          <w:i/>
          <w:sz w:val="28"/>
        </w:rPr>
      </w:pPr>
      <w:r>
        <w:rPr>
          <w:i/>
          <w:sz w:val="28"/>
        </w:rPr>
        <w:t>У обучающегося будут сформированы следующие базовые логичексие действия как часть познавательных УУД:</w:t>
      </w:r>
    </w:p>
    <w:p w:rsidR="00120CE6" w:rsidRDefault="00FF26C3">
      <w:pPr>
        <w:pStyle w:val="a4"/>
        <w:numPr>
          <w:ilvl w:val="0"/>
          <w:numId w:val="79"/>
        </w:numPr>
        <w:tabs>
          <w:tab w:val="left" w:pos="1085"/>
        </w:tabs>
        <w:ind w:right="389" w:firstLine="710"/>
        <w:rPr>
          <w:sz w:val="28"/>
        </w:rPr>
      </w:pPr>
      <w:r>
        <w:rPr>
          <w:sz w:val="28"/>
        </w:rPr>
        <w:t>сравнивать объекты, устанавливать основания для сравнения, устанавливать аналогии;</w:t>
      </w:r>
    </w:p>
    <w:p w:rsidR="00120CE6" w:rsidRDefault="00FF26C3">
      <w:pPr>
        <w:pStyle w:val="a4"/>
        <w:numPr>
          <w:ilvl w:val="0"/>
          <w:numId w:val="79"/>
        </w:numPr>
        <w:tabs>
          <w:tab w:val="left" w:pos="1086"/>
        </w:tabs>
        <w:spacing w:line="321" w:lineRule="exact"/>
        <w:ind w:left="1086" w:hanging="162"/>
        <w:rPr>
          <w:sz w:val="28"/>
        </w:rPr>
      </w:pPr>
      <w:r>
        <w:rPr>
          <w:sz w:val="28"/>
        </w:rPr>
        <w:t>объединятьчастиобъекта(объекты)поопределённому</w:t>
      </w:r>
      <w:r>
        <w:rPr>
          <w:spacing w:val="-2"/>
          <w:sz w:val="28"/>
        </w:rPr>
        <w:t>признаку;</w:t>
      </w:r>
    </w:p>
    <w:p w:rsidR="00120CE6" w:rsidRDefault="00FF26C3">
      <w:pPr>
        <w:pStyle w:val="a4"/>
        <w:numPr>
          <w:ilvl w:val="0"/>
          <w:numId w:val="79"/>
        </w:numPr>
        <w:tabs>
          <w:tab w:val="left" w:pos="1085"/>
        </w:tabs>
        <w:ind w:right="397" w:firstLine="710"/>
        <w:rPr>
          <w:sz w:val="28"/>
        </w:rPr>
      </w:pPr>
      <w:r>
        <w:rPr>
          <w:sz w:val="28"/>
        </w:rPr>
        <w:t>определять существенный признак для классификации, классифицировать предложенные объекты;</w:t>
      </w:r>
    </w:p>
    <w:p w:rsidR="00120CE6" w:rsidRDefault="00120CE6">
      <w:pPr>
        <w:jc w:val="both"/>
        <w:rPr>
          <w:sz w:val="28"/>
        </w:rPr>
        <w:sectPr w:rsidR="00120CE6">
          <w:pgSz w:w="11910" w:h="16390"/>
          <w:pgMar w:top="640" w:right="740" w:bottom="280" w:left="920" w:header="720" w:footer="720" w:gutter="0"/>
          <w:cols w:space="720"/>
        </w:sectPr>
      </w:pPr>
    </w:p>
    <w:p w:rsidR="00120CE6" w:rsidRDefault="00FF26C3">
      <w:pPr>
        <w:pStyle w:val="a4"/>
        <w:numPr>
          <w:ilvl w:val="0"/>
          <w:numId w:val="79"/>
        </w:numPr>
        <w:tabs>
          <w:tab w:val="left" w:pos="1085"/>
        </w:tabs>
        <w:spacing w:before="61"/>
        <w:ind w:right="391" w:firstLine="710"/>
        <w:rPr>
          <w:sz w:val="28"/>
        </w:rPr>
      </w:pPr>
      <w:r>
        <w:rPr>
          <w:sz w:val="28"/>
        </w:rPr>
        <w:lastRenderedPageBreak/>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sz w:val="28"/>
        </w:rPr>
        <w:t>алгоритма;</w:t>
      </w:r>
    </w:p>
    <w:p w:rsidR="00120CE6" w:rsidRDefault="00FF26C3">
      <w:pPr>
        <w:pStyle w:val="a4"/>
        <w:numPr>
          <w:ilvl w:val="0"/>
          <w:numId w:val="79"/>
        </w:numPr>
        <w:tabs>
          <w:tab w:val="left" w:pos="1085"/>
        </w:tabs>
        <w:ind w:right="395" w:firstLine="710"/>
        <w:rPr>
          <w:sz w:val="28"/>
        </w:rPr>
      </w:pPr>
      <w:r>
        <w:rPr>
          <w:sz w:val="28"/>
        </w:rPr>
        <w:t>выявлять недостаток информации для решения учебной (практической) задачи на основе предложенного алгоритма;</w:t>
      </w:r>
    </w:p>
    <w:p w:rsidR="00120CE6" w:rsidRDefault="00FF26C3">
      <w:pPr>
        <w:pStyle w:val="a4"/>
        <w:numPr>
          <w:ilvl w:val="0"/>
          <w:numId w:val="79"/>
        </w:numPr>
        <w:tabs>
          <w:tab w:val="left" w:pos="1085"/>
        </w:tabs>
        <w:ind w:right="396" w:firstLine="710"/>
        <w:rPr>
          <w:sz w:val="28"/>
        </w:rPr>
      </w:pPr>
      <w:r>
        <w:rPr>
          <w:sz w:val="28"/>
        </w:rPr>
        <w:t>устанавливатьпричинно-следственные связи вситуациях, поддающихся непосредственному наблюдению или знакомых по опыту, делать выводы;</w:t>
      </w:r>
    </w:p>
    <w:p w:rsidR="00120CE6" w:rsidRDefault="00FF26C3">
      <w:pPr>
        <w:ind w:left="213" w:right="393" w:firstLine="710"/>
        <w:jc w:val="both"/>
        <w:rPr>
          <w:i/>
          <w:sz w:val="28"/>
        </w:rPr>
      </w:pPr>
      <w:r>
        <w:rPr>
          <w:i/>
          <w:sz w:val="28"/>
        </w:rPr>
        <w:t>У обучающегося будут сформированы следующие базовые исследовательские действия как часть познавательных УУД:</w:t>
      </w:r>
    </w:p>
    <w:p w:rsidR="00120CE6" w:rsidRDefault="00FF26C3">
      <w:pPr>
        <w:pStyle w:val="a4"/>
        <w:numPr>
          <w:ilvl w:val="0"/>
          <w:numId w:val="79"/>
        </w:numPr>
        <w:tabs>
          <w:tab w:val="left" w:pos="1085"/>
        </w:tabs>
        <w:ind w:right="394" w:firstLine="710"/>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120CE6" w:rsidRDefault="00FF26C3">
      <w:pPr>
        <w:pStyle w:val="a4"/>
        <w:numPr>
          <w:ilvl w:val="0"/>
          <w:numId w:val="79"/>
        </w:numPr>
        <w:tabs>
          <w:tab w:val="left" w:pos="1085"/>
        </w:tabs>
        <w:spacing w:before="2"/>
        <w:ind w:right="389" w:firstLine="710"/>
        <w:rPr>
          <w:sz w:val="28"/>
        </w:rPr>
      </w:pPr>
      <w:r>
        <w:rPr>
          <w:sz w:val="28"/>
        </w:rPr>
        <w:t>с помощью педагогического работника формулировать цель, планировать изменения объекта, ситуации;</w:t>
      </w:r>
    </w:p>
    <w:p w:rsidR="00120CE6" w:rsidRDefault="00FF26C3">
      <w:pPr>
        <w:pStyle w:val="a4"/>
        <w:numPr>
          <w:ilvl w:val="0"/>
          <w:numId w:val="79"/>
        </w:numPr>
        <w:tabs>
          <w:tab w:val="left" w:pos="1085"/>
        </w:tabs>
        <w:ind w:right="403" w:firstLine="710"/>
        <w:rPr>
          <w:sz w:val="28"/>
        </w:rPr>
      </w:pPr>
      <w:r>
        <w:rPr>
          <w:sz w:val="28"/>
        </w:rPr>
        <w:t>сравнивать несколько вариантов решения задачи, выбирать наиболее подходящий (на основе предложенных критериев);</w:t>
      </w:r>
    </w:p>
    <w:p w:rsidR="00120CE6" w:rsidRDefault="00FF26C3">
      <w:pPr>
        <w:pStyle w:val="a4"/>
        <w:numPr>
          <w:ilvl w:val="0"/>
          <w:numId w:val="79"/>
        </w:numPr>
        <w:tabs>
          <w:tab w:val="left" w:pos="1085"/>
        </w:tabs>
        <w:ind w:right="387" w:firstLine="710"/>
        <w:rPr>
          <w:sz w:val="28"/>
        </w:rPr>
      </w:pPr>
      <w:r>
        <w:rPr>
          <w:sz w:val="28"/>
        </w:rPr>
        <w:t>проводить по предложенному плану опыт, несложное исследование по установлениюособенностей объекта изучения и связеймеждуобъектами (часть целое, причина следствие);</w:t>
      </w:r>
    </w:p>
    <w:p w:rsidR="00120CE6" w:rsidRDefault="00FF26C3">
      <w:pPr>
        <w:pStyle w:val="a4"/>
        <w:numPr>
          <w:ilvl w:val="0"/>
          <w:numId w:val="79"/>
        </w:numPr>
        <w:tabs>
          <w:tab w:val="left" w:pos="1085"/>
        </w:tabs>
        <w:ind w:right="398" w:firstLine="710"/>
        <w:rPr>
          <w:sz w:val="28"/>
        </w:rPr>
      </w:pPr>
      <w:r>
        <w:rPr>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20CE6" w:rsidRDefault="00FF26C3">
      <w:pPr>
        <w:pStyle w:val="a4"/>
        <w:numPr>
          <w:ilvl w:val="0"/>
          <w:numId w:val="79"/>
        </w:numPr>
        <w:tabs>
          <w:tab w:val="left" w:pos="1085"/>
        </w:tabs>
        <w:ind w:right="392" w:firstLine="710"/>
        <w:rPr>
          <w:sz w:val="28"/>
        </w:rPr>
      </w:pPr>
      <w:r>
        <w:rPr>
          <w:sz w:val="28"/>
        </w:rPr>
        <w:t>прогнозировать возможное развитие процессов, событий и их последствия в аналогичных или сходных ситуациях;</w:t>
      </w:r>
    </w:p>
    <w:p w:rsidR="00120CE6" w:rsidRDefault="00FF26C3">
      <w:pPr>
        <w:spacing w:line="242" w:lineRule="auto"/>
        <w:ind w:left="213" w:right="389" w:firstLine="710"/>
        <w:jc w:val="both"/>
        <w:rPr>
          <w:i/>
          <w:sz w:val="28"/>
        </w:rPr>
      </w:pPr>
      <w:r>
        <w:rPr>
          <w:i/>
          <w:sz w:val="28"/>
        </w:rPr>
        <w:t>У обучающегося будут сформированы следующие умения работать с информацией как часть познавательных УУД:</w:t>
      </w:r>
    </w:p>
    <w:p w:rsidR="00120CE6" w:rsidRDefault="00FF26C3">
      <w:pPr>
        <w:pStyle w:val="a4"/>
        <w:numPr>
          <w:ilvl w:val="0"/>
          <w:numId w:val="79"/>
        </w:numPr>
        <w:tabs>
          <w:tab w:val="left" w:pos="1086"/>
        </w:tabs>
        <w:spacing w:line="320" w:lineRule="exact"/>
        <w:ind w:left="1086" w:hanging="162"/>
        <w:rPr>
          <w:sz w:val="28"/>
        </w:rPr>
      </w:pPr>
      <w:r>
        <w:rPr>
          <w:sz w:val="28"/>
        </w:rPr>
        <w:t>выбиратьисточникполучения</w:t>
      </w:r>
      <w:r>
        <w:rPr>
          <w:spacing w:val="-2"/>
          <w:sz w:val="28"/>
        </w:rPr>
        <w:t>информации;</w:t>
      </w:r>
    </w:p>
    <w:p w:rsidR="00120CE6" w:rsidRDefault="00FF26C3">
      <w:pPr>
        <w:pStyle w:val="a4"/>
        <w:numPr>
          <w:ilvl w:val="0"/>
          <w:numId w:val="79"/>
        </w:numPr>
        <w:tabs>
          <w:tab w:val="left" w:pos="1085"/>
        </w:tabs>
        <w:ind w:right="397" w:firstLine="710"/>
        <w:rPr>
          <w:sz w:val="28"/>
        </w:rPr>
      </w:pPr>
      <w:r>
        <w:rPr>
          <w:sz w:val="28"/>
        </w:rPr>
        <w:t>согласно заданному алгоритму находить в предложенном источнике информацию, представленную в явном виде;</w:t>
      </w:r>
    </w:p>
    <w:p w:rsidR="00120CE6" w:rsidRDefault="00FF26C3">
      <w:pPr>
        <w:pStyle w:val="a4"/>
        <w:numPr>
          <w:ilvl w:val="0"/>
          <w:numId w:val="79"/>
        </w:numPr>
        <w:tabs>
          <w:tab w:val="left" w:pos="1085"/>
        </w:tabs>
        <w:ind w:right="394" w:firstLine="710"/>
        <w:rPr>
          <w:sz w:val="28"/>
        </w:rPr>
      </w:pPr>
      <w:r>
        <w:rPr>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20CE6" w:rsidRDefault="00FF26C3">
      <w:pPr>
        <w:pStyle w:val="a4"/>
        <w:numPr>
          <w:ilvl w:val="0"/>
          <w:numId w:val="79"/>
        </w:numPr>
        <w:tabs>
          <w:tab w:val="left" w:pos="1085"/>
        </w:tabs>
        <w:ind w:right="398" w:firstLine="710"/>
        <w:rPr>
          <w:sz w:val="28"/>
        </w:rPr>
      </w:pPr>
      <w:r>
        <w:rPr>
          <w:sz w:val="28"/>
        </w:rPr>
        <w:t>соблюдатьс помощьювзрослых(педагогическихработников,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20CE6" w:rsidRDefault="00FF26C3">
      <w:pPr>
        <w:pStyle w:val="a4"/>
        <w:numPr>
          <w:ilvl w:val="0"/>
          <w:numId w:val="79"/>
        </w:numPr>
        <w:tabs>
          <w:tab w:val="left" w:pos="1085"/>
        </w:tabs>
        <w:ind w:right="404" w:firstLine="710"/>
        <w:rPr>
          <w:sz w:val="28"/>
        </w:rPr>
      </w:pPr>
      <w:r>
        <w:rPr>
          <w:sz w:val="28"/>
        </w:rPr>
        <w:t>анализировать и создавать текстовую, видео, графическую, звуковую, информацию в соответствии с учебной задачей;</w:t>
      </w:r>
    </w:p>
    <w:p w:rsidR="00120CE6" w:rsidRDefault="00FF26C3">
      <w:pPr>
        <w:pStyle w:val="a4"/>
        <w:numPr>
          <w:ilvl w:val="0"/>
          <w:numId w:val="79"/>
        </w:numPr>
        <w:tabs>
          <w:tab w:val="left" w:pos="1085"/>
        </w:tabs>
        <w:ind w:right="404" w:firstLine="710"/>
        <w:rPr>
          <w:sz w:val="28"/>
        </w:rPr>
      </w:pPr>
      <w:r>
        <w:rPr>
          <w:sz w:val="28"/>
        </w:rPr>
        <w:t xml:space="preserve">самостоятельно создавать схемы, таблицы для представления </w:t>
      </w:r>
      <w:r>
        <w:rPr>
          <w:spacing w:val="-2"/>
          <w:sz w:val="28"/>
        </w:rPr>
        <w:t>информации.</w:t>
      </w:r>
    </w:p>
    <w:p w:rsidR="00120CE6" w:rsidRDefault="00FF26C3">
      <w:pPr>
        <w:pStyle w:val="a3"/>
        <w:ind w:right="390"/>
      </w:pPr>
      <w:r>
        <w:t>В результате изучения предмета «Иностранный (английский) язык» на уровне НОО у обучающихся будут сформированы познавательные УУД:</w:t>
      </w:r>
    </w:p>
    <w:p w:rsidR="00120CE6" w:rsidRDefault="00FF26C3">
      <w:pPr>
        <w:pStyle w:val="21"/>
        <w:spacing w:before="2"/>
      </w:pPr>
      <w:r>
        <w:rPr>
          <w:spacing w:val="-2"/>
        </w:rPr>
        <w:t>Коммуникативные</w:t>
      </w:r>
      <w:r>
        <w:rPr>
          <w:spacing w:val="-5"/>
        </w:rPr>
        <w:t>УУД</w:t>
      </w:r>
    </w:p>
    <w:p w:rsidR="00120CE6" w:rsidRDefault="00FF26C3">
      <w:pPr>
        <w:ind w:left="213" w:right="391" w:firstLine="710"/>
        <w:jc w:val="both"/>
        <w:rPr>
          <w:i/>
          <w:sz w:val="28"/>
        </w:rPr>
      </w:pPr>
      <w:r>
        <w:rPr>
          <w:i/>
          <w:sz w:val="28"/>
        </w:rPr>
        <w:t>У обучающегося будут сформированы следующие умения общения как часть коммуникатиных УУД:</w:t>
      </w:r>
    </w:p>
    <w:p w:rsidR="00120CE6" w:rsidRDefault="00120CE6">
      <w:pPr>
        <w:jc w:val="both"/>
        <w:rPr>
          <w:sz w:val="28"/>
        </w:rPr>
        <w:sectPr w:rsidR="00120CE6">
          <w:pgSz w:w="11910" w:h="16390"/>
          <w:pgMar w:top="640" w:right="740" w:bottom="280" w:left="920" w:header="720" w:footer="720" w:gutter="0"/>
          <w:cols w:space="720"/>
        </w:sectPr>
      </w:pPr>
    </w:p>
    <w:p w:rsidR="00120CE6" w:rsidRDefault="00FF26C3">
      <w:pPr>
        <w:pStyle w:val="a4"/>
        <w:numPr>
          <w:ilvl w:val="0"/>
          <w:numId w:val="79"/>
        </w:numPr>
        <w:tabs>
          <w:tab w:val="left" w:pos="1085"/>
          <w:tab w:val="left" w:pos="3049"/>
          <w:tab w:val="left" w:pos="3480"/>
          <w:tab w:val="left" w:pos="5615"/>
          <w:tab w:val="left" w:pos="7115"/>
          <w:tab w:val="left" w:pos="8545"/>
          <w:tab w:val="left" w:pos="9711"/>
        </w:tabs>
        <w:spacing w:before="61"/>
        <w:ind w:right="398" w:firstLine="710"/>
        <w:jc w:val="left"/>
        <w:rPr>
          <w:sz w:val="28"/>
        </w:rPr>
      </w:pPr>
      <w:r>
        <w:rPr>
          <w:spacing w:val="-2"/>
          <w:sz w:val="28"/>
        </w:rPr>
        <w:lastRenderedPageBreak/>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rsidR="00120CE6" w:rsidRDefault="00FF26C3">
      <w:pPr>
        <w:pStyle w:val="a4"/>
        <w:numPr>
          <w:ilvl w:val="0"/>
          <w:numId w:val="79"/>
        </w:numPr>
        <w:tabs>
          <w:tab w:val="left" w:pos="1085"/>
        </w:tabs>
        <w:ind w:right="394" w:firstLine="710"/>
        <w:jc w:val="left"/>
        <w:rPr>
          <w:sz w:val="28"/>
        </w:rPr>
      </w:pPr>
      <w:r>
        <w:rPr>
          <w:sz w:val="28"/>
        </w:rPr>
        <w:t>проявлятьуважительноеотношение ксобеседнику, соблюдать правила ведения диалога и дискуссии;</w:t>
      </w:r>
    </w:p>
    <w:p w:rsidR="00120CE6" w:rsidRDefault="00FF26C3">
      <w:pPr>
        <w:pStyle w:val="a4"/>
        <w:numPr>
          <w:ilvl w:val="0"/>
          <w:numId w:val="79"/>
        </w:numPr>
        <w:tabs>
          <w:tab w:val="left" w:pos="1086"/>
        </w:tabs>
        <w:spacing w:line="321" w:lineRule="exact"/>
        <w:ind w:left="1086" w:hanging="162"/>
        <w:jc w:val="left"/>
        <w:rPr>
          <w:sz w:val="28"/>
        </w:rPr>
      </w:pPr>
      <w:r>
        <w:rPr>
          <w:sz w:val="28"/>
        </w:rPr>
        <w:t>признаватьвозможностьсуществованияразныхточек</w:t>
      </w:r>
      <w:r>
        <w:rPr>
          <w:spacing w:val="-2"/>
          <w:sz w:val="28"/>
        </w:rPr>
        <w:t>зрения;</w:t>
      </w:r>
    </w:p>
    <w:p w:rsidR="00120CE6" w:rsidRDefault="00FF26C3">
      <w:pPr>
        <w:pStyle w:val="a4"/>
        <w:numPr>
          <w:ilvl w:val="0"/>
          <w:numId w:val="79"/>
        </w:numPr>
        <w:tabs>
          <w:tab w:val="left" w:pos="1086"/>
        </w:tabs>
        <w:spacing w:line="322" w:lineRule="exact"/>
        <w:ind w:left="1086" w:hanging="162"/>
        <w:jc w:val="left"/>
        <w:rPr>
          <w:sz w:val="28"/>
        </w:rPr>
      </w:pPr>
      <w:r>
        <w:rPr>
          <w:sz w:val="28"/>
        </w:rPr>
        <w:t>корректноиаргументированновысказыватьсвоё</w:t>
      </w:r>
      <w:r>
        <w:rPr>
          <w:spacing w:val="-2"/>
          <w:sz w:val="28"/>
        </w:rPr>
        <w:t>мнение;</w:t>
      </w:r>
    </w:p>
    <w:p w:rsidR="00120CE6" w:rsidRDefault="00FF26C3">
      <w:pPr>
        <w:pStyle w:val="a4"/>
        <w:numPr>
          <w:ilvl w:val="0"/>
          <w:numId w:val="79"/>
        </w:numPr>
        <w:tabs>
          <w:tab w:val="left" w:pos="1086"/>
        </w:tabs>
        <w:spacing w:line="322" w:lineRule="exact"/>
        <w:ind w:left="1086" w:hanging="162"/>
        <w:jc w:val="left"/>
        <w:rPr>
          <w:sz w:val="28"/>
        </w:rPr>
      </w:pPr>
      <w:r>
        <w:rPr>
          <w:sz w:val="28"/>
        </w:rPr>
        <w:t>строитьречевоевысказываниевсоответствииспоставленной</w:t>
      </w:r>
      <w:r>
        <w:rPr>
          <w:spacing w:val="-2"/>
          <w:sz w:val="28"/>
        </w:rPr>
        <w:t>задачей;</w:t>
      </w:r>
    </w:p>
    <w:p w:rsidR="00120CE6" w:rsidRDefault="00FF26C3">
      <w:pPr>
        <w:pStyle w:val="a4"/>
        <w:numPr>
          <w:ilvl w:val="0"/>
          <w:numId w:val="79"/>
        </w:numPr>
        <w:tabs>
          <w:tab w:val="left" w:pos="1085"/>
          <w:tab w:val="left" w:pos="2478"/>
          <w:tab w:val="left" w:pos="3566"/>
          <w:tab w:val="left" w:pos="3963"/>
          <w:tab w:val="left" w:pos="5667"/>
          <w:tab w:val="left" w:pos="6726"/>
          <w:tab w:val="left" w:pos="8242"/>
        </w:tabs>
        <w:ind w:right="389" w:firstLine="710"/>
        <w:jc w:val="left"/>
        <w:rPr>
          <w:sz w:val="28"/>
        </w:rPr>
      </w:pPr>
      <w:r>
        <w:rPr>
          <w:spacing w:val="-2"/>
          <w:sz w:val="28"/>
        </w:rPr>
        <w:t>создавать</w:t>
      </w:r>
      <w:r>
        <w:rPr>
          <w:sz w:val="28"/>
        </w:rPr>
        <w:tab/>
      </w:r>
      <w:r>
        <w:rPr>
          <w:spacing w:val="-2"/>
          <w:sz w:val="28"/>
        </w:rPr>
        <w:t>устные</w:t>
      </w:r>
      <w:r>
        <w:rPr>
          <w:sz w:val="28"/>
        </w:rPr>
        <w:tab/>
      </w:r>
      <w:r>
        <w:rPr>
          <w:spacing w:val="-10"/>
          <w:sz w:val="28"/>
        </w:rPr>
        <w:t>и</w:t>
      </w:r>
      <w:r>
        <w:rPr>
          <w:sz w:val="28"/>
        </w:rPr>
        <w:tab/>
      </w:r>
      <w:r>
        <w:rPr>
          <w:spacing w:val="-2"/>
          <w:sz w:val="28"/>
        </w:rPr>
        <w:t>письменные</w:t>
      </w:r>
      <w:r>
        <w:rPr>
          <w:sz w:val="28"/>
        </w:rPr>
        <w:tab/>
      </w:r>
      <w:r>
        <w:rPr>
          <w:spacing w:val="-2"/>
          <w:sz w:val="28"/>
        </w:rPr>
        <w:t>тексты</w:t>
      </w:r>
      <w:r>
        <w:rPr>
          <w:sz w:val="28"/>
        </w:rPr>
        <w:tab/>
      </w:r>
      <w:r>
        <w:rPr>
          <w:spacing w:val="-2"/>
          <w:sz w:val="28"/>
        </w:rPr>
        <w:t>(описание,</w:t>
      </w:r>
      <w:r>
        <w:rPr>
          <w:sz w:val="28"/>
        </w:rPr>
        <w:tab/>
      </w:r>
      <w:r>
        <w:rPr>
          <w:spacing w:val="-2"/>
          <w:sz w:val="28"/>
        </w:rPr>
        <w:t>рассуждение, повествование);</w:t>
      </w:r>
    </w:p>
    <w:p w:rsidR="00120CE6" w:rsidRDefault="00FF26C3">
      <w:pPr>
        <w:pStyle w:val="a4"/>
        <w:numPr>
          <w:ilvl w:val="0"/>
          <w:numId w:val="79"/>
        </w:numPr>
        <w:tabs>
          <w:tab w:val="left" w:pos="1086"/>
        </w:tabs>
        <w:spacing w:line="321" w:lineRule="exact"/>
        <w:ind w:left="1086" w:hanging="162"/>
        <w:jc w:val="left"/>
        <w:rPr>
          <w:sz w:val="28"/>
        </w:rPr>
      </w:pPr>
      <w:r>
        <w:rPr>
          <w:sz w:val="28"/>
        </w:rPr>
        <w:t>готовитьнебольшиепубличные</w:t>
      </w:r>
      <w:r>
        <w:rPr>
          <w:spacing w:val="-2"/>
          <w:sz w:val="28"/>
        </w:rPr>
        <w:t>выступления;</w:t>
      </w:r>
    </w:p>
    <w:p w:rsidR="00120CE6" w:rsidRDefault="00FF26C3">
      <w:pPr>
        <w:pStyle w:val="a4"/>
        <w:numPr>
          <w:ilvl w:val="0"/>
          <w:numId w:val="79"/>
        </w:numPr>
        <w:tabs>
          <w:tab w:val="left" w:pos="1085"/>
        </w:tabs>
        <w:spacing w:line="242" w:lineRule="auto"/>
        <w:ind w:right="388" w:firstLine="710"/>
        <w:jc w:val="left"/>
        <w:rPr>
          <w:sz w:val="28"/>
        </w:rPr>
      </w:pPr>
      <w:r>
        <w:rPr>
          <w:sz w:val="28"/>
        </w:rPr>
        <w:t xml:space="preserve">подбирать иллюстративный материал (рисунки, фото, плакаты) к тексту </w:t>
      </w:r>
      <w:r>
        <w:rPr>
          <w:spacing w:val="-2"/>
          <w:sz w:val="28"/>
        </w:rPr>
        <w:t>выступления;</w:t>
      </w:r>
    </w:p>
    <w:p w:rsidR="00120CE6" w:rsidRDefault="00FF26C3">
      <w:pPr>
        <w:ind w:left="213" w:firstLine="710"/>
        <w:rPr>
          <w:i/>
          <w:sz w:val="28"/>
        </w:rPr>
      </w:pPr>
      <w:r>
        <w:rPr>
          <w:i/>
          <w:sz w:val="28"/>
        </w:rPr>
        <w:t>Уобучающегосябудутсформированыследующиеумениясовместной деятельности как часть коммуникатиных УУД:</w:t>
      </w:r>
    </w:p>
    <w:p w:rsidR="00120CE6" w:rsidRDefault="00FF26C3">
      <w:pPr>
        <w:pStyle w:val="a4"/>
        <w:numPr>
          <w:ilvl w:val="0"/>
          <w:numId w:val="79"/>
        </w:numPr>
        <w:tabs>
          <w:tab w:val="left" w:pos="1085"/>
        </w:tabs>
        <w:ind w:right="388" w:firstLine="710"/>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0CE6" w:rsidRDefault="00FF26C3">
      <w:pPr>
        <w:pStyle w:val="a4"/>
        <w:numPr>
          <w:ilvl w:val="0"/>
          <w:numId w:val="79"/>
        </w:numPr>
        <w:tabs>
          <w:tab w:val="left" w:pos="1085"/>
        </w:tabs>
        <w:ind w:right="389" w:firstLine="710"/>
        <w:rPr>
          <w:sz w:val="28"/>
        </w:rPr>
      </w:pPr>
      <w:r>
        <w:rPr>
          <w:sz w:val="28"/>
        </w:rPr>
        <w:t>принимать цель совместной деятельности, коллективно строитьдействия по её достижению: распределять роли, договариваться, обсуждать процесс и результат совместной работы;</w:t>
      </w:r>
    </w:p>
    <w:p w:rsidR="00120CE6" w:rsidRDefault="00FF26C3">
      <w:pPr>
        <w:pStyle w:val="a4"/>
        <w:numPr>
          <w:ilvl w:val="0"/>
          <w:numId w:val="79"/>
        </w:numPr>
        <w:tabs>
          <w:tab w:val="left" w:pos="1086"/>
        </w:tabs>
        <w:spacing w:line="321" w:lineRule="exact"/>
        <w:ind w:left="1086" w:hanging="162"/>
        <w:rPr>
          <w:sz w:val="28"/>
        </w:rPr>
      </w:pPr>
      <w:r>
        <w:rPr>
          <w:sz w:val="28"/>
        </w:rPr>
        <w:t>проявлятьготовностьруководить,выполнятьпоручения,</w:t>
      </w:r>
      <w:r>
        <w:rPr>
          <w:spacing w:val="-2"/>
          <w:sz w:val="28"/>
        </w:rPr>
        <w:t>подчиняться;</w:t>
      </w:r>
    </w:p>
    <w:p w:rsidR="00120CE6" w:rsidRDefault="00FF26C3">
      <w:pPr>
        <w:pStyle w:val="a4"/>
        <w:numPr>
          <w:ilvl w:val="0"/>
          <w:numId w:val="79"/>
        </w:numPr>
        <w:tabs>
          <w:tab w:val="left" w:pos="1086"/>
        </w:tabs>
        <w:spacing w:line="322" w:lineRule="exact"/>
        <w:ind w:left="1086" w:hanging="162"/>
        <w:rPr>
          <w:sz w:val="28"/>
        </w:rPr>
      </w:pPr>
      <w:r>
        <w:rPr>
          <w:sz w:val="28"/>
        </w:rPr>
        <w:t>ответственновыполнятьсвоючасть</w:t>
      </w:r>
      <w:r>
        <w:rPr>
          <w:spacing w:val="-2"/>
          <w:sz w:val="28"/>
        </w:rPr>
        <w:t>работы;</w:t>
      </w:r>
    </w:p>
    <w:p w:rsidR="00120CE6" w:rsidRDefault="00FF26C3">
      <w:pPr>
        <w:pStyle w:val="a4"/>
        <w:numPr>
          <w:ilvl w:val="0"/>
          <w:numId w:val="79"/>
        </w:numPr>
        <w:tabs>
          <w:tab w:val="left" w:pos="1086"/>
        </w:tabs>
        <w:ind w:left="1086" w:hanging="162"/>
        <w:rPr>
          <w:sz w:val="28"/>
        </w:rPr>
      </w:pPr>
      <w:r>
        <w:rPr>
          <w:sz w:val="28"/>
        </w:rPr>
        <w:t>оцениватьсвойвкладвобщий</w:t>
      </w:r>
      <w:r>
        <w:rPr>
          <w:spacing w:val="-2"/>
          <w:sz w:val="28"/>
        </w:rPr>
        <w:t>результат;</w:t>
      </w:r>
    </w:p>
    <w:p w:rsidR="00120CE6" w:rsidRDefault="00FF26C3">
      <w:pPr>
        <w:pStyle w:val="a4"/>
        <w:numPr>
          <w:ilvl w:val="0"/>
          <w:numId w:val="79"/>
        </w:numPr>
        <w:tabs>
          <w:tab w:val="left" w:pos="1085"/>
        </w:tabs>
        <w:ind w:right="387" w:firstLine="710"/>
        <w:rPr>
          <w:sz w:val="28"/>
        </w:rPr>
      </w:pPr>
      <w:r>
        <w:rPr>
          <w:sz w:val="28"/>
        </w:rPr>
        <w:t xml:space="preserve">выполнять совместные проектные задания с опорой на предложенные </w:t>
      </w:r>
      <w:r>
        <w:rPr>
          <w:spacing w:val="-2"/>
          <w:sz w:val="28"/>
        </w:rPr>
        <w:t>образцы.</w:t>
      </w:r>
    </w:p>
    <w:p w:rsidR="00120CE6" w:rsidRDefault="00FF26C3">
      <w:pPr>
        <w:pStyle w:val="21"/>
        <w:spacing w:before="4"/>
      </w:pPr>
      <w:r>
        <w:rPr>
          <w:spacing w:val="-2"/>
        </w:rPr>
        <w:t>Регулятивные</w:t>
      </w:r>
      <w:r>
        <w:rPr>
          <w:spacing w:val="-5"/>
        </w:rPr>
        <w:t>УУД</w:t>
      </w:r>
    </w:p>
    <w:p w:rsidR="00120CE6" w:rsidRDefault="00FF26C3">
      <w:pPr>
        <w:ind w:left="213" w:right="402" w:firstLine="710"/>
        <w:jc w:val="both"/>
        <w:rPr>
          <w:sz w:val="28"/>
        </w:rPr>
      </w:pPr>
      <w:r>
        <w:rPr>
          <w:i/>
          <w:sz w:val="28"/>
        </w:rPr>
        <w:t>У обучающегося будут сформированы следующие умения самоорганизации как часть регулятивных УУД</w:t>
      </w:r>
      <w:r>
        <w:rPr>
          <w:sz w:val="28"/>
        </w:rPr>
        <w:t>:</w:t>
      </w:r>
    </w:p>
    <w:p w:rsidR="00120CE6" w:rsidRDefault="00FF26C3">
      <w:pPr>
        <w:pStyle w:val="a4"/>
        <w:numPr>
          <w:ilvl w:val="0"/>
          <w:numId w:val="79"/>
        </w:numPr>
        <w:tabs>
          <w:tab w:val="left" w:pos="1085"/>
        </w:tabs>
        <w:ind w:right="393" w:firstLine="710"/>
        <w:rPr>
          <w:sz w:val="28"/>
        </w:rPr>
      </w:pPr>
      <w:r>
        <w:rPr>
          <w:sz w:val="28"/>
        </w:rPr>
        <w:t xml:space="preserve">планировать действия по решению учебной задачи для получения </w:t>
      </w:r>
      <w:r>
        <w:rPr>
          <w:spacing w:val="-2"/>
          <w:sz w:val="28"/>
        </w:rPr>
        <w:t>результата;</w:t>
      </w:r>
    </w:p>
    <w:p w:rsidR="00120CE6" w:rsidRDefault="00FF26C3">
      <w:pPr>
        <w:pStyle w:val="a4"/>
        <w:numPr>
          <w:ilvl w:val="0"/>
          <w:numId w:val="79"/>
        </w:numPr>
        <w:tabs>
          <w:tab w:val="left" w:pos="1086"/>
        </w:tabs>
        <w:spacing w:line="322" w:lineRule="exact"/>
        <w:ind w:left="1086" w:hanging="162"/>
        <w:rPr>
          <w:sz w:val="28"/>
        </w:rPr>
      </w:pPr>
      <w:r>
        <w:rPr>
          <w:sz w:val="28"/>
        </w:rPr>
        <w:t>выстраиватьпоследовательностьвыбранных</w:t>
      </w:r>
      <w:r>
        <w:rPr>
          <w:spacing w:val="-2"/>
          <w:sz w:val="28"/>
        </w:rPr>
        <w:t>действий;</w:t>
      </w:r>
    </w:p>
    <w:p w:rsidR="00120CE6" w:rsidRDefault="00FF26C3">
      <w:pPr>
        <w:ind w:left="213" w:right="402" w:firstLine="710"/>
        <w:jc w:val="both"/>
        <w:rPr>
          <w:sz w:val="28"/>
        </w:rPr>
      </w:pPr>
      <w:r>
        <w:rPr>
          <w:i/>
          <w:sz w:val="28"/>
        </w:rPr>
        <w:t>У обучающегося будут сформированы следующие умения самоорганизации как часть регулятивных УУД</w:t>
      </w:r>
      <w:r>
        <w:rPr>
          <w:sz w:val="28"/>
        </w:rPr>
        <w:t>:</w:t>
      </w:r>
    </w:p>
    <w:p w:rsidR="00120CE6" w:rsidRDefault="00FF26C3">
      <w:pPr>
        <w:spacing w:line="321" w:lineRule="exact"/>
        <w:ind w:left="924"/>
        <w:rPr>
          <w:i/>
          <w:sz w:val="28"/>
        </w:rPr>
      </w:pPr>
      <w:r>
        <w:rPr>
          <w:i/>
          <w:spacing w:val="-2"/>
          <w:sz w:val="28"/>
        </w:rPr>
        <w:t>Самоконтроль:</w:t>
      </w:r>
    </w:p>
    <w:p w:rsidR="00120CE6" w:rsidRDefault="00FF26C3">
      <w:pPr>
        <w:pStyle w:val="a4"/>
        <w:numPr>
          <w:ilvl w:val="0"/>
          <w:numId w:val="79"/>
        </w:numPr>
        <w:tabs>
          <w:tab w:val="left" w:pos="1086"/>
        </w:tabs>
        <w:spacing w:line="322" w:lineRule="exact"/>
        <w:ind w:left="1086" w:hanging="162"/>
        <w:jc w:val="left"/>
        <w:rPr>
          <w:sz w:val="28"/>
        </w:rPr>
      </w:pPr>
      <w:r>
        <w:rPr>
          <w:sz w:val="28"/>
        </w:rPr>
        <w:t>устанавливатьпричиныуспеха/неудачучебной</w:t>
      </w:r>
      <w:r>
        <w:rPr>
          <w:spacing w:val="-2"/>
          <w:sz w:val="28"/>
        </w:rPr>
        <w:t>деятельности;</w:t>
      </w:r>
    </w:p>
    <w:p w:rsidR="00120CE6" w:rsidRDefault="00FF26C3">
      <w:pPr>
        <w:pStyle w:val="a4"/>
        <w:numPr>
          <w:ilvl w:val="0"/>
          <w:numId w:val="79"/>
        </w:numPr>
        <w:tabs>
          <w:tab w:val="left" w:pos="1086"/>
        </w:tabs>
        <w:ind w:left="1086" w:hanging="162"/>
        <w:jc w:val="left"/>
        <w:rPr>
          <w:sz w:val="28"/>
        </w:rPr>
      </w:pPr>
      <w:r>
        <w:rPr>
          <w:sz w:val="28"/>
        </w:rPr>
        <w:t>корректироватьсвоиучебныедействиядляпреодоления</w:t>
      </w:r>
      <w:r>
        <w:rPr>
          <w:spacing w:val="-2"/>
          <w:sz w:val="28"/>
        </w:rPr>
        <w:t>ошибок.</w:t>
      </w:r>
    </w:p>
    <w:p w:rsidR="00120CE6" w:rsidRDefault="00120CE6">
      <w:pPr>
        <w:pStyle w:val="a3"/>
        <w:ind w:left="0" w:firstLine="0"/>
        <w:jc w:val="left"/>
      </w:pPr>
    </w:p>
    <w:p w:rsidR="00120CE6" w:rsidRDefault="00120CE6">
      <w:pPr>
        <w:pStyle w:val="a3"/>
        <w:spacing w:before="5"/>
        <w:ind w:left="0" w:firstLine="0"/>
        <w:jc w:val="left"/>
      </w:pPr>
    </w:p>
    <w:p w:rsidR="00120CE6" w:rsidRDefault="00FF26C3">
      <w:pPr>
        <w:ind w:left="791" w:right="970"/>
        <w:jc w:val="center"/>
        <w:rPr>
          <w:b/>
          <w:sz w:val="28"/>
        </w:rPr>
      </w:pPr>
      <w:r>
        <w:rPr>
          <w:b/>
          <w:sz w:val="28"/>
        </w:rPr>
        <w:t>ПРЕДМЕТНЫЕ</w:t>
      </w:r>
      <w:r>
        <w:rPr>
          <w:b/>
          <w:spacing w:val="-2"/>
          <w:sz w:val="28"/>
        </w:rPr>
        <w:t>РЕЗУЛЬТАТЫ</w:t>
      </w:r>
    </w:p>
    <w:p w:rsidR="00120CE6" w:rsidRDefault="00FF26C3">
      <w:pPr>
        <w:spacing w:before="321"/>
        <w:ind w:left="791" w:right="970"/>
        <w:jc w:val="center"/>
        <w:rPr>
          <w:b/>
          <w:sz w:val="28"/>
        </w:rPr>
      </w:pPr>
      <w:r>
        <w:rPr>
          <w:b/>
          <w:sz w:val="28"/>
        </w:rPr>
        <w:t xml:space="preserve">2 </w:t>
      </w:r>
      <w:r>
        <w:rPr>
          <w:b/>
          <w:spacing w:val="-2"/>
          <w:sz w:val="28"/>
        </w:rPr>
        <w:t>КЛАСС</w:t>
      </w:r>
    </w:p>
    <w:p w:rsidR="00120CE6" w:rsidRDefault="00FF26C3">
      <w:pPr>
        <w:pStyle w:val="11"/>
        <w:spacing w:before="1" w:line="322" w:lineRule="exact"/>
        <w:jc w:val="left"/>
      </w:pPr>
      <w:r>
        <w:rPr>
          <w:spacing w:val="-2"/>
        </w:rPr>
        <w:t>Коммуникативныеумения</w:t>
      </w:r>
    </w:p>
    <w:p w:rsidR="00120CE6" w:rsidRDefault="00FF26C3">
      <w:pPr>
        <w:pStyle w:val="21"/>
        <w:spacing w:line="240" w:lineRule="auto"/>
        <w:jc w:val="left"/>
      </w:pPr>
      <w:r>
        <w:rPr>
          <w:spacing w:val="-2"/>
        </w:rPr>
        <w:t>Говорение:</w:t>
      </w:r>
    </w:p>
    <w:p w:rsidR="00120CE6" w:rsidRDefault="00120CE6">
      <w:pPr>
        <w:sectPr w:rsidR="00120CE6">
          <w:pgSz w:w="11910" w:h="16390"/>
          <w:pgMar w:top="640" w:right="740" w:bottom="280" w:left="920" w:header="720" w:footer="720" w:gutter="0"/>
          <w:cols w:space="720"/>
        </w:sectPr>
      </w:pPr>
    </w:p>
    <w:p w:rsidR="00120CE6" w:rsidRDefault="00FF26C3">
      <w:pPr>
        <w:pStyle w:val="a4"/>
        <w:numPr>
          <w:ilvl w:val="0"/>
          <w:numId w:val="79"/>
        </w:numPr>
        <w:tabs>
          <w:tab w:val="left" w:pos="1085"/>
        </w:tabs>
        <w:spacing w:before="61"/>
        <w:ind w:right="384" w:firstLine="710"/>
        <w:rPr>
          <w:sz w:val="28"/>
        </w:rPr>
      </w:pPr>
      <w:r>
        <w:rPr>
          <w:sz w:val="28"/>
        </w:rPr>
        <w:lastRenderedPageBreak/>
        <w:t>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120CE6" w:rsidRDefault="00FF26C3">
      <w:pPr>
        <w:pStyle w:val="a4"/>
        <w:numPr>
          <w:ilvl w:val="0"/>
          <w:numId w:val="79"/>
        </w:numPr>
        <w:tabs>
          <w:tab w:val="left" w:pos="1085"/>
        </w:tabs>
        <w:ind w:right="391" w:firstLine="710"/>
        <w:rPr>
          <w:sz w:val="28"/>
        </w:rPr>
      </w:pPr>
      <w:r>
        <w:rPr>
          <w:sz w:val="28"/>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120CE6" w:rsidRDefault="00FF26C3">
      <w:pPr>
        <w:pStyle w:val="21"/>
        <w:spacing w:before="3"/>
        <w:jc w:val="left"/>
      </w:pPr>
      <w:r>
        <w:rPr>
          <w:spacing w:val="-2"/>
        </w:rPr>
        <w:t>Аудирование:</w:t>
      </w:r>
    </w:p>
    <w:p w:rsidR="00120CE6" w:rsidRDefault="00FF26C3">
      <w:pPr>
        <w:pStyle w:val="a4"/>
        <w:numPr>
          <w:ilvl w:val="0"/>
          <w:numId w:val="79"/>
        </w:numPr>
        <w:tabs>
          <w:tab w:val="left" w:pos="1086"/>
        </w:tabs>
        <w:spacing w:line="319" w:lineRule="exact"/>
        <w:ind w:left="1086" w:hanging="162"/>
        <w:jc w:val="left"/>
        <w:rPr>
          <w:sz w:val="28"/>
        </w:rPr>
      </w:pPr>
      <w:r>
        <w:rPr>
          <w:sz w:val="28"/>
        </w:rPr>
        <w:t>восприниматьнаслухипониматьречьучителяи</w:t>
      </w:r>
      <w:r>
        <w:rPr>
          <w:spacing w:val="-2"/>
          <w:sz w:val="28"/>
        </w:rPr>
        <w:t>одноклассников;</w:t>
      </w:r>
    </w:p>
    <w:p w:rsidR="00120CE6" w:rsidRDefault="00FF26C3">
      <w:pPr>
        <w:pStyle w:val="a4"/>
        <w:numPr>
          <w:ilvl w:val="0"/>
          <w:numId w:val="79"/>
        </w:numPr>
        <w:tabs>
          <w:tab w:val="left" w:pos="1085"/>
        </w:tabs>
        <w:ind w:right="392" w:firstLine="710"/>
        <w:rPr>
          <w:sz w:val="28"/>
        </w:rPr>
      </w:pPr>
      <w:r>
        <w:rPr>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пониманиемосновногосодержания,спониманиемзапрашиваемойинформации фактического характера, используя зрительные опоры и языковую догадку (время звучания текста/ текстов для аудирования - до 40 секунд).</w:t>
      </w:r>
    </w:p>
    <w:p w:rsidR="00120CE6" w:rsidRDefault="00FF26C3">
      <w:pPr>
        <w:pStyle w:val="21"/>
        <w:spacing w:before="8"/>
      </w:pPr>
      <w:r>
        <w:t>Смысловое</w:t>
      </w:r>
      <w:r>
        <w:rPr>
          <w:spacing w:val="-2"/>
        </w:rPr>
        <w:t>чтение:</w:t>
      </w:r>
    </w:p>
    <w:p w:rsidR="00120CE6" w:rsidRDefault="00FF26C3">
      <w:pPr>
        <w:pStyle w:val="a4"/>
        <w:numPr>
          <w:ilvl w:val="0"/>
          <w:numId w:val="79"/>
        </w:numPr>
        <w:tabs>
          <w:tab w:val="left" w:pos="1085"/>
        </w:tabs>
        <w:ind w:right="388" w:firstLine="710"/>
        <w:rPr>
          <w:sz w:val="28"/>
        </w:rPr>
      </w:pPr>
      <w:r>
        <w:rPr>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20CE6" w:rsidRDefault="00FF26C3">
      <w:pPr>
        <w:pStyle w:val="a4"/>
        <w:numPr>
          <w:ilvl w:val="0"/>
          <w:numId w:val="79"/>
        </w:numPr>
        <w:tabs>
          <w:tab w:val="left" w:pos="1085"/>
        </w:tabs>
        <w:ind w:right="394" w:firstLine="710"/>
        <w:rPr>
          <w:sz w:val="28"/>
        </w:rPr>
      </w:pPr>
      <w:r>
        <w:rPr>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20CE6" w:rsidRDefault="00FF26C3">
      <w:pPr>
        <w:pStyle w:val="21"/>
        <w:spacing w:before="4" w:line="320" w:lineRule="exact"/>
        <w:jc w:val="left"/>
      </w:pPr>
      <w:r>
        <w:rPr>
          <w:spacing w:val="-2"/>
        </w:rPr>
        <w:t>Письмо:</w:t>
      </w:r>
    </w:p>
    <w:p w:rsidR="00120CE6" w:rsidRDefault="00FF26C3">
      <w:pPr>
        <w:pStyle w:val="a4"/>
        <w:numPr>
          <w:ilvl w:val="0"/>
          <w:numId w:val="79"/>
        </w:numPr>
        <w:tabs>
          <w:tab w:val="left" w:pos="1085"/>
        </w:tabs>
        <w:ind w:right="381" w:firstLine="710"/>
        <w:jc w:val="left"/>
        <w:rPr>
          <w:sz w:val="28"/>
        </w:rPr>
      </w:pPr>
      <w:r>
        <w:rPr>
          <w:sz w:val="28"/>
        </w:rPr>
        <w:t>заполнятьпростыеформуляры,сообщаяосебеосновныесведения,в соответствии с нормами, принятыми в стране/ странах изучаемого языка;</w:t>
      </w:r>
    </w:p>
    <w:p w:rsidR="00120CE6" w:rsidRDefault="00FF26C3">
      <w:pPr>
        <w:pStyle w:val="a4"/>
        <w:numPr>
          <w:ilvl w:val="0"/>
          <w:numId w:val="79"/>
        </w:numPr>
        <w:tabs>
          <w:tab w:val="left" w:pos="1085"/>
        </w:tabs>
        <w:ind w:right="392" w:firstLine="710"/>
        <w:jc w:val="left"/>
        <w:rPr>
          <w:sz w:val="28"/>
        </w:rPr>
      </w:pPr>
      <w:r>
        <w:rPr>
          <w:sz w:val="28"/>
        </w:rPr>
        <w:t>писатьсопоройнаобразецкороткиепоздравленияспраздниками(с днём рождения, Новым годом).</w:t>
      </w:r>
    </w:p>
    <w:p w:rsidR="00120CE6" w:rsidRDefault="00FF26C3">
      <w:pPr>
        <w:pStyle w:val="11"/>
        <w:spacing w:before="1"/>
        <w:jc w:val="left"/>
      </w:pPr>
      <w:r>
        <w:t>Языковыезнанияи</w:t>
      </w:r>
      <w:r>
        <w:rPr>
          <w:spacing w:val="-2"/>
        </w:rPr>
        <w:t>навыки</w:t>
      </w:r>
    </w:p>
    <w:p w:rsidR="00120CE6" w:rsidRDefault="00FF26C3">
      <w:pPr>
        <w:pStyle w:val="21"/>
      </w:pPr>
      <w:r>
        <w:t>Фонетическаясторона</w:t>
      </w:r>
      <w:r>
        <w:rPr>
          <w:spacing w:val="-4"/>
        </w:rPr>
        <w:t>речи:</w:t>
      </w:r>
    </w:p>
    <w:p w:rsidR="00120CE6" w:rsidRDefault="00FF26C3">
      <w:pPr>
        <w:pStyle w:val="a4"/>
        <w:numPr>
          <w:ilvl w:val="0"/>
          <w:numId w:val="79"/>
        </w:numPr>
        <w:tabs>
          <w:tab w:val="left" w:pos="1085"/>
        </w:tabs>
        <w:ind w:right="394" w:firstLine="710"/>
        <w:rPr>
          <w:sz w:val="28"/>
        </w:rPr>
      </w:pPr>
      <w:r>
        <w:rPr>
          <w:sz w:val="28"/>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w:t>
      </w:r>
      <w:r>
        <w:rPr>
          <w:spacing w:val="-2"/>
          <w:sz w:val="28"/>
        </w:rPr>
        <w:t>слов);</w:t>
      </w:r>
    </w:p>
    <w:p w:rsidR="00120CE6" w:rsidRDefault="00FF26C3">
      <w:pPr>
        <w:pStyle w:val="a4"/>
        <w:numPr>
          <w:ilvl w:val="0"/>
          <w:numId w:val="79"/>
        </w:numPr>
        <w:tabs>
          <w:tab w:val="left" w:pos="1085"/>
        </w:tabs>
        <w:spacing w:before="1"/>
        <w:ind w:right="394" w:firstLine="710"/>
        <w:rPr>
          <w:sz w:val="28"/>
        </w:rPr>
      </w:pPr>
      <w:r>
        <w:rPr>
          <w:sz w:val="28"/>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w:t>
      </w:r>
      <w:r>
        <w:rPr>
          <w:spacing w:val="-2"/>
          <w:sz w:val="28"/>
        </w:rPr>
        <w:t>букв;</w:t>
      </w:r>
    </w:p>
    <w:p w:rsidR="00120CE6" w:rsidRDefault="00FF26C3">
      <w:pPr>
        <w:pStyle w:val="a4"/>
        <w:numPr>
          <w:ilvl w:val="0"/>
          <w:numId w:val="79"/>
        </w:numPr>
        <w:tabs>
          <w:tab w:val="left" w:pos="1086"/>
        </w:tabs>
        <w:spacing w:line="321" w:lineRule="exact"/>
        <w:ind w:left="1086" w:hanging="162"/>
        <w:jc w:val="left"/>
        <w:rPr>
          <w:sz w:val="28"/>
        </w:rPr>
      </w:pPr>
      <w:r>
        <w:rPr>
          <w:sz w:val="28"/>
        </w:rPr>
        <w:t>читатьновыесловасогласноосновнымправилам</w:t>
      </w:r>
      <w:r>
        <w:rPr>
          <w:spacing w:val="-2"/>
          <w:sz w:val="28"/>
        </w:rPr>
        <w:t>чтения;</w:t>
      </w:r>
    </w:p>
    <w:p w:rsidR="00120CE6" w:rsidRDefault="00FF26C3">
      <w:pPr>
        <w:pStyle w:val="a4"/>
        <w:numPr>
          <w:ilvl w:val="0"/>
          <w:numId w:val="79"/>
        </w:numPr>
        <w:tabs>
          <w:tab w:val="left" w:pos="1085"/>
        </w:tabs>
        <w:ind w:right="393" w:firstLine="710"/>
        <w:jc w:val="left"/>
        <w:rPr>
          <w:sz w:val="28"/>
        </w:rPr>
      </w:pPr>
      <w:r>
        <w:rPr>
          <w:sz w:val="28"/>
        </w:rPr>
        <w:t>различатьнаслухиправильнопроизноситьсловаифразы/предложения с соблюдением их ритмико-интонационных особенностей.</w:t>
      </w:r>
    </w:p>
    <w:p w:rsidR="00120CE6" w:rsidRDefault="00FF26C3">
      <w:pPr>
        <w:pStyle w:val="21"/>
        <w:spacing w:before="4" w:line="240" w:lineRule="auto"/>
        <w:jc w:val="left"/>
      </w:pPr>
      <w:r>
        <w:t>Графика,орфографияи</w:t>
      </w:r>
      <w:r>
        <w:rPr>
          <w:spacing w:val="-2"/>
        </w:rPr>
        <w:t>пунктуация:</w:t>
      </w:r>
    </w:p>
    <w:p w:rsidR="00120CE6" w:rsidRDefault="00120CE6">
      <w:pPr>
        <w:sectPr w:rsidR="00120CE6">
          <w:pgSz w:w="11910" w:h="16390"/>
          <w:pgMar w:top="640" w:right="740" w:bottom="280" w:left="920" w:header="720" w:footer="720" w:gutter="0"/>
          <w:cols w:space="720"/>
        </w:sectPr>
      </w:pPr>
    </w:p>
    <w:p w:rsidR="00120CE6" w:rsidRDefault="00FF26C3">
      <w:pPr>
        <w:pStyle w:val="a4"/>
        <w:numPr>
          <w:ilvl w:val="0"/>
          <w:numId w:val="79"/>
        </w:numPr>
        <w:tabs>
          <w:tab w:val="left" w:pos="1086"/>
        </w:tabs>
        <w:spacing w:before="61" w:line="322" w:lineRule="exact"/>
        <w:ind w:left="1086" w:hanging="162"/>
        <w:rPr>
          <w:sz w:val="28"/>
        </w:rPr>
      </w:pPr>
      <w:r>
        <w:rPr>
          <w:sz w:val="28"/>
        </w:rPr>
        <w:lastRenderedPageBreak/>
        <w:t>правильнописатьизученные</w:t>
      </w:r>
      <w:r>
        <w:rPr>
          <w:spacing w:val="-2"/>
          <w:sz w:val="28"/>
        </w:rPr>
        <w:t>слова;</w:t>
      </w:r>
    </w:p>
    <w:p w:rsidR="00120CE6" w:rsidRDefault="00FF26C3">
      <w:pPr>
        <w:pStyle w:val="a4"/>
        <w:numPr>
          <w:ilvl w:val="0"/>
          <w:numId w:val="79"/>
        </w:numPr>
        <w:tabs>
          <w:tab w:val="left" w:pos="1086"/>
        </w:tabs>
        <w:spacing w:line="322" w:lineRule="exact"/>
        <w:ind w:left="1086" w:hanging="162"/>
        <w:rPr>
          <w:sz w:val="28"/>
        </w:rPr>
      </w:pPr>
      <w:r>
        <w:rPr>
          <w:sz w:val="28"/>
        </w:rPr>
        <w:t>заполнятьпропускисловами;дописывать</w:t>
      </w:r>
      <w:r>
        <w:rPr>
          <w:spacing w:val="-2"/>
          <w:sz w:val="28"/>
        </w:rPr>
        <w:t>предложения;</w:t>
      </w:r>
    </w:p>
    <w:p w:rsidR="00120CE6" w:rsidRDefault="00FF26C3">
      <w:pPr>
        <w:pStyle w:val="a4"/>
        <w:numPr>
          <w:ilvl w:val="0"/>
          <w:numId w:val="79"/>
        </w:numPr>
        <w:tabs>
          <w:tab w:val="left" w:pos="1085"/>
        </w:tabs>
        <w:ind w:right="392" w:firstLine="710"/>
        <w:rPr>
          <w:sz w:val="28"/>
        </w:rPr>
      </w:pPr>
      <w:r>
        <w:rPr>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сокращённыхформахглагола-связки, вспомогательногоимодальногоглаголов.</w:t>
      </w:r>
    </w:p>
    <w:p w:rsidR="00120CE6" w:rsidRDefault="00FF26C3">
      <w:pPr>
        <w:pStyle w:val="21"/>
        <w:spacing w:before="4"/>
      </w:pPr>
      <w:r>
        <w:t>Лексическаясторона</w:t>
      </w:r>
      <w:r>
        <w:rPr>
          <w:spacing w:val="-4"/>
        </w:rPr>
        <w:t>речи:</w:t>
      </w:r>
    </w:p>
    <w:p w:rsidR="00120CE6" w:rsidRDefault="00FF26C3">
      <w:pPr>
        <w:pStyle w:val="a4"/>
        <w:numPr>
          <w:ilvl w:val="0"/>
          <w:numId w:val="79"/>
        </w:numPr>
        <w:tabs>
          <w:tab w:val="left" w:pos="1085"/>
        </w:tabs>
        <w:ind w:right="391" w:firstLine="710"/>
        <w:rPr>
          <w:sz w:val="28"/>
        </w:rPr>
      </w:pPr>
      <w:r>
        <w:rPr>
          <w:sz w:val="28"/>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w:t>
      </w:r>
      <w:r>
        <w:rPr>
          <w:spacing w:val="-2"/>
          <w:sz w:val="28"/>
        </w:rPr>
        <w:t>обучения;</w:t>
      </w:r>
    </w:p>
    <w:p w:rsidR="00120CE6" w:rsidRDefault="00FF26C3">
      <w:pPr>
        <w:pStyle w:val="a4"/>
        <w:numPr>
          <w:ilvl w:val="0"/>
          <w:numId w:val="79"/>
        </w:numPr>
        <w:tabs>
          <w:tab w:val="left" w:pos="1086"/>
        </w:tabs>
        <w:spacing w:line="321" w:lineRule="exact"/>
        <w:ind w:left="1086" w:hanging="162"/>
        <w:rPr>
          <w:sz w:val="28"/>
        </w:rPr>
      </w:pPr>
      <w:r>
        <w:rPr>
          <w:sz w:val="28"/>
        </w:rPr>
        <w:t>использоватьязыковуюдогадкувраспознавании</w:t>
      </w:r>
      <w:r>
        <w:rPr>
          <w:spacing w:val="-2"/>
          <w:sz w:val="28"/>
        </w:rPr>
        <w:t>интернациональных</w:t>
      </w:r>
    </w:p>
    <w:p w:rsidR="00120CE6" w:rsidRDefault="00120CE6">
      <w:pPr>
        <w:spacing w:line="321" w:lineRule="exact"/>
        <w:jc w:val="both"/>
        <w:rPr>
          <w:sz w:val="28"/>
        </w:rPr>
        <w:sectPr w:rsidR="00120CE6">
          <w:pgSz w:w="11910" w:h="16390"/>
          <w:pgMar w:top="640" w:right="740" w:bottom="280" w:left="920" w:header="720" w:footer="720" w:gutter="0"/>
          <w:cols w:space="720"/>
        </w:sectPr>
      </w:pPr>
    </w:p>
    <w:p w:rsidR="00120CE6" w:rsidRDefault="00FF26C3">
      <w:pPr>
        <w:pStyle w:val="a3"/>
        <w:spacing w:before="2"/>
        <w:ind w:firstLine="0"/>
        <w:jc w:val="left"/>
      </w:pPr>
      <w:r>
        <w:rPr>
          <w:spacing w:val="-4"/>
        </w:rPr>
        <w:lastRenderedPageBreak/>
        <w:t>слов.</w:t>
      </w:r>
    </w:p>
    <w:p w:rsidR="00120CE6" w:rsidRDefault="00FF26C3">
      <w:pPr>
        <w:spacing w:before="6"/>
        <w:rPr>
          <w:sz w:val="28"/>
        </w:rPr>
      </w:pPr>
      <w:r>
        <w:br w:type="column"/>
      </w:r>
    </w:p>
    <w:p w:rsidR="00120CE6" w:rsidRDefault="00FF26C3">
      <w:pPr>
        <w:pStyle w:val="21"/>
        <w:ind w:left="68"/>
        <w:jc w:val="left"/>
      </w:pPr>
      <w:r>
        <w:t>Грамматическаясторона</w:t>
      </w:r>
      <w:r>
        <w:rPr>
          <w:spacing w:val="-4"/>
        </w:rPr>
        <w:t>речи:</w:t>
      </w:r>
    </w:p>
    <w:p w:rsidR="00120CE6" w:rsidRDefault="00FF26C3">
      <w:pPr>
        <w:pStyle w:val="a4"/>
        <w:numPr>
          <w:ilvl w:val="0"/>
          <w:numId w:val="78"/>
        </w:numPr>
        <w:tabs>
          <w:tab w:val="left" w:pos="230"/>
        </w:tabs>
        <w:spacing w:line="319" w:lineRule="exact"/>
        <w:ind w:left="230" w:hanging="162"/>
        <w:jc w:val="left"/>
        <w:rPr>
          <w:sz w:val="28"/>
        </w:rPr>
      </w:pPr>
      <w:r>
        <w:rPr>
          <w:sz w:val="28"/>
        </w:rPr>
        <w:t>распознаватьиупотреблятьвустнойиписьменнойречи</w:t>
      </w:r>
      <w:r>
        <w:rPr>
          <w:spacing w:val="-2"/>
          <w:sz w:val="28"/>
        </w:rPr>
        <w:t>различные</w:t>
      </w:r>
    </w:p>
    <w:p w:rsidR="00120CE6" w:rsidRDefault="00120CE6">
      <w:pPr>
        <w:spacing w:line="319" w:lineRule="exact"/>
        <w:rPr>
          <w:sz w:val="28"/>
        </w:rPr>
        <w:sectPr w:rsidR="00120CE6">
          <w:type w:val="continuous"/>
          <w:pgSz w:w="11910" w:h="16390"/>
          <w:pgMar w:top="1040" w:right="740" w:bottom="280" w:left="920" w:header="720" w:footer="720" w:gutter="0"/>
          <w:cols w:num="2" w:space="720" w:equalWidth="0">
            <w:col w:w="816" w:space="40"/>
            <w:col w:w="9394"/>
          </w:cols>
        </w:sectPr>
      </w:pPr>
    </w:p>
    <w:p w:rsidR="00120CE6" w:rsidRDefault="00FF26C3">
      <w:pPr>
        <w:pStyle w:val="a3"/>
        <w:ind w:right="398" w:firstLine="0"/>
      </w:pPr>
      <w:r>
        <w:lastRenderedPageBreak/>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20CE6" w:rsidRDefault="00FF26C3">
      <w:pPr>
        <w:pStyle w:val="a4"/>
        <w:numPr>
          <w:ilvl w:val="1"/>
          <w:numId w:val="78"/>
        </w:numPr>
        <w:tabs>
          <w:tab w:val="left" w:pos="1085"/>
        </w:tabs>
        <w:ind w:right="393" w:firstLine="710"/>
        <w:jc w:val="left"/>
        <w:rPr>
          <w:sz w:val="28"/>
        </w:rPr>
      </w:pPr>
      <w:r>
        <w:rPr>
          <w:sz w:val="28"/>
        </w:rPr>
        <w:t>распознаватьиупотреблятьнераспространённыеираспространённые простые предложения;</w:t>
      </w:r>
    </w:p>
    <w:p w:rsidR="00120CE6" w:rsidRDefault="00FF26C3">
      <w:pPr>
        <w:pStyle w:val="a4"/>
        <w:numPr>
          <w:ilvl w:val="1"/>
          <w:numId w:val="78"/>
        </w:numPr>
        <w:tabs>
          <w:tab w:val="left" w:pos="1085"/>
        </w:tabs>
        <w:ind w:right="393" w:firstLine="710"/>
        <w:jc w:val="left"/>
        <w:rPr>
          <w:sz w:val="28"/>
        </w:rPr>
      </w:pPr>
      <w:r>
        <w:rPr>
          <w:sz w:val="28"/>
        </w:rPr>
        <w:t>распознавать и употреблять в устной и письменной речи предложения с начальным It;</w:t>
      </w:r>
    </w:p>
    <w:p w:rsidR="00120CE6" w:rsidRDefault="00FF26C3">
      <w:pPr>
        <w:pStyle w:val="a4"/>
        <w:numPr>
          <w:ilvl w:val="1"/>
          <w:numId w:val="78"/>
        </w:numPr>
        <w:tabs>
          <w:tab w:val="left" w:pos="1085"/>
        </w:tabs>
        <w:ind w:right="393" w:firstLine="710"/>
        <w:jc w:val="left"/>
        <w:rPr>
          <w:sz w:val="28"/>
        </w:rPr>
      </w:pPr>
      <w:r>
        <w:rPr>
          <w:sz w:val="28"/>
        </w:rPr>
        <w:t>распознавать и употреблять в устной и письменной речи предложения с начальным There + to be в Present Simple Tense;</w:t>
      </w:r>
    </w:p>
    <w:p w:rsidR="00120CE6" w:rsidRDefault="00FF26C3">
      <w:pPr>
        <w:pStyle w:val="a4"/>
        <w:numPr>
          <w:ilvl w:val="1"/>
          <w:numId w:val="78"/>
        </w:numPr>
        <w:tabs>
          <w:tab w:val="left" w:pos="1085"/>
        </w:tabs>
        <w:spacing w:line="242" w:lineRule="auto"/>
        <w:ind w:right="393" w:firstLine="710"/>
        <w:jc w:val="left"/>
        <w:rPr>
          <w:sz w:val="28"/>
        </w:rPr>
      </w:pPr>
      <w:r>
        <w:rPr>
          <w:sz w:val="28"/>
        </w:rPr>
        <w:t>распознаватьиупотреблятьвустнойиписьменнойречипростыепредложения с простым глагольным сказуемым (He speaks English.);</w:t>
      </w:r>
    </w:p>
    <w:p w:rsidR="00120CE6" w:rsidRDefault="00FF26C3">
      <w:pPr>
        <w:pStyle w:val="a4"/>
        <w:numPr>
          <w:ilvl w:val="1"/>
          <w:numId w:val="78"/>
        </w:numPr>
        <w:tabs>
          <w:tab w:val="left" w:pos="1085"/>
        </w:tabs>
        <w:ind w:right="393" w:firstLine="710"/>
        <w:jc w:val="left"/>
        <w:rPr>
          <w:sz w:val="28"/>
        </w:rPr>
      </w:pPr>
      <w:r>
        <w:rPr>
          <w:sz w:val="28"/>
        </w:rPr>
        <w:t>распознавать и употреблять в устной и письменной речи предложения с составным глагольным сказуемым (I want to dance. She can skate well.);</w:t>
      </w:r>
    </w:p>
    <w:p w:rsidR="00120CE6" w:rsidRDefault="00FF26C3">
      <w:pPr>
        <w:pStyle w:val="a4"/>
        <w:numPr>
          <w:ilvl w:val="1"/>
          <w:numId w:val="78"/>
        </w:numPr>
        <w:tabs>
          <w:tab w:val="left" w:pos="1085"/>
        </w:tabs>
        <w:ind w:right="385" w:firstLine="710"/>
        <w:rPr>
          <w:sz w:val="28"/>
        </w:rPr>
      </w:pPr>
      <w:r>
        <w:rPr>
          <w:sz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120CE6" w:rsidRDefault="00FF26C3">
      <w:pPr>
        <w:pStyle w:val="a4"/>
        <w:numPr>
          <w:ilvl w:val="1"/>
          <w:numId w:val="78"/>
        </w:numPr>
        <w:tabs>
          <w:tab w:val="left" w:pos="1085"/>
        </w:tabs>
        <w:ind w:right="393" w:firstLine="710"/>
        <w:rPr>
          <w:sz w:val="28"/>
        </w:rPr>
      </w:pPr>
      <w:r>
        <w:rPr>
          <w:sz w:val="28"/>
        </w:rPr>
        <w:t>распознавать и употреблять в устной и письменной речи предложения с краткими глагольными формами;</w:t>
      </w:r>
    </w:p>
    <w:p w:rsidR="00120CE6" w:rsidRDefault="00FF26C3">
      <w:pPr>
        <w:pStyle w:val="a4"/>
        <w:numPr>
          <w:ilvl w:val="1"/>
          <w:numId w:val="78"/>
        </w:numPr>
        <w:tabs>
          <w:tab w:val="left" w:pos="1085"/>
        </w:tabs>
        <w:ind w:right="393" w:firstLine="710"/>
        <w:rPr>
          <w:sz w:val="28"/>
        </w:rPr>
      </w:pPr>
      <w:r>
        <w:rPr>
          <w:sz w:val="28"/>
        </w:rPr>
        <w:t xml:space="preserve">распознавать и употреблять в устной и письменной речи повелительное наклонение: побудительные предложения в утвердительной форме (Come in, </w:t>
      </w:r>
      <w:r>
        <w:rPr>
          <w:spacing w:val="-2"/>
          <w:sz w:val="28"/>
        </w:rPr>
        <w:t>please.);</w:t>
      </w:r>
    </w:p>
    <w:p w:rsidR="00120CE6" w:rsidRDefault="00FF26C3">
      <w:pPr>
        <w:pStyle w:val="a4"/>
        <w:numPr>
          <w:ilvl w:val="1"/>
          <w:numId w:val="78"/>
        </w:numPr>
        <w:tabs>
          <w:tab w:val="left" w:pos="1085"/>
        </w:tabs>
        <w:ind w:right="394" w:firstLine="710"/>
        <w:rPr>
          <w:sz w:val="28"/>
        </w:rPr>
      </w:pPr>
      <w:r>
        <w:rPr>
          <w:sz w:val="28"/>
        </w:rP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w:t>
      </w:r>
      <w:r>
        <w:rPr>
          <w:spacing w:val="-2"/>
          <w:sz w:val="28"/>
        </w:rPr>
        <w:t>предложениях;</w:t>
      </w:r>
    </w:p>
    <w:p w:rsidR="00120CE6" w:rsidRDefault="00FF26C3">
      <w:pPr>
        <w:pStyle w:val="a4"/>
        <w:numPr>
          <w:ilvl w:val="1"/>
          <w:numId w:val="78"/>
        </w:numPr>
        <w:tabs>
          <w:tab w:val="left" w:pos="1085"/>
        </w:tabs>
        <w:ind w:right="391" w:firstLine="710"/>
        <w:rPr>
          <w:sz w:val="28"/>
        </w:rPr>
      </w:pPr>
      <w:r>
        <w:rPr>
          <w:sz w:val="28"/>
        </w:rPr>
        <w:t>распознавать и употреблять в устной и письменной речи глагольную конструкцию have got (I’ve got … Have you got …?);</w:t>
      </w:r>
    </w:p>
    <w:p w:rsidR="00120CE6" w:rsidRDefault="00FF26C3">
      <w:pPr>
        <w:pStyle w:val="a4"/>
        <w:numPr>
          <w:ilvl w:val="1"/>
          <w:numId w:val="78"/>
        </w:numPr>
        <w:tabs>
          <w:tab w:val="left" w:pos="1085"/>
        </w:tabs>
        <w:ind w:right="387" w:firstLine="710"/>
        <w:rPr>
          <w:sz w:val="28"/>
        </w:rPr>
      </w:pPr>
      <w:r>
        <w:rPr>
          <w:sz w:val="28"/>
        </w:rPr>
        <w:t>распознавать и употреблять в устной и письменной речи модальный глаголсan/can’tдлявыражения умения(Icanrideabike.)и отсутствия умения(I can’t ride a bike.); can для получения разрешения (Can I go out?);</w:t>
      </w:r>
    </w:p>
    <w:p w:rsidR="00120CE6" w:rsidRDefault="00120CE6">
      <w:pPr>
        <w:jc w:val="both"/>
        <w:rPr>
          <w:sz w:val="28"/>
        </w:rPr>
        <w:sectPr w:rsidR="00120CE6">
          <w:type w:val="continuous"/>
          <w:pgSz w:w="11910" w:h="16390"/>
          <w:pgMar w:top="1040" w:right="740" w:bottom="280" w:left="920" w:header="720" w:footer="720" w:gutter="0"/>
          <w:cols w:space="720"/>
        </w:sectPr>
      </w:pPr>
    </w:p>
    <w:p w:rsidR="00120CE6" w:rsidRDefault="00FF26C3">
      <w:pPr>
        <w:pStyle w:val="a4"/>
        <w:numPr>
          <w:ilvl w:val="1"/>
          <w:numId w:val="78"/>
        </w:numPr>
        <w:tabs>
          <w:tab w:val="left" w:pos="1085"/>
        </w:tabs>
        <w:spacing w:before="61"/>
        <w:ind w:right="392" w:firstLine="710"/>
        <w:rPr>
          <w:sz w:val="28"/>
        </w:rPr>
      </w:pPr>
      <w:r>
        <w:rPr>
          <w:sz w:val="28"/>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20CE6" w:rsidRDefault="00FF26C3">
      <w:pPr>
        <w:pStyle w:val="a4"/>
        <w:numPr>
          <w:ilvl w:val="1"/>
          <w:numId w:val="78"/>
        </w:numPr>
        <w:tabs>
          <w:tab w:val="left" w:pos="1085"/>
        </w:tabs>
        <w:ind w:right="391" w:firstLine="710"/>
        <w:rPr>
          <w:sz w:val="28"/>
        </w:rPr>
      </w:pPr>
      <w:r>
        <w:rPr>
          <w:sz w:val="28"/>
        </w:rPr>
        <w:t>распознаватьи употреблять в устной и письменной речи множественное число существительных, образованное по правилам и исключения: a pen - pens; a man - men;</w:t>
      </w:r>
    </w:p>
    <w:p w:rsidR="00120CE6" w:rsidRDefault="00FF26C3">
      <w:pPr>
        <w:pStyle w:val="a4"/>
        <w:numPr>
          <w:ilvl w:val="1"/>
          <w:numId w:val="78"/>
        </w:numPr>
        <w:tabs>
          <w:tab w:val="left" w:pos="1085"/>
        </w:tabs>
        <w:ind w:right="392" w:firstLine="710"/>
        <w:rPr>
          <w:sz w:val="28"/>
        </w:rPr>
      </w:pPr>
      <w:r>
        <w:rPr>
          <w:sz w:val="28"/>
        </w:rPr>
        <w:t>распознавать и употреблять в устной и письменной речи личные и притяжательные местоимения;</w:t>
      </w:r>
    </w:p>
    <w:p w:rsidR="00120CE6" w:rsidRDefault="00FF26C3">
      <w:pPr>
        <w:pStyle w:val="a4"/>
        <w:numPr>
          <w:ilvl w:val="1"/>
          <w:numId w:val="78"/>
        </w:numPr>
        <w:tabs>
          <w:tab w:val="left" w:pos="1085"/>
        </w:tabs>
        <w:ind w:right="393" w:firstLine="710"/>
        <w:rPr>
          <w:sz w:val="28"/>
        </w:rPr>
      </w:pPr>
      <w:r>
        <w:rPr>
          <w:sz w:val="28"/>
        </w:rPr>
        <w:t>распознавать и употреблять в устной и письменной речи указательные местоимения this - these;</w:t>
      </w:r>
    </w:p>
    <w:p w:rsidR="00120CE6" w:rsidRDefault="00FF26C3">
      <w:pPr>
        <w:pStyle w:val="a4"/>
        <w:numPr>
          <w:ilvl w:val="1"/>
          <w:numId w:val="78"/>
        </w:numPr>
        <w:tabs>
          <w:tab w:val="left" w:pos="1085"/>
        </w:tabs>
        <w:spacing w:line="242" w:lineRule="auto"/>
        <w:ind w:right="399" w:firstLine="710"/>
        <w:rPr>
          <w:sz w:val="28"/>
        </w:rPr>
      </w:pPr>
      <w:r>
        <w:rPr>
          <w:sz w:val="28"/>
        </w:rPr>
        <w:t>распознавать и употреблять в устной и письменной речи количественные числительные (1-12);</w:t>
      </w:r>
    </w:p>
    <w:p w:rsidR="00120CE6" w:rsidRDefault="00FF26C3">
      <w:pPr>
        <w:pStyle w:val="a4"/>
        <w:numPr>
          <w:ilvl w:val="1"/>
          <w:numId w:val="78"/>
        </w:numPr>
        <w:tabs>
          <w:tab w:val="left" w:pos="1085"/>
        </w:tabs>
        <w:ind w:right="395" w:firstLine="710"/>
        <w:rPr>
          <w:sz w:val="28"/>
        </w:rPr>
      </w:pPr>
      <w:r>
        <w:rPr>
          <w:sz w:val="28"/>
        </w:rPr>
        <w:t>распознавать и употреблять в устной и письменной речи вопросительные слова who, what, how, where, how many;</w:t>
      </w:r>
    </w:p>
    <w:p w:rsidR="00120CE6" w:rsidRDefault="00FF26C3">
      <w:pPr>
        <w:pStyle w:val="a4"/>
        <w:numPr>
          <w:ilvl w:val="1"/>
          <w:numId w:val="78"/>
        </w:numPr>
        <w:tabs>
          <w:tab w:val="left" w:pos="1085"/>
        </w:tabs>
        <w:ind w:right="394" w:firstLine="710"/>
        <w:rPr>
          <w:sz w:val="28"/>
        </w:rPr>
      </w:pPr>
      <w:r>
        <w:rPr>
          <w:sz w:val="28"/>
        </w:rPr>
        <w:t>распознаватьи употреблятьв устной и письменной речи предлоги места on, in, near, under;</w:t>
      </w:r>
    </w:p>
    <w:p w:rsidR="00120CE6" w:rsidRDefault="00FF26C3">
      <w:pPr>
        <w:pStyle w:val="a4"/>
        <w:numPr>
          <w:ilvl w:val="1"/>
          <w:numId w:val="78"/>
        </w:numPr>
        <w:tabs>
          <w:tab w:val="left" w:pos="1085"/>
        </w:tabs>
        <w:ind w:right="392" w:firstLine="710"/>
        <w:rPr>
          <w:sz w:val="28"/>
        </w:rPr>
      </w:pPr>
      <w:r>
        <w:rPr>
          <w:sz w:val="28"/>
        </w:rPr>
        <w:t>распознаватьи употреблять вустнойиписьменнойречисоюзыandиbut (при однородных членах).</w:t>
      </w:r>
    </w:p>
    <w:p w:rsidR="00120CE6" w:rsidRDefault="00FF26C3">
      <w:pPr>
        <w:pStyle w:val="11"/>
        <w:spacing w:line="319" w:lineRule="exact"/>
      </w:pPr>
      <w:r>
        <w:t>Социокультурныезнанияи</w:t>
      </w:r>
      <w:r>
        <w:rPr>
          <w:spacing w:val="-2"/>
        </w:rPr>
        <w:t>умения:</w:t>
      </w:r>
    </w:p>
    <w:p w:rsidR="00120CE6" w:rsidRDefault="00FF26C3">
      <w:pPr>
        <w:pStyle w:val="a4"/>
        <w:numPr>
          <w:ilvl w:val="1"/>
          <w:numId w:val="78"/>
        </w:numPr>
        <w:tabs>
          <w:tab w:val="left" w:pos="1085"/>
        </w:tabs>
        <w:ind w:right="389" w:firstLine="710"/>
        <w:rPr>
          <w:sz w:val="28"/>
        </w:rPr>
      </w:pPr>
      <w:r>
        <w:rPr>
          <w:sz w:val="28"/>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sz w:val="28"/>
        </w:rPr>
        <w:t>Рождеством;</w:t>
      </w:r>
    </w:p>
    <w:p w:rsidR="00120CE6" w:rsidRDefault="00FF26C3">
      <w:pPr>
        <w:pStyle w:val="a4"/>
        <w:numPr>
          <w:ilvl w:val="1"/>
          <w:numId w:val="78"/>
        </w:numPr>
        <w:tabs>
          <w:tab w:val="left" w:pos="1085"/>
        </w:tabs>
        <w:ind w:right="390" w:firstLine="710"/>
        <w:rPr>
          <w:sz w:val="28"/>
        </w:rPr>
      </w:pPr>
      <w:r>
        <w:rPr>
          <w:sz w:val="28"/>
        </w:rPr>
        <w:t xml:space="preserve">знать названия родной страны и страны/ стран изучаемого языка и их </w:t>
      </w:r>
      <w:r>
        <w:rPr>
          <w:spacing w:val="-2"/>
          <w:sz w:val="28"/>
        </w:rPr>
        <w:t>столиц.</w:t>
      </w:r>
    </w:p>
    <w:p w:rsidR="00120CE6" w:rsidRDefault="00120CE6">
      <w:pPr>
        <w:pStyle w:val="a3"/>
        <w:spacing w:before="3"/>
        <w:ind w:left="0" w:firstLine="0"/>
        <w:jc w:val="left"/>
      </w:pPr>
    </w:p>
    <w:p w:rsidR="00120CE6" w:rsidRDefault="00FF26C3">
      <w:pPr>
        <w:spacing w:line="322" w:lineRule="exact"/>
        <w:ind w:left="791" w:right="970"/>
        <w:jc w:val="center"/>
        <w:rPr>
          <w:b/>
          <w:sz w:val="28"/>
        </w:rPr>
      </w:pPr>
      <w:r>
        <w:rPr>
          <w:b/>
          <w:sz w:val="28"/>
        </w:rPr>
        <w:t xml:space="preserve">3 </w:t>
      </w:r>
      <w:r>
        <w:rPr>
          <w:b/>
          <w:spacing w:val="-2"/>
          <w:sz w:val="28"/>
        </w:rPr>
        <w:t>КЛАСС</w:t>
      </w:r>
    </w:p>
    <w:p w:rsidR="00120CE6" w:rsidRDefault="00FF26C3">
      <w:pPr>
        <w:pStyle w:val="11"/>
        <w:spacing w:line="322" w:lineRule="exact"/>
        <w:jc w:val="left"/>
      </w:pPr>
      <w:r>
        <w:rPr>
          <w:spacing w:val="-2"/>
        </w:rPr>
        <w:t>Коммуникативныеумения</w:t>
      </w:r>
    </w:p>
    <w:p w:rsidR="00120CE6" w:rsidRDefault="00FF26C3">
      <w:pPr>
        <w:pStyle w:val="21"/>
        <w:spacing w:line="240" w:lineRule="auto"/>
        <w:jc w:val="left"/>
      </w:pPr>
      <w:r>
        <w:rPr>
          <w:spacing w:val="-2"/>
        </w:rPr>
        <w:t>Говорение:</w:t>
      </w:r>
    </w:p>
    <w:p w:rsidR="00120CE6" w:rsidRDefault="00FF26C3">
      <w:pPr>
        <w:pStyle w:val="a4"/>
        <w:numPr>
          <w:ilvl w:val="1"/>
          <w:numId w:val="78"/>
        </w:numPr>
        <w:tabs>
          <w:tab w:val="left" w:pos="1085"/>
        </w:tabs>
        <w:ind w:right="384" w:firstLine="710"/>
        <w:rPr>
          <w:sz w:val="28"/>
        </w:rPr>
      </w:pPr>
      <w:r>
        <w:rPr>
          <w:sz w:val="28"/>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120CE6" w:rsidRDefault="00FF26C3">
      <w:pPr>
        <w:pStyle w:val="a4"/>
        <w:numPr>
          <w:ilvl w:val="1"/>
          <w:numId w:val="78"/>
        </w:numPr>
        <w:tabs>
          <w:tab w:val="left" w:pos="1085"/>
        </w:tabs>
        <w:spacing w:line="242" w:lineRule="auto"/>
        <w:ind w:right="390" w:firstLine="710"/>
        <w:rPr>
          <w:sz w:val="28"/>
        </w:rPr>
      </w:pPr>
      <w:r>
        <w:rPr>
          <w:sz w:val="28"/>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120CE6" w:rsidRDefault="00FF26C3">
      <w:pPr>
        <w:pStyle w:val="a4"/>
        <w:numPr>
          <w:ilvl w:val="1"/>
          <w:numId w:val="78"/>
        </w:numPr>
        <w:tabs>
          <w:tab w:val="left" w:pos="1085"/>
        </w:tabs>
        <w:ind w:right="387" w:firstLine="710"/>
        <w:rPr>
          <w:sz w:val="28"/>
        </w:rPr>
      </w:pPr>
      <w:r>
        <w:rPr>
          <w:sz w:val="28"/>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w:t>
      </w:r>
      <w:r>
        <w:rPr>
          <w:spacing w:val="-2"/>
          <w:sz w:val="28"/>
        </w:rPr>
        <w:t>фраз).</w:t>
      </w:r>
    </w:p>
    <w:p w:rsidR="00120CE6" w:rsidRDefault="00FF26C3">
      <w:pPr>
        <w:pStyle w:val="21"/>
        <w:spacing w:line="320" w:lineRule="exact"/>
        <w:jc w:val="left"/>
      </w:pPr>
      <w:r>
        <w:rPr>
          <w:spacing w:val="-2"/>
        </w:rPr>
        <w:t>Аудирование:</w:t>
      </w:r>
    </w:p>
    <w:p w:rsidR="00120CE6" w:rsidRDefault="00FF26C3">
      <w:pPr>
        <w:pStyle w:val="a4"/>
        <w:numPr>
          <w:ilvl w:val="1"/>
          <w:numId w:val="78"/>
        </w:numPr>
        <w:tabs>
          <w:tab w:val="left" w:pos="1085"/>
        </w:tabs>
        <w:ind w:right="390" w:firstLine="710"/>
        <w:jc w:val="left"/>
        <w:rPr>
          <w:sz w:val="28"/>
        </w:rPr>
      </w:pPr>
      <w:r>
        <w:rPr>
          <w:sz w:val="28"/>
        </w:rPr>
        <w:t>восприниматьнаслухипониматьречьучителяиодноклассников вербально/ невербально реагировать на услышанное;</w:t>
      </w:r>
    </w:p>
    <w:p w:rsidR="00120CE6" w:rsidRDefault="00120CE6">
      <w:pPr>
        <w:rPr>
          <w:sz w:val="28"/>
        </w:rPr>
        <w:sectPr w:rsidR="00120CE6">
          <w:pgSz w:w="11910" w:h="16390"/>
          <w:pgMar w:top="640" w:right="740" w:bottom="280" w:left="920" w:header="720" w:footer="720" w:gutter="0"/>
          <w:cols w:space="720"/>
        </w:sectPr>
      </w:pPr>
    </w:p>
    <w:p w:rsidR="00120CE6" w:rsidRDefault="00FF26C3">
      <w:pPr>
        <w:pStyle w:val="a4"/>
        <w:numPr>
          <w:ilvl w:val="1"/>
          <w:numId w:val="78"/>
        </w:numPr>
        <w:tabs>
          <w:tab w:val="left" w:pos="1085"/>
        </w:tabs>
        <w:spacing w:before="61"/>
        <w:ind w:right="389" w:firstLine="710"/>
        <w:rPr>
          <w:sz w:val="28"/>
        </w:rPr>
      </w:pPr>
      <w:r>
        <w:rPr>
          <w:sz w:val="28"/>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пониманиемосновногосодержания,спониманиемзапрашиваемойинформации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w:t>
      </w:r>
    </w:p>
    <w:p w:rsidR="00120CE6" w:rsidRDefault="00FF26C3">
      <w:pPr>
        <w:pStyle w:val="a4"/>
        <w:numPr>
          <w:ilvl w:val="1"/>
          <w:numId w:val="78"/>
        </w:numPr>
        <w:tabs>
          <w:tab w:val="left" w:pos="375"/>
        </w:tabs>
        <w:spacing w:line="320" w:lineRule="exact"/>
        <w:ind w:left="375" w:hanging="162"/>
        <w:rPr>
          <w:sz w:val="28"/>
        </w:rPr>
      </w:pPr>
      <w:r>
        <w:rPr>
          <w:sz w:val="28"/>
        </w:rPr>
        <w:t>до1ми-</w:t>
      </w:r>
      <w:r>
        <w:rPr>
          <w:spacing w:val="-2"/>
          <w:sz w:val="28"/>
        </w:rPr>
        <w:t>нуты).</w:t>
      </w:r>
    </w:p>
    <w:p w:rsidR="00120CE6" w:rsidRDefault="00FF26C3">
      <w:pPr>
        <w:pStyle w:val="21"/>
        <w:spacing w:before="5"/>
      </w:pPr>
      <w:r>
        <w:t>Смысловое</w:t>
      </w:r>
      <w:r>
        <w:rPr>
          <w:spacing w:val="-2"/>
        </w:rPr>
        <w:t>чтение:</w:t>
      </w:r>
    </w:p>
    <w:p w:rsidR="00120CE6" w:rsidRDefault="00FF26C3">
      <w:pPr>
        <w:pStyle w:val="a4"/>
        <w:numPr>
          <w:ilvl w:val="2"/>
          <w:numId w:val="78"/>
        </w:numPr>
        <w:tabs>
          <w:tab w:val="left" w:pos="1085"/>
        </w:tabs>
        <w:ind w:right="388" w:firstLine="710"/>
        <w:rPr>
          <w:sz w:val="28"/>
        </w:rPr>
      </w:pPr>
      <w:r>
        <w:rPr>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20CE6" w:rsidRDefault="00FF26C3">
      <w:pPr>
        <w:pStyle w:val="a4"/>
        <w:numPr>
          <w:ilvl w:val="2"/>
          <w:numId w:val="78"/>
        </w:numPr>
        <w:tabs>
          <w:tab w:val="left" w:pos="1085"/>
        </w:tabs>
        <w:spacing w:before="1"/>
        <w:ind w:right="388" w:firstLine="710"/>
        <w:rPr>
          <w:sz w:val="28"/>
        </w:rPr>
      </w:pPr>
      <w:r>
        <w:rPr>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120CE6" w:rsidRDefault="00FF26C3">
      <w:pPr>
        <w:pStyle w:val="a4"/>
        <w:numPr>
          <w:ilvl w:val="2"/>
          <w:numId w:val="78"/>
        </w:numPr>
        <w:tabs>
          <w:tab w:val="left" w:pos="1085"/>
        </w:tabs>
        <w:ind w:right="385" w:firstLine="710"/>
        <w:rPr>
          <w:sz w:val="28"/>
        </w:rPr>
      </w:pPr>
      <w:r>
        <w:rPr>
          <w:sz w:val="28"/>
        </w:rPr>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120CE6" w:rsidRDefault="00FF26C3">
      <w:pPr>
        <w:pStyle w:val="21"/>
        <w:spacing w:before="3"/>
        <w:jc w:val="left"/>
      </w:pPr>
      <w:r>
        <w:rPr>
          <w:spacing w:val="-2"/>
        </w:rPr>
        <w:t>Письмо:</w:t>
      </w:r>
    </w:p>
    <w:p w:rsidR="00120CE6" w:rsidRDefault="00FF26C3">
      <w:pPr>
        <w:pStyle w:val="a4"/>
        <w:numPr>
          <w:ilvl w:val="2"/>
          <w:numId w:val="78"/>
        </w:numPr>
        <w:tabs>
          <w:tab w:val="left" w:pos="1085"/>
        </w:tabs>
        <w:ind w:right="391" w:firstLine="710"/>
        <w:jc w:val="left"/>
        <w:rPr>
          <w:sz w:val="28"/>
        </w:rPr>
      </w:pPr>
      <w:r>
        <w:rPr>
          <w:sz w:val="28"/>
        </w:rPr>
        <w:t>заполнятьанкетыиформулярысуказаниемличнойинформации: имя, фамилия, возраст, страна проживания, любимые занятия и т.д.;</w:t>
      </w:r>
    </w:p>
    <w:p w:rsidR="00120CE6" w:rsidRDefault="00FF26C3">
      <w:pPr>
        <w:pStyle w:val="a4"/>
        <w:numPr>
          <w:ilvl w:val="2"/>
          <w:numId w:val="78"/>
        </w:numPr>
        <w:tabs>
          <w:tab w:val="left" w:pos="1085"/>
        </w:tabs>
        <w:ind w:right="403" w:firstLine="710"/>
        <w:jc w:val="left"/>
        <w:rPr>
          <w:sz w:val="28"/>
        </w:rPr>
      </w:pPr>
      <w:r>
        <w:rPr>
          <w:sz w:val="28"/>
        </w:rPr>
        <w:t>писатьсопоройнаобразецпоздравлениясднемрождения,Новымгодом, Рождеством с выражением пожеланий;</w:t>
      </w:r>
    </w:p>
    <w:p w:rsidR="00120CE6" w:rsidRDefault="00FF26C3">
      <w:pPr>
        <w:pStyle w:val="a4"/>
        <w:numPr>
          <w:ilvl w:val="2"/>
          <w:numId w:val="78"/>
        </w:numPr>
        <w:tabs>
          <w:tab w:val="left" w:pos="1085"/>
          <w:tab w:val="left" w:pos="2478"/>
          <w:tab w:val="left" w:pos="3735"/>
          <w:tab w:val="left" w:pos="4118"/>
          <w:tab w:val="left" w:pos="6123"/>
          <w:tab w:val="left" w:pos="6497"/>
          <w:tab w:val="left" w:pos="8233"/>
          <w:tab w:val="left" w:pos="8881"/>
          <w:tab w:val="left" w:pos="9404"/>
        </w:tabs>
        <w:spacing w:line="242" w:lineRule="auto"/>
        <w:ind w:right="395" w:firstLine="710"/>
        <w:jc w:val="left"/>
        <w:rPr>
          <w:sz w:val="28"/>
        </w:rPr>
      </w:pPr>
      <w:r>
        <w:rPr>
          <w:spacing w:val="-2"/>
          <w:sz w:val="28"/>
        </w:rPr>
        <w:t>создавать</w:t>
      </w:r>
      <w:r>
        <w:rPr>
          <w:sz w:val="28"/>
        </w:rPr>
        <w:tab/>
      </w:r>
      <w:r>
        <w:rPr>
          <w:spacing w:val="-2"/>
          <w:sz w:val="28"/>
        </w:rPr>
        <w:t>подписи</w:t>
      </w:r>
      <w:r>
        <w:rPr>
          <w:sz w:val="28"/>
        </w:rPr>
        <w:tab/>
      </w:r>
      <w:r>
        <w:rPr>
          <w:spacing w:val="-10"/>
          <w:sz w:val="28"/>
        </w:rPr>
        <w:t>к</w:t>
      </w:r>
      <w:r>
        <w:rPr>
          <w:sz w:val="28"/>
        </w:rPr>
        <w:tab/>
      </w:r>
      <w:r>
        <w:rPr>
          <w:spacing w:val="-2"/>
          <w:sz w:val="28"/>
        </w:rPr>
        <w:t>иллюстрациям</w:t>
      </w:r>
      <w:r>
        <w:rPr>
          <w:sz w:val="28"/>
        </w:rPr>
        <w:tab/>
      </w:r>
      <w:r>
        <w:rPr>
          <w:spacing w:val="-10"/>
          <w:sz w:val="28"/>
        </w:rPr>
        <w:t>с</w:t>
      </w:r>
      <w:r>
        <w:rPr>
          <w:sz w:val="28"/>
        </w:rPr>
        <w:tab/>
      </w:r>
      <w:r>
        <w:rPr>
          <w:spacing w:val="-2"/>
          <w:sz w:val="28"/>
        </w:rPr>
        <w:t>пояснением,</w:t>
      </w:r>
      <w:r>
        <w:rPr>
          <w:sz w:val="28"/>
        </w:rPr>
        <w:tab/>
      </w:r>
      <w:r>
        <w:rPr>
          <w:spacing w:val="-4"/>
          <w:sz w:val="28"/>
        </w:rPr>
        <w:t>что</w:t>
      </w:r>
      <w:r>
        <w:rPr>
          <w:sz w:val="28"/>
        </w:rPr>
        <w:tab/>
      </w:r>
      <w:r>
        <w:rPr>
          <w:spacing w:val="-6"/>
          <w:sz w:val="28"/>
        </w:rPr>
        <w:t>на</w:t>
      </w:r>
      <w:r>
        <w:rPr>
          <w:sz w:val="28"/>
        </w:rPr>
        <w:tab/>
      </w:r>
      <w:r>
        <w:rPr>
          <w:spacing w:val="-4"/>
          <w:sz w:val="28"/>
        </w:rPr>
        <w:t xml:space="preserve">них </w:t>
      </w:r>
      <w:r>
        <w:rPr>
          <w:spacing w:val="-2"/>
          <w:sz w:val="28"/>
        </w:rPr>
        <w:t>изображено.</w:t>
      </w:r>
    </w:p>
    <w:p w:rsidR="00120CE6" w:rsidRDefault="00FF26C3">
      <w:pPr>
        <w:pStyle w:val="11"/>
        <w:jc w:val="left"/>
      </w:pPr>
      <w:r>
        <w:t>Языковыезнанияи</w:t>
      </w:r>
      <w:r>
        <w:rPr>
          <w:spacing w:val="-2"/>
        </w:rPr>
        <w:t>навыки</w:t>
      </w:r>
    </w:p>
    <w:p w:rsidR="00120CE6" w:rsidRDefault="00FF26C3">
      <w:pPr>
        <w:pStyle w:val="21"/>
        <w:jc w:val="left"/>
      </w:pPr>
      <w:r>
        <w:t>Фонетическаясторона</w:t>
      </w:r>
      <w:r>
        <w:rPr>
          <w:spacing w:val="-4"/>
        </w:rPr>
        <w:t>речи:</w:t>
      </w:r>
    </w:p>
    <w:p w:rsidR="00120CE6" w:rsidRDefault="00FF26C3">
      <w:pPr>
        <w:pStyle w:val="a4"/>
        <w:numPr>
          <w:ilvl w:val="2"/>
          <w:numId w:val="78"/>
        </w:numPr>
        <w:tabs>
          <w:tab w:val="left" w:pos="1086"/>
        </w:tabs>
        <w:spacing w:line="319" w:lineRule="exact"/>
        <w:ind w:left="1086" w:hanging="162"/>
        <w:jc w:val="left"/>
        <w:rPr>
          <w:sz w:val="28"/>
        </w:rPr>
      </w:pPr>
      <w:r>
        <w:rPr>
          <w:sz w:val="28"/>
        </w:rPr>
        <w:t>применятьправилачтениягласныхвтретьемтипеслога(гласная+</w:t>
      </w:r>
      <w:r>
        <w:rPr>
          <w:spacing w:val="-5"/>
          <w:sz w:val="28"/>
        </w:rPr>
        <w:t>r);</w:t>
      </w:r>
    </w:p>
    <w:p w:rsidR="00120CE6" w:rsidRDefault="00FF26C3">
      <w:pPr>
        <w:pStyle w:val="a4"/>
        <w:numPr>
          <w:ilvl w:val="2"/>
          <w:numId w:val="78"/>
        </w:numPr>
        <w:tabs>
          <w:tab w:val="left" w:pos="1085"/>
        </w:tabs>
        <w:ind w:right="384" w:firstLine="710"/>
        <w:jc w:val="left"/>
        <w:rPr>
          <w:sz w:val="28"/>
        </w:rPr>
      </w:pPr>
      <w:r>
        <w:rPr>
          <w:sz w:val="28"/>
        </w:rPr>
        <w:t>применятьправилачтениясложных сочетанийбукв(например,-tion,- ight) в односложных, двусложных и многосложных словах (international, night);</w:t>
      </w:r>
    </w:p>
    <w:p w:rsidR="00120CE6" w:rsidRDefault="00FF26C3">
      <w:pPr>
        <w:pStyle w:val="a4"/>
        <w:numPr>
          <w:ilvl w:val="2"/>
          <w:numId w:val="78"/>
        </w:numPr>
        <w:tabs>
          <w:tab w:val="left" w:pos="1086"/>
        </w:tabs>
        <w:spacing w:line="321" w:lineRule="exact"/>
        <w:ind w:left="1086" w:hanging="162"/>
        <w:jc w:val="left"/>
        <w:rPr>
          <w:sz w:val="28"/>
        </w:rPr>
      </w:pPr>
      <w:r>
        <w:rPr>
          <w:sz w:val="28"/>
        </w:rPr>
        <w:t>читатьновыесловасогласноосновнымправилам</w:t>
      </w:r>
      <w:r>
        <w:rPr>
          <w:spacing w:val="-2"/>
          <w:sz w:val="28"/>
        </w:rPr>
        <w:t>чтения;</w:t>
      </w:r>
    </w:p>
    <w:p w:rsidR="00120CE6" w:rsidRDefault="00FF26C3">
      <w:pPr>
        <w:pStyle w:val="a4"/>
        <w:numPr>
          <w:ilvl w:val="2"/>
          <w:numId w:val="78"/>
        </w:numPr>
        <w:tabs>
          <w:tab w:val="left" w:pos="1085"/>
        </w:tabs>
        <w:ind w:right="402" w:firstLine="710"/>
        <w:jc w:val="left"/>
        <w:rPr>
          <w:sz w:val="28"/>
        </w:rPr>
      </w:pPr>
      <w:r>
        <w:rPr>
          <w:sz w:val="28"/>
        </w:rPr>
        <w:t>различатьнаслухиправильнопроизноситьсловаифразы/предложения с соблюдением их ритмико-интонационных особенностей.</w:t>
      </w:r>
    </w:p>
    <w:p w:rsidR="00120CE6" w:rsidRDefault="00FF26C3">
      <w:pPr>
        <w:pStyle w:val="21"/>
        <w:spacing w:before="3"/>
        <w:jc w:val="left"/>
      </w:pPr>
      <w:r>
        <w:t>Графика,орфографияи</w:t>
      </w:r>
      <w:r>
        <w:rPr>
          <w:spacing w:val="-2"/>
        </w:rPr>
        <w:t>пунктуация:</w:t>
      </w:r>
    </w:p>
    <w:p w:rsidR="00120CE6" w:rsidRDefault="00FF26C3">
      <w:pPr>
        <w:pStyle w:val="a4"/>
        <w:numPr>
          <w:ilvl w:val="2"/>
          <w:numId w:val="78"/>
        </w:numPr>
        <w:tabs>
          <w:tab w:val="left" w:pos="1086"/>
        </w:tabs>
        <w:spacing w:line="319" w:lineRule="exact"/>
        <w:ind w:left="1086" w:hanging="162"/>
        <w:jc w:val="left"/>
        <w:rPr>
          <w:sz w:val="28"/>
        </w:rPr>
      </w:pPr>
      <w:r>
        <w:rPr>
          <w:sz w:val="28"/>
        </w:rPr>
        <w:t>правильнописатьизученные</w:t>
      </w:r>
      <w:r>
        <w:rPr>
          <w:spacing w:val="-2"/>
          <w:sz w:val="28"/>
        </w:rPr>
        <w:t>слова;</w:t>
      </w:r>
    </w:p>
    <w:p w:rsidR="00120CE6" w:rsidRDefault="00FF26C3">
      <w:pPr>
        <w:pStyle w:val="a4"/>
        <w:numPr>
          <w:ilvl w:val="2"/>
          <w:numId w:val="78"/>
        </w:numPr>
        <w:tabs>
          <w:tab w:val="left" w:pos="1085"/>
        </w:tabs>
        <w:spacing w:line="242" w:lineRule="auto"/>
        <w:ind w:right="392" w:firstLine="710"/>
        <w:jc w:val="left"/>
        <w:rPr>
          <w:sz w:val="28"/>
        </w:rPr>
      </w:pPr>
      <w:r>
        <w:rPr>
          <w:sz w:val="28"/>
        </w:rPr>
        <w:t>правильнорасставлятьзнакипрепинания(точка,вопросительныйи восклицательный знаки в конце предложения, апостроф).</w:t>
      </w:r>
    </w:p>
    <w:p w:rsidR="00120CE6" w:rsidRDefault="00FF26C3">
      <w:pPr>
        <w:pStyle w:val="21"/>
        <w:spacing w:before="2"/>
        <w:jc w:val="left"/>
      </w:pPr>
      <w:r>
        <w:t>Лексическаясторона</w:t>
      </w:r>
      <w:r>
        <w:rPr>
          <w:spacing w:val="-4"/>
        </w:rPr>
        <w:t>речи:</w:t>
      </w:r>
    </w:p>
    <w:p w:rsidR="00120CE6" w:rsidRDefault="00FF26C3">
      <w:pPr>
        <w:pStyle w:val="a4"/>
        <w:numPr>
          <w:ilvl w:val="2"/>
          <w:numId w:val="78"/>
        </w:numPr>
        <w:tabs>
          <w:tab w:val="left" w:pos="1085"/>
        </w:tabs>
        <w:ind w:right="392" w:firstLine="710"/>
        <w:rPr>
          <w:sz w:val="28"/>
        </w:rPr>
      </w:pPr>
      <w:r>
        <w:rPr>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20CE6" w:rsidRDefault="00FF26C3">
      <w:pPr>
        <w:pStyle w:val="a4"/>
        <w:numPr>
          <w:ilvl w:val="2"/>
          <w:numId w:val="78"/>
        </w:numPr>
        <w:tabs>
          <w:tab w:val="left" w:pos="1085"/>
        </w:tabs>
        <w:ind w:right="389" w:firstLine="710"/>
        <w:rPr>
          <w:sz w:val="28"/>
        </w:rPr>
      </w:pPr>
      <w:r>
        <w:rPr>
          <w:sz w:val="28"/>
        </w:rPr>
        <w:t>распознавать и образовывать родственные слова с использованием основных способов словообразования: аффиксации (суффиксы числительных - teen, -ty, -th) и словосложения (football, snowman).</w:t>
      </w:r>
    </w:p>
    <w:p w:rsidR="00120CE6" w:rsidRDefault="00120CE6">
      <w:pPr>
        <w:jc w:val="both"/>
        <w:rPr>
          <w:sz w:val="28"/>
        </w:rPr>
        <w:sectPr w:rsidR="00120CE6">
          <w:pgSz w:w="11910" w:h="16390"/>
          <w:pgMar w:top="640" w:right="740" w:bottom="280" w:left="920" w:header="720" w:footer="720" w:gutter="0"/>
          <w:cols w:space="720"/>
        </w:sectPr>
      </w:pPr>
    </w:p>
    <w:p w:rsidR="00120CE6" w:rsidRDefault="00FF26C3">
      <w:pPr>
        <w:pStyle w:val="21"/>
        <w:spacing w:before="66"/>
      </w:pPr>
      <w:r>
        <w:lastRenderedPageBreak/>
        <w:t>Грамматическаясторона</w:t>
      </w:r>
      <w:r>
        <w:rPr>
          <w:spacing w:val="-4"/>
        </w:rPr>
        <w:t>речи:</w:t>
      </w:r>
    </w:p>
    <w:p w:rsidR="00120CE6" w:rsidRDefault="00FF26C3">
      <w:pPr>
        <w:pStyle w:val="a4"/>
        <w:numPr>
          <w:ilvl w:val="2"/>
          <w:numId w:val="78"/>
        </w:numPr>
        <w:tabs>
          <w:tab w:val="left" w:pos="1085"/>
        </w:tabs>
        <w:ind w:right="394" w:firstLine="710"/>
        <w:rPr>
          <w:sz w:val="28"/>
        </w:rPr>
      </w:pPr>
      <w:r>
        <w:rPr>
          <w:sz w:val="28"/>
        </w:rPr>
        <w:t>распознавать и употреблять в устной и письменной речи побудительные предложения в отрицательной форме (Don’t talk, please.);</w:t>
      </w:r>
    </w:p>
    <w:p w:rsidR="00120CE6" w:rsidRDefault="00FF26C3">
      <w:pPr>
        <w:pStyle w:val="a4"/>
        <w:numPr>
          <w:ilvl w:val="2"/>
          <w:numId w:val="78"/>
        </w:numPr>
        <w:tabs>
          <w:tab w:val="left" w:pos="1085"/>
        </w:tabs>
        <w:ind w:right="392" w:firstLine="710"/>
        <w:rPr>
          <w:sz w:val="28"/>
        </w:rPr>
      </w:pPr>
      <w:r>
        <w:rPr>
          <w:sz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120CE6" w:rsidRDefault="00FF26C3">
      <w:pPr>
        <w:pStyle w:val="a4"/>
        <w:numPr>
          <w:ilvl w:val="2"/>
          <w:numId w:val="78"/>
        </w:numPr>
        <w:tabs>
          <w:tab w:val="left" w:pos="1085"/>
        </w:tabs>
        <w:ind w:right="394" w:firstLine="710"/>
        <w:rPr>
          <w:sz w:val="28"/>
        </w:rPr>
      </w:pPr>
      <w:r>
        <w:rPr>
          <w:sz w:val="28"/>
        </w:rPr>
        <w:t>распознавать и употреблять в устной и письменной речи конструкции с глаголами на -ing: to like/enjoy doing something;</w:t>
      </w:r>
    </w:p>
    <w:p w:rsidR="00120CE6" w:rsidRDefault="00FF26C3">
      <w:pPr>
        <w:pStyle w:val="a4"/>
        <w:numPr>
          <w:ilvl w:val="2"/>
          <w:numId w:val="78"/>
        </w:numPr>
        <w:tabs>
          <w:tab w:val="left" w:pos="1085"/>
        </w:tabs>
        <w:ind w:right="391" w:firstLine="710"/>
        <w:rPr>
          <w:sz w:val="28"/>
        </w:rPr>
      </w:pPr>
      <w:r>
        <w:rPr>
          <w:sz w:val="28"/>
        </w:rPr>
        <w:t>распознавать и употреблять в устной и письменной речи конструкцию I’d like to …;</w:t>
      </w:r>
    </w:p>
    <w:p w:rsidR="00120CE6" w:rsidRDefault="00FF26C3">
      <w:pPr>
        <w:pStyle w:val="a4"/>
        <w:numPr>
          <w:ilvl w:val="2"/>
          <w:numId w:val="78"/>
        </w:numPr>
        <w:tabs>
          <w:tab w:val="left" w:pos="1085"/>
        </w:tabs>
        <w:ind w:right="388" w:firstLine="710"/>
        <w:rPr>
          <w:sz w:val="28"/>
        </w:rPr>
      </w:pPr>
      <w:r>
        <w:rPr>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120CE6" w:rsidRDefault="00FF26C3">
      <w:pPr>
        <w:pStyle w:val="a4"/>
        <w:numPr>
          <w:ilvl w:val="2"/>
          <w:numId w:val="78"/>
        </w:numPr>
        <w:tabs>
          <w:tab w:val="left" w:pos="1085"/>
        </w:tabs>
        <w:ind w:right="391" w:firstLine="710"/>
        <w:rPr>
          <w:sz w:val="28"/>
        </w:rPr>
      </w:pPr>
      <w:r>
        <w:rPr>
          <w:sz w:val="28"/>
        </w:rPr>
        <w:t>распознавать и употреблять в устной и письменной речи существительные в притяжательном падеже (Possessive Case);</w:t>
      </w:r>
    </w:p>
    <w:p w:rsidR="00120CE6" w:rsidRDefault="00FF26C3">
      <w:pPr>
        <w:pStyle w:val="a4"/>
        <w:numPr>
          <w:ilvl w:val="2"/>
          <w:numId w:val="78"/>
        </w:numPr>
        <w:tabs>
          <w:tab w:val="left" w:pos="1085"/>
        </w:tabs>
        <w:ind w:right="384" w:firstLine="710"/>
        <w:rPr>
          <w:sz w:val="28"/>
        </w:rPr>
      </w:pPr>
      <w:r>
        <w:rPr>
          <w:sz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120CE6" w:rsidRDefault="00FF26C3">
      <w:pPr>
        <w:pStyle w:val="a4"/>
        <w:numPr>
          <w:ilvl w:val="2"/>
          <w:numId w:val="78"/>
        </w:numPr>
        <w:tabs>
          <w:tab w:val="left" w:pos="1085"/>
        </w:tabs>
        <w:ind w:right="388" w:firstLine="710"/>
        <w:rPr>
          <w:sz w:val="28"/>
        </w:rPr>
      </w:pPr>
      <w:r>
        <w:rPr>
          <w:sz w:val="28"/>
        </w:rPr>
        <w:t>распознавать и употреблять в устной и письменной речи наречия частотности usually, often;</w:t>
      </w:r>
    </w:p>
    <w:p w:rsidR="00120CE6" w:rsidRDefault="00FF26C3">
      <w:pPr>
        <w:pStyle w:val="a4"/>
        <w:numPr>
          <w:ilvl w:val="2"/>
          <w:numId w:val="78"/>
        </w:numPr>
        <w:tabs>
          <w:tab w:val="left" w:pos="1085"/>
        </w:tabs>
        <w:ind w:right="392" w:firstLine="710"/>
        <w:rPr>
          <w:sz w:val="28"/>
        </w:rPr>
      </w:pPr>
      <w:r>
        <w:rPr>
          <w:sz w:val="28"/>
        </w:rPr>
        <w:t>распознавать и употреблять в устной и письменной речи личные местоимения в объектном падеже;</w:t>
      </w:r>
    </w:p>
    <w:p w:rsidR="00120CE6" w:rsidRDefault="00FF26C3">
      <w:pPr>
        <w:pStyle w:val="a4"/>
        <w:numPr>
          <w:ilvl w:val="2"/>
          <w:numId w:val="78"/>
        </w:numPr>
        <w:tabs>
          <w:tab w:val="left" w:pos="1085"/>
        </w:tabs>
        <w:spacing w:line="242" w:lineRule="auto"/>
        <w:ind w:right="393" w:firstLine="710"/>
        <w:rPr>
          <w:sz w:val="28"/>
        </w:rPr>
      </w:pPr>
      <w:r>
        <w:rPr>
          <w:sz w:val="28"/>
        </w:rPr>
        <w:t>распознавать и употреблять в устной и письменной речи указательные местоимения that - those;</w:t>
      </w:r>
    </w:p>
    <w:p w:rsidR="00120CE6" w:rsidRDefault="00FF26C3">
      <w:pPr>
        <w:pStyle w:val="a4"/>
        <w:numPr>
          <w:ilvl w:val="2"/>
          <w:numId w:val="78"/>
        </w:numPr>
        <w:tabs>
          <w:tab w:val="left" w:pos="1085"/>
        </w:tabs>
        <w:ind w:right="392" w:firstLine="710"/>
        <w:rPr>
          <w:sz w:val="28"/>
        </w:rPr>
      </w:pPr>
      <w:r>
        <w:rPr>
          <w:sz w:val="28"/>
        </w:rPr>
        <w:t xml:space="preserve">распознавать и употреблять в устной и письменной речи неопределённые местоимения some/any в повествовательных и вопросительных </w:t>
      </w:r>
      <w:r>
        <w:rPr>
          <w:spacing w:val="-2"/>
          <w:sz w:val="28"/>
        </w:rPr>
        <w:t>предложениях;</w:t>
      </w:r>
    </w:p>
    <w:p w:rsidR="00120CE6" w:rsidRDefault="00FF26C3">
      <w:pPr>
        <w:pStyle w:val="a4"/>
        <w:numPr>
          <w:ilvl w:val="2"/>
          <w:numId w:val="78"/>
        </w:numPr>
        <w:tabs>
          <w:tab w:val="left" w:pos="1085"/>
          <w:tab w:val="left" w:pos="2914"/>
          <w:tab w:val="left" w:pos="3331"/>
          <w:tab w:val="left" w:pos="5067"/>
          <w:tab w:val="left" w:pos="5466"/>
          <w:tab w:val="left" w:pos="6550"/>
          <w:tab w:val="left" w:pos="6963"/>
          <w:tab w:val="left" w:pos="8665"/>
          <w:tab w:val="left" w:pos="9481"/>
        </w:tabs>
        <w:ind w:right="389" w:firstLine="710"/>
        <w:jc w:val="left"/>
        <w:rPr>
          <w:sz w:val="28"/>
        </w:rPr>
      </w:pPr>
      <w:r>
        <w:rPr>
          <w:spacing w:val="-2"/>
          <w:sz w:val="28"/>
        </w:rPr>
        <w:t>распознавать</w:t>
      </w:r>
      <w:r>
        <w:rPr>
          <w:sz w:val="28"/>
        </w:rPr>
        <w:tab/>
      </w:r>
      <w:r>
        <w:rPr>
          <w:spacing w:val="-10"/>
          <w:sz w:val="28"/>
        </w:rPr>
        <w:t>и</w:t>
      </w:r>
      <w:r>
        <w:rPr>
          <w:sz w:val="28"/>
        </w:rPr>
        <w:tab/>
      </w:r>
      <w:r>
        <w:rPr>
          <w:spacing w:val="-2"/>
          <w:sz w:val="28"/>
        </w:rPr>
        <w:t>употреблять</w:t>
      </w:r>
      <w:r>
        <w:rPr>
          <w:sz w:val="28"/>
        </w:rPr>
        <w:tab/>
      </w:r>
      <w:r>
        <w:rPr>
          <w:spacing w:val="-10"/>
          <w:sz w:val="28"/>
        </w:rPr>
        <w:t>в</w:t>
      </w:r>
      <w:r>
        <w:rPr>
          <w:sz w:val="28"/>
        </w:rPr>
        <w:tab/>
      </w:r>
      <w:r>
        <w:rPr>
          <w:spacing w:val="-2"/>
          <w:sz w:val="28"/>
        </w:rPr>
        <w:t>устной</w:t>
      </w:r>
      <w:r>
        <w:rPr>
          <w:sz w:val="28"/>
        </w:rPr>
        <w:tab/>
      </w:r>
      <w:r>
        <w:rPr>
          <w:spacing w:val="-10"/>
          <w:sz w:val="28"/>
        </w:rPr>
        <w:t>и</w:t>
      </w:r>
      <w:r>
        <w:rPr>
          <w:sz w:val="28"/>
        </w:rPr>
        <w:tab/>
      </w:r>
      <w:r>
        <w:rPr>
          <w:spacing w:val="-2"/>
          <w:sz w:val="28"/>
        </w:rPr>
        <w:t>письменной</w:t>
      </w:r>
      <w:r>
        <w:rPr>
          <w:sz w:val="28"/>
        </w:rPr>
        <w:tab/>
      </w:r>
      <w:r>
        <w:rPr>
          <w:spacing w:val="-4"/>
          <w:sz w:val="28"/>
        </w:rPr>
        <w:t>речи</w:t>
      </w:r>
      <w:r>
        <w:rPr>
          <w:sz w:val="28"/>
        </w:rPr>
        <w:tab/>
      </w:r>
      <w:r>
        <w:rPr>
          <w:spacing w:val="-4"/>
          <w:sz w:val="28"/>
        </w:rPr>
        <w:t xml:space="preserve">во- </w:t>
      </w:r>
      <w:r>
        <w:rPr>
          <w:sz w:val="28"/>
        </w:rPr>
        <w:t>просительные слова when, whose, why;</w:t>
      </w:r>
    </w:p>
    <w:p w:rsidR="00120CE6" w:rsidRDefault="00FF26C3">
      <w:pPr>
        <w:pStyle w:val="a4"/>
        <w:numPr>
          <w:ilvl w:val="2"/>
          <w:numId w:val="78"/>
        </w:numPr>
        <w:tabs>
          <w:tab w:val="left" w:pos="1085"/>
          <w:tab w:val="left" w:pos="2914"/>
          <w:tab w:val="left" w:pos="3327"/>
          <w:tab w:val="left" w:pos="5067"/>
          <w:tab w:val="left" w:pos="5466"/>
          <w:tab w:val="left" w:pos="6550"/>
          <w:tab w:val="left" w:pos="6963"/>
          <w:tab w:val="left" w:pos="8665"/>
          <w:tab w:val="left" w:pos="9481"/>
        </w:tabs>
        <w:ind w:right="389" w:firstLine="710"/>
        <w:jc w:val="left"/>
        <w:rPr>
          <w:sz w:val="28"/>
        </w:rPr>
      </w:pPr>
      <w:r>
        <w:rPr>
          <w:spacing w:val="-2"/>
          <w:sz w:val="28"/>
        </w:rPr>
        <w:t>распознавать</w:t>
      </w:r>
      <w:r>
        <w:rPr>
          <w:sz w:val="28"/>
        </w:rPr>
        <w:tab/>
      </w:r>
      <w:r>
        <w:rPr>
          <w:spacing w:val="-10"/>
          <w:sz w:val="28"/>
        </w:rPr>
        <w:t>и</w:t>
      </w:r>
      <w:r>
        <w:rPr>
          <w:sz w:val="28"/>
        </w:rPr>
        <w:tab/>
      </w:r>
      <w:r>
        <w:rPr>
          <w:spacing w:val="-2"/>
          <w:sz w:val="28"/>
        </w:rPr>
        <w:t>употреблять</w:t>
      </w:r>
      <w:r>
        <w:rPr>
          <w:sz w:val="28"/>
        </w:rPr>
        <w:tab/>
      </w:r>
      <w:r>
        <w:rPr>
          <w:spacing w:val="-10"/>
          <w:sz w:val="28"/>
        </w:rPr>
        <w:t>в</w:t>
      </w:r>
      <w:r>
        <w:rPr>
          <w:sz w:val="28"/>
        </w:rPr>
        <w:tab/>
      </w:r>
      <w:r>
        <w:rPr>
          <w:spacing w:val="-2"/>
          <w:sz w:val="28"/>
        </w:rPr>
        <w:t>устной</w:t>
      </w:r>
      <w:r>
        <w:rPr>
          <w:sz w:val="28"/>
        </w:rPr>
        <w:tab/>
      </w:r>
      <w:r>
        <w:rPr>
          <w:spacing w:val="-10"/>
          <w:sz w:val="28"/>
        </w:rPr>
        <w:t>и</w:t>
      </w:r>
      <w:r>
        <w:rPr>
          <w:sz w:val="28"/>
        </w:rPr>
        <w:tab/>
      </w:r>
      <w:r>
        <w:rPr>
          <w:spacing w:val="-2"/>
          <w:sz w:val="28"/>
        </w:rPr>
        <w:t>письменной</w:t>
      </w:r>
      <w:r>
        <w:rPr>
          <w:sz w:val="28"/>
        </w:rPr>
        <w:tab/>
      </w:r>
      <w:r>
        <w:rPr>
          <w:spacing w:val="-4"/>
          <w:sz w:val="28"/>
        </w:rPr>
        <w:t>речи</w:t>
      </w:r>
      <w:r>
        <w:rPr>
          <w:sz w:val="28"/>
        </w:rPr>
        <w:tab/>
      </w:r>
      <w:r>
        <w:rPr>
          <w:spacing w:val="-4"/>
          <w:sz w:val="28"/>
        </w:rPr>
        <w:t xml:space="preserve">ко- </w:t>
      </w:r>
      <w:r>
        <w:rPr>
          <w:sz w:val="28"/>
        </w:rPr>
        <w:t>личественные числительные (13-100);</w:t>
      </w:r>
    </w:p>
    <w:p w:rsidR="00120CE6" w:rsidRDefault="00FF26C3">
      <w:pPr>
        <w:pStyle w:val="a4"/>
        <w:numPr>
          <w:ilvl w:val="2"/>
          <w:numId w:val="78"/>
        </w:numPr>
        <w:tabs>
          <w:tab w:val="left" w:pos="1085"/>
        </w:tabs>
        <w:ind w:right="392" w:firstLine="710"/>
        <w:jc w:val="left"/>
        <w:rPr>
          <w:sz w:val="28"/>
        </w:rPr>
      </w:pPr>
      <w:r>
        <w:rPr>
          <w:sz w:val="28"/>
        </w:rPr>
        <w:t>распознаватьиупотреблятьвустнойиписьменнойречипорядковые числительные (1-30);</w:t>
      </w:r>
    </w:p>
    <w:p w:rsidR="00120CE6" w:rsidRDefault="00FF26C3">
      <w:pPr>
        <w:pStyle w:val="a4"/>
        <w:numPr>
          <w:ilvl w:val="2"/>
          <w:numId w:val="78"/>
        </w:numPr>
        <w:tabs>
          <w:tab w:val="left" w:pos="1085"/>
        </w:tabs>
        <w:ind w:right="388" w:firstLine="710"/>
        <w:jc w:val="left"/>
        <w:rPr>
          <w:sz w:val="28"/>
        </w:rPr>
      </w:pPr>
      <w:r>
        <w:rPr>
          <w:sz w:val="28"/>
        </w:rPr>
        <w:t>распознаватьиупотреблятьвустнойиписьменнойречипредлогнаправления движения to (We went to Moscow last year.);</w:t>
      </w:r>
    </w:p>
    <w:p w:rsidR="00120CE6" w:rsidRDefault="00FF26C3">
      <w:pPr>
        <w:pStyle w:val="a4"/>
        <w:numPr>
          <w:ilvl w:val="2"/>
          <w:numId w:val="78"/>
        </w:numPr>
        <w:tabs>
          <w:tab w:val="left" w:pos="1085"/>
        </w:tabs>
        <w:ind w:right="394" w:firstLine="710"/>
        <w:jc w:val="left"/>
        <w:rPr>
          <w:sz w:val="28"/>
        </w:rPr>
      </w:pPr>
      <w:r>
        <w:rPr>
          <w:sz w:val="28"/>
        </w:rPr>
        <w:t>распознаватьи употреблятьв устной и письменной речи предлоги места next to, in front of, behind;</w:t>
      </w:r>
    </w:p>
    <w:p w:rsidR="00120CE6" w:rsidRDefault="00FF26C3">
      <w:pPr>
        <w:pStyle w:val="a4"/>
        <w:numPr>
          <w:ilvl w:val="2"/>
          <w:numId w:val="78"/>
        </w:numPr>
        <w:tabs>
          <w:tab w:val="left" w:pos="1061"/>
        </w:tabs>
        <w:ind w:right="391" w:firstLine="710"/>
        <w:jc w:val="left"/>
        <w:rPr>
          <w:sz w:val="28"/>
        </w:rPr>
      </w:pPr>
      <w:r>
        <w:rPr>
          <w:sz w:val="28"/>
        </w:rPr>
        <w:t>распознаватьиупотреблятьвустнойиписьменнойречипредлоги времени: at, in, on в выражениях at 4 o’clock, in the morning, on Monday.</w:t>
      </w:r>
    </w:p>
    <w:p w:rsidR="00120CE6" w:rsidRDefault="00FF26C3">
      <w:pPr>
        <w:pStyle w:val="11"/>
        <w:spacing w:line="319" w:lineRule="exact"/>
        <w:jc w:val="left"/>
      </w:pPr>
      <w:r>
        <w:t>Социокультурныезнанияи</w:t>
      </w:r>
      <w:r>
        <w:rPr>
          <w:spacing w:val="-2"/>
        </w:rPr>
        <w:t>умения:</w:t>
      </w:r>
    </w:p>
    <w:p w:rsidR="00120CE6" w:rsidRDefault="00FF26C3">
      <w:pPr>
        <w:pStyle w:val="a4"/>
        <w:numPr>
          <w:ilvl w:val="2"/>
          <w:numId w:val="78"/>
        </w:numPr>
        <w:tabs>
          <w:tab w:val="left" w:pos="1085"/>
          <w:tab w:val="left" w:pos="2290"/>
          <w:tab w:val="left" w:pos="4904"/>
          <w:tab w:val="left" w:pos="6611"/>
          <w:tab w:val="left" w:pos="7963"/>
        </w:tabs>
        <w:ind w:right="392" w:firstLine="710"/>
        <w:jc w:val="left"/>
        <w:rPr>
          <w:sz w:val="28"/>
        </w:rPr>
      </w:pPr>
      <w:r>
        <w:rPr>
          <w:spacing w:val="-2"/>
          <w:sz w:val="28"/>
        </w:rPr>
        <w:t>владеть</w:t>
      </w:r>
      <w:r>
        <w:rPr>
          <w:sz w:val="28"/>
        </w:rPr>
        <w:tab/>
      </w:r>
      <w:r>
        <w:rPr>
          <w:spacing w:val="-2"/>
          <w:sz w:val="28"/>
        </w:rPr>
        <w:t>социокультурными</w:t>
      </w:r>
      <w:r>
        <w:rPr>
          <w:sz w:val="28"/>
        </w:rPr>
        <w:tab/>
      </w:r>
      <w:r>
        <w:rPr>
          <w:spacing w:val="-2"/>
          <w:sz w:val="28"/>
        </w:rPr>
        <w:t>элементами</w:t>
      </w:r>
      <w:r>
        <w:rPr>
          <w:sz w:val="28"/>
        </w:rPr>
        <w:tab/>
      </w:r>
      <w:r>
        <w:rPr>
          <w:spacing w:val="-2"/>
          <w:sz w:val="28"/>
        </w:rPr>
        <w:t>речевого</w:t>
      </w:r>
      <w:r>
        <w:rPr>
          <w:sz w:val="28"/>
        </w:rPr>
        <w:tab/>
      </w:r>
      <w:r>
        <w:rPr>
          <w:spacing w:val="-2"/>
          <w:sz w:val="28"/>
        </w:rPr>
        <w:t xml:space="preserve">поведенческого </w:t>
      </w:r>
      <w:r>
        <w:rPr>
          <w:sz w:val="28"/>
        </w:rPr>
        <w:t>этикета,принятымиванглоязычнойсреде,внекоторыхситуациях</w:t>
      </w:r>
      <w:r>
        <w:rPr>
          <w:spacing w:val="-2"/>
          <w:sz w:val="28"/>
        </w:rPr>
        <w:t>общения</w:t>
      </w:r>
    </w:p>
    <w:p w:rsidR="00120CE6" w:rsidRDefault="00120CE6">
      <w:pPr>
        <w:rPr>
          <w:sz w:val="28"/>
        </w:rPr>
        <w:sectPr w:rsidR="00120CE6">
          <w:pgSz w:w="11910" w:h="16390"/>
          <w:pgMar w:top="640" w:right="740" w:bottom="280" w:left="920" w:header="720" w:footer="720" w:gutter="0"/>
          <w:cols w:space="720"/>
        </w:sectPr>
      </w:pPr>
    </w:p>
    <w:p w:rsidR="00120CE6" w:rsidRDefault="00FF26C3">
      <w:pPr>
        <w:pStyle w:val="a3"/>
        <w:tabs>
          <w:tab w:val="left" w:pos="2075"/>
          <w:tab w:val="left" w:pos="3566"/>
          <w:tab w:val="left" w:pos="5224"/>
          <w:tab w:val="left" w:pos="6471"/>
          <w:tab w:val="left" w:pos="8021"/>
        </w:tabs>
        <w:spacing w:before="61"/>
        <w:ind w:right="399" w:firstLine="0"/>
        <w:jc w:val="left"/>
      </w:pPr>
      <w:r>
        <w:rPr>
          <w:spacing w:val="-2"/>
        </w:rPr>
        <w:lastRenderedPageBreak/>
        <w:t>(приветствие,</w:t>
      </w:r>
      <w:r>
        <w:tab/>
      </w:r>
      <w:r>
        <w:rPr>
          <w:spacing w:val="-2"/>
        </w:rPr>
        <w:t>прощание,</w:t>
      </w:r>
      <w:r>
        <w:tab/>
      </w:r>
      <w:r>
        <w:rPr>
          <w:spacing w:val="-2"/>
        </w:rPr>
        <w:t>знакомство,</w:t>
      </w:r>
      <w:r>
        <w:tab/>
      </w:r>
      <w:r>
        <w:rPr>
          <w:spacing w:val="-2"/>
        </w:rPr>
        <w:t>просьба,</w:t>
      </w:r>
      <w:r>
        <w:tab/>
      </w:r>
      <w:r>
        <w:rPr>
          <w:spacing w:val="-2"/>
        </w:rPr>
        <w:t>выражение</w:t>
      </w:r>
      <w:r>
        <w:tab/>
      </w:r>
      <w:r>
        <w:rPr>
          <w:spacing w:val="-2"/>
        </w:rPr>
        <w:t xml:space="preserve">благодарности, </w:t>
      </w:r>
      <w:r>
        <w:t>извинение, поздравление с днём рождения, Новым годом, Рождеством);</w:t>
      </w:r>
    </w:p>
    <w:p w:rsidR="00120CE6" w:rsidRDefault="00FF26C3">
      <w:pPr>
        <w:pStyle w:val="a4"/>
        <w:numPr>
          <w:ilvl w:val="2"/>
          <w:numId w:val="78"/>
        </w:numPr>
        <w:tabs>
          <w:tab w:val="left" w:pos="1085"/>
        </w:tabs>
        <w:ind w:right="394" w:firstLine="710"/>
        <w:jc w:val="left"/>
        <w:rPr>
          <w:sz w:val="28"/>
        </w:rPr>
      </w:pPr>
      <w:r>
        <w:rPr>
          <w:sz w:val="28"/>
        </w:rPr>
        <w:t>кратко представлять свою страну и страну/ страны изучаемого языка на английском языке.</w:t>
      </w:r>
    </w:p>
    <w:p w:rsidR="00120CE6" w:rsidRDefault="00120CE6">
      <w:pPr>
        <w:pStyle w:val="a3"/>
        <w:spacing w:before="3"/>
        <w:ind w:left="0" w:firstLine="0"/>
        <w:jc w:val="left"/>
      </w:pPr>
    </w:p>
    <w:p w:rsidR="00120CE6" w:rsidRDefault="00FF26C3">
      <w:pPr>
        <w:spacing w:before="1" w:line="322" w:lineRule="exact"/>
        <w:ind w:left="791" w:right="970"/>
        <w:jc w:val="center"/>
        <w:rPr>
          <w:b/>
          <w:sz w:val="28"/>
        </w:rPr>
      </w:pPr>
      <w:r>
        <w:rPr>
          <w:b/>
          <w:sz w:val="28"/>
        </w:rPr>
        <w:t xml:space="preserve">4 </w:t>
      </w:r>
      <w:r>
        <w:rPr>
          <w:b/>
          <w:spacing w:val="-2"/>
          <w:sz w:val="28"/>
        </w:rPr>
        <w:t>КЛАСС</w:t>
      </w:r>
    </w:p>
    <w:p w:rsidR="00120CE6" w:rsidRDefault="00FF26C3">
      <w:pPr>
        <w:pStyle w:val="11"/>
        <w:spacing w:line="322" w:lineRule="exact"/>
        <w:jc w:val="left"/>
      </w:pPr>
      <w:r>
        <w:rPr>
          <w:spacing w:val="-2"/>
        </w:rPr>
        <w:t>Коммуникативныеумения</w:t>
      </w:r>
    </w:p>
    <w:p w:rsidR="00120CE6" w:rsidRDefault="00FF26C3">
      <w:pPr>
        <w:pStyle w:val="21"/>
        <w:spacing w:line="240" w:lineRule="auto"/>
        <w:jc w:val="left"/>
      </w:pPr>
      <w:r>
        <w:rPr>
          <w:spacing w:val="-2"/>
        </w:rPr>
        <w:t>Говорение:</w:t>
      </w:r>
    </w:p>
    <w:p w:rsidR="00120CE6" w:rsidRDefault="00FF26C3">
      <w:pPr>
        <w:pStyle w:val="a4"/>
        <w:numPr>
          <w:ilvl w:val="2"/>
          <w:numId w:val="78"/>
        </w:numPr>
        <w:tabs>
          <w:tab w:val="left" w:pos="1085"/>
        </w:tabs>
        <w:ind w:right="384" w:firstLine="710"/>
        <w:rPr>
          <w:sz w:val="28"/>
        </w:rPr>
      </w:pPr>
      <w:r>
        <w:rPr>
          <w:sz w:val="28"/>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120CE6" w:rsidRDefault="00FF26C3">
      <w:pPr>
        <w:pStyle w:val="a4"/>
        <w:numPr>
          <w:ilvl w:val="2"/>
          <w:numId w:val="78"/>
        </w:numPr>
        <w:tabs>
          <w:tab w:val="left" w:pos="1085"/>
        </w:tabs>
        <w:ind w:right="391" w:firstLine="710"/>
        <w:rPr>
          <w:sz w:val="28"/>
        </w:rPr>
      </w:pPr>
      <w:r>
        <w:rPr>
          <w:sz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20CE6" w:rsidRDefault="00FF26C3">
      <w:pPr>
        <w:pStyle w:val="a4"/>
        <w:numPr>
          <w:ilvl w:val="2"/>
          <w:numId w:val="78"/>
        </w:numPr>
        <w:tabs>
          <w:tab w:val="left" w:pos="1085"/>
        </w:tabs>
        <w:ind w:right="393" w:firstLine="710"/>
        <w:rPr>
          <w:sz w:val="28"/>
        </w:rPr>
      </w:pPr>
      <w:r>
        <w:rPr>
          <w:sz w:val="28"/>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20CE6" w:rsidRDefault="00FF26C3">
      <w:pPr>
        <w:pStyle w:val="a4"/>
        <w:numPr>
          <w:ilvl w:val="2"/>
          <w:numId w:val="78"/>
        </w:numPr>
        <w:tabs>
          <w:tab w:val="left" w:pos="1085"/>
        </w:tabs>
        <w:ind w:right="401" w:firstLine="710"/>
        <w:rPr>
          <w:sz w:val="28"/>
        </w:rPr>
      </w:pPr>
      <w:r>
        <w:rPr>
          <w:sz w:val="28"/>
        </w:rPr>
        <w:t>создавать устные связные монологические высказывания по образцу; выражать своё отношение к предмету речи;</w:t>
      </w:r>
    </w:p>
    <w:p w:rsidR="00120CE6" w:rsidRDefault="00FF26C3">
      <w:pPr>
        <w:pStyle w:val="a4"/>
        <w:numPr>
          <w:ilvl w:val="2"/>
          <w:numId w:val="78"/>
        </w:numPr>
        <w:tabs>
          <w:tab w:val="left" w:pos="1085"/>
        </w:tabs>
        <w:ind w:right="392" w:firstLine="710"/>
        <w:rPr>
          <w:sz w:val="28"/>
        </w:rPr>
      </w:pPr>
      <w:r>
        <w:rPr>
          <w:sz w:val="28"/>
        </w:rPr>
        <w:t>передавать основное содержание прочитанного текста с вербальными и/или зрительными опорами в объёме не менее 4-5 фраз.</w:t>
      </w:r>
    </w:p>
    <w:p w:rsidR="00120CE6" w:rsidRDefault="00FF26C3">
      <w:pPr>
        <w:pStyle w:val="a4"/>
        <w:numPr>
          <w:ilvl w:val="2"/>
          <w:numId w:val="78"/>
        </w:numPr>
        <w:tabs>
          <w:tab w:val="left" w:pos="1085"/>
        </w:tabs>
        <w:ind w:right="386" w:firstLine="710"/>
        <w:rPr>
          <w:sz w:val="28"/>
        </w:rPr>
      </w:pPr>
      <w:r>
        <w:rPr>
          <w:sz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120CE6" w:rsidRDefault="00FF26C3">
      <w:pPr>
        <w:pStyle w:val="21"/>
        <w:spacing w:before="3"/>
        <w:jc w:val="left"/>
      </w:pPr>
      <w:r>
        <w:rPr>
          <w:spacing w:val="-2"/>
        </w:rPr>
        <w:t>Аудирование:</w:t>
      </w:r>
    </w:p>
    <w:p w:rsidR="00120CE6" w:rsidRDefault="00FF26C3">
      <w:pPr>
        <w:pStyle w:val="a4"/>
        <w:numPr>
          <w:ilvl w:val="2"/>
          <w:numId w:val="78"/>
        </w:numPr>
        <w:tabs>
          <w:tab w:val="left" w:pos="1085"/>
        </w:tabs>
        <w:ind w:right="389" w:firstLine="710"/>
        <w:rPr>
          <w:sz w:val="28"/>
        </w:rPr>
      </w:pPr>
      <w:r>
        <w:rPr>
          <w:sz w:val="28"/>
        </w:rPr>
        <w:t>воспринимать на слух и понимать речь учителя и одноклассников, вербально/ невербально реагировать на услышанное;</w:t>
      </w:r>
    </w:p>
    <w:p w:rsidR="00120CE6" w:rsidRDefault="00FF26C3">
      <w:pPr>
        <w:pStyle w:val="a4"/>
        <w:numPr>
          <w:ilvl w:val="2"/>
          <w:numId w:val="78"/>
        </w:numPr>
        <w:tabs>
          <w:tab w:val="left" w:pos="1085"/>
        </w:tabs>
        <w:ind w:right="389" w:firstLine="710"/>
        <w:rPr>
          <w:sz w:val="28"/>
        </w:rPr>
      </w:pPr>
      <w:r>
        <w:rPr>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120CE6" w:rsidRDefault="00FF26C3">
      <w:pPr>
        <w:pStyle w:val="21"/>
        <w:spacing w:before="5"/>
      </w:pPr>
      <w:r>
        <w:t>Смысловое</w:t>
      </w:r>
      <w:r>
        <w:rPr>
          <w:spacing w:val="-2"/>
        </w:rPr>
        <w:t>чтение:</w:t>
      </w:r>
    </w:p>
    <w:p w:rsidR="00120CE6" w:rsidRDefault="00FF26C3">
      <w:pPr>
        <w:pStyle w:val="a4"/>
        <w:numPr>
          <w:ilvl w:val="2"/>
          <w:numId w:val="78"/>
        </w:numPr>
        <w:tabs>
          <w:tab w:val="left" w:pos="1085"/>
        </w:tabs>
        <w:ind w:right="388" w:firstLine="710"/>
        <w:rPr>
          <w:sz w:val="28"/>
        </w:rPr>
      </w:pPr>
      <w:r>
        <w:rPr>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20CE6" w:rsidRDefault="00FF26C3">
      <w:pPr>
        <w:pStyle w:val="a4"/>
        <w:numPr>
          <w:ilvl w:val="2"/>
          <w:numId w:val="78"/>
        </w:numPr>
        <w:tabs>
          <w:tab w:val="left" w:pos="1085"/>
        </w:tabs>
        <w:ind w:right="393" w:firstLine="710"/>
        <w:rPr>
          <w:sz w:val="28"/>
        </w:rPr>
      </w:pPr>
      <w:r>
        <w:rPr>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поставленнойкоммуникативнойзадачи:спониманиемосновного</w:t>
      </w:r>
      <w:r>
        <w:rPr>
          <w:spacing w:val="-2"/>
          <w:sz w:val="28"/>
        </w:rPr>
        <w:t>содержания,</w:t>
      </w:r>
    </w:p>
    <w:p w:rsidR="00120CE6" w:rsidRDefault="00120CE6">
      <w:pPr>
        <w:jc w:val="both"/>
        <w:rPr>
          <w:sz w:val="28"/>
        </w:rPr>
        <w:sectPr w:rsidR="00120CE6">
          <w:pgSz w:w="11910" w:h="16390"/>
          <w:pgMar w:top="640" w:right="740" w:bottom="280" w:left="920" w:header="720" w:footer="720" w:gutter="0"/>
          <w:cols w:space="720"/>
        </w:sectPr>
      </w:pPr>
    </w:p>
    <w:p w:rsidR="00120CE6" w:rsidRDefault="00FF26C3">
      <w:pPr>
        <w:pStyle w:val="a3"/>
        <w:spacing w:before="61"/>
        <w:ind w:right="395" w:firstLine="0"/>
      </w:pPr>
      <w:r>
        <w:lastRenderedPageBreak/>
        <w:t>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120CE6" w:rsidRDefault="00FF26C3">
      <w:pPr>
        <w:pStyle w:val="a4"/>
        <w:numPr>
          <w:ilvl w:val="2"/>
          <w:numId w:val="78"/>
        </w:numPr>
        <w:tabs>
          <w:tab w:val="left" w:pos="1086"/>
        </w:tabs>
        <w:spacing w:line="321" w:lineRule="exact"/>
        <w:ind w:left="1086" w:hanging="162"/>
        <w:jc w:val="left"/>
        <w:rPr>
          <w:sz w:val="28"/>
        </w:rPr>
      </w:pPr>
      <w:r>
        <w:rPr>
          <w:sz w:val="28"/>
        </w:rPr>
        <w:t>прогнозироватьсодержаниетекстанаоснове</w:t>
      </w:r>
      <w:r>
        <w:rPr>
          <w:spacing w:val="-2"/>
          <w:sz w:val="28"/>
        </w:rPr>
        <w:t>заголовка;</w:t>
      </w:r>
    </w:p>
    <w:p w:rsidR="00120CE6" w:rsidRDefault="00FF26C3">
      <w:pPr>
        <w:pStyle w:val="a4"/>
        <w:numPr>
          <w:ilvl w:val="2"/>
          <w:numId w:val="78"/>
        </w:numPr>
        <w:tabs>
          <w:tab w:val="left" w:pos="1085"/>
        </w:tabs>
        <w:ind w:right="387" w:firstLine="710"/>
        <w:jc w:val="left"/>
        <w:rPr>
          <w:sz w:val="28"/>
        </w:rPr>
      </w:pPr>
      <w:r>
        <w:rPr>
          <w:sz w:val="28"/>
        </w:rPr>
        <w:t>читатьпросебянесплошныетексты(таблицы,диаграммыит.д.)и понимать представленную в них информацию.</w:t>
      </w:r>
    </w:p>
    <w:p w:rsidR="00120CE6" w:rsidRDefault="00FF26C3">
      <w:pPr>
        <w:pStyle w:val="21"/>
        <w:spacing w:before="5"/>
        <w:jc w:val="left"/>
      </w:pPr>
      <w:r>
        <w:rPr>
          <w:spacing w:val="-2"/>
        </w:rPr>
        <w:t>Письмо:</w:t>
      </w:r>
    </w:p>
    <w:p w:rsidR="00120CE6" w:rsidRDefault="00FF26C3">
      <w:pPr>
        <w:pStyle w:val="a4"/>
        <w:numPr>
          <w:ilvl w:val="2"/>
          <w:numId w:val="78"/>
        </w:numPr>
        <w:tabs>
          <w:tab w:val="left" w:pos="1085"/>
        </w:tabs>
        <w:ind w:right="391" w:firstLine="710"/>
        <w:rPr>
          <w:sz w:val="28"/>
        </w:rPr>
      </w:pPr>
      <w:r>
        <w:rPr>
          <w:sz w:val="28"/>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120CE6" w:rsidRDefault="00FF26C3">
      <w:pPr>
        <w:pStyle w:val="a4"/>
        <w:numPr>
          <w:ilvl w:val="2"/>
          <w:numId w:val="78"/>
        </w:numPr>
        <w:tabs>
          <w:tab w:val="left" w:pos="1085"/>
        </w:tabs>
        <w:spacing w:line="242" w:lineRule="auto"/>
        <w:ind w:right="403" w:firstLine="710"/>
        <w:rPr>
          <w:sz w:val="28"/>
        </w:rPr>
      </w:pPr>
      <w:r>
        <w:rPr>
          <w:sz w:val="28"/>
        </w:rPr>
        <w:t>писать с опорой на образец поздравления с днем рождения, Новым годом, Рождеством с выражением пожеланий;</w:t>
      </w:r>
    </w:p>
    <w:p w:rsidR="00120CE6" w:rsidRDefault="00FF26C3">
      <w:pPr>
        <w:pStyle w:val="a4"/>
        <w:numPr>
          <w:ilvl w:val="2"/>
          <w:numId w:val="78"/>
        </w:numPr>
        <w:tabs>
          <w:tab w:val="left" w:pos="1061"/>
        </w:tabs>
        <w:ind w:right="393" w:firstLine="710"/>
        <w:rPr>
          <w:sz w:val="28"/>
        </w:rPr>
      </w:pPr>
      <w:r>
        <w:rPr>
          <w:sz w:val="28"/>
        </w:rPr>
        <w:t>писать с опорой на образец электронное сообщение личного характера (объём сообщения - до 50 слов).</w:t>
      </w:r>
    </w:p>
    <w:p w:rsidR="00120CE6" w:rsidRDefault="00FF26C3">
      <w:pPr>
        <w:pStyle w:val="11"/>
        <w:spacing w:line="322" w:lineRule="exact"/>
        <w:jc w:val="left"/>
      </w:pPr>
      <w:r>
        <w:t>Языковыезнанияи</w:t>
      </w:r>
      <w:r>
        <w:rPr>
          <w:spacing w:val="-2"/>
        </w:rPr>
        <w:t>навыки</w:t>
      </w:r>
    </w:p>
    <w:p w:rsidR="00120CE6" w:rsidRDefault="00FF26C3">
      <w:pPr>
        <w:pStyle w:val="21"/>
        <w:spacing w:line="320" w:lineRule="exact"/>
        <w:jc w:val="left"/>
      </w:pPr>
      <w:r>
        <w:t>Фонетическаясторона</w:t>
      </w:r>
      <w:r>
        <w:rPr>
          <w:spacing w:val="-4"/>
        </w:rPr>
        <w:t>речи:</w:t>
      </w:r>
    </w:p>
    <w:p w:rsidR="00120CE6" w:rsidRDefault="00FF26C3">
      <w:pPr>
        <w:pStyle w:val="a4"/>
        <w:numPr>
          <w:ilvl w:val="2"/>
          <w:numId w:val="78"/>
        </w:numPr>
        <w:tabs>
          <w:tab w:val="left" w:pos="1086"/>
        </w:tabs>
        <w:spacing w:line="320" w:lineRule="exact"/>
        <w:ind w:left="1086" w:hanging="162"/>
        <w:jc w:val="left"/>
        <w:rPr>
          <w:sz w:val="28"/>
        </w:rPr>
      </w:pPr>
      <w:r>
        <w:rPr>
          <w:sz w:val="28"/>
        </w:rPr>
        <w:t>читатьновыесловасогласноосновнымправилам</w:t>
      </w:r>
      <w:r>
        <w:rPr>
          <w:spacing w:val="-2"/>
          <w:sz w:val="28"/>
        </w:rPr>
        <w:t>чтения;</w:t>
      </w:r>
    </w:p>
    <w:p w:rsidR="00120CE6" w:rsidRDefault="00FF26C3">
      <w:pPr>
        <w:pStyle w:val="a4"/>
        <w:numPr>
          <w:ilvl w:val="2"/>
          <w:numId w:val="78"/>
        </w:numPr>
        <w:tabs>
          <w:tab w:val="left" w:pos="1085"/>
        </w:tabs>
        <w:ind w:right="402" w:firstLine="710"/>
        <w:rPr>
          <w:sz w:val="28"/>
        </w:rPr>
      </w:pPr>
      <w:r>
        <w:rPr>
          <w:sz w:val="28"/>
        </w:rPr>
        <w:t>различатьнаслухиправильнопроизноситьсловаифразы/предложения с соблюдением их ритмико-интонационных особенностей.</w:t>
      </w:r>
    </w:p>
    <w:p w:rsidR="00120CE6" w:rsidRDefault="00FF26C3">
      <w:pPr>
        <w:pStyle w:val="21"/>
        <w:spacing w:before="2"/>
      </w:pPr>
      <w:r>
        <w:t>Графика,орфографияи</w:t>
      </w:r>
      <w:r>
        <w:rPr>
          <w:spacing w:val="-2"/>
        </w:rPr>
        <w:t>пунктуация:</w:t>
      </w:r>
    </w:p>
    <w:p w:rsidR="00120CE6" w:rsidRDefault="00FF26C3">
      <w:pPr>
        <w:pStyle w:val="a4"/>
        <w:numPr>
          <w:ilvl w:val="2"/>
          <w:numId w:val="78"/>
        </w:numPr>
        <w:tabs>
          <w:tab w:val="left" w:pos="1086"/>
        </w:tabs>
        <w:spacing w:line="319" w:lineRule="exact"/>
        <w:ind w:left="1086" w:hanging="162"/>
        <w:rPr>
          <w:sz w:val="28"/>
        </w:rPr>
      </w:pPr>
      <w:r>
        <w:rPr>
          <w:sz w:val="28"/>
        </w:rPr>
        <w:t>правильнописатьизученные</w:t>
      </w:r>
      <w:r>
        <w:rPr>
          <w:spacing w:val="-2"/>
          <w:sz w:val="28"/>
        </w:rPr>
        <w:t>слова;</w:t>
      </w:r>
    </w:p>
    <w:p w:rsidR="00120CE6" w:rsidRDefault="00FF26C3">
      <w:pPr>
        <w:pStyle w:val="a4"/>
        <w:numPr>
          <w:ilvl w:val="2"/>
          <w:numId w:val="78"/>
        </w:numPr>
        <w:tabs>
          <w:tab w:val="left" w:pos="1085"/>
        </w:tabs>
        <w:ind w:right="392" w:firstLine="710"/>
        <w:rPr>
          <w:sz w:val="28"/>
        </w:rPr>
      </w:pPr>
      <w:r>
        <w:rPr>
          <w:sz w:val="28"/>
        </w:rPr>
        <w:t xml:space="preserve">правильно расставлять знаки препинания (точка, вопросительный и восклицательный знаки в конце предложения, апостроф, запятая при </w:t>
      </w:r>
      <w:r>
        <w:rPr>
          <w:spacing w:val="-2"/>
          <w:sz w:val="28"/>
        </w:rPr>
        <w:t>перечислении).</w:t>
      </w:r>
    </w:p>
    <w:p w:rsidR="00120CE6" w:rsidRDefault="00FF26C3">
      <w:pPr>
        <w:pStyle w:val="21"/>
        <w:spacing w:before="8"/>
      </w:pPr>
      <w:r>
        <w:t>Лексическаясторона</w:t>
      </w:r>
      <w:r>
        <w:rPr>
          <w:spacing w:val="-4"/>
        </w:rPr>
        <w:t>речи:</w:t>
      </w:r>
    </w:p>
    <w:p w:rsidR="00120CE6" w:rsidRDefault="00FF26C3">
      <w:pPr>
        <w:pStyle w:val="a4"/>
        <w:numPr>
          <w:ilvl w:val="2"/>
          <w:numId w:val="78"/>
        </w:numPr>
        <w:tabs>
          <w:tab w:val="left" w:pos="1085"/>
        </w:tabs>
        <w:ind w:right="386" w:firstLine="710"/>
        <w:rPr>
          <w:sz w:val="28"/>
        </w:rPr>
      </w:pPr>
      <w:r>
        <w:rPr>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20CE6" w:rsidRDefault="00FF26C3">
      <w:pPr>
        <w:pStyle w:val="a4"/>
        <w:numPr>
          <w:ilvl w:val="2"/>
          <w:numId w:val="78"/>
        </w:numPr>
        <w:tabs>
          <w:tab w:val="left" w:pos="1085"/>
        </w:tabs>
        <w:ind w:right="386" w:firstLine="710"/>
        <w:rPr>
          <w:sz w:val="28"/>
        </w:rPr>
      </w:pPr>
      <w:r>
        <w:rPr>
          <w:sz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120CE6" w:rsidRDefault="00FF26C3">
      <w:pPr>
        <w:pStyle w:val="21"/>
        <w:spacing w:before="1"/>
      </w:pPr>
      <w:r>
        <w:t>Грамматическаясторона</w:t>
      </w:r>
      <w:r>
        <w:rPr>
          <w:spacing w:val="-4"/>
        </w:rPr>
        <w:t>речи:</w:t>
      </w:r>
    </w:p>
    <w:p w:rsidR="00120CE6" w:rsidRDefault="00FF26C3">
      <w:pPr>
        <w:pStyle w:val="a4"/>
        <w:numPr>
          <w:ilvl w:val="2"/>
          <w:numId w:val="78"/>
        </w:numPr>
        <w:tabs>
          <w:tab w:val="left" w:pos="1085"/>
        </w:tabs>
        <w:ind w:right="397" w:firstLine="710"/>
        <w:rPr>
          <w:sz w:val="28"/>
        </w:rPr>
      </w:pPr>
      <w:r>
        <w:rPr>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120CE6" w:rsidRDefault="00FF26C3">
      <w:pPr>
        <w:pStyle w:val="a4"/>
        <w:numPr>
          <w:ilvl w:val="2"/>
          <w:numId w:val="78"/>
        </w:numPr>
        <w:tabs>
          <w:tab w:val="left" w:pos="1085"/>
        </w:tabs>
        <w:spacing w:line="242" w:lineRule="auto"/>
        <w:ind w:right="392" w:firstLine="710"/>
        <w:rPr>
          <w:sz w:val="28"/>
        </w:rPr>
      </w:pPr>
      <w:r>
        <w:rPr>
          <w:sz w:val="28"/>
        </w:rPr>
        <w:t>распознаватьи употреблятьвустнойи письменнойречиконструкциюto be going to и Future Simple Tense для выражения будущего действия;</w:t>
      </w:r>
    </w:p>
    <w:p w:rsidR="00120CE6" w:rsidRDefault="00FF26C3">
      <w:pPr>
        <w:pStyle w:val="a4"/>
        <w:numPr>
          <w:ilvl w:val="2"/>
          <w:numId w:val="78"/>
        </w:numPr>
        <w:tabs>
          <w:tab w:val="left" w:pos="1085"/>
        </w:tabs>
        <w:ind w:right="393" w:firstLine="710"/>
        <w:rPr>
          <w:sz w:val="28"/>
        </w:rPr>
      </w:pPr>
      <w:r>
        <w:rPr>
          <w:sz w:val="28"/>
        </w:rPr>
        <w:t>распознавать и употреблять в устной и письменной речи модальные глаголы долженствования must и have to;</w:t>
      </w:r>
    </w:p>
    <w:p w:rsidR="00120CE6" w:rsidRDefault="00FF26C3">
      <w:pPr>
        <w:pStyle w:val="a4"/>
        <w:numPr>
          <w:ilvl w:val="2"/>
          <w:numId w:val="78"/>
        </w:numPr>
        <w:tabs>
          <w:tab w:val="left" w:pos="1085"/>
        </w:tabs>
        <w:ind w:right="394" w:firstLine="710"/>
        <w:rPr>
          <w:sz w:val="28"/>
        </w:rPr>
      </w:pPr>
      <w:r>
        <w:rPr>
          <w:sz w:val="28"/>
        </w:rPr>
        <w:t>распознавать и употреблять в устной и письменной речи отрицательное местоимение no;</w:t>
      </w:r>
    </w:p>
    <w:p w:rsidR="00120CE6" w:rsidRDefault="00FF26C3">
      <w:pPr>
        <w:pStyle w:val="a4"/>
        <w:numPr>
          <w:ilvl w:val="2"/>
          <w:numId w:val="78"/>
        </w:numPr>
        <w:tabs>
          <w:tab w:val="left" w:pos="1085"/>
        </w:tabs>
        <w:ind w:right="388" w:firstLine="710"/>
        <w:rPr>
          <w:sz w:val="28"/>
        </w:rPr>
      </w:pPr>
      <w:r>
        <w:rPr>
          <w:sz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120CE6" w:rsidRDefault="00120CE6">
      <w:pPr>
        <w:jc w:val="both"/>
        <w:rPr>
          <w:sz w:val="28"/>
        </w:rPr>
        <w:sectPr w:rsidR="00120CE6">
          <w:pgSz w:w="11910" w:h="16390"/>
          <w:pgMar w:top="640" w:right="740" w:bottom="280" w:left="920" w:header="720" w:footer="720" w:gutter="0"/>
          <w:cols w:space="720"/>
        </w:sectPr>
      </w:pPr>
    </w:p>
    <w:p w:rsidR="00120CE6" w:rsidRDefault="00FF26C3">
      <w:pPr>
        <w:pStyle w:val="a4"/>
        <w:numPr>
          <w:ilvl w:val="2"/>
          <w:numId w:val="78"/>
        </w:numPr>
        <w:tabs>
          <w:tab w:val="left" w:pos="1085"/>
        </w:tabs>
        <w:spacing w:before="61"/>
        <w:ind w:right="388" w:firstLine="710"/>
        <w:jc w:val="left"/>
        <w:rPr>
          <w:sz w:val="28"/>
        </w:rPr>
      </w:pPr>
      <w:r>
        <w:rPr>
          <w:sz w:val="28"/>
        </w:rPr>
        <w:lastRenderedPageBreak/>
        <w:t>распознаватьиупотреблятьвустнойиписьменнойречинаречия</w:t>
      </w:r>
      <w:r>
        <w:rPr>
          <w:spacing w:val="-2"/>
          <w:sz w:val="28"/>
        </w:rPr>
        <w:t>времени;</w:t>
      </w:r>
    </w:p>
    <w:p w:rsidR="00120CE6" w:rsidRDefault="00FF26C3">
      <w:pPr>
        <w:pStyle w:val="a4"/>
        <w:numPr>
          <w:ilvl w:val="2"/>
          <w:numId w:val="78"/>
        </w:numPr>
        <w:tabs>
          <w:tab w:val="left" w:pos="1085"/>
        </w:tabs>
        <w:ind w:right="388" w:firstLine="710"/>
        <w:jc w:val="left"/>
        <w:rPr>
          <w:sz w:val="28"/>
        </w:rPr>
      </w:pPr>
      <w:r>
        <w:rPr>
          <w:sz w:val="28"/>
        </w:rPr>
        <w:t>распознаватьиупотреблятьвустнойиписьменнойречиобозначение даты и года;</w:t>
      </w:r>
    </w:p>
    <w:p w:rsidR="00120CE6" w:rsidRDefault="00FF26C3">
      <w:pPr>
        <w:pStyle w:val="a4"/>
        <w:numPr>
          <w:ilvl w:val="2"/>
          <w:numId w:val="78"/>
        </w:numPr>
        <w:tabs>
          <w:tab w:val="left" w:pos="1085"/>
        </w:tabs>
        <w:ind w:right="388" w:firstLine="710"/>
        <w:jc w:val="left"/>
        <w:rPr>
          <w:sz w:val="28"/>
        </w:rPr>
      </w:pPr>
      <w:r>
        <w:rPr>
          <w:sz w:val="28"/>
        </w:rPr>
        <w:t xml:space="preserve">распознаватьиупотреблятьвустнойиписьменнойречиобозначение </w:t>
      </w:r>
      <w:r>
        <w:rPr>
          <w:spacing w:val="-2"/>
          <w:sz w:val="28"/>
        </w:rPr>
        <w:t>времени.</w:t>
      </w:r>
    </w:p>
    <w:p w:rsidR="00120CE6" w:rsidRDefault="00FF26C3">
      <w:pPr>
        <w:pStyle w:val="11"/>
        <w:spacing w:before="3" w:line="319" w:lineRule="exact"/>
        <w:jc w:val="left"/>
      </w:pPr>
      <w:r>
        <w:t>Социокультурныезнанияи</w:t>
      </w:r>
      <w:r>
        <w:rPr>
          <w:spacing w:val="-2"/>
        </w:rPr>
        <w:t>умения:</w:t>
      </w:r>
    </w:p>
    <w:p w:rsidR="00120CE6" w:rsidRDefault="00FF26C3">
      <w:pPr>
        <w:pStyle w:val="a4"/>
        <w:numPr>
          <w:ilvl w:val="2"/>
          <w:numId w:val="78"/>
        </w:numPr>
        <w:tabs>
          <w:tab w:val="left" w:pos="1085"/>
        </w:tabs>
        <w:ind w:right="392" w:firstLine="710"/>
        <w:rPr>
          <w:sz w:val="28"/>
        </w:rPr>
      </w:pPr>
      <w:r>
        <w:rPr>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0CE6" w:rsidRDefault="00FF26C3">
      <w:pPr>
        <w:pStyle w:val="a4"/>
        <w:numPr>
          <w:ilvl w:val="2"/>
          <w:numId w:val="78"/>
        </w:numPr>
        <w:tabs>
          <w:tab w:val="left" w:pos="1086"/>
        </w:tabs>
        <w:spacing w:before="1" w:line="322" w:lineRule="exact"/>
        <w:ind w:left="1086" w:hanging="162"/>
        <w:jc w:val="left"/>
        <w:rPr>
          <w:sz w:val="28"/>
        </w:rPr>
      </w:pPr>
      <w:r>
        <w:rPr>
          <w:sz w:val="28"/>
        </w:rPr>
        <w:t>знатьназванияроднойстраныистраны/странизучаемого</w:t>
      </w:r>
      <w:r>
        <w:rPr>
          <w:spacing w:val="-2"/>
          <w:sz w:val="28"/>
        </w:rPr>
        <w:t>языка;</w:t>
      </w:r>
    </w:p>
    <w:p w:rsidR="00120CE6" w:rsidRDefault="00FF26C3">
      <w:pPr>
        <w:pStyle w:val="a4"/>
        <w:numPr>
          <w:ilvl w:val="2"/>
          <w:numId w:val="78"/>
        </w:numPr>
        <w:tabs>
          <w:tab w:val="left" w:pos="1086"/>
        </w:tabs>
        <w:spacing w:line="322" w:lineRule="exact"/>
        <w:ind w:left="1086" w:hanging="162"/>
        <w:jc w:val="left"/>
        <w:rPr>
          <w:sz w:val="28"/>
        </w:rPr>
      </w:pPr>
      <w:r>
        <w:rPr>
          <w:sz w:val="28"/>
        </w:rPr>
        <w:t>знатьнекоторыхлитературных</w:t>
      </w:r>
      <w:r>
        <w:rPr>
          <w:spacing w:val="-2"/>
          <w:sz w:val="28"/>
        </w:rPr>
        <w:t>персонажей;</w:t>
      </w:r>
    </w:p>
    <w:p w:rsidR="00120CE6" w:rsidRDefault="00FF26C3">
      <w:pPr>
        <w:pStyle w:val="a4"/>
        <w:numPr>
          <w:ilvl w:val="2"/>
          <w:numId w:val="78"/>
        </w:numPr>
        <w:tabs>
          <w:tab w:val="left" w:pos="1086"/>
        </w:tabs>
        <w:spacing w:line="322" w:lineRule="exact"/>
        <w:ind w:left="1086" w:hanging="162"/>
        <w:jc w:val="left"/>
        <w:rPr>
          <w:sz w:val="28"/>
        </w:rPr>
      </w:pPr>
      <w:r>
        <w:rPr>
          <w:sz w:val="28"/>
        </w:rPr>
        <w:t>знатьнебольшиепроизведениядетскогофольклора(рифмовки,</w:t>
      </w:r>
      <w:r>
        <w:rPr>
          <w:spacing w:val="-2"/>
          <w:sz w:val="28"/>
        </w:rPr>
        <w:t>песни);</w:t>
      </w:r>
    </w:p>
    <w:p w:rsidR="00120CE6" w:rsidRDefault="00FF26C3">
      <w:pPr>
        <w:pStyle w:val="a4"/>
        <w:numPr>
          <w:ilvl w:val="2"/>
          <w:numId w:val="78"/>
        </w:numPr>
        <w:tabs>
          <w:tab w:val="left" w:pos="1085"/>
        </w:tabs>
        <w:ind w:right="388" w:firstLine="710"/>
        <w:jc w:val="left"/>
        <w:rPr>
          <w:sz w:val="28"/>
        </w:rPr>
      </w:pPr>
      <w:r>
        <w:rPr>
          <w:sz w:val="28"/>
        </w:rPr>
        <w:t>краткопредставлятьсвоюстранунаиностранномязыкеврамкахизучаемой тематики.</w:t>
      </w:r>
    </w:p>
    <w:p w:rsidR="00120CE6" w:rsidRDefault="00120CE6">
      <w:pPr>
        <w:pStyle w:val="a3"/>
        <w:spacing w:before="4"/>
        <w:ind w:left="0" w:firstLine="0"/>
        <w:jc w:val="left"/>
      </w:pPr>
    </w:p>
    <w:p w:rsidR="00120CE6" w:rsidRDefault="00FF26C3">
      <w:pPr>
        <w:spacing w:after="2"/>
        <w:ind w:left="405" w:right="4834" w:hanging="72"/>
        <w:rPr>
          <w:b/>
          <w:sz w:val="28"/>
        </w:rPr>
      </w:pPr>
      <w:r>
        <w:rPr>
          <w:b/>
          <w:sz w:val="28"/>
        </w:rPr>
        <w:t>ТЕМАТИЧЕСКОЕПЛАНИРОВАНИЕ 2 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1"/>
        <w:gridCol w:w="4211"/>
        <w:gridCol w:w="950"/>
        <w:gridCol w:w="1843"/>
        <w:gridCol w:w="1911"/>
        <w:gridCol w:w="240"/>
      </w:tblGrid>
      <w:tr w:rsidR="00120CE6">
        <w:trPr>
          <w:trHeight w:val="321"/>
        </w:trPr>
        <w:tc>
          <w:tcPr>
            <w:tcW w:w="691" w:type="dxa"/>
            <w:vMerge w:val="restart"/>
          </w:tcPr>
          <w:p w:rsidR="00120CE6" w:rsidRDefault="00FF26C3">
            <w:pPr>
              <w:pStyle w:val="TableParagraph"/>
              <w:spacing w:before="208"/>
              <w:ind w:left="237" w:right="97"/>
              <w:rPr>
                <w:b/>
                <w:sz w:val="24"/>
              </w:rPr>
            </w:pPr>
            <w:r>
              <w:rPr>
                <w:b/>
                <w:spacing w:val="-10"/>
                <w:sz w:val="24"/>
              </w:rPr>
              <w:t xml:space="preserve">№ </w:t>
            </w:r>
            <w:r>
              <w:rPr>
                <w:b/>
                <w:spacing w:val="-4"/>
                <w:sz w:val="24"/>
              </w:rPr>
              <w:t>п/п</w:t>
            </w:r>
          </w:p>
        </w:tc>
        <w:tc>
          <w:tcPr>
            <w:tcW w:w="4211" w:type="dxa"/>
            <w:vMerge w:val="restart"/>
          </w:tcPr>
          <w:p w:rsidR="00120CE6" w:rsidRDefault="00FF26C3">
            <w:pPr>
              <w:pStyle w:val="TableParagraph"/>
              <w:spacing w:before="208"/>
              <w:ind w:left="238"/>
              <w:rPr>
                <w:b/>
                <w:sz w:val="24"/>
              </w:rPr>
            </w:pPr>
            <w:r>
              <w:rPr>
                <w:b/>
                <w:sz w:val="24"/>
              </w:rPr>
              <w:t xml:space="preserve">Наименованиеразделовитем </w:t>
            </w:r>
            <w:r>
              <w:rPr>
                <w:b/>
                <w:spacing w:val="-2"/>
                <w:sz w:val="24"/>
              </w:rPr>
              <w:t>программы</w:t>
            </w:r>
          </w:p>
        </w:tc>
        <w:tc>
          <w:tcPr>
            <w:tcW w:w="4704" w:type="dxa"/>
            <w:gridSpan w:val="3"/>
          </w:tcPr>
          <w:p w:rsidR="00120CE6" w:rsidRDefault="00FF26C3">
            <w:pPr>
              <w:pStyle w:val="TableParagraph"/>
              <w:spacing w:before="44" w:line="257" w:lineRule="exact"/>
              <w:ind w:left="103"/>
              <w:rPr>
                <w:b/>
                <w:sz w:val="24"/>
              </w:rPr>
            </w:pPr>
            <w:r>
              <w:rPr>
                <w:b/>
                <w:sz w:val="24"/>
              </w:rPr>
              <w:t>Количество</w:t>
            </w:r>
            <w:r>
              <w:rPr>
                <w:b/>
                <w:spacing w:val="-4"/>
                <w:sz w:val="24"/>
              </w:rPr>
              <w:t xml:space="preserve"> часов</w:t>
            </w:r>
          </w:p>
        </w:tc>
        <w:tc>
          <w:tcPr>
            <w:tcW w:w="240" w:type="dxa"/>
            <w:vMerge w:val="restart"/>
          </w:tcPr>
          <w:p w:rsidR="00120CE6" w:rsidRDefault="00120CE6">
            <w:pPr>
              <w:pStyle w:val="TableParagraph"/>
              <w:rPr>
                <w:sz w:val="26"/>
              </w:rPr>
            </w:pPr>
          </w:p>
        </w:tc>
      </w:tr>
      <w:tr w:rsidR="00120CE6">
        <w:trPr>
          <w:trHeight w:val="864"/>
        </w:trPr>
        <w:tc>
          <w:tcPr>
            <w:tcW w:w="691" w:type="dxa"/>
            <w:vMerge/>
            <w:tcBorders>
              <w:top w:val="nil"/>
            </w:tcBorders>
          </w:tcPr>
          <w:p w:rsidR="00120CE6" w:rsidRDefault="00120CE6">
            <w:pPr>
              <w:rPr>
                <w:sz w:val="2"/>
                <w:szCs w:val="2"/>
              </w:rPr>
            </w:pPr>
          </w:p>
        </w:tc>
        <w:tc>
          <w:tcPr>
            <w:tcW w:w="4211" w:type="dxa"/>
            <w:vMerge/>
            <w:tcBorders>
              <w:top w:val="nil"/>
            </w:tcBorders>
          </w:tcPr>
          <w:p w:rsidR="00120CE6" w:rsidRDefault="00120CE6">
            <w:pPr>
              <w:rPr>
                <w:sz w:val="2"/>
                <w:szCs w:val="2"/>
              </w:rPr>
            </w:pPr>
          </w:p>
        </w:tc>
        <w:tc>
          <w:tcPr>
            <w:tcW w:w="950" w:type="dxa"/>
          </w:tcPr>
          <w:p w:rsidR="00120CE6" w:rsidRDefault="00FF26C3">
            <w:pPr>
              <w:pStyle w:val="TableParagraph"/>
              <w:spacing w:before="179"/>
              <w:ind w:left="203" w:right="66"/>
              <w:jc w:val="center"/>
              <w:rPr>
                <w:b/>
                <w:sz w:val="24"/>
              </w:rPr>
            </w:pPr>
            <w:r>
              <w:rPr>
                <w:b/>
                <w:spacing w:val="-4"/>
                <w:sz w:val="24"/>
              </w:rPr>
              <w:t>Всего</w:t>
            </w:r>
          </w:p>
        </w:tc>
        <w:tc>
          <w:tcPr>
            <w:tcW w:w="1843" w:type="dxa"/>
          </w:tcPr>
          <w:p w:rsidR="00120CE6" w:rsidRDefault="00FF26C3">
            <w:pPr>
              <w:pStyle w:val="TableParagraph"/>
              <w:spacing w:before="44"/>
              <w:ind w:left="239"/>
              <w:rPr>
                <w:b/>
                <w:sz w:val="24"/>
              </w:rPr>
            </w:pPr>
            <w:r>
              <w:rPr>
                <w:b/>
                <w:spacing w:val="-2"/>
                <w:sz w:val="24"/>
              </w:rPr>
              <w:t>Контрольные работы</w:t>
            </w:r>
          </w:p>
        </w:tc>
        <w:tc>
          <w:tcPr>
            <w:tcW w:w="1911" w:type="dxa"/>
          </w:tcPr>
          <w:p w:rsidR="00120CE6" w:rsidRDefault="00FF26C3">
            <w:pPr>
              <w:pStyle w:val="TableParagraph"/>
              <w:spacing w:before="44"/>
              <w:ind w:left="239"/>
              <w:rPr>
                <w:b/>
                <w:sz w:val="24"/>
              </w:rPr>
            </w:pPr>
            <w:r>
              <w:rPr>
                <w:b/>
                <w:spacing w:val="-2"/>
                <w:sz w:val="24"/>
              </w:rPr>
              <w:t>Практические работы</w:t>
            </w:r>
          </w:p>
        </w:tc>
        <w:tc>
          <w:tcPr>
            <w:tcW w:w="240" w:type="dxa"/>
            <w:vMerge/>
            <w:tcBorders>
              <w:top w:val="nil"/>
            </w:tcBorders>
          </w:tcPr>
          <w:p w:rsidR="00120CE6" w:rsidRDefault="00120CE6">
            <w:pPr>
              <w:rPr>
                <w:sz w:val="2"/>
                <w:szCs w:val="2"/>
              </w:rPr>
            </w:pPr>
          </w:p>
        </w:tc>
      </w:tr>
      <w:tr w:rsidR="00120CE6">
        <w:trPr>
          <w:trHeight w:val="321"/>
        </w:trPr>
        <w:tc>
          <w:tcPr>
            <w:tcW w:w="9846" w:type="dxa"/>
            <w:gridSpan w:val="6"/>
          </w:tcPr>
          <w:p w:rsidR="00120CE6" w:rsidRDefault="00FF26C3">
            <w:pPr>
              <w:pStyle w:val="TableParagraph"/>
              <w:spacing w:before="44" w:line="257" w:lineRule="exact"/>
              <w:ind w:left="237"/>
              <w:rPr>
                <w:b/>
                <w:sz w:val="24"/>
              </w:rPr>
            </w:pPr>
            <w:r>
              <w:rPr>
                <w:b/>
                <w:sz w:val="24"/>
              </w:rPr>
              <w:t>Раздел1.Мирмоего</w:t>
            </w:r>
            <w:r>
              <w:rPr>
                <w:b/>
                <w:spacing w:val="-5"/>
                <w:sz w:val="24"/>
              </w:rPr>
              <w:t>«я»</w:t>
            </w:r>
          </w:p>
        </w:tc>
      </w:tr>
      <w:tr w:rsidR="00120CE6">
        <w:trPr>
          <w:trHeight w:val="321"/>
        </w:trPr>
        <w:tc>
          <w:tcPr>
            <w:tcW w:w="691" w:type="dxa"/>
          </w:tcPr>
          <w:p w:rsidR="00120CE6" w:rsidRDefault="00FF26C3">
            <w:pPr>
              <w:pStyle w:val="TableParagraph"/>
              <w:spacing w:before="40" w:line="262" w:lineRule="exact"/>
              <w:ind w:left="103"/>
              <w:rPr>
                <w:sz w:val="24"/>
              </w:rPr>
            </w:pPr>
            <w:r>
              <w:rPr>
                <w:spacing w:val="-5"/>
                <w:sz w:val="24"/>
              </w:rPr>
              <w:t>1.1</w:t>
            </w:r>
          </w:p>
        </w:tc>
        <w:tc>
          <w:tcPr>
            <w:tcW w:w="4211" w:type="dxa"/>
          </w:tcPr>
          <w:p w:rsidR="00120CE6" w:rsidRDefault="00FF26C3">
            <w:pPr>
              <w:pStyle w:val="TableParagraph"/>
              <w:spacing w:before="40" w:line="262" w:lineRule="exact"/>
              <w:ind w:left="238"/>
              <w:rPr>
                <w:sz w:val="24"/>
              </w:rPr>
            </w:pPr>
            <w:r>
              <w:rPr>
                <w:spacing w:val="-2"/>
                <w:sz w:val="24"/>
              </w:rPr>
              <w:t>Приветствие\знакомство</w:t>
            </w:r>
          </w:p>
        </w:tc>
        <w:tc>
          <w:tcPr>
            <w:tcW w:w="950" w:type="dxa"/>
          </w:tcPr>
          <w:p w:rsidR="00120CE6" w:rsidRDefault="00FF26C3">
            <w:pPr>
              <w:pStyle w:val="TableParagraph"/>
              <w:spacing w:before="40" w:line="262" w:lineRule="exact"/>
              <w:ind w:left="203" w:right="5"/>
              <w:jc w:val="center"/>
              <w:rPr>
                <w:sz w:val="24"/>
              </w:rPr>
            </w:pPr>
            <w:r>
              <w:rPr>
                <w:spacing w:val="-10"/>
                <w:sz w:val="24"/>
              </w:rPr>
              <w:t>3</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40" w:line="262" w:lineRule="exact"/>
              <w:ind w:left="103"/>
              <w:rPr>
                <w:sz w:val="24"/>
              </w:rPr>
            </w:pPr>
            <w:r>
              <w:rPr>
                <w:spacing w:val="-5"/>
                <w:sz w:val="24"/>
              </w:rPr>
              <w:t>1.2</w:t>
            </w:r>
          </w:p>
        </w:tc>
        <w:tc>
          <w:tcPr>
            <w:tcW w:w="4211" w:type="dxa"/>
          </w:tcPr>
          <w:p w:rsidR="00120CE6" w:rsidRDefault="00FF26C3">
            <w:pPr>
              <w:pStyle w:val="TableParagraph"/>
              <w:spacing w:before="40" w:line="262" w:lineRule="exact"/>
              <w:ind w:left="238"/>
              <w:rPr>
                <w:sz w:val="24"/>
              </w:rPr>
            </w:pPr>
            <w:r>
              <w:rPr>
                <w:spacing w:val="-2"/>
                <w:sz w:val="24"/>
              </w:rPr>
              <w:t>Моясемья</w:t>
            </w:r>
          </w:p>
        </w:tc>
        <w:tc>
          <w:tcPr>
            <w:tcW w:w="950" w:type="dxa"/>
          </w:tcPr>
          <w:p w:rsidR="00120CE6" w:rsidRDefault="00FF26C3">
            <w:pPr>
              <w:pStyle w:val="TableParagraph"/>
              <w:spacing w:before="40" w:line="262" w:lineRule="exact"/>
              <w:ind w:left="203"/>
              <w:jc w:val="center"/>
              <w:rPr>
                <w:sz w:val="24"/>
              </w:rPr>
            </w:pPr>
            <w:r>
              <w:rPr>
                <w:spacing w:val="-5"/>
                <w:sz w:val="24"/>
              </w:rPr>
              <w:t>13</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40" w:line="262" w:lineRule="exact"/>
              <w:ind w:left="103"/>
              <w:rPr>
                <w:sz w:val="24"/>
              </w:rPr>
            </w:pPr>
            <w:r>
              <w:rPr>
                <w:spacing w:val="-5"/>
                <w:sz w:val="24"/>
              </w:rPr>
              <w:t>1.3</w:t>
            </w:r>
          </w:p>
        </w:tc>
        <w:tc>
          <w:tcPr>
            <w:tcW w:w="4211" w:type="dxa"/>
          </w:tcPr>
          <w:p w:rsidR="00120CE6" w:rsidRDefault="00FF26C3">
            <w:pPr>
              <w:pStyle w:val="TableParagraph"/>
              <w:spacing w:before="40" w:line="262" w:lineRule="exact"/>
              <w:ind w:left="238"/>
              <w:rPr>
                <w:sz w:val="24"/>
              </w:rPr>
            </w:pPr>
            <w:r>
              <w:rPr>
                <w:spacing w:val="-2"/>
                <w:sz w:val="24"/>
              </w:rPr>
              <w:t>Мойденьрождения</w:t>
            </w:r>
          </w:p>
        </w:tc>
        <w:tc>
          <w:tcPr>
            <w:tcW w:w="950" w:type="dxa"/>
          </w:tcPr>
          <w:p w:rsidR="00120CE6" w:rsidRDefault="00FF26C3">
            <w:pPr>
              <w:pStyle w:val="TableParagraph"/>
              <w:spacing w:before="40" w:line="262" w:lineRule="exact"/>
              <w:ind w:left="203" w:right="5"/>
              <w:jc w:val="center"/>
              <w:rPr>
                <w:sz w:val="24"/>
              </w:rPr>
            </w:pPr>
            <w:r>
              <w:rPr>
                <w:spacing w:val="-10"/>
                <w:sz w:val="24"/>
              </w:rPr>
              <w:t>4</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40" w:line="262" w:lineRule="exact"/>
              <w:ind w:left="103"/>
              <w:rPr>
                <w:sz w:val="24"/>
              </w:rPr>
            </w:pPr>
            <w:r>
              <w:rPr>
                <w:spacing w:val="-5"/>
                <w:sz w:val="24"/>
              </w:rPr>
              <w:t>1.4</w:t>
            </w:r>
          </w:p>
        </w:tc>
        <w:tc>
          <w:tcPr>
            <w:tcW w:w="4211" w:type="dxa"/>
          </w:tcPr>
          <w:p w:rsidR="00120CE6" w:rsidRDefault="00FF26C3">
            <w:pPr>
              <w:pStyle w:val="TableParagraph"/>
              <w:spacing w:before="40" w:line="262" w:lineRule="exact"/>
              <w:ind w:left="238"/>
              <w:rPr>
                <w:sz w:val="24"/>
              </w:rPr>
            </w:pPr>
            <w:r>
              <w:rPr>
                <w:spacing w:val="-2"/>
                <w:sz w:val="24"/>
              </w:rPr>
              <w:t>Моялюбимаяеда</w:t>
            </w:r>
          </w:p>
        </w:tc>
        <w:tc>
          <w:tcPr>
            <w:tcW w:w="950" w:type="dxa"/>
          </w:tcPr>
          <w:p w:rsidR="00120CE6" w:rsidRDefault="00FF26C3">
            <w:pPr>
              <w:pStyle w:val="TableParagraph"/>
              <w:spacing w:before="40" w:line="262" w:lineRule="exact"/>
              <w:ind w:left="203" w:right="5"/>
              <w:jc w:val="center"/>
              <w:rPr>
                <w:sz w:val="24"/>
              </w:rPr>
            </w:pPr>
            <w:r>
              <w:rPr>
                <w:spacing w:val="-10"/>
                <w:sz w:val="24"/>
              </w:rPr>
              <w:t>5</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35" w:line="266" w:lineRule="exact"/>
              <w:ind w:left="103"/>
              <w:rPr>
                <w:sz w:val="24"/>
              </w:rPr>
            </w:pPr>
            <w:r>
              <w:rPr>
                <w:spacing w:val="-5"/>
                <w:sz w:val="24"/>
              </w:rPr>
              <w:t>1.5</w:t>
            </w:r>
          </w:p>
        </w:tc>
        <w:tc>
          <w:tcPr>
            <w:tcW w:w="4211" w:type="dxa"/>
          </w:tcPr>
          <w:p w:rsidR="00120CE6" w:rsidRDefault="00FF26C3">
            <w:pPr>
              <w:pStyle w:val="TableParagraph"/>
              <w:spacing w:before="35" w:line="266" w:lineRule="exact"/>
              <w:ind w:left="238"/>
              <w:rPr>
                <w:sz w:val="24"/>
              </w:rPr>
            </w:pPr>
            <w:r>
              <w:rPr>
                <w:sz w:val="24"/>
              </w:rPr>
              <w:t>Обобщение и</w:t>
            </w:r>
            <w:r>
              <w:rPr>
                <w:spacing w:val="-2"/>
                <w:sz w:val="24"/>
              </w:rPr>
              <w:t xml:space="preserve"> контроль</w:t>
            </w:r>
          </w:p>
        </w:tc>
        <w:tc>
          <w:tcPr>
            <w:tcW w:w="950" w:type="dxa"/>
          </w:tcPr>
          <w:p w:rsidR="00120CE6" w:rsidRDefault="00FF26C3">
            <w:pPr>
              <w:pStyle w:val="TableParagraph"/>
              <w:spacing w:before="35" w:line="266" w:lineRule="exact"/>
              <w:ind w:left="203" w:right="5"/>
              <w:jc w:val="center"/>
              <w:rPr>
                <w:sz w:val="24"/>
              </w:rPr>
            </w:pPr>
            <w:r>
              <w:rPr>
                <w:spacing w:val="-10"/>
                <w:sz w:val="24"/>
              </w:rPr>
              <w:t>2</w:t>
            </w:r>
          </w:p>
        </w:tc>
        <w:tc>
          <w:tcPr>
            <w:tcW w:w="1843" w:type="dxa"/>
          </w:tcPr>
          <w:p w:rsidR="00120CE6" w:rsidRDefault="00FF26C3">
            <w:pPr>
              <w:pStyle w:val="TableParagraph"/>
              <w:spacing w:before="35" w:line="266" w:lineRule="exact"/>
              <w:ind w:right="756"/>
              <w:jc w:val="right"/>
              <w:rPr>
                <w:sz w:val="24"/>
              </w:rPr>
            </w:pPr>
            <w:r>
              <w:rPr>
                <w:spacing w:val="-10"/>
                <w:sz w:val="24"/>
              </w:rPr>
              <w:t>1</w:t>
            </w: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4902"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950" w:type="dxa"/>
          </w:tcPr>
          <w:p w:rsidR="00120CE6" w:rsidRDefault="00FF26C3">
            <w:pPr>
              <w:pStyle w:val="TableParagraph"/>
              <w:spacing w:before="35" w:line="266" w:lineRule="exact"/>
              <w:ind w:left="203"/>
              <w:jc w:val="center"/>
              <w:rPr>
                <w:sz w:val="24"/>
              </w:rPr>
            </w:pPr>
            <w:r>
              <w:rPr>
                <w:spacing w:val="-5"/>
                <w:sz w:val="24"/>
              </w:rPr>
              <w:t>27</w:t>
            </w:r>
          </w:p>
        </w:tc>
        <w:tc>
          <w:tcPr>
            <w:tcW w:w="3994"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Раздел</w:t>
            </w:r>
            <w:r>
              <w:rPr>
                <w:b/>
                <w:spacing w:val="-2"/>
                <w:sz w:val="24"/>
              </w:rPr>
              <w:t>2.Мирмоихувлечений</w:t>
            </w:r>
          </w:p>
        </w:tc>
      </w:tr>
      <w:tr w:rsidR="00120CE6">
        <w:trPr>
          <w:trHeight w:val="322"/>
        </w:trPr>
        <w:tc>
          <w:tcPr>
            <w:tcW w:w="691" w:type="dxa"/>
          </w:tcPr>
          <w:p w:rsidR="00120CE6" w:rsidRDefault="00FF26C3">
            <w:pPr>
              <w:pStyle w:val="TableParagraph"/>
              <w:spacing w:before="35" w:line="267" w:lineRule="exact"/>
              <w:ind w:left="103"/>
              <w:rPr>
                <w:sz w:val="24"/>
              </w:rPr>
            </w:pPr>
            <w:r>
              <w:rPr>
                <w:spacing w:val="-5"/>
                <w:sz w:val="24"/>
              </w:rPr>
              <w:t>2.1</w:t>
            </w:r>
          </w:p>
        </w:tc>
        <w:tc>
          <w:tcPr>
            <w:tcW w:w="4211" w:type="dxa"/>
          </w:tcPr>
          <w:p w:rsidR="00120CE6" w:rsidRDefault="00FF26C3">
            <w:pPr>
              <w:pStyle w:val="TableParagraph"/>
              <w:spacing w:before="35" w:line="267" w:lineRule="exact"/>
              <w:ind w:left="238"/>
              <w:rPr>
                <w:sz w:val="24"/>
              </w:rPr>
            </w:pPr>
            <w:r>
              <w:rPr>
                <w:sz w:val="24"/>
              </w:rPr>
              <w:t>Мойлюбимыйцвет,</w:t>
            </w:r>
            <w:r>
              <w:rPr>
                <w:spacing w:val="-2"/>
                <w:sz w:val="24"/>
              </w:rPr>
              <w:t>игрушка</w:t>
            </w:r>
          </w:p>
        </w:tc>
        <w:tc>
          <w:tcPr>
            <w:tcW w:w="950" w:type="dxa"/>
          </w:tcPr>
          <w:p w:rsidR="00120CE6" w:rsidRDefault="00FF26C3">
            <w:pPr>
              <w:pStyle w:val="TableParagraph"/>
              <w:spacing w:before="35" w:line="267" w:lineRule="exact"/>
              <w:ind w:left="203" w:right="5"/>
              <w:jc w:val="center"/>
              <w:rPr>
                <w:sz w:val="24"/>
              </w:rPr>
            </w:pPr>
            <w:r>
              <w:rPr>
                <w:spacing w:val="-10"/>
                <w:sz w:val="24"/>
              </w:rPr>
              <w:t>7</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35" w:line="266" w:lineRule="exact"/>
              <w:ind w:left="103"/>
              <w:rPr>
                <w:sz w:val="24"/>
              </w:rPr>
            </w:pPr>
            <w:r>
              <w:rPr>
                <w:spacing w:val="-5"/>
                <w:sz w:val="24"/>
              </w:rPr>
              <w:t>2.2</w:t>
            </w:r>
          </w:p>
        </w:tc>
        <w:tc>
          <w:tcPr>
            <w:tcW w:w="4211" w:type="dxa"/>
          </w:tcPr>
          <w:p w:rsidR="00120CE6" w:rsidRDefault="00FF26C3">
            <w:pPr>
              <w:pStyle w:val="TableParagraph"/>
              <w:spacing w:before="35" w:line="266" w:lineRule="exact"/>
              <w:ind w:left="238"/>
              <w:rPr>
                <w:sz w:val="24"/>
              </w:rPr>
            </w:pPr>
            <w:r>
              <w:rPr>
                <w:spacing w:val="-2"/>
                <w:sz w:val="24"/>
              </w:rPr>
              <w:t>Любимыезанятия</w:t>
            </w:r>
          </w:p>
        </w:tc>
        <w:tc>
          <w:tcPr>
            <w:tcW w:w="950" w:type="dxa"/>
          </w:tcPr>
          <w:p w:rsidR="00120CE6" w:rsidRDefault="00FF26C3">
            <w:pPr>
              <w:pStyle w:val="TableParagraph"/>
              <w:spacing w:before="35" w:line="266" w:lineRule="exact"/>
              <w:ind w:left="203" w:right="5"/>
              <w:jc w:val="center"/>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16"/>
        </w:trPr>
        <w:tc>
          <w:tcPr>
            <w:tcW w:w="691" w:type="dxa"/>
          </w:tcPr>
          <w:p w:rsidR="00120CE6" w:rsidRDefault="00FF26C3">
            <w:pPr>
              <w:pStyle w:val="TableParagraph"/>
              <w:spacing w:before="35" w:line="262" w:lineRule="exact"/>
              <w:ind w:left="103"/>
              <w:rPr>
                <w:sz w:val="24"/>
              </w:rPr>
            </w:pPr>
            <w:r>
              <w:rPr>
                <w:spacing w:val="-5"/>
                <w:sz w:val="24"/>
              </w:rPr>
              <w:t>2.3</w:t>
            </w:r>
          </w:p>
        </w:tc>
        <w:tc>
          <w:tcPr>
            <w:tcW w:w="4211" w:type="dxa"/>
          </w:tcPr>
          <w:p w:rsidR="00120CE6" w:rsidRDefault="00FF26C3">
            <w:pPr>
              <w:pStyle w:val="TableParagraph"/>
              <w:spacing w:before="35" w:line="262" w:lineRule="exact"/>
              <w:ind w:left="238"/>
              <w:rPr>
                <w:sz w:val="24"/>
              </w:rPr>
            </w:pPr>
            <w:r>
              <w:rPr>
                <w:spacing w:val="-2"/>
                <w:sz w:val="24"/>
              </w:rPr>
              <w:t>Мойпитомец</w:t>
            </w:r>
          </w:p>
        </w:tc>
        <w:tc>
          <w:tcPr>
            <w:tcW w:w="950" w:type="dxa"/>
          </w:tcPr>
          <w:p w:rsidR="00120CE6" w:rsidRDefault="00FF26C3">
            <w:pPr>
              <w:pStyle w:val="TableParagraph"/>
              <w:spacing w:before="35" w:line="262" w:lineRule="exact"/>
              <w:ind w:left="203" w:right="5"/>
              <w:jc w:val="center"/>
              <w:rPr>
                <w:sz w:val="24"/>
              </w:rPr>
            </w:pPr>
            <w:r>
              <w:rPr>
                <w:spacing w:val="-10"/>
                <w:sz w:val="24"/>
              </w:rPr>
              <w:t>3</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40" w:line="262" w:lineRule="exact"/>
              <w:ind w:left="103"/>
              <w:rPr>
                <w:sz w:val="24"/>
              </w:rPr>
            </w:pPr>
            <w:r>
              <w:rPr>
                <w:spacing w:val="-5"/>
                <w:sz w:val="24"/>
              </w:rPr>
              <w:t>2.4</w:t>
            </w:r>
          </w:p>
        </w:tc>
        <w:tc>
          <w:tcPr>
            <w:tcW w:w="4211" w:type="dxa"/>
          </w:tcPr>
          <w:p w:rsidR="00120CE6" w:rsidRDefault="00FF26C3">
            <w:pPr>
              <w:pStyle w:val="TableParagraph"/>
              <w:spacing w:before="40" w:line="262" w:lineRule="exact"/>
              <w:ind w:left="238"/>
              <w:rPr>
                <w:sz w:val="24"/>
              </w:rPr>
            </w:pPr>
            <w:r>
              <w:rPr>
                <w:spacing w:val="-2"/>
                <w:sz w:val="24"/>
              </w:rPr>
              <w:t>Выходнойдень</w:t>
            </w:r>
          </w:p>
        </w:tc>
        <w:tc>
          <w:tcPr>
            <w:tcW w:w="950" w:type="dxa"/>
          </w:tcPr>
          <w:p w:rsidR="00120CE6" w:rsidRDefault="00FF26C3">
            <w:pPr>
              <w:pStyle w:val="TableParagraph"/>
              <w:spacing w:before="40" w:line="262" w:lineRule="exact"/>
              <w:ind w:left="203" w:right="5"/>
              <w:jc w:val="center"/>
              <w:rPr>
                <w:sz w:val="24"/>
              </w:rPr>
            </w:pPr>
            <w:r>
              <w:rPr>
                <w:spacing w:val="-10"/>
                <w:sz w:val="24"/>
              </w:rPr>
              <w:t>3</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40" w:line="262" w:lineRule="exact"/>
              <w:ind w:left="103"/>
              <w:rPr>
                <w:sz w:val="24"/>
              </w:rPr>
            </w:pPr>
            <w:r>
              <w:rPr>
                <w:spacing w:val="-5"/>
                <w:sz w:val="24"/>
              </w:rPr>
              <w:t>2.5</w:t>
            </w:r>
          </w:p>
        </w:tc>
        <w:tc>
          <w:tcPr>
            <w:tcW w:w="4211" w:type="dxa"/>
          </w:tcPr>
          <w:p w:rsidR="00120CE6" w:rsidRDefault="00FF26C3">
            <w:pPr>
              <w:pStyle w:val="TableParagraph"/>
              <w:spacing w:before="40" w:line="262" w:lineRule="exact"/>
              <w:ind w:left="238"/>
              <w:rPr>
                <w:sz w:val="24"/>
              </w:rPr>
            </w:pPr>
            <w:r>
              <w:rPr>
                <w:sz w:val="24"/>
              </w:rPr>
              <w:t>Обобщение и</w:t>
            </w:r>
            <w:r>
              <w:rPr>
                <w:spacing w:val="-2"/>
                <w:sz w:val="24"/>
              </w:rPr>
              <w:t xml:space="preserve"> контроль</w:t>
            </w:r>
          </w:p>
        </w:tc>
        <w:tc>
          <w:tcPr>
            <w:tcW w:w="950" w:type="dxa"/>
          </w:tcPr>
          <w:p w:rsidR="00120CE6" w:rsidRDefault="00FF26C3">
            <w:pPr>
              <w:pStyle w:val="TableParagraph"/>
              <w:spacing w:before="40" w:line="262" w:lineRule="exact"/>
              <w:ind w:left="203" w:right="5"/>
              <w:jc w:val="center"/>
              <w:rPr>
                <w:sz w:val="24"/>
              </w:rPr>
            </w:pPr>
            <w:r>
              <w:rPr>
                <w:spacing w:val="-10"/>
                <w:sz w:val="24"/>
              </w:rPr>
              <w:t>2</w:t>
            </w:r>
          </w:p>
        </w:tc>
        <w:tc>
          <w:tcPr>
            <w:tcW w:w="1843" w:type="dxa"/>
          </w:tcPr>
          <w:p w:rsidR="00120CE6" w:rsidRDefault="00FF26C3">
            <w:pPr>
              <w:pStyle w:val="TableParagraph"/>
              <w:spacing w:before="40" w:line="262" w:lineRule="exact"/>
              <w:ind w:right="756"/>
              <w:jc w:val="right"/>
              <w:rPr>
                <w:sz w:val="24"/>
              </w:rPr>
            </w:pPr>
            <w:r>
              <w:rPr>
                <w:spacing w:val="-10"/>
                <w:sz w:val="24"/>
              </w:rPr>
              <w:t>1</w:t>
            </w: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4902"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950" w:type="dxa"/>
          </w:tcPr>
          <w:p w:rsidR="00120CE6" w:rsidRDefault="00FF26C3">
            <w:pPr>
              <w:pStyle w:val="TableParagraph"/>
              <w:spacing w:before="40" w:line="262" w:lineRule="exact"/>
              <w:ind w:left="203"/>
              <w:jc w:val="center"/>
              <w:rPr>
                <w:sz w:val="24"/>
              </w:rPr>
            </w:pPr>
            <w:r>
              <w:rPr>
                <w:spacing w:val="-5"/>
                <w:sz w:val="24"/>
              </w:rPr>
              <w:t>17</w:t>
            </w:r>
          </w:p>
        </w:tc>
        <w:tc>
          <w:tcPr>
            <w:tcW w:w="3994"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4" w:line="257" w:lineRule="exact"/>
              <w:ind w:left="237"/>
              <w:rPr>
                <w:b/>
                <w:sz w:val="24"/>
              </w:rPr>
            </w:pPr>
            <w:r>
              <w:rPr>
                <w:b/>
                <w:sz w:val="24"/>
              </w:rPr>
              <w:t>Раздел</w:t>
            </w:r>
            <w:r>
              <w:rPr>
                <w:b/>
                <w:spacing w:val="-2"/>
                <w:sz w:val="24"/>
              </w:rPr>
              <w:t>3.Мирвокругменя</w:t>
            </w:r>
          </w:p>
        </w:tc>
      </w:tr>
      <w:tr w:rsidR="00120CE6">
        <w:trPr>
          <w:trHeight w:val="321"/>
        </w:trPr>
        <w:tc>
          <w:tcPr>
            <w:tcW w:w="691" w:type="dxa"/>
          </w:tcPr>
          <w:p w:rsidR="00120CE6" w:rsidRDefault="00FF26C3">
            <w:pPr>
              <w:pStyle w:val="TableParagraph"/>
              <w:spacing w:before="40" w:line="262" w:lineRule="exact"/>
              <w:ind w:left="103"/>
              <w:rPr>
                <w:sz w:val="24"/>
              </w:rPr>
            </w:pPr>
            <w:r>
              <w:rPr>
                <w:spacing w:val="-5"/>
                <w:sz w:val="24"/>
              </w:rPr>
              <w:t>3.1</w:t>
            </w:r>
          </w:p>
        </w:tc>
        <w:tc>
          <w:tcPr>
            <w:tcW w:w="4211" w:type="dxa"/>
          </w:tcPr>
          <w:p w:rsidR="00120CE6" w:rsidRDefault="00FF26C3">
            <w:pPr>
              <w:pStyle w:val="TableParagraph"/>
              <w:spacing w:before="40" w:line="262" w:lineRule="exact"/>
              <w:ind w:left="238"/>
              <w:rPr>
                <w:sz w:val="24"/>
              </w:rPr>
            </w:pPr>
            <w:r>
              <w:rPr>
                <w:spacing w:val="-2"/>
                <w:sz w:val="24"/>
              </w:rPr>
              <w:t>Мояшкола</w:t>
            </w:r>
          </w:p>
        </w:tc>
        <w:tc>
          <w:tcPr>
            <w:tcW w:w="950" w:type="dxa"/>
          </w:tcPr>
          <w:p w:rsidR="00120CE6" w:rsidRDefault="00FF26C3">
            <w:pPr>
              <w:pStyle w:val="TableParagraph"/>
              <w:spacing w:before="40" w:line="262" w:lineRule="exact"/>
              <w:ind w:left="203" w:right="5"/>
              <w:jc w:val="center"/>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35" w:line="266" w:lineRule="exact"/>
              <w:ind w:left="103"/>
              <w:rPr>
                <w:sz w:val="24"/>
              </w:rPr>
            </w:pPr>
            <w:r>
              <w:rPr>
                <w:spacing w:val="-5"/>
                <w:sz w:val="24"/>
              </w:rPr>
              <w:t>3.2</w:t>
            </w:r>
          </w:p>
        </w:tc>
        <w:tc>
          <w:tcPr>
            <w:tcW w:w="4211" w:type="dxa"/>
          </w:tcPr>
          <w:p w:rsidR="00120CE6" w:rsidRDefault="00FF26C3">
            <w:pPr>
              <w:pStyle w:val="TableParagraph"/>
              <w:spacing w:before="35" w:line="266" w:lineRule="exact"/>
              <w:ind w:left="238"/>
              <w:rPr>
                <w:sz w:val="24"/>
              </w:rPr>
            </w:pPr>
            <w:r>
              <w:rPr>
                <w:spacing w:val="-2"/>
                <w:sz w:val="24"/>
              </w:rPr>
              <w:t>Моидрузья</w:t>
            </w:r>
          </w:p>
        </w:tc>
        <w:tc>
          <w:tcPr>
            <w:tcW w:w="950" w:type="dxa"/>
          </w:tcPr>
          <w:p w:rsidR="00120CE6" w:rsidRDefault="00FF26C3">
            <w:pPr>
              <w:pStyle w:val="TableParagraph"/>
              <w:spacing w:before="35" w:line="266" w:lineRule="exact"/>
              <w:ind w:left="203" w:right="5"/>
              <w:jc w:val="center"/>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35" w:line="266" w:lineRule="exact"/>
              <w:ind w:left="103"/>
              <w:rPr>
                <w:sz w:val="24"/>
              </w:rPr>
            </w:pPr>
            <w:r>
              <w:rPr>
                <w:spacing w:val="-5"/>
                <w:sz w:val="24"/>
              </w:rPr>
              <w:t>3.3</w:t>
            </w:r>
          </w:p>
        </w:tc>
        <w:tc>
          <w:tcPr>
            <w:tcW w:w="4211" w:type="dxa"/>
          </w:tcPr>
          <w:p w:rsidR="00120CE6" w:rsidRDefault="00FF26C3">
            <w:pPr>
              <w:pStyle w:val="TableParagraph"/>
              <w:spacing w:before="35" w:line="266" w:lineRule="exact"/>
              <w:ind w:left="238"/>
              <w:rPr>
                <w:sz w:val="24"/>
              </w:rPr>
            </w:pPr>
            <w:r>
              <w:rPr>
                <w:sz w:val="24"/>
              </w:rPr>
              <w:t>Моямалаяродина(город,</w:t>
            </w:r>
            <w:r>
              <w:rPr>
                <w:spacing w:val="-4"/>
                <w:sz w:val="24"/>
              </w:rPr>
              <w:t>село)</w:t>
            </w:r>
          </w:p>
        </w:tc>
        <w:tc>
          <w:tcPr>
            <w:tcW w:w="950" w:type="dxa"/>
          </w:tcPr>
          <w:p w:rsidR="00120CE6" w:rsidRDefault="00FF26C3">
            <w:pPr>
              <w:pStyle w:val="TableParagraph"/>
              <w:spacing w:before="35" w:line="266" w:lineRule="exact"/>
              <w:ind w:left="203" w:right="62"/>
              <w:jc w:val="center"/>
              <w:rPr>
                <w:sz w:val="24"/>
              </w:rPr>
            </w:pPr>
            <w:r>
              <w:rPr>
                <w:spacing w:val="-10"/>
                <w:sz w:val="24"/>
              </w:rPr>
              <w:t>6</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35" w:line="266" w:lineRule="exact"/>
              <w:ind w:left="103"/>
              <w:rPr>
                <w:sz w:val="24"/>
              </w:rPr>
            </w:pPr>
            <w:r>
              <w:rPr>
                <w:spacing w:val="-5"/>
                <w:sz w:val="24"/>
              </w:rPr>
              <w:t>3.4</w:t>
            </w:r>
          </w:p>
        </w:tc>
        <w:tc>
          <w:tcPr>
            <w:tcW w:w="4211" w:type="dxa"/>
          </w:tcPr>
          <w:p w:rsidR="00120CE6" w:rsidRDefault="00FF26C3">
            <w:pPr>
              <w:pStyle w:val="TableParagraph"/>
              <w:spacing w:before="35" w:line="266" w:lineRule="exact"/>
              <w:ind w:left="238"/>
              <w:rPr>
                <w:sz w:val="24"/>
              </w:rPr>
            </w:pPr>
            <w:r>
              <w:rPr>
                <w:sz w:val="24"/>
              </w:rPr>
              <w:t>Обобщение и</w:t>
            </w:r>
            <w:r>
              <w:rPr>
                <w:spacing w:val="-2"/>
                <w:sz w:val="24"/>
              </w:rPr>
              <w:t xml:space="preserve"> контроль</w:t>
            </w:r>
          </w:p>
        </w:tc>
        <w:tc>
          <w:tcPr>
            <w:tcW w:w="950" w:type="dxa"/>
          </w:tcPr>
          <w:p w:rsidR="00120CE6" w:rsidRDefault="00FF26C3">
            <w:pPr>
              <w:pStyle w:val="TableParagraph"/>
              <w:spacing w:before="35" w:line="266" w:lineRule="exact"/>
              <w:ind w:left="203" w:right="5"/>
              <w:jc w:val="center"/>
              <w:rPr>
                <w:sz w:val="24"/>
              </w:rPr>
            </w:pPr>
            <w:r>
              <w:rPr>
                <w:spacing w:val="-10"/>
                <w:sz w:val="24"/>
              </w:rPr>
              <w:t>2</w:t>
            </w:r>
          </w:p>
        </w:tc>
        <w:tc>
          <w:tcPr>
            <w:tcW w:w="1843" w:type="dxa"/>
          </w:tcPr>
          <w:p w:rsidR="00120CE6" w:rsidRDefault="00FF26C3">
            <w:pPr>
              <w:pStyle w:val="TableParagraph"/>
              <w:spacing w:before="35" w:line="266" w:lineRule="exact"/>
              <w:ind w:right="756"/>
              <w:jc w:val="right"/>
              <w:rPr>
                <w:sz w:val="24"/>
              </w:rPr>
            </w:pPr>
            <w:r>
              <w:rPr>
                <w:spacing w:val="-10"/>
                <w:sz w:val="24"/>
              </w:rPr>
              <w:t>1</w:t>
            </w: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4902"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950" w:type="dxa"/>
          </w:tcPr>
          <w:p w:rsidR="00120CE6" w:rsidRDefault="00FF26C3">
            <w:pPr>
              <w:pStyle w:val="TableParagraph"/>
              <w:spacing w:before="35" w:line="266" w:lineRule="exact"/>
              <w:ind w:left="203"/>
              <w:jc w:val="center"/>
              <w:rPr>
                <w:sz w:val="24"/>
              </w:rPr>
            </w:pPr>
            <w:r>
              <w:rPr>
                <w:spacing w:val="-5"/>
                <w:sz w:val="24"/>
              </w:rPr>
              <w:t>12</w:t>
            </w:r>
          </w:p>
        </w:tc>
        <w:tc>
          <w:tcPr>
            <w:tcW w:w="3994" w:type="dxa"/>
            <w:gridSpan w:val="3"/>
          </w:tcPr>
          <w:p w:rsidR="00120CE6" w:rsidRDefault="00120CE6">
            <w:pPr>
              <w:pStyle w:val="TableParagraph"/>
              <w:rPr>
                <w:sz w:val="24"/>
              </w:rPr>
            </w:pPr>
          </w:p>
        </w:tc>
      </w:tr>
      <w:tr w:rsidR="00120CE6">
        <w:trPr>
          <w:trHeight w:val="316"/>
        </w:trPr>
        <w:tc>
          <w:tcPr>
            <w:tcW w:w="9846" w:type="dxa"/>
            <w:gridSpan w:val="6"/>
          </w:tcPr>
          <w:p w:rsidR="00120CE6" w:rsidRDefault="00FF26C3">
            <w:pPr>
              <w:pStyle w:val="TableParagraph"/>
              <w:spacing w:before="40" w:line="257" w:lineRule="exact"/>
              <w:ind w:left="237"/>
              <w:rPr>
                <w:b/>
                <w:sz w:val="24"/>
              </w:rPr>
            </w:pPr>
            <w:r>
              <w:rPr>
                <w:b/>
                <w:sz w:val="24"/>
              </w:rPr>
              <w:t>Раздел4.Роднаястранаистраныизучаемого</w:t>
            </w:r>
            <w:r>
              <w:rPr>
                <w:b/>
                <w:spacing w:val="-2"/>
                <w:sz w:val="24"/>
              </w:rPr>
              <w:t>языка</w:t>
            </w:r>
          </w:p>
        </w:tc>
      </w:tr>
    </w:tbl>
    <w:p w:rsidR="00120CE6" w:rsidRDefault="00120CE6">
      <w:pPr>
        <w:spacing w:line="257" w:lineRule="exact"/>
        <w:rPr>
          <w:sz w:val="24"/>
        </w:rPr>
        <w:sectPr w:rsidR="00120CE6">
          <w:pgSz w:w="11910" w:h="16390"/>
          <w:pgMar w:top="640" w:right="740" w:bottom="280" w:left="920" w:header="720" w:footer="720" w:gutter="0"/>
          <w:cols w:space="720"/>
        </w:sectPr>
      </w:pPr>
    </w:p>
    <w:p w:rsidR="00120CE6" w:rsidRDefault="00120CE6">
      <w:pPr>
        <w:pStyle w:val="a3"/>
        <w:spacing w:before="5"/>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1"/>
        <w:gridCol w:w="4211"/>
        <w:gridCol w:w="950"/>
        <w:gridCol w:w="1843"/>
        <w:gridCol w:w="1911"/>
        <w:gridCol w:w="240"/>
      </w:tblGrid>
      <w:tr w:rsidR="00120CE6">
        <w:trPr>
          <w:trHeight w:val="873"/>
        </w:trPr>
        <w:tc>
          <w:tcPr>
            <w:tcW w:w="691" w:type="dxa"/>
          </w:tcPr>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4.1</w:t>
            </w:r>
          </w:p>
        </w:tc>
        <w:tc>
          <w:tcPr>
            <w:tcW w:w="4211" w:type="dxa"/>
          </w:tcPr>
          <w:p w:rsidR="00120CE6" w:rsidRDefault="00FF26C3">
            <w:pPr>
              <w:pStyle w:val="TableParagraph"/>
              <w:spacing w:before="35"/>
              <w:ind w:left="238"/>
              <w:rPr>
                <w:sz w:val="24"/>
              </w:rPr>
            </w:pPr>
            <w:r>
              <w:rPr>
                <w:sz w:val="24"/>
              </w:rPr>
              <w:t>Названияроднойстраны</w:t>
            </w:r>
            <w:r>
              <w:rPr>
                <w:spacing w:val="-10"/>
                <w:sz w:val="24"/>
              </w:rPr>
              <w:t>и</w:t>
            </w:r>
          </w:p>
          <w:p w:rsidR="00120CE6" w:rsidRDefault="00FF26C3">
            <w:pPr>
              <w:pStyle w:val="TableParagraph"/>
              <w:spacing w:line="274" w:lineRule="exact"/>
              <w:ind w:left="238"/>
              <w:rPr>
                <w:sz w:val="24"/>
              </w:rPr>
            </w:pPr>
            <w:r>
              <w:rPr>
                <w:sz w:val="24"/>
              </w:rPr>
              <w:t xml:space="preserve">страны/странизучаемогоязыка;их </w:t>
            </w:r>
            <w:r>
              <w:rPr>
                <w:spacing w:val="-2"/>
                <w:sz w:val="24"/>
              </w:rPr>
              <w:t>столиц</w:t>
            </w:r>
          </w:p>
        </w:tc>
        <w:tc>
          <w:tcPr>
            <w:tcW w:w="950" w:type="dxa"/>
          </w:tcPr>
          <w:p w:rsidR="00120CE6" w:rsidRDefault="00120CE6">
            <w:pPr>
              <w:pStyle w:val="TableParagraph"/>
              <w:spacing w:before="37"/>
              <w:rPr>
                <w:b/>
                <w:sz w:val="24"/>
              </w:rPr>
            </w:pPr>
          </w:p>
          <w:p w:rsidR="00120CE6" w:rsidRDefault="00FF26C3">
            <w:pPr>
              <w:pStyle w:val="TableParagraph"/>
              <w:spacing w:before="1"/>
              <w:ind w:left="203" w:right="62"/>
              <w:jc w:val="center"/>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35" w:line="266" w:lineRule="exact"/>
              <w:ind w:left="103"/>
              <w:rPr>
                <w:sz w:val="24"/>
              </w:rPr>
            </w:pPr>
            <w:r>
              <w:rPr>
                <w:spacing w:val="-5"/>
                <w:sz w:val="24"/>
              </w:rPr>
              <w:t>4.2</w:t>
            </w:r>
          </w:p>
        </w:tc>
        <w:tc>
          <w:tcPr>
            <w:tcW w:w="4211" w:type="dxa"/>
          </w:tcPr>
          <w:p w:rsidR="00120CE6" w:rsidRDefault="00FF26C3">
            <w:pPr>
              <w:pStyle w:val="TableParagraph"/>
              <w:spacing w:before="35" w:line="266" w:lineRule="exact"/>
              <w:ind w:left="238"/>
              <w:rPr>
                <w:sz w:val="24"/>
              </w:rPr>
            </w:pPr>
            <w:r>
              <w:rPr>
                <w:spacing w:val="-2"/>
                <w:sz w:val="24"/>
              </w:rPr>
              <w:t>Произведениядетскогофольклора</w:t>
            </w:r>
          </w:p>
        </w:tc>
        <w:tc>
          <w:tcPr>
            <w:tcW w:w="950" w:type="dxa"/>
          </w:tcPr>
          <w:p w:rsidR="00120CE6" w:rsidRDefault="00FF26C3">
            <w:pPr>
              <w:pStyle w:val="TableParagraph"/>
              <w:spacing w:before="35" w:line="266" w:lineRule="exact"/>
              <w:ind w:left="203" w:right="5"/>
              <w:jc w:val="center"/>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16"/>
        </w:trPr>
        <w:tc>
          <w:tcPr>
            <w:tcW w:w="691" w:type="dxa"/>
          </w:tcPr>
          <w:p w:rsidR="00120CE6" w:rsidRDefault="00FF26C3">
            <w:pPr>
              <w:pStyle w:val="TableParagraph"/>
              <w:spacing w:before="35" w:line="262" w:lineRule="exact"/>
              <w:ind w:left="103"/>
              <w:rPr>
                <w:sz w:val="24"/>
              </w:rPr>
            </w:pPr>
            <w:r>
              <w:rPr>
                <w:spacing w:val="-5"/>
                <w:sz w:val="24"/>
              </w:rPr>
              <w:t>4.3</w:t>
            </w:r>
          </w:p>
        </w:tc>
        <w:tc>
          <w:tcPr>
            <w:tcW w:w="4211" w:type="dxa"/>
          </w:tcPr>
          <w:p w:rsidR="00120CE6" w:rsidRDefault="00FF26C3">
            <w:pPr>
              <w:pStyle w:val="TableParagraph"/>
              <w:spacing w:before="35" w:line="262" w:lineRule="exact"/>
              <w:ind w:left="238"/>
              <w:rPr>
                <w:sz w:val="24"/>
              </w:rPr>
            </w:pPr>
            <w:r>
              <w:rPr>
                <w:spacing w:val="-2"/>
                <w:sz w:val="24"/>
              </w:rPr>
              <w:t>Литературныеперсонажидетскихкниг</w:t>
            </w:r>
          </w:p>
        </w:tc>
        <w:tc>
          <w:tcPr>
            <w:tcW w:w="950" w:type="dxa"/>
          </w:tcPr>
          <w:p w:rsidR="00120CE6" w:rsidRDefault="00FF26C3">
            <w:pPr>
              <w:pStyle w:val="TableParagraph"/>
              <w:spacing w:before="35" w:line="262" w:lineRule="exact"/>
              <w:ind w:left="203" w:right="5"/>
              <w:jc w:val="center"/>
              <w:rPr>
                <w:sz w:val="24"/>
              </w:rPr>
            </w:pPr>
            <w:r>
              <w:rPr>
                <w:spacing w:val="-10"/>
                <w:sz w:val="24"/>
              </w:rPr>
              <w:t>5</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600"/>
        </w:trPr>
        <w:tc>
          <w:tcPr>
            <w:tcW w:w="691" w:type="dxa"/>
          </w:tcPr>
          <w:p w:rsidR="00120CE6" w:rsidRDefault="00FF26C3">
            <w:pPr>
              <w:pStyle w:val="TableParagraph"/>
              <w:spacing w:before="179"/>
              <w:ind w:left="103"/>
              <w:rPr>
                <w:sz w:val="24"/>
              </w:rPr>
            </w:pPr>
            <w:r>
              <w:rPr>
                <w:spacing w:val="-5"/>
                <w:sz w:val="24"/>
              </w:rPr>
              <w:t>4.4</w:t>
            </w:r>
          </w:p>
        </w:tc>
        <w:tc>
          <w:tcPr>
            <w:tcW w:w="4211" w:type="dxa"/>
          </w:tcPr>
          <w:p w:rsidR="00120CE6" w:rsidRDefault="00FF26C3">
            <w:pPr>
              <w:pStyle w:val="TableParagraph"/>
              <w:spacing w:before="32" w:line="274" w:lineRule="exact"/>
              <w:ind w:left="238"/>
              <w:rPr>
                <w:sz w:val="24"/>
              </w:rPr>
            </w:pPr>
            <w:r>
              <w:rPr>
                <w:sz w:val="24"/>
              </w:rPr>
              <w:t>Праздники родной страны и страны/странизучаемогоязыка</w:t>
            </w:r>
          </w:p>
        </w:tc>
        <w:tc>
          <w:tcPr>
            <w:tcW w:w="950" w:type="dxa"/>
          </w:tcPr>
          <w:p w:rsidR="00120CE6" w:rsidRDefault="00FF26C3">
            <w:pPr>
              <w:pStyle w:val="TableParagraph"/>
              <w:spacing w:before="179"/>
              <w:ind w:left="203" w:right="62"/>
              <w:jc w:val="center"/>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691" w:type="dxa"/>
          </w:tcPr>
          <w:p w:rsidR="00120CE6" w:rsidRDefault="00FF26C3">
            <w:pPr>
              <w:pStyle w:val="TableParagraph"/>
              <w:spacing w:before="35" w:line="266" w:lineRule="exact"/>
              <w:ind w:left="103"/>
              <w:rPr>
                <w:sz w:val="24"/>
              </w:rPr>
            </w:pPr>
            <w:r>
              <w:rPr>
                <w:spacing w:val="-5"/>
                <w:sz w:val="24"/>
              </w:rPr>
              <w:t>4.5</w:t>
            </w:r>
          </w:p>
        </w:tc>
        <w:tc>
          <w:tcPr>
            <w:tcW w:w="4211" w:type="dxa"/>
          </w:tcPr>
          <w:p w:rsidR="00120CE6" w:rsidRDefault="00FF26C3">
            <w:pPr>
              <w:pStyle w:val="TableParagraph"/>
              <w:spacing w:before="35" w:line="266" w:lineRule="exact"/>
              <w:ind w:left="238"/>
              <w:rPr>
                <w:sz w:val="24"/>
              </w:rPr>
            </w:pPr>
            <w:r>
              <w:rPr>
                <w:sz w:val="24"/>
              </w:rPr>
              <w:t>Обобщение и</w:t>
            </w:r>
            <w:r>
              <w:rPr>
                <w:spacing w:val="-2"/>
                <w:sz w:val="24"/>
              </w:rPr>
              <w:t xml:space="preserve"> контроль</w:t>
            </w:r>
          </w:p>
        </w:tc>
        <w:tc>
          <w:tcPr>
            <w:tcW w:w="950" w:type="dxa"/>
          </w:tcPr>
          <w:p w:rsidR="00120CE6" w:rsidRDefault="00FF26C3">
            <w:pPr>
              <w:pStyle w:val="TableParagraph"/>
              <w:spacing w:before="35" w:line="266" w:lineRule="exact"/>
              <w:ind w:left="203" w:right="5"/>
              <w:jc w:val="center"/>
              <w:rPr>
                <w:sz w:val="24"/>
              </w:rPr>
            </w:pPr>
            <w:r>
              <w:rPr>
                <w:spacing w:val="-10"/>
                <w:sz w:val="24"/>
              </w:rPr>
              <w:t>2</w:t>
            </w:r>
          </w:p>
        </w:tc>
        <w:tc>
          <w:tcPr>
            <w:tcW w:w="1843" w:type="dxa"/>
          </w:tcPr>
          <w:p w:rsidR="00120CE6" w:rsidRDefault="00FF26C3">
            <w:pPr>
              <w:pStyle w:val="TableParagraph"/>
              <w:spacing w:before="35" w:line="266" w:lineRule="exact"/>
              <w:ind w:right="756"/>
              <w:jc w:val="right"/>
              <w:rPr>
                <w:sz w:val="24"/>
              </w:rPr>
            </w:pPr>
            <w:r>
              <w:rPr>
                <w:spacing w:val="-10"/>
                <w:sz w:val="24"/>
              </w:rPr>
              <w:t>1</w:t>
            </w:r>
          </w:p>
        </w:tc>
        <w:tc>
          <w:tcPr>
            <w:tcW w:w="1911" w:type="dxa"/>
          </w:tcPr>
          <w:p w:rsidR="00120CE6" w:rsidRDefault="00120CE6">
            <w:pPr>
              <w:pStyle w:val="TableParagraph"/>
              <w:rPr>
                <w:sz w:val="24"/>
              </w:rPr>
            </w:pPr>
          </w:p>
        </w:tc>
        <w:tc>
          <w:tcPr>
            <w:tcW w:w="240" w:type="dxa"/>
          </w:tcPr>
          <w:p w:rsidR="00120CE6" w:rsidRDefault="00120CE6">
            <w:pPr>
              <w:pStyle w:val="TableParagraph"/>
              <w:rPr>
                <w:sz w:val="24"/>
              </w:rPr>
            </w:pPr>
          </w:p>
        </w:tc>
      </w:tr>
      <w:tr w:rsidR="00120CE6">
        <w:trPr>
          <w:trHeight w:val="321"/>
        </w:trPr>
        <w:tc>
          <w:tcPr>
            <w:tcW w:w="4902"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950" w:type="dxa"/>
          </w:tcPr>
          <w:p w:rsidR="00120CE6" w:rsidRDefault="00FF26C3">
            <w:pPr>
              <w:pStyle w:val="TableParagraph"/>
              <w:spacing w:before="35" w:line="266" w:lineRule="exact"/>
              <w:ind w:left="203"/>
              <w:jc w:val="center"/>
              <w:rPr>
                <w:sz w:val="24"/>
              </w:rPr>
            </w:pPr>
            <w:r>
              <w:rPr>
                <w:spacing w:val="-5"/>
                <w:sz w:val="24"/>
              </w:rPr>
              <w:t>12</w:t>
            </w:r>
          </w:p>
        </w:tc>
        <w:tc>
          <w:tcPr>
            <w:tcW w:w="3994" w:type="dxa"/>
            <w:gridSpan w:val="3"/>
          </w:tcPr>
          <w:p w:rsidR="00120CE6" w:rsidRDefault="00120CE6">
            <w:pPr>
              <w:pStyle w:val="TableParagraph"/>
              <w:rPr>
                <w:sz w:val="24"/>
              </w:rPr>
            </w:pPr>
          </w:p>
        </w:tc>
      </w:tr>
      <w:tr w:rsidR="00120CE6">
        <w:trPr>
          <w:trHeight w:val="590"/>
        </w:trPr>
        <w:tc>
          <w:tcPr>
            <w:tcW w:w="4902" w:type="dxa"/>
            <w:gridSpan w:val="2"/>
          </w:tcPr>
          <w:p w:rsidR="00120CE6" w:rsidRDefault="00FF26C3">
            <w:pPr>
              <w:pStyle w:val="TableParagraph"/>
              <w:spacing w:before="10" w:line="280" w:lineRule="atLeast"/>
              <w:ind w:left="237"/>
              <w:rPr>
                <w:sz w:val="24"/>
              </w:rPr>
            </w:pPr>
            <w:r>
              <w:rPr>
                <w:sz w:val="24"/>
              </w:rPr>
              <w:t xml:space="preserve">ОБЩЕЕКОЛИЧЕСТВОЧАСОВПО </w:t>
            </w:r>
            <w:r>
              <w:rPr>
                <w:spacing w:val="-2"/>
                <w:sz w:val="24"/>
              </w:rPr>
              <w:t>ПРОГРАММЕ</w:t>
            </w:r>
          </w:p>
        </w:tc>
        <w:tc>
          <w:tcPr>
            <w:tcW w:w="950" w:type="dxa"/>
          </w:tcPr>
          <w:p w:rsidR="00120CE6" w:rsidRDefault="00FF26C3">
            <w:pPr>
              <w:pStyle w:val="TableParagraph"/>
              <w:spacing w:before="174"/>
              <w:ind w:left="203" w:right="67"/>
              <w:jc w:val="center"/>
              <w:rPr>
                <w:sz w:val="24"/>
              </w:rPr>
            </w:pPr>
            <w:r>
              <w:rPr>
                <w:spacing w:val="-5"/>
                <w:sz w:val="24"/>
              </w:rPr>
              <w:t>68</w:t>
            </w:r>
          </w:p>
        </w:tc>
        <w:tc>
          <w:tcPr>
            <w:tcW w:w="1843" w:type="dxa"/>
          </w:tcPr>
          <w:p w:rsidR="00120CE6" w:rsidRDefault="00FF26C3">
            <w:pPr>
              <w:pStyle w:val="TableParagraph"/>
              <w:spacing w:before="174"/>
              <w:ind w:right="756"/>
              <w:jc w:val="right"/>
              <w:rPr>
                <w:sz w:val="24"/>
              </w:rPr>
            </w:pPr>
            <w:r>
              <w:rPr>
                <w:spacing w:val="-10"/>
                <w:sz w:val="24"/>
              </w:rPr>
              <w:t>4</w:t>
            </w:r>
          </w:p>
        </w:tc>
        <w:tc>
          <w:tcPr>
            <w:tcW w:w="1911" w:type="dxa"/>
          </w:tcPr>
          <w:p w:rsidR="00120CE6" w:rsidRDefault="00FF26C3">
            <w:pPr>
              <w:pStyle w:val="TableParagraph"/>
              <w:spacing w:before="174"/>
              <w:ind w:left="202" w:right="1"/>
              <w:jc w:val="center"/>
              <w:rPr>
                <w:sz w:val="24"/>
              </w:rPr>
            </w:pPr>
            <w:r>
              <w:rPr>
                <w:spacing w:val="-10"/>
                <w:sz w:val="24"/>
              </w:rPr>
              <w:t>0</w:t>
            </w:r>
          </w:p>
        </w:tc>
        <w:tc>
          <w:tcPr>
            <w:tcW w:w="240" w:type="dxa"/>
          </w:tcPr>
          <w:p w:rsidR="00120CE6" w:rsidRDefault="00120CE6">
            <w:pPr>
              <w:pStyle w:val="TableParagraph"/>
              <w:rPr>
                <w:sz w:val="24"/>
              </w:rPr>
            </w:pPr>
          </w:p>
        </w:tc>
      </w:tr>
    </w:tbl>
    <w:p w:rsidR="00120CE6" w:rsidRDefault="00FF26C3">
      <w:pPr>
        <w:spacing w:before="1" w:after="2"/>
        <w:ind w:left="405"/>
        <w:rPr>
          <w:b/>
          <w:sz w:val="28"/>
        </w:rPr>
      </w:pPr>
      <w:r>
        <w:rPr>
          <w:b/>
          <w:sz w:val="28"/>
        </w:rPr>
        <w:t>3</w:t>
      </w:r>
      <w:r>
        <w:rPr>
          <w:b/>
          <w:spacing w:val="-4"/>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3716"/>
        <w:gridCol w:w="1008"/>
        <w:gridCol w:w="1844"/>
        <w:gridCol w:w="1911"/>
        <w:gridCol w:w="524"/>
      </w:tblGrid>
      <w:tr w:rsidR="00120CE6">
        <w:trPr>
          <w:trHeight w:val="321"/>
        </w:trPr>
        <w:tc>
          <w:tcPr>
            <w:tcW w:w="845" w:type="dxa"/>
            <w:vMerge w:val="restart"/>
          </w:tcPr>
          <w:p w:rsidR="00120CE6" w:rsidRDefault="00FF26C3">
            <w:pPr>
              <w:pStyle w:val="TableParagraph"/>
              <w:spacing w:before="210" w:line="237" w:lineRule="auto"/>
              <w:ind w:left="237" w:right="251"/>
              <w:rPr>
                <w:b/>
                <w:sz w:val="24"/>
              </w:rPr>
            </w:pPr>
            <w:r>
              <w:rPr>
                <w:b/>
                <w:spacing w:val="-10"/>
                <w:sz w:val="24"/>
              </w:rPr>
              <w:t xml:space="preserve">№ </w:t>
            </w:r>
            <w:r>
              <w:rPr>
                <w:b/>
                <w:spacing w:val="-4"/>
                <w:sz w:val="24"/>
              </w:rPr>
              <w:t>п/п</w:t>
            </w:r>
          </w:p>
        </w:tc>
        <w:tc>
          <w:tcPr>
            <w:tcW w:w="3716" w:type="dxa"/>
            <w:vMerge w:val="restart"/>
            <w:tcBorders>
              <w:right w:val="single" w:sz="4" w:space="0" w:color="000000"/>
            </w:tcBorders>
          </w:tcPr>
          <w:p w:rsidR="00120CE6" w:rsidRDefault="00FF26C3">
            <w:pPr>
              <w:pStyle w:val="TableParagraph"/>
              <w:spacing w:before="210" w:line="237" w:lineRule="auto"/>
              <w:ind w:left="237"/>
              <w:rPr>
                <w:b/>
                <w:sz w:val="24"/>
              </w:rPr>
            </w:pPr>
            <w:r>
              <w:rPr>
                <w:b/>
                <w:sz w:val="24"/>
              </w:rPr>
              <w:t xml:space="preserve">Наименованиеразделовитем </w:t>
            </w:r>
            <w:r>
              <w:rPr>
                <w:b/>
                <w:spacing w:val="-2"/>
                <w:sz w:val="24"/>
              </w:rPr>
              <w:t>программы</w:t>
            </w:r>
          </w:p>
        </w:tc>
        <w:tc>
          <w:tcPr>
            <w:tcW w:w="4763" w:type="dxa"/>
            <w:gridSpan w:val="3"/>
            <w:tcBorders>
              <w:left w:val="single" w:sz="4" w:space="0" w:color="000000"/>
            </w:tcBorders>
          </w:tcPr>
          <w:p w:rsidR="00120CE6" w:rsidRDefault="00FF26C3">
            <w:pPr>
              <w:pStyle w:val="TableParagraph"/>
              <w:spacing w:before="44" w:line="257" w:lineRule="exact"/>
              <w:ind w:left="101"/>
              <w:rPr>
                <w:b/>
                <w:sz w:val="24"/>
              </w:rPr>
            </w:pPr>
            <w:r>
              <w:rPr>
                <w:b/>
                <w:sz w:val="24"/>
              </w:rPr>
              <w:t>Количество</w:t>
            </w:r>
            <w:r>
              <w:rPr>
                <w:b/>
                <w:spacing w:val="-4"/>
                <w:sz w:val="24"/>
              </w:rPr>
              <w:t xml:space="preserve"> часов</w:t>
            </w:r>
          </w:p>
        </w:tc>
        <w:tc>
          <w:tcPr>
            <w:tcW w:w="524" w:type="dxa"/>
            <w:vMerge w:val="restart"/>
          </w:tcPr>
          <w:p w:rsidR="00120CE6" w:rsidRDefault="00120CE6">
            <w:pPr>
              <w:pStyle w:val="TableParagraph"/>
              <w:rPr>
                <w:sz w:val="24"/>
              </w:rPr>
            </w:pPr>
          </w:p>
        </w:tc>
      </w:tr>
      <w:tr w:rsidR="00120CE6">
        <w:trPr>
          <w:trHeight w:val="863"/>
        </w:trPr>
        <w:tc>
          <w:tcPr>
            <w:tcW w:w="845" w:type="dxa"/>
            <w:vMerge/>
            <w:tcBorders>
              <w:top w:val="nil"/>
            </w:tcBorders>
          </w:tcPr>
          <w:p w:rsidR="00120CE6" w:rsidRDefault="00120CE6">
            <w:pPr>
              <w:rPr>
                <w:sz w:val="2"/>
                <w:szCs w:val="2"/>
              </w:rPr>
            </w:pPr>
          </w:p>
        </w:tc>
        <w:tc>
          <w:tcPr>
            <w:tcW w:w="3716" w:type="dxa"/>
            <w:vMerge/>
            <w:tcBorders>
              <w:top w:val="nil"/>
              <w:right w:val="single" w:sz="4" w:space="0" w:color="000000"/>
            </w:tcBorders>
          </w:tcPr>
          <w:p w:rsidR="00120CE6" w:rsidRDefault="00120CE6">
            <w:pPr>
              <w:rPr>
                <w:sz w:val="2"/>
                <w:szCs w:val="2"/>
              </w:rPr>
            </w:pPr>
          </w:p>
        </w:tc>
        <w:tc>
          <w:tcPr>
            <w:tcW w:w="1008" w:type="dxa"/>
            <w:tcBorders>
              <w:left w:val="single" w:sz="4" w:space="0" w:color="000000"/>
            </w:tcBorders>
          </w:tcPr>
          <w:p w:rsidR="00120CE6" w:rsidRDefault="00FF26C3">
            <w:pPr>
              <w:pStyle w:val="TableParagraph"/>
              <w:spacing w:before="179"/>
              <w:ind w:left="200" w:right="123"/>
              <w:jc w:val="center"/>
              <w:rPr>
                <w:b/>
                <w:sz w:val="24"/>
              </w:rPr>
            </w:pPr>
            <w:r>
              <w:rPr>
                <w:b/>
                <w:spacing w:val="-4"/>
                <w:sz w:val="24"/>
              </w:rPr>
              <w:t>Всего</w:t>
            </w:r>
          </w:p>
        </w:tc>
        <w:tc>
          <w:tcPr>
            <w:tcW w:w="1844" w:type="dxa"/>
          </w:tcPr>
          <w:p w:rsidR="00120CE6" w:rsidRDefault="00FF26C3">
            <w:pPr>
              <w:pStyle w:val="TableParagraph"/>
              <w:spacing w:before="40" w:line="242" w:lineRule="auto"/>
              <w:ind w:left="238"/>
              <w:rPr>
                <w:b/>
                <w:sz w:val="24"/>
              </w:rPr>
            </w:pPr>
            <w:r>
              <w:rPr>
                <w:b/>
                <w:spacing w:val="-2"/>
                <w:sz w:val="24"/>
              </w:rPr>
              <w:t>Контрольные работы</w:t>
            </w:r>
          </w:p>
        </w:tc>
        <w:tc>
          <w:tcPr>
            <w:tcW w:w="1911" w:type="dxa"/>
          </w:tcPr>
          <w:p w:rsidR="00120CE6" w:rsidRDefault="00FF26C3">
            <w:pPr>
              <w:pStyle w:val="TableParagraph"/>
              <w:spacing w:before="40" w:line="242" w:lineRule="auto"/>
              <w:ind w:left="238"/>
              <w:rPr>
                <w:b/>
                <w:sz w:val="24"/>
              </w:rPr>
            </w:pPr>
            <w:r>
              <w:rPr>
                <w:b/>
                <w:spacing w:val="-2"/>
                <w:sz w:val="24"/>
              </w:rPr>
              <w:t>Практические работы</w:t>
            </w:r>
          </w:p>
        </w:tc>
        <w:tc>
          <w:tcPr>
            <w:tcW w:w="524" w:type="dxa"/>
            <w:vMerge/>
            <w:tcBorders>
              <w:top w:val="nil"/>
            </w:tcBorders>
          </w:tcPr>
          <w:p w:rsidR="00120CE6" w:rsidRDefault="00120CE6">
            <w:pPr>
              <w:rPr>
                <w:sz w:val="2"/>
                <w:szCs w:val="2"/>
              </w:rPr>
            </w:pPr>
          </w:p>
        </w:tc>
      </w:tr>
      <w:tr w:rsidR="00120CE6">
        <w:trPr>
          <w:trHeight w:val="322"/>
        </w:trPr>
        <w:tc>
          <w:tcPr>
            <w:tcW w:w="9848" w:type="dxa"/>
            <w:gridSpan w:val="6"/>
          </w:tcPr>
          <w:p w:rsidR="00120CE6" w:rsidRDefault="00FF26C3">
            <w:pPr>
              <w:pStyle w:val="TableParagraph"/>
              <w:spacing w:before="45" w:line="257" w:lineRule="exact"/>
              <w:ind w:left="237"/>
              <w:rPr>
                <w:b/>
                <w:sz w:val="24"/>
              </w:rPr>
            </w:pPr>
            <w:r>
              <w:rPr>
                <w:b/>
                <w:sz w:val="24"/>
              </w:rPr>
              <w:t>Раздел1.Мирмоего</w:t>
            </w:r>
            <w:r>
              <w:rPr>
                <w:b/>
                <w:spacing w:val="-5"/>
                <w:sz w:val="24"/>
              </w:rPr>
              <w:t>«я»</w:t>
            </w: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1.1</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pacing w:val="-2"/>
                <w:sz w:val="24"/>
              </w:rPr>
              <w:t>Моясемья</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5</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1.2</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pacing w:val="-2"/>
                <w:sz w:val="24"/>
              </w:rPr>
              <w:t>Мойденьрождения</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2</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1.3</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pacing w:val="-2"/>
                <w:sz w:val="24"/>
              </w:rPr>
              <w:t>Моялюбимаяеда</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4</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1.4</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z w:val="24"/>
              </w:rPr>
              <w:t>Мойдень</w:t>
            </w:r>
            <w:r>
              <w:rPr>
                <w:spacing w:val="-2"/>
                <w:sz w:val="24"/>
              </w:rPr>
              <w:t>(распорядокдня)</w:t>
            </w:r>
          </w:p>
        </w:tc>
        <w:tc>
          <w:tcPr>
            <w:tcW w:w="1008" w:type="dxa"/>
            <w:tcBorders>
              <w:left w:val="single" w:sz="4" w:space="0" w:color="000000"/>
            </w:tcBorders>
          </w:tcPr>
          <w:p w:rsidR="00120CE6" w:rsidRDefault="00FF26C3">
            <w:pPr>
              <w:pStyle w:val="TableParagraph"/>
              <w:spacing w:before="35" w:line="266" w:lineRule="exact"/>
              <w:ind w:left="196"/>
              <w:jc w:val="center"/>
              <w:rPr>
                <w:sz w:val="24"/>
              </w:rPr>
            </w:pPr>
            <w:r>
              <w:rPr>
                <w:spacing w:val="-10"/>
                <w:sz w:val="24"/>
              </w:rPr>
              <w:t>2</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35" w:line="267" w:lineRule="exact"/>
              <w:ind w:left="103"/>
              <w:rPr>
                <w:sz w:val="24"/>
              </w:rPr>
            </w:pPr>
            <w:r>
              <w:rPr>
                <w:spacing w:val="-5"/>
                <w:sz w:val="24"/>
              </w:rPr>
              <w:t>1.5</w:t>
            </w:r>
          </w:p>
        </w:tc>
        <w:tc>
          <w:tcPr>
            <w:tcW w:w="3716" w:type="dxa"/>
            <w:tcBorders>
              <w:right w:val="single" w:sz="4" w:space="0" w:color="000000"/>
            </w:tcBorders>
          </w:tcPr>
          <w:p w:rsidR="00120CE6" w:rsidRDefault="00FF26C3">
            <w:pPr>
              <w:pStyle w:val="TableParagraph"/>
              <w:spacing w:before="35" w:line="267" w:lineRule="exact"/>
              <w:ind w:left="237"/>
              <w:rPr>
                <w:sz w:val="24"/>
              </w:rPr>
            </w:pPr>
            <w:r>
              <w:rPr>
                <w:sz w:val="24"/>
              </w:rPr>
              <w:t>Обобщение и</w:t>
            </w:r>
            <w:r>
              <w:rPr>
                <w:spacing w:val="-2"/>
                <w:sz w:val="24"/>
              </w:rPr>
              <w:t xml:space="preserve"> контроль</w:t>
            </w:r>
          </w:p>
        </w:tc>
        <w:tc>
          <w:tcPr>
            <w:tcW w:w="1008" w:type="dxa"/>
            <w:tcBorders>
              <w:left w:val="single" w:sz="4" w:space="0" w:color="000000"/>
            </w:tcBorders>
          </w:tcPr>
          <w:p w:rsidR="00120CE6" w:rsidRDefault="00FF26C3">
            <w:pPr>
              <w:pStyle w:val="TableParagraph"/>
              <w:spacing w:before="35" w:line="267" w:lineRule="exact"/>
              <w:ind w:left="196"/>
              <w:jc w:val="center"/>
              <w:rPr>
                <w:sz w:val="24"/>
              </w:rPr>
            </w:pPr>
            <w:r>
              <w:rPr>
                <w:spacing w:val="-10"/>
                <w:sz w:val="24"/>
              </w:rPr>
              <w:t>2</w:t>
            </w:r>
          </w:p>
        </w:tc>
        <w:tc>
          <w:tcPr>
            <w:tcW w:w="1844" w:type="dxa"/>
          </w:tcPr>
          <w:p w:rsidR="00120CE6" w:rsidRDefault="00FF26C3">
            <w:pPr>
              <w:pStyle w:val="TableParagraph"/>
              <w:spacing w:before="35" w:line="267" w:lineRule="exact"/>
              <w:ind w:right="758"/>
              <w:jc w:val="right"/>
              <w:rPr>
                <w:sz w:val="24"/>
              </w:rPr>
            </w:pPr>
            <w:r>
              <w:rPr>
                <w:spacing w:val="-10"/>
                <w:sz w:val="24"/>
              </w:rPr>
              <w:t>1</w:t>
            </w: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4561" w:type="dxa"/>
            <w:gridSpan w:val="2"/>
            <w:tcBorders>
              <w:right w:val="single" w:sz="4" w:space="0" w:color="000000"/>
            </w:tcBorders>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1008" w:type="dxa"/>
            <w:tcBorders>
              <w:left w:val="single" w:sz="4" w:space="0" w:color="000000"/>
            </w:tcBorders>
          </w:tcPr>
          <w:p w:rsidR="00120CE6" w:rsidRDefault="00FF26C3">
            <w:pPr>
              <w:pStyle w:val="TableParagraph"/>
              <w:spacing w:before="35" w:line="266" w:lineRule="exact"/>
              <w:ind w:left="200"/>
              <w:jc w:val="center"/>
              <w:rPr>
                <w:sz w:val="24"/>
              </w:rPr>
            </w:pPr>
            <w:r>
              <w:rPr>
                <w:spacing w:val="-5"/>
                <w:sz w:val="24"/>
              </w:rPr>
              <w:t>15</w:t>
            </w:r>
          </w:p>
        </w:tc>
        <w:tc>
          <w:tcPr>
            <w:tcW w:w="4279" w:type="dxa"/>
            <w:gridSpan w:val="3"/>
          </w:tcPr>
          <w:p w:rsidR="00120CE6" w:rsidRDefault="00120CE6">
            <w:pPr>
              <w:pStyle w:val="TableParagraph"/>
              <w:rPr>
                <w:sz w:val="24"/>
              </w:rPr>
            </w:pPr>
          </w:p>
        </w:tc>
      </w:tr>
      <w:tr w:rsidR="00120CE6">
        <w:trPr>
          <w:trHeight w:val="321"/>
        </w:trPr>
        <w:tc>
          <w:tcPr>
            <w:tcW w:w="9848" w:type="dxa"/>
            <w:gridSpan w:val="6"/>
          </w:tcPr>
          <w:p w:rsidR="00120CE6" w:rsidRDefault="00FF26C3">
            <w:pPr>
              <w:pStyle w:val="TableParagraph"/>
              <w:spacing w:before="40" w:line="262" w:lineRule="exact"/>
              <w:ind w:left="237"/>
              <w:rPr>
                <w:b/>
                <w:sz w:val="24"/>
              </w:rPr>
            </w:pPr>
            <w:r>
              <w:rPr>
                <w:b/>
                <w:sz w:val="24"/>
              </w:rPr>
              <w:t>Раздел</w:t>
            </w:r>
            <w:r>
              <w:rPr>
                <w:b/>
                <w:spacing w:val="-2"/>
                <w:sz w:val="24"/>
              </w:rPr>
              <w:t>2.Мирмоихувлечений</w:t>
            </w: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2.1</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z w:val="24"/>
              </w:rPr>
              <w:t>Любимаяигрушка,</w:t>
            </w:r>
            <w:r>
              <w:rPr>
                <w:spacing w:val="-4"/>
                <w:sz w:val="24"/>
              </w:rPr>
              <w:t>игра</w:t>
            </w:r>
          </w:p>
        </w:tc>
        <w:tc>
          <w:tcPr>
            <w:tcW w:w="1008" w:type="dxa"/>
            <w:tcBorders>
              <w:left w:val="single" w:sz="4" w:space="0" w:color="000000"/>
            </w:tcBorders>
          </w:tcPr>
          <w:p w:rsidR="00120CE6" w:rsidRDefault="00FF26C3">
            <w:pPr>
              <w:pStyle w:val="TableParagraph"/>
              <w:spacing w:before="35" w:line="266" w:lineRule="exact"/>
              <w:ind w:left="196"/>
              <w:jc w:val="center"/>
              <w:rPr>
                <w:sz w:val="24"/>
              </w:rPr>
            </w:pPr>
            <w:r>
              <w:rPr>
                <w:spacing w:val="-10"/>
                <w:sz w:val="24"/>
              </w:rPr>
              <w:t>3</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2.2</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pacing w:val="-2"/>
                <w:sz w:val="24"/>
              </w:rPr>
              <w:t>Мойпитомец</w:t>
            </w:r>
          </w:p>
        </w:tc>
        <w:tc>
          <w:tcPr>
            <w:tcW w:w="1008" w:type="dxa"/>
            <w:tcBorders>
              <w:left w:val="single" w:sz="4" w:space="0" w:color="000000"/>
            </w:tcBorders>
          </w:tcPr>
          <w:p w:rsidR="00120CE6" w:rsidRDefault="00FF26C3">
            <w:pPr>
              <w:pStyle w:val="TableParagraph"/>
              <w:spacing w:before="35" w:line="266" w:lineRule="exact"/>
              <w:ind w:left="196"/>
              <w:jc w:val="center"/>
              <w:rPr>
                <w:sz w:val="24"/>
              </w:rPr>
            </w:pPr>
            <w:r>
              <w:rPr>
                <w:spacing w:val="-10"/>
                <w:sz w:val="24"/>
              </w:rPr>
              <w:t>2</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16"/>
        </w:trPr>
        <w:tc>
          <w:tcPr>
            <w:tcW w:w="845" w:type="dxa"/>
          </w:tcPr>
          <w:p w:rsidR="00120CE6" w:rsidRDefault="00FF26C3">
            <w:pPr>
              <w:pStyle w:val="TableParagraph"/>
              <w:spacing w:before="35" w:line="262" w:lineRule="exact"/>
              <w:ind w:left="103"/>
              <w:rPr>
                <w:sz w:val="24"/>
              </w:rPr>
            </w:pPr>
            <w:r>
              <w:rPr>
                <w:spacing w:val="-5"/>
                <w:sz w:val="24"/>
              </w:rPr>
              <w:t>2.3</w:t>
            </w:r>
          </w:p>
        </w:tc>
        <w:tc>
          <w:tcPr>
            <w:tcW w:w="3716" w:type="dxa"/>
            <w:tcBorders>
              <w:right w:val="single" w:sz="4" w:space="0" w:color="000000"/>
            </w:tcBorders>
          </w:tcPr>
          <w:p w:rsidR="00120CE6" w:rsidRDefault="00FF26C3">
            <w:pPr>
              <w:pStyle w:val="TableParagraph"/>
              <w:spacing w:before="35" w:line="262" w:lineRule="exact"/>
              <w:ind w:left="237"/>
              <w:rPr>
                <w:sz w:val="24"/>
              </w:rPr>
            </w:pPr>
            <w:r>
              <w:rPr>
                <w:spacing w:val="-2"/>
                <w:sz w:val="24"/>
              </w:rPr>
              <w:t>Любимыезанятия</w:t>
            </w:r>
          </w:p>
        </w:tc>
        <w:tc>
          <w:tcPr>
            <w:tcW w:w="1008" w:type="dxa"/>
            <w:tcBorders>
              <w:left w:val="single" w:sz="4" w:space="0" w:color="000000"/>
            </w:tcBorders>
          </w:tcPr>
          <w:p w:rsidR="00120CE6" w:rsidRDefault="00FF26C3">
            <w:pPr>
              <w:pStyle w:val="TableParagraph"/>
              <w:spacing w:before="35" w:line="262" w:lineRule="exact"/>
              <w:ind w:left="196"/>
              <w:jc w:val="center"/>
              <w:rPr>
                <w:sz w:val="24"/>
              </w:rPr>
            </w:pPr>
            <w:r>
              <w:rPr>
                <w:spacing w:val="-10"/>
                <w:sz w:val="24"/>
              </w:rPr>
              <w:t>5</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2.4</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pacing w:val="-2"/>
                <w:sz w:val="24"/>
              </w:rPr>
              <w:t>Любимаясказка</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5</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2.5</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pacing w:val="-2"/>
                <w:sz w:val="24"/>
              </w:rPr>
              <w:t>Выходнойдень</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3</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2.6</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pacing w:val="-2"/>
                <w:sz w:val="24"/>
              </w:rPr>
              <w:t>Каникулы</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3</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2.7</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z w:val="24"/>
              </w:rPr>
              <w:t>Обобщение и</w:t>
            </w:r>
            <w:r>
              <w:rPr>
                <w:spacing w:val="-2"/>
                <w:sz w:val="24"/>
              </w:rPr>
              <w:t xml:space="preserve"> контроль</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2</w:t>
            </w:r>
          </w:p>
        </w:tc>
        <w:tc>
          <w:tcPr>
            <w:tcW w:w="1844" w:type="dxa"/>
          </w:tcPr>
          <w:p w:rsidR="00120CE6" w:rsidRDefault="00FF26C3">
            <w:pPr>
              <w:pStyle w:val="TableParagraph"/>
              <w:spacing w:before="40" w:line="262" w:lineRule="exact"/>
              <w:ind w:right="758"/>
              <w:jc w:val="right"/>
              <w:rPr>
                <w:sz w:val="24"/>
              </w:rPr>
            </w:pPr>
            <w:r>
              <w:rPr>
                <w:spacing w:val="-10"/>
                <w:sz w:val="24"/>
              </w:rPr>
              <w:t>1</w:t>
            </w: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4561" w:type="dxa"/>
            <w:gridSpan w:val="2"/>
            <w:tcBorders>
              <w:right w:val="single" w:sz="4" w:space="0" w:color="000000"/>
            </w:tcBorders>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008" w:type="dxa"/>
            <w:tcBorders>
              <w:left w:val="single" w:sz="4" w:space="0" w:color="000000"/>
            </w:tcBorders>
          </w:tcPr>
          <w:p w:rsidR="00120CE6" w:rsidRDefault="00FF26C3">
            <w:pPr>
              <w:pStyle w:val="TableParagraph"/>
              <w:spacing w:before="40" w:line="262" w:lineRule="exact"/>
              <w:ind w:left="200"/>
              <w:jc w:val="center"/>
              <w:rPr>
                <w:sz w:val="24"/>
              </w:rPr>
            </w:pPr>
            <w:r>
              <w:rPr>
                <w:spacing w:val="-5"/>
                <w:sz w:val="24"/>
              </w:rPr>
              <w:t>23</w:t>
            </w:r>
          </w:p>
        </w:tc>
        <w:tc>
          <w:tcPr>
            <w:tcW w:w="4279" w:type="dxa"/>
            <w:gridSpan w:val="3"/>
          </w:tcPr>
          <w:p w:rsidR="00120CE6" w:rsidRDefault="00120CE6">
            <w:pPr>
              <w:pStyle w:val="TableParagraph"/>
              <w:rPr>
                <w:sz w:val="24"/>
              </w:rPr>
            </w:pPr>
          </w:p>
        </w:tc>
      </w:tr>
      <w:tr w:rsidR="00120CE6">
        <w:trPr>
          <w:trHeight w:val="321"/>
        </w:trPr>
        <w:tc>
          <w:tcPr>
            <w:tcW w:w="9848" w:type="dxa"/>
            <w:gridSpan w:val="6"/>
          </w:tcPr>
          <w:p w:rsidR="00120CE6" w:rsidRDefault="00FF26C3">
            <w:pPr>
              <w:pStyle w:val="TableParagraph"/>
              <w:spacing w:before="40" w:line="262" w:lineRule="exact"/>
              <w:ind w:left="237"/>
              <w:rPr>
                <w:b/>
                <w:sz w:val="24"/>
              </w:rPr>
            </w:pPr>
            <w:r>
              <w:rPr>
                <w:b/>
                <w:sz w:val="24"/>
              </w:rPr>
              <w:t>Раздел</w:t>
            </w:r>
            <w:r>
              <w:rPr>
                <w:b/>
                <w:spacing w:val="-2"/>
                <w:sz w:val="24"/>
              </w:rPr>
              <w:t>3.Мирвокругменя</w:t>
            </w: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3.1</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z w:val="24"/>
              </w:rPr>
              <w:t>Моякомната(квартира,</w:t>
            </w:r>
            <w:r>
              <w:rPr>
                <w:spacing w:val="-4"/>
                <w:sz w:val="24"/>
              </w:rPr>
              <w:t>дом)</w:t>
            </w:r>
          </w:p>
        </w:tc>
        <w:tc>
          <w:tcPr>
            <w:tcW w:w="1008" w:type="dxa"/>
            <w:tcBorders>
              <w:left w:val="single" w:sz="4" w:space="0" w:color="000000"/>
            </w:tcBorders>
          </w:tcPr>
          <w:p w:rsidR="00120CE6" w:rsidRDefault="00FF26C3">
            <w:pPr>
              <w:pStyle w:val="TableParagraph"/>
              <w:spacing w:before="35" w:line="266" w:lineRule="exact"/>
              <w:ind w:left="196"/>
              <w:jc w:val="center"/>
              <w:rPr>
                <w:sz w:val="24"/>
              </w:rPr>
            </w:pPr>
            <w:r>
              <w:rPr>
                <w:spacing w:val="-10"/>
                <w:sz w:val="24"/>
              </w:rPr>
              <w:t>4</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3.2</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pacing w:val="-2"/>
                <w:sz w:val="24"/>
              </w:rPr>
              <w:t>Мояшкола</w:t>
            </w:r>
          </w:p>
        </w:tc>
        <w:tc>
          <w:tcPr>
            <w:tcW w:w="1008" w:type="dxa"/>
            <w:tcBorders>
              <w:left w:val="single" w:sz="4" w:space="0" w:color="000000"/>
            </w:tcBorders>
          </w:tcPr>
          <w:p w:rsidR="00120CE6" w:rsidRDefault="00FF26C3">
            <w:pPr>
              <w:pStyle w:val="TableParagraph"/>
              <w:spacing w:before="35" w:line="266" w:lineRule="exact"/>
              <w:ind w:left="196"/>
              <w:jc w:val="center"/>
              <w:rPr>
                <w:sz w:val="24"/>
              </w:rPr>
            </w:pPr>
            <w:r>
              <w:rPr>
                <w:spacing w:val="-10"/>
                <w:sz w:val="24"/>
              </w:rPr>
              <w:t>4</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3.3</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pacing w:val="-2"/>
                <w:sz w:val="24"/>
              </w:rPr>
              <w:t>Моидрузья</w:t>
            </w:r>
          </w:p>
        </w:tc>
        <w:tc>
          <w:tcPr>
            <w:tcW w:w="1008" w:type="dxa"/>
            <w:tcBorders>
              <w:left w:val="single" w:sz="4" w:space="0" w:color="000000"/>
            </w:tcBorders>
          </w:tcPr>
          <w:p w:rsidR="00120CE6" w:rsidRDefault="00FF26C3">
            <w:pPr>
              <w:pStyle w:val="TableParagraph"/>
              <w:spacing w:before="35" w:line="266" w:lineRule="exact"/>
              <w:ind w:left="196"/>
              <w:jc w:val="center"/>
              <w:rPr>
                <w:sz w:val="24"/>
              </w:rPr>
            </w:pPr>
            <w:r>
              <w:rPr>
                <w:spacing w:val="-10"/>
                <w:sz w:val="24"/>
              </w:rPr>
              <w:t>2</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3.4</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z w:val="24"/>
              </w:rPr>
              <w:t>Моямалаяродина(город,</w:t>
            </w:r>
            <w:r>
              <w:rPr>
                <w:spacing w:val="-4"/>
                <w:sz w:val="24"/>
              </w:rPr>
              <w:t>село)</w:t>
            </w:r>
          </w:p>
        </w:tc>
        <w:tc>
          <w:tcPr>
            <w:tcW w:w="1008" w:type="dxa"/>
            <w:tcBorders>
              <w:left w:val="single" w:sz="4" w:space="0" w:color="000000"/>
            </w:tcBorders>
          </w:tcPr>
          <w:p w:rsidR="00120CE6" w:rsidRDefault="00FF26C3">
            <w:pPr>
              <w:pStyle w:val="TableParagraph"/>
              <w:spacing w:before="35" w:line="266" w:lineRule="exact"/>
              <w:ind w:left="200" w:right="62"/>
              <w:jc w:val="center"/>
              <w:rPr>
                <w:sz w:val="24"/>
              </w:rPr>
            </w:pPr>
            <w:r>
              <w:rPr>
                <w:spacing w:val="-10"/>
                <w:sz w:val="24"/>
              </w:rPr>
              <w:t>2</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35" w:line="266" w:lineRule="exact"/>
              <w:ind w:left="103"/>
              <w:rPr>
                <w:sz w:val="24"/>
              </w:rPr>
            </w:pPr>
            <w:r>
              <w:rPr>
                <w:spacing w:val="-5"/>
                <w:sz w:val="24"/>
              </w:rPr>
              <w:t>3.5</w:t>
            </w:r>
          </w:p>
        </w:tc>
        <w:tc>
          <w:tcPr>
            <w:tcW w:w="3716" w:type="dxa"/>
            <w:tcBorders>
              <w:right w:val="single" w:sz="4" w:space="0" w:color="000000"/>
            </w:tcBorders>
          </w:tcPr>
          <w:p w:rsidR="00120CE6" w:rsidRDefault="00FF26C3">
            <w:pPr>
              <w:pStyle w:val="TableParagraph"/>
              <w:spacing w:before="35" w:line="266" w:lineRule="exact"/>
              <w:ind w:left="237"/>
              <w:rPr>
                <w:sz w:val="24"/>
              </w:rPr>
            </w:pPr>
            <w:r>
              <w:rPr>
                <w:sz w:val="24"/>
              </w:rPr>
              <w:t>Дикиеи</w:t>
            </w:r>
            <w:r>
              <w:rPr>
                <w:spacing w:val="-2"/>
                <w:sz w:val="24"/>
              </w:rPr>
              <w:t>домашниеживотные</w:t>
            </w:r>
          </w:p>
        </w:tc>
        <w:tc>
          <w:tcPr>
            <w:tcW w:w="1008" w:type="dxa"/>
            <w:tcBorders>
              <w:left w:val="single" w:sz="4" w:space="0" w:color="000000"/>
            </w:tcBorders>
          </w:tcPr>
          <w:p w:rsidR="00120CE6" w:rsidRDefault="00FF26C3">
            <w:pPr>
              <w:pStyle w:val="TableParagraph"/>
              <w:spacing w:before="35" w:line="266" w:lineRule="exact"/>
              <w:ind w:left="196"/>
              <w:jc w:val="center"/>
              <w:rPr>
                <w:sz w:val="24"/>
              </w:rPr>
            </w:pPr>
            <w:r>
              <w:rPr>
                <w:spacing w:val="-10"/>
                <w:sz w:val="24"/>
              </w:rPr>
              <w:t>3</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16"/>
        </w:trPr>
        <w:tc>
          <w:tcPr>
            <w:tcW w:w="845" w:type="dxa"/>
          </w:tcPr>
          <w:p w:rsidR="00120CE6" w:rsidRDefault="00FF26C3">
            <w:pPr>
              <w:pStyle w:val="TableParagraph"/>
              <w:spacing w:before="35" w:line="262" w:lineRule="exact"/>
              <w:ind w:left="103"/>
              <w:rPr>
                <w:sz w:val="24"/>
              </w:rPr>
            </w:pPr>
            <w:r>
              <w:rPr>
                <w:spacing w:val="-5"/>
                <w:sz w:val="24"/>
              </w:rPr>
              <w:t>3.6</w:t>
            </w:r>
          </w:p>
        </w:tc>
        <w:tc>
          <w:tcPr>
            <w:tcW w:w="3716" w:type="dxa"/>
            <w:tcBorders>
              <w:right w:val="single" w:sz="4" w:space="0" w:color="000000"/>
            </w:tcBorders>
          </w:tcPr>
          <w:p w:rsidR="00120CE6" w:rsidRDefault="00FF26C3">
            <w:pPr>
              <w:pStyle w:val="TableParagraph"/>
              <w:spacing w:before="35" w:line="262" w:lineRule="exact"/>
              <w:ind w:left="237"/>
              <w:rPr>
                <w:sz w:val="24"/>
              </w:rPr>
            </w:pPr>
            <w:r>
              <w:rPr>
                <w:spacing w:val="-2"/>
                <w:sz w:val="24"/>
              </w:rPr>
              <w:t>Погода</w:t>
            </w:r>
          </w:p>
        </w:tc>
        <w:tc>
          <w:tcPr>
            <w:tcW w:w="1008" w:type="dxa"/>
            <w:tcBorders>
              <w:left w:val="single" w:sz="4" w:space="0" w:color="000000"/>
            </w:tcBorders>
          </w:tcPr>
          <w:p w:rsidR="00120CE6" w:rsidRDefault="00FF26C3">
            <w:pPr>
              <w:pStyle w:val="TableParagraph"/>
              <w:spacing w:before="35" w:line="262" w:lineRule="exact"/>
              <w:ind w:left="196"/>
              <w:jc w:val="center"/>
              <w:rPr>
                <w:sz w:val="24"/>
              </w:rPr>
            </w:pPr>
            <w:r>
              <w:rPr>
                <w:spacing w:val="-10"/>
                <w:sz w:val="24"/>
              </w:rPr>
              <w:t>1</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3.7</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z w:val="24"/>
              </w:rPr>
              <w:t xml:space="preserve">Временагода </w:t>
            </w:r>
            <w:r>
              <w:rPr>
                <w:spacing w:val="-2"/>
                <w:sz w:val="24"/>
              </w:rPr>
              <w:t>(месяцы)</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1</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3.8</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z w:val="24"/>
              </w:rPr>
              <w:t>Обобщение и</w:t>
            </w:r>
            <w:r>
              <w:rPr>
                <w:spacing w:val="-2"/>
                <w:sz w:val="24"/>
              </w:rPr>
              <w:t xml:space="preserve"> контроль</w:t>
            </w:r>
          </w:p>
        </w:tc>
        <w:tc>
          <w:tcPr>
            <w:tcW w:w="1008" w:type="dxa"/>
            <w:tcBorders>
              <w:left w:val="single" w:sz="4" w:space="0" w:color="000000"/>
            </w:tcBorders>
          </w:tcPr>
          <w:p w:rsidR="00120CE6" w:rsidRDefault="00FF26C3">
            <w:pPr>
              <w:pStyle w:val="TableParagraph"/>
              <w:spacing w:before="40" w:line="262" w:lineRule="exact"/>
              <w:ind w:left="196"/>
              <w:jc w:val="center"/>
              <w:rPr>
                <w:sz w:val="24"/>
              </w:rPr>
            </w:pPr>
            <w:r>
              <w:rPr>
                <w:spacing w:val="-10"/>
                <w:sz w:val="24"/>
              </w:rPr>
              <w:t>2</w:t>
            </w:r>
          </w:p>
        </w:tc>
        <w:tc>
          <w:tcPr>
            <w:tcW w:w="1844" w:type="dxa"/>
          </w:tcPr>
          <w:p w:rsidR="00120CE6" w:rsidRDefault="00FF26C3">
            <w:pPr>
              <w:pStyle w:val="TableParagraph"/>
              <w:spacing w:before="40" w:line="262" w:lineRule="exact"/>
              <w:ind w:right="758"/>
              <w:jc w:val="right"/>
              <w:rPr>
                <w:sz w:val="24"/>
              </w:rPr>
            </w:pPr>
            <w:r>
              <w:rPr>
                <w:spacing w:val="-10"/>
                <w:sz w:val="24"/>
              </w:rPr>
              <w:t>1</w:t>
            </w: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4561" w:type="dxa"/>
            <w:gridSpan w:val="2"/>
            <w:tcBorders>
              <w:right w:val="single" w:sz="4" w:space="0" w:color="000000"/>
            </w:tcBorders>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008" w:type="dxa"/>
            <w:tcBorders>
              <w:left w:val="single" w:sz="4" w:space="0" w:color="000000"/>
            </w:tcBorders>
          </w:tcPr>
          <w:p w:rsidR="00120CE6" w:rsidRDefault="00FF26C3">
            <w:pPr>
              <w:pStyle w:val="TableParagraph"/>
              <w:spacing w:before="40" w:line="262" w:lineRule="exact"/>
              <w:ind w:left="200"/>
              <w:jc w:val="center"/>
              <w:rPr>
                <w:sz w:val="24"/>
              </w:rPr>
            </w:pPr>
            <w:r>
              <w:rPr>
                <w:spacing w:val="-5"/>
                <w:sz w:val="24"/>
              </w:rPr>
              <w:t>19</w:t>
            </w:r>
          </w:p>
        </w:tc>
        <w:tc>
          <w:tcPr>
            <w:tcW w:w="4279" w:type="dxa"/>
            <w:gridSpan w:val="3"/>
          </w:tcPr>
          <w:p w:rsidR="00120CE6" w:rsidRDefault="00120CE6">
            <w:pPr>
              <w:pStyle w:val="TableParagraph"/>
              <w:rPr>
                <w:sz w:val="24"/>
              </w:rPr>
            </w:pPr>
          </w:p>
        </w:tc>
      </w:tr>
      <w:tr w:rsidR="00120CE6">
        <w:trPr>
          <w:trHeight w:val="321"/>
        </w:trPr>
        <w:tc>
          <w:tcPr>
            <w:tcW w:w="9848" w:type="dxa"/>
            <w:gridSpan w:val="6"/>
          </w:tcPr>
          <w:p w:rsidR="00120CE6" w:rsidRDefault="00FF26C3">
            <w:pPr>
              <w:pStyle w:val="TableParagraph"/>
              <w:spacing w:before="45" w:line="257" w:lineRule="exact"/>
              <w:ind w:left="237"/>
              <w:rPr>
                <w:b/>
                <w:sz w:val="24"/>
              </w:rPr>
            </w:pPr>
            <w:r>
              <w:rPr>
                <w:b/>
                <w:sz w:val="24"/>
              </w:rPr>
              <w:t>Раздел4.Роднаястранаистраныизучаемого</w:t>
            </w:r>
            <w:r>
              <w:rPr>
                <w:b/>
                <w:spacing w:val="-2"/>
                <w:sz w:val="24"/>
              </w:rPr>
              <w:t>языка</w:t>
            </w:r>
          </w:p>
        </w:tc>
      </w:tr>
      <w:tr w:rsidR="00120CE6">
        <w:trPr>
          <w:trHeight w:val="590"/>
        </w:trPr>
        <w:tc>
          <w:tcPr>
            <w:tcW w:w="845" w:type="dxa"/>
          </w:tcPr>
          <w:p w:rsidR="00120CE6" w:rsidRDefault="00FF26C3">
            <w:pPr>
              <w:pStyle w:val="TableParagraph"/>
              <w:spacing w:before="174"/>
              <w:ind w:left="103"/>
              <w:rPr>
                <w:sz w:val="24"/>
              </w:rPr>
            </w:pPr>
            <w:r>
              <w:rPr>
                <w:spacing w:val="-5"/>
                <w:sz w:val="24"/>
              </w:rPr>
              <w:t>4.1</w:t>
            </w:r>
          </w:p>
        </w:tc>
        <w:tc>
          <w:tcPr>
            <w:tcW w:w="3716" w:type="dxa"/>
            <w:tcBorders>
              <w:right w:val="single" w:sz="4" w:space="0" w:color="000000"/>
            </w:tcBorders>
          </w:tcPr>
          <w:p w:rsidR="00120CE6" w:rsidRDefault="00FF26C3">
            <w:pPr>
              <w:pStyle w:val="TableParagraph"/>
              <w:spacing w:before="10" w:line="280" w:lineRule="atLeast"/>
              <w:ind w:left="237"/>
              <w:rPr>
                <w:sz w:val="24"/>
              </w:rPr>
            </w:pPr>
            <w:r>
              <w:rPr>
                <w:sz w:val="24"/>
              </w:rPr>
              <w:t>Россия и страна/страны изучаемогоязыка.Ихстолицы,</w:t>
            </w:r>
          </w:p>
        </w:tc>
        <w:tc>
          <w:tcPr>
            <w:tcW w:w="1008" w:type="dxa"/>
            <w:tcBorders>
              <w:left w:val="single" w:sz="4" w:space="0" w:color="000000"/>
            </w:tcBorders>
          </w:tcPr>
          <w:p w:rsidR="00120CE6" w:rsidRDefault="00FF26C3">
            <w:pPr>
              <w:pStyle w:val="TableParagraph"/>
              <w:spacing w:before="174"/>
              <w:ind w:left="200" w:right="62"/>
              <w:jc w:val="center"/>
              <w:rPr>
                <w:sz w:val="24"/>
              </w:rPr>
            </w:pPr>
            <w:r>
              <w:rPr>
                <w:spacing w:val="-10"/>
                <w:sz w:val="24"/>
              </w:rPr>
              <w:t>6</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bl>
    <w:p w:rsidR="00120CE6" w:rsidRDefault="00120CE6">
      <w:pPr>
        <w:rPr>
          <w:sz w:val="24"/>
        </w:rPr>
        <w:sectPr w:rsidR="00120CE6">
          <w:pgSz w:w="11910" w:h="16390"/>
          <w:pgMar w:top="680" w:right="740" w:bottom="280" w:left="920" w:header="720" w:footer="720" w:gutter="0"/>
          <w:cols w:space="720"/>
        </w:sectPr>
      </w:pPr>
    </w:p>
    <w:p w:rsidR="00120CE6" w:rsidRDefault="00120CE6">
      <w:pPr>
        <w:pStyle w:val="a3"/>
        <w:spacing w:before="5"/>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3716"/>
        <w:gridCol w:w="1008"/>
        <w:gridCol w:w="1844"/>
        <w:gridCol w:w="1911"/>
        <w:gridCol w:w="524"/>
      </w:tblGrid>
      <w:tr w:rsidR="00120CE6">
        <w:trPr>
          <w:trHeight w:val="595"/>
        </w:trPr>
        <w:tc>
          <w:tcPr>
            <w:tcW w:w="845" w:type="dxa"/>
          </w:tcPr>
          <w:p w:rsidR="00120CE6" w:rsidRDefault="00120CE6">
            <w:pPr>
              <w:pStyle w:val="TableParagraph"/>
              <w:rPr>
                <w:sz w:val="24"/>
              </w:rPr>
            </w:pPr>
          </w:p>
        </w:tc>
        <w:tc>
          <w:tcPr>
            <w:tcW w:w="3716" w:type="dxa"/>
            <w:tcBorders>
              <w:right w:val="single" w:sz="4" w:space="0" w:color="000000"/>
            </w:tcBorders>
          </w:tcPr>
          <w:p w:rsidR="00120CE6" w:rsidRDefault="00FF26C3">
            <w:pPr>
              <w:pStyle w:val="TableParagraph"/>
              <w:spacing w:before="15" w:line="280" w:lineRule="atLeast"/>
              <w:ind w:left="237"/>
              <w:rPr>
                <w:sz w:val="24"/>
              </w:rPr>
            </w:pPr>
            <w:r>
              <w:rPr>
                <w:sz w:val="24"/>
              </w:rPr>
              <w:t>достопримечательностии интересные факты</w:t>
            </w:r>
          </w:p>
        </w:tc>
        <w:tc>
          <w:tcPr>
            <w:tcW w:w="1008" w:type="dxa"/>
            <w:tcBorders>
              <w:left w:val="single" w:sz="4" w:space="0" w:color="000000"/>
            </w:tcBorders>
          </w:tcPr>
          <w:p w:rsidR="00120CE6" w:rsidRDefault="00120CE6">
            <w:pPr>
              <w:pStyle w:val="TableParagraph"/>
              <w:rPr>
                <w:sz w:val="24"/>
              </w:rPr>
            </w:pP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873"/>
        </w:trPr>
        <w:tc>
          <w:tcPr>
            <w:tcW w:w="845"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4.2</w:t>
            </w:r>
          </w:p>
        </w:tc>
        <w:tc>
          <w:tcPr>
            <w:tcW w:w="3716" w:type="dxa"/>
            <w:tcBorders>
              <w:right w:val="single" w:sz="4" w:space="0" w:color="000000"/>
            </w:tcBorders>
          </w:tcPr>
          <w:p w:rsidR="00120CE6" w:rsidRDefault="00FF26C3">
            <w:pPr>
              <w:pStyle w:val="TableParagraph"/>
              <w:spacing w:before="42" w:line="237" w:lineRule="auto"/>
              <w:ind w:left="237"/>
              <w:rPr>
                <w:sz w:val="24"/>
              </w:rPr>
            </w:pPr>
            <w:r>
              <w:rPr>
                <w:sz w:val="24"/>
              </w:rPr>
              <w:t>Произведения детского фольклораилитературные</w:t>
            </w:r>
          </w:p>
          <w:p w:rsidR="00120CE6" w:rsidRDefault="00FF26C3">
            <w:pPr>
              <w:pStyle w:val="TableParagraph"/>
              <w:spacing w:before="3" w:line="262" w:lineRule="exact"/>
              <w:ind w:left="237"/>
              <w:rPr>
                <w:sz w:val="24"/>
              </w:rPr>
            </w:pPr>
            <w:r>
              <w:rPr>
                <w:sz w:val="24"/>
              </w:rPr>
              <w:t>персонажидетских</w:t>
            </w:r>
            <w:r>
              <w:rPr>
                <w:spacing w:val="-4"/>
                <w:sz w:val="24"/>
              </w:rPr>
              <w:t>книг</w:t>
            </w:r>
          </w:p>
        </w:tc>
        <w:tc>
          <w:tcPr>
            <w:tcW w:w="1008" w:type="dxa"/>
            <w:tcBorders>
              <w:left w:val="single" w:sz="4" w:space="0" w:color="000000"/>
            </w:tcBorders>
          </w:tcPr>
          <w:p w:rsidR="00120CE6" w:rsidRDefault="00120CE6">
            <w:pPr>
              <w:pStyle w:val="TableParagraph"/>
              <w:spacing w:before="37"/>
              <w:rPr>
                <w:b/>
                <w:sz w:val="24"/>
              </w:rPr>
            </w:pPr>
          </w:p>
          <w:p w:rsidR="00120CE6" w:rsidRDefault="00FF26C3">
            <w:pPr>
              <w:pStyle w:val="TableParagraph"/>
              <w:ind w:right="368"/>
              <w:jc w:val="right"/>
              <w:rPr>
                <w:sz w:val="24"/>
              </w:rPr>
            </w:pPr>
            <w:r>
              <w:rPr>
                <w:spacing w:val="-10"/>
                <w:sz w:val="24"/>
              </w:rPr>
              <w:t>1</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595"/>
        </w:trPr>
        <w:tc>
          <w:tcPr>
            <w:tcW w:w="845" w:type="dxa"/>
          </w:tcPr>
          <w:p w:rsidR="00120CE6" w:rsidRDefault="00FF26C3">
            <w:pPr>
              <w:pStyle w:val="TableParagraph"/>
              <w:spacing w:before="175"/>
              <w:ind w:left="103"/>
              <w:rPr>
                <w:sz w:val="24"/>
              </w:rPr>
            </w:pPr>
            <w:r>
              <w:rPr>
                <w:spacing w:val="-5"/>
                <w:sz w:val="24"/>
              </w:rPr>
              <w:t>4.3</w:t>
            </w:r>
          </w:p>
        </w:tc>
        <w:tc>
          <w:tcPr>
            <w:tcW w:w="3716" w:type="dxa"/>
            <w:tcBorders>
              <w:right w:val="single" w:sz="4" w:space="0" w:color="000000"/>
            </w:tcBorders>
          </w:tcPr>
          <w:p w:rsidR="00120CE6" w:rsidRDefault="00FF26C3">
            <w:pPr>
              <w:pStyle w:val="TableParagraph"/>
              <w:spacing w:before="15" w:line="280" w:lineRule="atLeast"/>
              <w:ind w:left="237" w:right="67"/>
              <w:rPr>
                <w:sz w:val="24"/>
              </w:rPr>
            </w:pPr>
            <w:r>
              <w:rPr>
                <w:sz w:val="24"/>
              </w:rPr>
              <w:t>Праздникироднойстраныи стран изучаемого языка</w:t>
            </w:r>
          </w:p>
        </w:tc>
        <w:tc>
          <w:tcPr>
            <w:tcW w:w="1008" w:type="dxa"/>
            <w:tcBorders>
              <w:left w:val="single" w:sz="4" w:space="0" w:color="000000"/>
            </w:tcBorders>
          </w:tcPr>
          <w:p w:rsidR="00120CE6" w:rsidRDefault="00FF26C3">
            <w:pPr>
              <w:pStyle w:val="TableParagraph"/>
              <w:spacing w:before="175"/>
              <w:ind w:right="368"/>
              <w:jc w:val="right"/>
              <w:rPr>
                <w:sz w:val="24"/>
              </w:rPr>
            </w:pPr>
            <w:r>
              <w:rPr>
                <w:spacing w:val="-10"/>
                <w:sz w:val="24"/>
              </w:rPr>
              <w:t>2</w:t>
            </w:r>
          </w:p>
        </w:tc>
        <w:tc>
          <w:tcPr>
            <w:tcW w:w="1844"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845" w:type="dxa"/>
          </w:tcPr>
          <w:p w:rsidR="00120CE6" w:rsidRDefault="00FF26C3">
            <w:pPr>
              <w:pStyle w:val="TableParagraph"/>
              <w:spacing w:before="40" w:line="262" w:lineRule="exact"/>
              <w:ind w:left="103"/>
              <w:rPr>
                <w:sz w:val="24"/>
              </w:rPr>
            </w:pPr>
            <w:r>
              <w:rPr>
                <w:spacing w:val="-5"/>
                <w:sz w:val="24"/>
              </w:rPr>
              <w:t>4.4</w:t>
            </w:r>
          </w:p>
        </w:tc>
        <w:tc>
          <w:tcPr>
            <w:tcW w:w="3716" w:type="dxa"/>
            <w:tcBorders>
              <w:right w:val="single" w:sz="4" w:space="0" w:color="000000"/>
            </w:tcBorders>
          </w:tcPr>
          <w:p w:rsidR="00120CE6" w:rsidRDefault="00FF26C3">
            <w:pPr>
              <w:pStyle w:val="TableParagraph"/>
              <w:spacing w:before="40" w:line="262" w:lineRule="exact"/>
              <w:ind w:left="237"/>
              <w:rPr>
                <w:sz w:val="24"/>
              </w:rPr>
            </w:pPr>
            <w:r>
              <w:rPr>
                <w:sz w:val="24"/>
              </w:rPr>
              <w:t>Обобщение и</w:t>
            </w:r>
            <w:r>
              <w:rPr>
                <w:spacing w:val="-2"/>
                <w:sz w:val="24"/>
              </w:rPr>
              <w:t xml:space="preserve"> контроль</w:t>
            </w:r>
          </w:p>
        </w:tc>
        <w:tc>
          <w:tcPr>
            <w:tcW w:w="1008" w:type="dxa"/>
            <w:tcBorders>
              <w:left w:val="single" w:sz="4" w:space="0" w:color="000000"/>
            </w:tcBorders>
          </w:tcPr>
          <w:p w:rsidR="00120CE6" w:rsidRDefault="00FF26C3">
            <w:pPr>
              <w:pStyle w:val="TableParagraph"/>
              <w:spacing w:before="40" w:line="262" w:lineRule="exact"/>
              <w:ind w:right="340"/>
              <w:jc w:val="right"/>
              <w:rPr>
                <w:sz w:val="24"/>
              </w:rPr>
            </w:pPr>
            <w:r>
              <w:rPr>
                <w:spacing w:val="-10"/>
                <w:sz w:val="24"/>
              </w:rPr>
              <w:t>2</w:t>
            </w:r>
          </w:p>
        </w:tc>
        <w:tc>
          <w:tcPr>
            <w:tcW w:w="1844" w:type="dxa"/>
          </w:tcPr>
          <w:p w:rsidR="00120CE6" w:rsidRDefault="00FF26C3">
            <w:pPr>
              <w:pStyle w:val="TableParagraph"/>
              <w:spacing w:before="40" w:line="262" w:lineRule="exact"/>
              <w:ind w:right="758"/>
              <w:jc w:val="right"/>
              <w:rPr>
                <w:sz w:val="24"/>
              </w:rPr>
            </w:pPr>
            <w:r>
              <w:rPr>
                <w:spacing w:val="-10"/>
                <w:sz w:val="24"/>
              </w:rPr>
              <w:t>1</w:t>
            </w:r>
          </w:p>
        </w:tc>
        <w:tc>
          <w:tcPr>
            <w:tcW w:w="1911" w:type="dxa"/>
          </w:tcPr>
          <w:p w:rsidR="00120CE6" w:rsidRDefault="00120CE6">
            <w:pPr>
              <w:pStyle w:val="TableParagraph"/>
              <w:rPr>
                <w:sz w:val="24"/>
              </w:rPr>
            </w:pPr>
          </w:p>
        </w:tc>
        <w:tc>
          <w:tcPr>
            <w:tcW w:w="524" w:type="dxa"/>
          </w:tcPr>
          <w:p w:rsidR="00120CE6" w:rsidRDefault="00120CE6">
            <w:pPr>
              <w:pStyle w:val="TableParagraph"/>
              <w:rPr>
                <w:sz w:val="24"/>
              </w:rPr>
            </w:pPr>
          </w:p>
        </w:tc>
      </w:tr>
      <w:tr w:rsidR="00120CE6">
        <w:trPr>
          <w:trHeight w:val="321"/>
        </w:trPr>
        <w:tc>
          <w:tcPr>
            <w:tcW w:w="4561" w:type="dxa"/>
            <w:gridSpan w:val="2"/>
            <w:tcBorders>
              <w:right w:val="single" w:sz="4" w:space="0" w:color="000000"/>
            </w:tcBorders>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008" w:type="dxa"/>
            <w:tcBorders>
              <w:left w:val="single" w:sz="4" w:space="0" w:color="000000"/>
            </w:tcBorders>
          </w:tcPr>
          <w:p w:rsidR="00120CE6" w:rsidRDefault="00FF26C3">
            <w:pPr>
              <w:pStyle w:val="TableParagraph"/>
              <w:spacing w:before="40" w:line="262" w:lineRule="exact"/>
              <w:ind w:right="277"/>
              <w:jc w:val="right"/>
              <w:rPr>
                <w:sz w:val="24"/>
              </w:rPr>
            </w:pPr>
            <w:r>
              <w:rPr>
                <w:spacing w:val="-5"/>
                <w:sz w:val="24"/>
              </w:rPr>
              <w:t>11</w:t>
            </w:r>
          </w:p>
        </w:tc>
        <w:tc>
          <w:tcPr>
            <w:tcW w:w="4279" w:type="dxa"/>
            <w:gridSpan w:val="3"/>
          </w:tcPr>
          <w:p w:rsidR="00120CE6" w:rsidRDefault="00120CE6">
            <w:pPr>
              <w:pStyle w:val="TableParagraph"/>
              <w:rPr>
                <w:sz w:val="24"/>
              </w:rPr>
            </w:pPr>
          </w:p>
        </w:tc>
      </w:tr>
      <w:tr w:rsidR="00120CE6">
        <w:trPr>
          <w:trHeight w:val="595"/>
        </w:trPr>
        <w:tc>
          <w:tcPr>
            <w:tcW w:w="4561" w:type="dxa"/>
            <w:gridSpan w:val="2"/>
            <w:tcBorders>
              <w:right w:val="single" w:sz="4" w:space="0" w:color="000000"/>
            </w:tcBorders>
          </w:tcPr>
          <w:p w:rsidR="00120CE6" w:rsidRDefault="00FF26C3">
            <w:pPr>
              <w:pStyle w:val="TableParagraph"/>
              <w:spacing w:before="27" w:line="274" w:lineRule="exact"/>
              <w:ind w:left="237"/>
              <w:rPr>
                <w:sz w:val="24"/>
              </w:rPr>
            </w:pPr>
            <w:r>
              <w:rPr>
                <w:sz w:val="24"/>
              </w:rPr>
              <w:t xml:space="preserve">ОБЩЕЕКОЛИЧЕСТВОЧАСОВПО </w:t>
            </w:r>
            <w:r>
              <w:rPr>
                <w:spacing w:val="-2"/>
                <w:sz w:val="24"/>
              </w:rPr>
              <w:t>ПРОГРАММЕ</w:t>
            </w:r>
          </w:p>
        </w:tc>
        <w:tc>
          <w:tcPr>
            <w:tcW w:w="1008" w:type="dxa"/>
            <w:tcBorders>
              <w:left w:val="single" w:sz="4" w:space="0" w:color="000000"/>
            </w:tcBorders>
          </w:tcPr>
          <w:p w:rsidR="00120CE6" w:rsidRDefault="00FF26C3">
            <w:pPr>
              <w:pStyle w:val="TableParagraph"/>
              <w:spacing w:before="174"/>
              <w:ind w:right="311"/>
              <w:jc w:val="right"/>
              <w:rPr>
                <w:sz w:val="24"/>
              </w:rPr>
            </w:pPr>
            <w:r>
              <w:rPr>
                <w:spacing w:val="-5"/>
                <w:sz w:val="24"/>
              </w:rPr>
              <w:t>68</w:t>
            </w:r>
          </w:p>
        </w:tc>
        <w:tc>
          <w:tcPr>
            <w:tcW w:w="1844" w:type="dxa"/>
          </w:tcPr>
          <w:p w:rsidR="00120CE6" w:rsidRDefault="00FF26C3">
            <w:pPr>
              <w:pStyle w:val="TableParagraph"/>
              <w:spacing w:before="174"/>
              <w:ind w:right="758"/>
              <w:jc w:val="right"/>
              <w:rPr>
                <w:sz w:val="24"/>
              </w:rPr>
            </w:pPr>
            <w:r>
              <w:rPr>
                <w:spacing w:val="-10"/>
                <w:sz w:val="24"/>
              </w:rPr>
              <w:t>4</w:t>
            </w:r>
          </w:p>
        </w:tc>
        <w:tc>
          <w:tcPr>
            <w:tcW w:w="1911" w:type="dxa"/>
          </w:tcPr>
          <w:p w:rsidR="00120CE6" w:rsidRDefault="00FF26C3">
            <w:pPr>
              <w:pStyle w:val="TableParagraph"/>
              <w:spacing w:before="174"/>
              <w:ind w:left="202" w:right="3"/>
              <w:jc w:val="center"/>
              <w:rPr>
                <w:sz w:val="24"/>
              </w:rPr>
            </w:pPr>
            <w:r>
              <w:rPr>
                <w:spacing w:val="-10"/>
                <w:sz w:val="24"/>
              </w:rPr>
              <w:t>0</w:t>
            </w:r>
          </w:p>
        </w:tc>
        <w:tc>
          <w:tcPr>
            <w:tcW w:w="524" w:type="dxa"/>
          </w:tcPr>
          <w:p w:rsidR="00120CE6" w:rsidRDefault="00120CE6">
            <w:pPr>
              <w:pStyle w:val="TableParagraph"/>
              <w:rPr>
                <w:sz w:val="24"/>
              </w:rPr>
            </w:pPr>
          </w:p>
        </w:tc>
      </w:tr>
    </w:tbl>
    <w:p w:rsidR="00120CE6" w:rsidRDefault="00FF26C3">
      <w:pPr>
        <w:spacing w:after="2"/>
        <w:ind w:left="333"/>
        <w:rPr>
          <w:b/>
          <w:sz w:val="28"/>
        </w:rPr>
      </w:pPr>
      <w:r>
        <w:rPr>
          <w:b/>
          <w:sz w:val="28"/>
        </w:rPr>
        <w:t>4</w:t>
      </w:r>
      <w:r>
        <w:rPr>
          <w:b/>
          <w:spacing w:val="-4"/>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4"/>
        <w:gridCol w:w="3256"/>
        <w:gridCol w:w="864"/>
        <w:gridCol w:w="2353"/>
        <w:gridCol w:w="2415"/>
        <w:gridCol w:w="327"/>
      </w:tblGrid>
      <w:tr w:rsidR="00120CE6">
        <w:trPr>
          <w:trHeight w:val="321"/>
        </w:trPr>
        <w:tc>
          <w:tcPr>
            <w:tcW w:w="634" w:type="dxa"/>
            <w:vMerge w:val="restart"/>
          </w:tcPr>
          <w:p w:rsidR="00120CE6" w:rsidRDefault="00FF26C3">
            <w:pPr>
              <w:pStyle w:val="TableParagraph"/>
              <w:spacing w:before="64"/>
              <w:ind w:left="237" w:right="148"/>
              <w:jc w:val="both"/>
              <w:rPr>
                <w:b/>
                <w:sz w:val="24"/>
              </w:rPr>
            </w:pPr>
            <w:r>
              <w:rPr>
                <w:b/>
                <w:spacing w:val="-10"/>
                <w:sz w:val="24"/>
              </w:rPr>
              <w:t xml:space="preserve">№ </w:t>
            </w:r>
            <w:r>
              <w:rPr>
                <w:b/>
                <w:spacing w:val="-6"/>
                <w:sz w:val="24"/>
              </w:rPr>
              <w:t xml:space="preserve">п/ </w:t>
            </w:r>
            <w:r>
              <w:rPr>
                <w:b/>
                <w:spacing w:val="-10"/>
                <w:sz w:val="24"/>
              </w:rPr>
              <w:t>п</w:t>
            </w:r>
          </w:p>
        </w:tc>
        <w:tc>
          <w:tcPr>
            <w:tcW w:w="3256" w:type="dxa"/>
            <w:vMerge w:val="restart"/>
          </w:tcPr>
          <w:p w:rsidR="00120CE6" w:rsidRDefault="00FF26C3">
            <w:pPr>
              <w:pStyle w:val="TableParagraph"/>
              <w:spacing w:before="203" w:line="242" w:lineRule="auto"/>
              <w:ind w:left="237" w:right="242"/>
              <w:rPr>
                <w:b/>
                <w:sz w:val="24"/>
              </w:rPr>
            </w:pPr>
            <w:r>
              <w:rPr>
                <w:b/>
                <w:sz w:val="24"/>
              </w:rPr>
              <w:t xml:space="preserve">Наименованиеразделови </w:t>
            </w:r>
            <w:r>
              <w:rPr>
                <w:b/>
                <w:spacing w:val="-2"/>
                <w:sz w:val="24"/>
              </w:rPr>
              <w:t>темпрограммы</w:t>
            </w:r>
          </w:p>
        </w:tc>
        <w:tc>
          <w:tcPr>
            <w:tcW w:w="5632" w:type="dxa"/>
            <w:gridSpan w:val="3"/>
          </w:tcPr>
          <w:p w:rsidR="00120CE6" w:rsidRDefault="00FF26C3">
            <w:pPr>
              <w:pStyle w:val="TableParagraph"/>
              <w:spacing w:before="40" w:line="262" w:lineRule="exact"/>
              <w:ind w:left="102"/>
              <w:rPr>
                <w:b/>
                <w:sz w:val="24"/>
              </w:rPr>
            </w:pPr>
            <w:r>
              <w:rPr>
                <w:b/>
                <w:spacing w:val="-2"/>
                <w:sz w:val="24"/>
              </w:rPr>
              <w:t>Количествочасов</w:t>
            </w:r>
          </w:p>
        </w:tc>
        <w:tc>
          <w:tcPr>
            <w:tcW w:w="327" w:type="dxa"/>
            <w:vMerge w:val="restart"/>
          </w:tcPr>
          <w:p w:rsidR="00120CE6" w:rsidRDefault="00120CE6">
            <w:pPr>
              <w:pStyle w:val="TableParagraph"/>
              <w:rPr>
                <w:sz w:val="24"/>
              </w:rPr>
            </w:pPr>
          </w:p>
        </w:tc>
      </w:tr>
      <w:tr w:rsidR="00120CE6">
        <w:trPr>
          <w:trHeight w:val="863"/>
        </w:trPr>
        <w:tc>
          <w:tcPr>
            <w:tcW w:w="634" w:type="dxa"/>
            <w:vMerge/>
            <w:tcBorders>
              <w:top w:val="nil"/>
            </w:tcBorders>
          </w:tcPr>
          <w:p w:rsidR="00120CE6" w:rsidRDefault="00120CE6">
            <w:pPr>
              <w:rPr>
                <w:sz w:val="2"/>
                <w:szCs w:val="2"/>
              </w:rPr>
            </w:pPr>
          </w:p>
        </w:tc>
        <w:tc>
          <w:tcPr>
            <w:tcW w:w="3256" w:type="dxa"/>
            <w:vMerge/>
            <w:tcBorders>
              <w:top w:val="nil"/>
            </w:tcBorders>
          </w:tcPr>
          <w:p w:rsidR="00120CE6" w:rsidRDefault="00120CE6">
            <w:pPr>
              <w:rPr>
                <w:sz w:val="2"/>
                <w:szCs w:val="2"/>
              </w:rPr>
            </w:pPr>
          </w:p>
        </w:tc>
        <w:tc>
          <w:tcPr>
            <w:tcW w:w="864" w:type="dxa"/>
          </w:tcPr>
          <w:p w:rsidR="00120CE6" w:rsidRDefault="00FF26C3">
            <w:pPr>
              <w:pStyle w:val="TableParagraph"/>
              <w:spacing w:before="40" w:line="242" w:lineRule="auto"/>
              <w:ind w:left="237" w:right="135"/>
              <w:rPr>
                <w:b/>
                <w:sz w:val="24"/>
              </w:rPr>
            </w:pPr>
            <w:r>
              <w:rPr>
                <w:b/>
                <w:spacing w:val="-4"/>
                <w:sz w:val="24"/>
              </w:rPr>
              <w:t xml:space="preserve">Всег </w:t>
            </w:r>
            <w:r>
              <w:rPr>
                <w:b/>
                <w:spacing w:val="-10"/>
                <w:sz w:val="24"/>
              </w:rPr>
              <w:t>о</w:t>
            </w:r>
          </w:p>
        </w:tc>
        <w:tc>
          <w:tcPr>
            <w:tcW w:w="2353" w:type="dxa"/>
          </w:tcPr>
          <w:p w:rsidR="00120CE6" w:rsidRDefault="00FF26C3">
            <w:pPr>
              <w:pStyle w:val="TableParagraph"/>
              <w:spacing w:before="40" w:line="242" w:lineRule="auto"/>
              <w:ind w:left="237"/>
              <w:rPr>
                <w:b/>
                <w:sz w:val="24"/>
              </w:rPr>
            </w:pPr>
            <w:r>
              <w:rPr>
                <w:b/>
                <w:spacing w:val="-2"/>
                <w:sz w:val="24"/>
              </w:rPr>
              <w:t xml:space="preserve">Контрольныерабо </w:t>
            </w:r>
            <w:r>
              <w:rPr>
                <w:b/>
                <w:spacing w:val="-6"/>
                <w:sz w:val="24"/>
              </w:rPr>
              <w:t>ты</w:t>
            </w:r>
          </w:p>
        </w:tc>
        <w:tc>
          <w:tcPr>
            <w:tcW w:w="2415" w:type="dxa"/>
          </w:tcPr>
          <w:p w:rsidR="00120CE6" w:rsidRDefault="00FF26C3">
            <w:pPr>
              <w:pStyle w:val="TableParagraph"/>
              <w:spacing w:before="40" w:line="242" w:lineRule="auto"/>
              <w:ind w:left="237"/>
              <w:rPr>
                <w:b/>
                <w:sz w:val="24"/>
              </w:rPr>
            </w:pPr>
            <w:r>
              <w:rPr>
                <w:b/>
                <w:spacing w:val="-2"/>
                <w:sz w:val="24"/>
              </w:rPr>
              <w:t xml:space="preserve">Практическиерабо </w:t>
            </w:r>
            <w:r>
              <w:rPr>
                <w:b/>
                <w:spacing w:val="-6"/>
                <w:sz w:val="24"/>
              </w:rPr>
              <w:t>ты</w:t>
            </w:r>
          </w:p>
        </w:tc>
        <w:tc>
          <w:tcPr>
            <w:tcW w:w="327" w:type="dxa"/>
            <w:vMerge/>
            <w:tcBorders>
              <w:top w:val="nil"/>
            </w:tcBorders>
          </w:tcPr>
          <w:p w:rsidR="00120CE6" w:rsidRDefault="00120CE6">
            <w:pPr>
              <w:rPr>
                <w:sz w:val="2"/>
                <w:szCs w:val="2"/>
              </w:rPr>
            </w:pPr>
          </w:p>
        </w:tc>
      </w:tr>
      <w:tr w:rsidR="00120CE6">
        <w:trPr>
          <w:trHeight w:val="322"/>
        </w:trPr>
        <w:tc>
          <w:tcPr>
            <w:tcW w:w="9849" w:type="dxa"/>
            <w:gridSpan w:val="6"/>
          </w:tcPr>
          <w:p w:rsidR="00120CE6" w:rsidRDefault="00FF26C3">
            <w:pPr>
              <w:pStyle w:val="TableParagraph"/>
              <w:spacing w:before="40" w:line="262" w:lineRule="exact"/>
              <w:ind w:left="237"/>
              <w:rPr>
                <w:b/>
                <w:sz w:val="24"/>
              </w:rPr>
            </w:pPr>
            <w:r>
              <w:rPr>
                <w:b/>
                <w:sz w:val="24"/>
              </w:rPr>
              <w:t>Раздел1.Мирмоего</w:t>
            </w:r>
            <w:r>
              <w:rPr>
                <w:b/>
                <w:spacing w:val="-5"/>
                <w:sz w:val="24"/>
              </w:rPr>
              <w:t>«я»</w:t>
            </w: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1.1</w:t>
            </w:r>
          </w:p>
        </w:tc>
        <w:tc>
          <w:tcPr>
            <w:tcW w:w="3256" w:type="dxa"/>
          </w:tcPr>
          <w:p w:rsidR="00120CE6" w:rsidRDefault="00FF26C3">
            <w:pPr>
              <w:pStyle w:val="TableParagraph"/>
              <w:spacing w:before="35" w:line="266" w:lineRule="exact"/>
              <w:ind w:left="237"/>
              <w:rPr>
                <w:sz w:val="24"/>
              </w:rPr>
            </w:pPr>
            <w:r>
              <w:rPr>
                <w:spacing w:val="-2"/>
                <w:sz w:val="24"/>
              </w:rPr>
              <w:t>Моясемья</w:t>
            </w:r>
          </w:p>
        </w:tc>
        <w:tc>
          <w:tcPr>
            <w:tcW w:w="864" w:type="dxa"/>
          </w:tcPr>
          <w:p w:rsidR="00120CE6" w:rsidRDefault="00FF26C3">
            <w:pPr>
              <w:pStyle w:val="TableParagraph"/>
              <w:spacing w:before="35" w:line="266" w:lineRule="exact"/>
              <w:ind w:left="467"/>
              <w:rPr>
                <w:sz w:val="24"/>
              </w:rPr>
            </w:pPr>
            <w:r>
              <w:rPr>
                <w:spacing w:val="-10"/>
                <w:sz w:val="24"/>
              </w:rPr>
              <w:t>3</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1.2</w:t>
            </w:r>
          </w:p>
        </w:tc>
        <w:tc>
          <w:tcPr>
            <w:tcW w:w="3256" w:type="dxa"/>
          </w:tcPr>
          <w:p w:rsidR="00120CE6" w:rsidRDefault="00FF26C3">
            <w:pPr>
              <w:pStyle w:val="TableParagraph"/>
              <w:spacing w:before="35" w:line="266" w:lineRule="exact"/>
              <w:ind w:left="237"/>
              <w:rPr>
                <w:sz w:val="24"/>
              </w:rPr>
            </w:pPr>
            <w:r>
              <w:rPr>
                <w:spacing w:val="-2"/>
                <w:sz w:val="24"/>
              </w:rPr>
              <w:t>Мойденьрождения</w:t>
            </w:r>
          </w:p>
        </w:tc>
        <w:tc>
          <w:tcPr>
            <w:tcW w:w="864" w:type="dxa"/>
          </w:tcPr>
          <w:p w:rsidR="00120CE6" w:rsidRDefault="00FF26C3">
            <w:pPr>
              <w:pStyle w:val="TableParagraph"/>
              <w:spacing w:before="35" w:line="266" w:lineRule="exact"/>
              <w:ind w:left="467"/>
              <w:rPr>
                <w:sz w:val="24"/>
              </w:rPr>
            </w:pPr>
            <w:r>
              <w:rPr>
                <w:spacing w:val="-10"/>
                <w:sz w:val="24"/>
              </w:rPr>
              <w:t>3</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1.3</w:t>
            </w:r>
          </w:p>
        </w:tc>
        <w:tc>
          <w:tcPr>
            <w:tcW w:w="3256" w:type="dxa"/>
          </w:tcPr>
          <w:p w:rsidR="00120CE6" w:rsidRDefault="00FF26C3">
            <w:pPr>
              <w:pStyle w:val="TableParagraph"/>
              <w:spacing w:before="35" w:line="266" w:lineRule="exact"/>
              <w:ind w:left="237"/>
              <w:rPr>
                <w:sz w:val="24"/>
              </w:rPr>
            </w:pPr>
            <w:r>
              <w:rPr>
                <w:spacing w:val="-2"/>
                <w:sz w:val="24"/>
              </w:rPr>
              <w:t>Моялюбимаяеда</w:t>
            </w:r>
          </w:p>
        </w:tc>
        <w:tc>
          <w:tcPr>
            <w:tcW w:w="864" w:type="dxa"/>
          </w:tcPr>
          <w:p w:rsidR="00120CE6" w:rsidRDefault="00FF26C3">
            <w:pPr>
              <w:pStyle w:val="TableParagraph"/>
              <w:spacing w:before="35" w:line="266" w:lineRule="exact"/>
              <w:ind w:left="467"/>
              <w:rPr>
                <w:sz w:val="24"/>
              </w:rPr>
            </w:pPr>
            <w:r>
              <w:rPr>
                <w:spacing w:val="-10"/>
                <w:sz w:val="24"/>
              </w:rPr>
              <w:t>4</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595"/>
        </w:trPr>
        <w:tc>
          <w:tcPr>
            <w:tcW w:w="634" w:type="dxa"/>
          </w:tcPr>
          <w:p w:rsidR="00120CE6" w:rsidRDefault="00FF26C3">
            <w:pPr>
              <w:pStyle w:val="TableParagraph"/>
              <w:spacing w:before="174"/>
              <w:ind w:left="103"/>
              <w:rPr>
                <w:sz w:val="24"/>
              </w:rPr>
            </w:pPr>
            <w:r>
              <w:rPr>
                <w:spacing w:val="-5"/>
                <w:sz w:val="24"/>
              </w:rPr>
              <w:t>1.4</w:t>
            </w:r>
          </w:p>
        </w:tc>
        <w:tc>
          <w:tcPr>
            <w:tcW w:w="3256" w:type="dxa"/>
          </w:tcPr>
          <w:p w:rsidR="00120CE6" w:rsidRDefault="00FF26C3">
            <w:pPr>
              <w:pStyle w:val="TableParagraph"/>
              <w:spacing w:before="15" w:line="280" w:lineRule="atLeast"/>
              <w:ind w:left="237"/>
              <w:rPr>
                <w:sz w:val="24"/>
              </w:rPr>
            </w:pPr>
            <w:r>
              <w:rPr>
                <w:sz w:val="24"/>
              </w:rPr>
              <w:t>Мойдень(распорядокдня, домашние обязанности)</w:t>
            </w:r>
          </w:p>
        </w:tc>
        <w:tc>
          <w:tcPr>
            <w:tcW w:w="864" w:type="dxa"/>
          </w:tcPr>
          <w:p w:rsidR="00120CE6" w:rsidRDefault="00FF26C3">
            <w:pPr>
              <w:pStyle w:val="TableParagraph"/>
              <w:spacing w:before="174"/>
              <w:ind w:left="433"/>
              <w:rPr>
                <w:sz w:val="24"/>
              </w:rPr>
            </w:pPr>
            <w:r>
              <w:rPr>
                <w:spacing w:val="-10"/>
                <w:sz w:val="24"/>
              </w:rPr>
              <w:t>3</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1.5</w:t>
            </w:r>
          </w:p>
        </w:tc>
        <w:tc>
          <w:tcPr>
            <w:tcW w:w="3256" w:type="dxa"/>
          </w:tcPr>
          <w:p w:rsidR="00120CE6" w:rsidRDefault="00FF26C3">
            <w:pPr>
              <w:pStyle w:val="TableParagraph"/>
              <w:spacing w:before="35" w:line="266" w:lineRule="exact"/>
              <w:ind w:left="237"/>
              <w:rPr>
                <w:sz w:val="24"/>
              </w:rPr>
            </w:pPr>
            <w:r>
              <w:rPr>
                <w:sz w:val="24"/>
              </w:rPr>
              <w:t>Обобщение и</w:t>
            </w:r>
            <w:r>
              <w:rPr>
                <w:spacing w:val="-2"/>
                <w:sz w:val="24"/>
              </w:rPr>
              <w:t xml:space="preserve"> контроль</w:t>
            </w:r>
          </w:p>
        </w:tc>
        <w:tc>
          <w:tcPr>
            <w:tcW w:w="864" w:type="dxa"/>
          </w:tcPr>
          <w:p w:rsidR="00120CE6" w:rsidRDefault="00FF26C3">
            <w:pPr>
              <w:pStyle w:val="TableParagraph"/>
              <w:spacing w:before="35" w:line="266" w:lineRule="exact"/>
              <w:ind w:left="467"/>
              <w:rPr>
                <w:sz w:val="24"/>
              </w:rPr>
            </w:pPr>
            <w:r>
              <w:rPr>
                <w:spacing w:val="-10"/>
                <w:sz w:val="24"/>
              </w:rPr>
              <w:t>2</w:t>
            </w:r>
          </w:p>
        </w:tc>
        <w:tc>
          <w:tcPr>
            <w:tcW w:w="2353" w:type="dxa"/>
          </w:tcPr>
          <w:p w:rsidR="00120CE6" w:rsidRDefault="00FF26C3">
            <w:pPr>
              <w:pStyle w:val="TableParagraph"/>
              <w:spacing w:before="35" w:line="266" w:lineRule="exact"/>
              <w:ind w:right="1013"/>
              <w:jc w:val="right"/>
              <w:rPr>
                <w:sz w:val="24"/>
              </w:rPr>
            </w:pPr>
            <w:r>
              <w:rPr>
                <w:spacing w:val="-10"/>
                <w:sz w:val="24"/>
              </w:rPr>
              <w:t>1</w:t>
            </w: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3890" w:type="dxa"/>
            <w:gridSpan w:val="2"/>
          </w:tcPr>
          <w:p w:rsidR="00120CE6" w:rsidRDefault="00FF26C3">
            <w:pPr>
              <w:pStyle w:val="TableParagraph"/>
              <w:spacing w:before="35" w:line="266" w:lineRule="exact"/>
              <w:ind w:left="237"/>
              <w:rPr>
                <w:sz w:val="24"/>
              </w:rPr>
            </w:pPr>
            <w:r>
              <w:rPr>
                <w:spacing w:val="-2"/>
                <w:sz w:val="24"/>
              </w:rPr>
              <w:t>Итогопоразделу</w:t>
            </w:r>
          </w:p>
        </w:tc>
        <w:tc>
          <w:tcPr>
            <w:tcW w:w="864" w:type="dxa"/>
          </w:tcPr>
          <w:p w:rsidR="00120CE6" w:rsidRDefault="00FF26C3">
            <w:pPr>
              <w:pStyle w:val="TableParagraph"/>
              <w:spacing w:before="35" w:line="266" w:lineRule="exact"/>
              <w:ind w:left="405"/>
              <w:rPr>
                <w:sz w:val="24"/>
              </w:rPr>
            </w:pPr>
            <w:r>
              <w:rPr>
                <w:spacing w:val="-5"/>
                <w:sz w:val="24"/>
              </w:rPr>
              <w:t>15</w:t>
            </w:r>
          </w:p>
        </w:tc>
        <w:tc>
          <w:tcPr>
            <w:tcW w:w="5095"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Раздел</w:t>
            </w:r>
            <w:r>
              <w:rPr>
                <w:b/>
                <w:spacing w:val="-2"/>
                <w:sz w:val="24"/>
              </w:rPr>
              <w:t>2.Мирмоихувлечений</w:t>
            </w: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2.1</w:t>
            </w:r>
          </w:p>
        </w:tc>
        <w:tc>
          <w:tcPr>
            <w:tcW w:w="3256" w:type="dxa"/>
          </w:tcPr>
          <w:p w:rsidR="00120CE6" w:rsidRDefault="00FF26C3">
            <w:pPr>
              <w:pStyle w:val="TableParagraph"/>
              <w:spacing w:before="35" w:line="266" w:lineRule="exact"/>
              <w:ind w:left="237"/>
              <w:rPr>
                <w:sz w:val="24"/>
              </w:rPr>
            </w:pPr>
            <w:r>
              <w:rPr>
                <w:sz w:val="24"/>
              </w:rPr>
              <w:t>Любимаяигрушка,</w:t>
            </w:r>
            <w:r>
              <w:rPr>
                <w:spacing w:val="-4"/>
                <w:sz w:val="24"/>
              </w:rPr>
              <w:t>игра</w:t>
            </w:r>
          </w:p>
        </w:tc>
        <w:tc>
          <w:tcPr>
            <w:tcW w:w="864" w:type="dxa"/>
          </w:tcPr>
          <w:p w:rsidR="00120CE6" w:rsidRDefault="00FF26C3">
            <w:pPr>
              <w:pStyle w:val="TableParagraph"/>
              <w:spacing w:before="35" w:line="266" w:lineRule="exact"/>
              <w:ind w:left="467"/>
              <w:rPr>
                <w:sz w:val="24"/>
              </w:rPr>
            </w:pPr>
            <w:r>
              <w:rPr>
                <w:spacing w:val="-10"/>
                <w:sz w:val="24"/>
              </w:rPr>
              <w:t>1</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2.2</w:t>
            </w:r>
          </w:p>
        </w:tc>
        <w:tc>
          <w:tcPr>
            <w:tcW w:w="3256" w:type="dxa"/>
          </w:tcPr>
          <w:p w:rsidR="00120CE6" w:rsidRDefault="00FF26C3">
            <w:pPr>
              <w:pStyle w:val="TableParagraph"/>
              <w:spacing w:before="35" w:line="266" w:lineRule="exact"/>
              <w:ind w:left="237"/>
              <w:rPr>
                <w:sz w:val="24"/>
              </w:rPr>
            </w:pPr>
            <w:r>
              <w:rPr>
                <w:spacing w:val="-2"/>
                <w:sz w:val="24"/>
              </w:rPr>
              <w:t>Мойпитомец</w:t>
            </w:r>
          </w:p>
        </w:tc>
        <w:tc>
          <w:tcPr>
            <w:tcW w:w="864" w:type="dxa"/>
          </w:tcPr>
          <w:p w:rsidR="00120CE6" w:rsidRDefault="00FF26C3">
            <w:pPr>
              <w:pStyle w:val="TableParagraph"/>
              <w:spacing w:before="35" w:line="266" w:lineRule="exact"/>
              <w:ind w:left="467"/>
              <w:rPr>
                <w:sz w:val="24"/>
              </w:rPr>
            </w:pPr>
            <w:r>
              <w:rPr>
                <w:spacing w:val="-10"/>
                <w:sz w:val="24"/>
              </w:rPr>
              <w:t>2</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595"/>
        </w:trPr>
        <w:tc>
          <w:tcPr>
            <w:tcW w:w="634" w:type="dxa"/>
          </w:tcPr>
          <w:p w:rsidR="00120CE6" w:rsidRDefault="00FF26C3">
            <w:pPr>
              <w:pStyle w:val="TableParagraph"/>
              <w:spacing w:before="174"/>
              <w:ind w:left="103"/>
              <w:rPr>
                <w:sz w:val="24"/>
              </w:rPr>
            </w:pPr>
            <w:r>
              <w:rPr>
                <w:spacing w:val="-5"/>
                <w:sz w:val="24"/>
              </w:rPr>
              <w:t>2.3</w:t>
            </w:r>
          </w:p>
        </w:tc>
        <w:tc>
          <w:tcPr>
            <w:tcW w:w="3256" w:type="dxa"/>
          </w:tcPr>
          <w:p w:rsidR="00120CE6" w:rsidRDefault="00FF26C3">
            <w:pPr>
              <w:pStyle w:val="TableParagraph"/>
              <w:spacing w:before="15" w:line="280" w:lineRule="atLeast"/>
              <w:ind w:left="237" w:right="242"/>
              <w:rPr>
                <w:sz w:val="24"/>
              </w:rPr>
            </w:pPr>
            <w:r>
              <w:rPr>
                <w:spacing w:val="-2"/>
                <w:sz w:val="24"/>
              </w:rPr>
              <w:t>Любимыезанятия. Занятияспортом</w:t>
            </w:r>
          </w:p>
        </w:tc>
        <w:tc>
          <w:tcPr>
            <w:tcW w:w="864" w:type="dxa"/>
          </w:tcPr>
          <w:p w:rsidR="00120CE6" w:rsidRDefault="00FF26C3">
            <w:pPr>
              <w:pStyle w:val="TableParagraph"/>
              <w:spacing w:before="174"/>
              <w:ind w:left="467"/>
              <w:rPr>
                <w:sz w:val="24"/>
              </w:rPr>
            </w:pPr>
            <w:r>
              <w:rPr>
                <w:spacing w:val="-10"/>
                <w:sz w:val="24"/>
              </w:rPr>
              <w:t>4</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595"/>
        </w:trPr>
        <w:tc>
          <w:tcPr>
            <w:tcW w:w="634" w:type="dxa"/>
          </w:tcPr>
          <w:p w:rsidR="00120CE6" w:rsidRDefault="00FF26C3">
            <w:pPr>
              <w:pStyle w:val="TableParagraph"/>
              <w:spacing w:before="174"/>
              <w:ind w:left="103"/>
              <w:rPr>
                <w:sz w:val="24"/>
              </w:rPr>
            </w:pPr>
            <w:r>
              <w:rPr>
                <w:spacing w:val="-5"/>
                <w:sz w:val="24"/>
              </w:rPr>
              <w:t>2.4</w:t>
            </w:r>
          </w:p>
        </w:tc>
        <w:tc>
          <w:tcPr>
            <w:tcW w:w="3256" w:type="dxa"/>
          </w:tcPr>
          <w:p w:rsidR="00120CE6" w:rsidRDefault="00FF26C3">
            <w:pPr>
              <w:pStyle w:val="TableParagraph"/>
              <w:spacing w:before="15" w:line="280" w:lineRule="atLeast"/>
              <w:ind w:left="237"/>
              <w:rPr>
                <w:sz w:val="24"/>
              </w:rPr>
            </w:pPr>
            <w:r>
              <w:rPr>
                <w:spacing w:val="-2"/>
                <w:sz w:val="24"/>
              </w:rPr>
              <w:t xml:space="preserve">Любимаясказка/история/рас </w:t>
            </w:r>
            <w:r>
              <w:rPr>
                <w:spacing w:val="-4"/>
                <w:sz w:val="24"/>
              </w:rPr>
              <w:t>сказ</w:t>
            </w:r>
          </w:p>
        </w:tc>
        <w:tc>
          <w:tcPr>
            <w:tcW w:w="864" w:type="dxa"/>
          </w:tcPr>
          <w:p w:rsidR="00120CE6" w:rsidRDefault="00FF26C3">
            <w:pPr>
              <w:pStyle w:val="TableParagraph"/>
              <w:spacing w:before="174"/>
              <w:ind w:left="467"/>
              <w:rPr>
                <w:sz w:val="24"/>
              </w:rPr>
            </w:pPr>
            <w:r>
              <w:rPr>
                <w:spacing w:val="-10"/>
                <w:sz w:val="24"/>
              </w:rPr>
              <w:t>3</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40" w:line="262" w:lineRule="exact"/>
              <w:ind w:left="103"/>
              <w:rPr>
                <w:sz w:val="24"/>
              </w:rPr>
            </w:pPr>
            <w:r>
              <w:rPr>
                <w:spacing w:val="-5"/>
                <w:sz w:val="24"/>
              </w:rPr>
              <w:t>2.5</w:t>
            </w:r>
          </w:p>
        </w:tc>
        <w:tc>
          <w:tcPr>
            <w:tcW w:w="3256" w:type="dxa"/>
          </w:tcPr>
          <w:p w:rsidR="00120CE6" w:rsidRDefault="00FF26C3">
            <w:pPr>
              <w:pStyle w:val="TableParagraph"/>
              <w:spacing w:before="40" w:line="262" w:lineRule="exact"/>
              <w:ind w:left="237"/>
              <w:rPr>
                <w:sz w:val="24"/>
              </w:rPr>
            </w:pPr>
            <w:r>
              <w:rPr>
                <w:spacing w:val="-2"/>
                <w:sz w:val="24"/>
              </w:rPr>
              <w:t>Выходнойдень</w:t>
            </w:r>
          </w:p>
        </w:tc>
        <w:tc>
          <w:tcPr>
            <w:tcW w:w="864" w:type="dxa"/>
          </w:tcPr>
          <w:p w:rsidR="00120CE6" w:rsidRDefault="00FF26C3">
            <w:pPr>
              <w:pStyle w:val="TableParagraph"/>
              <w:spacing w:before="40" w:line="262" w:lineRule="exact"/>
              <w:ind w:left="467"/>
              <w:rPr>
                <w:sz w:val="24"/>
              </w:rPr>
            </w:pPr>
            <w:r>
              <w:rPr>
                <w:spacing w:val="-10"/>
                <w:sz w:val="24"/>
              </w:rPr>
              <w:t>3</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2"/>
        </w:trPr>
        <w:tc>
          <w:tcPr>
            <w:tcW w:w="634" w:type="dxa"/>
          </w:tcPr>
          <w:p w:rsidR="00120CE6" w:rsidRDefault="00FF26C3">
            <w:pPr>
              <w:pStyle w:val="TableParagraph"/>
              <w:spacing w:before="40" w:line="262" w:lineRule="exact"/>
              <w:ind w:left="103"/>
              <w:rPr>
                <w:sz w:val="24"/>
              </w:rPr>
            </w:pPr>
            <w:r>
              <w:rPr>
                <w:spacing w:val="-5"/>
                <w:sz w:val="24"/>
              </w:rPr>
              <w:t>2.6</w:t>
            </w:r>
          </w:p>
        </w:tc>
        <w:tc>
          <w:tcPr>
            <w:tcW w:w="3256" w:type="dxa"/>
          </w:tcPr>
          <w:p w:rsidR="00120CE6" w:rsidRDefault="00FF26C3">
            <w:pPr>
              <w:pStyle w:val="TableParagraph"/>
              <w:spacing w:before="40" w:line="262" w:lineRule="exact"/>
              <w:ind w:left="237"/>
              <w:rPr>
                <w:sz w:val="24"/>
              </w:rPr>
            </w:pPr>
            <w:r>
              <w:rPr>
                <w:spacing w:val="-2"/>
                <w:sz w:val="24"/>
              </w:rPr>
              <w:t>Каникулы</w:t>
            </w:r>
          </w:p>
        </w:tc>
        <w:tc>
          <w:tcPr>
            <w:tcW w:w="864" w:type="dxa"/>
          </w:tcPr>
          <w:p w:rsidR="00120CE6" w:rsidRDefault="00FF26C3">
            <w:pPr>
              <w:pStyle w:val="TableParagraph"/>
              <w:spacing w:before="40" w:line="262" w:lineRule="exact"/>
              <w:ind w:left="467"/>
              <w:rPr>
                <w:sz w:val="24"/>
              </w:rPr>
            </w:pPr>
            <w:r>
              <w:rPr>
                <w:spacing w:val="-10"/>
                <w:sz w:val="24"/>
              </w:rPr>
              <w:t>2</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40" w:line="262" w:lineRule="exact"/>
              <w:ind w:left="103"/>
              <w:rPr>
                <w:sz w:val="24"/>
              </w:rPr>
            </w:pPr>
            <w:r>
              <w:rPr>
                <w:spacing w:val="-5"/>
                <w:sz w:val="24"/>
              </w:rPr>
              <w:t>2.7</w:t>
            </w:r>
          </w:p>
        </w:tc>
        <w:tc>
          <w:tcPr>
            <w:tcW w:w="3256" w:type="dxa"/>
          </w:tcPr>
          <w:p w:rsidR="00120CE6" w:rsidRDefault="00FF26C3">
            <w:pPr>
              <w:pStyle w:val="TableParagraph"/>
              <w:spacing w:before="40" w:line="262" w:lineRule="exact"/>
              <w:ind w:left="237"/>
              <w:rPr>
                <w:sz w:val="24"/>
              </w:rPr>
            </w:pPr>
            <w:r>
              <w:rPr>
                <w:sz w:val="24"/>
              </w:rPr>
              <w:t>Обобщение и</w:t>
            </w:r>
            <w:r>
              <w:rPr>
                <w:spacing w:val="-2"/>
                <w:sz w:val="24"/>
              </w:rPr>
              <w:t xml:space="preserve"> контроль</w:t>
            </w:r>
          </w:p>
        </w:tc>
        <w:tc>
          <w:tcPr>
            <w:tcW w:w="864" w:type="dxa"/>
          </w:tcPr>
          <w:p w:rsidR="00120CE6" w:rsidRDefault="00FF26C3">
            <w:pPr>
              <w:pStyle w:val="TableParagraph"/>
              <w:spacing w:before="40" w:line="262" w:lineRule="exact"/>
              <w:ind w:left="467"/>
              <w:rPr>
                <w:sz w:val="24"/>
              </w:rPr>
            </w:pPr>
            <w:r>
              <w:rPr>
                <w:spacing w:val="-10"/>
                <w:sz w:val="24"/>
              </w:rPr>
              <w:t>2</w:t>
            </w:r>
          </w:p>
        </w:tc>
        <w:tc>
          <w:tcPr>
            <w:tcW w:w="2353" w:type="dxa"/>
          </w:tcPr>
          <w:p w:rsidR="00120CE6" w:rsidRDefault="00FF26C3">
            <w:pPr>
              <w:pStyle w:val="TableParagraph"/>
              <w:spacing w:before="40" w:line="262" w:lineRule="exact"/>
              <w:ind w:right="1013"/>
              <w:jc w:val="right"/>
              <w:rPr>
                <w:sz w:val="24"/>
              </w:rPr>
            </w:pPr>
            <w:r>
              <w:rPr>
                <w:spacing w:val="-10"/>
                <w:sz w:val="24"/>
              </w:rPr>
              <w:t>1</w:t>
            </w: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3890" w:type="dxa"/>
            <w:gridSpan w:val="2"/>
          </w:tcPr>
          <w:p w:rsidR="00120CE6" w:rsidRDefault="00FF26C3">
            <w:pPr>
              <w:pStyle w:val="TableParagraph"/>
              <w:spacing w:before="40" w:line="262" w:lineRule="exact"/>
              <w:ind w:left="237"/>
              <w:rPr>
                <w:sz w:val="24"/>
              </w:rPr>
            </w:pPr>
            <w:r>
              <w:rPr>
                <w:spacing w:val="-2"/>
                <w:sz w:val="24"/>
              </w:rPr>
              <w:t>Итогопоразделу</w:t>
            </w:r>
          </w:p>
        </w:tc>
        <w:tc>
          <w:tcPr>
            <w:tcW w:w="864" w:type="dxa"/>
          </w:tcPr>
          <w:p w:rsidR="00120CE6" w:rsidRDefault="00FF26C3">
            <w:pPr>
              <w:pStyle w:val="TableParagraph"/>
              <w:spacing w:before="40" w:line="262" w:lineRule="exact"/>
              <w:ind w:left="405"/>
              <w:rPr>
                <w:sz w:val="24"/>
              </w:rPr>
            </w:pPr>
            <w:r>
              <w:rPr>
                <w:spacing w:val="-5"/>
                <w:sz w:val="24"/>
              </w:rPr>
              <w:t>17</w:t>
            </w:r>
          </w:p>
        </w:tc>
        <w:tc>
          <w:tcPr>
            <w:tcW w:w="5095"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4" w:line="257" w:lineRule="exact"/>
              <w:ind w:left="237"/>
              <w:rPr>
                <w:b/>
                <w:sz w:val="24"/>
              </w:rPr>
            </w:pPr>
            <w:r>
              <w:rPr>
                <w:b/>
                <w:sz w:val="24"/>
              </w:rPr>
              <w:t>Раздел</w:t>
            </w:r>
            <w:r>
              <w:rPr>
                <w:b/>
                <w:spacing w:val="-2"/>
                <w:sz w:val="24"/>
              </w:rPr>
              <w:t>3.Мирвокругменя</w:t>
            </w:r>
          </w:p>
        </w:tc>
      </w:tr>
      <w:tr w:rsidR="00120CE6">
        <w:trPr>
          <w:trHeight w:val="873"/>
        </w:trPr>
        <w:tc>
          <w:tcPr>
            <w:tcW w:w="634"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3.1</w:t>
            </w:r>
          </w:p>
        </w:tc>
        <w:tc>
          <w:tcPr>
            <w:tcW w:w="3256" w:type="dxa"/>
          </w:tcPr>
          <w:p w:rsidR="00120CE6" w:rsidRDefault="00FF26C3">
            <w:pPr>
              <w:pStyle w:val="TableParagraph"/>
              <w:spacing w:before="35"/>
              <w:ind w:left="237"/>
              <w:rPr>
                <w:sz w:val="24"/>
              </w:rPr>
            </w:pPr>
            <w:r>
              <w:rPr>
                <w:sz w:val="24"/>
              </w:rPr>
              <w:t>Моя комната</w:t>
            </w:r>
            <w:r>
              <w:rPr>
                <w:spacing w:val="-2"/>
                <w:sz w:val="24"/>
              </w:rPr>
              <w:t>(квартира,</w:t>
            </w:r>
          </w:p>
          <w:p w:rsidR="00120CE6" w:rsidRDefault="00FF26C3">
            <w:pPr>
              <w:pStyle w:val="TableParagraph"/>
              <w:spacing w:line="274" w:lineRule="exact"/>
              <w:ind w:left="237" w:right="242"/>
              <w:rPr>
                <w:sz w:val="24"/>
              </w:rPr>
            </w:pPr>
            <w:r>
              <w:rPr>
                <w:sz w:val="24"/>
              </w:rPr>
              <w:t xml:space="preserve">дом),предметымебелии </w:t>
            </w:r>
            <w:r>
              <w:rPr>
                <w:spacing w:val="-2"/>
                <w:sz w:val="24"/>
              </w:rPr>
              <w:t>интерьера</w:t>
            </w:r>
          </w:p>
        </w:tc>
        <w:tc>
          <w:tcPr>
            <w:tcW w:w="864" w:type="dxa"/>
          </w:tcPr>
          <w:p w:rsidR="00120CE6" w:rsidRDefault="00120CE6">
            <w:pPr>
              <w:pStyle w:val="TableParagraph"/>
              <w:spacing w:before="37"/>
              <w:rPr>
                <w:b/>
                <w:sz w:val="24"/>
              </w:rPr>
            </w:pPr>
          </w:p>
          <w:p w:rsidR="00120CE6" w:rsidRDefault="00FF26C3">
            <w:pPr>
              <w:pStyle w:val="TableParagraph"/>
              <w:ind w:left="433"/>
              <w:rPr>
                <w:sz w:val="24"/>
              </w:rPr>
            </w:pPr>
            <w:r>
              <w:rPr>
                <w:spacing w:val="-10"/>
                <w:sz w:val="24"/>
              </w:rPr>
              <w:t>2</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595"/>
        </w:trPr>
        <w:tc>
          <w:tcPr>
            <w:tcW w:w="634" w:type="dxa"/>
          </w:tcPr>
          <w:p w:rsidR="00120CE6" w:rsidRDefault="00FF26C3">
            <w:pPr>
              <w:pStyle w:val="TableParagraph"/>
              <w:spacing w:before="174"/>
              <w:ind w:left="103"/>
              <w:rPr>
                <w:sz w:val="24"/>
              </w:rPr>
            </w:pPr>
            <w:r>
              <w:rPr>
                <w:spacing w:val="-5"/>
                <w:sz w:val="24"/>
              </w:rPr>
              <w:t>3.2</w:t>
            </w:r>
          </w:p>
        </w:tc>
        <w:tc>
          <w:tcPr>
            <w:tcW w:w="3256" w:type="dxa"/>
          </w:tcPr>
          <w:p w:rsidR="00120CE6" w:rsidRDefault="00FF26C3">
            <w:pPr>
              <w:pStyle w:val="TableParagraph"/>
              <w:spacing w:before="15" w:line="280" w:lineRule="atLeast"/>
              <w:ind w:left="237" w:right="242"/>
              <w:rPr>
                <w:sz w:val="24"/>
              </w:rPr>
            </w:pPr>
            <w:r>
              <w:rPr>
                <w:sz w:val="24"/>
              </w:rPr>
              <w:t>Мояшкола,любимые учебные предметы</w:t>
            </w:r>
          </w:p>
        </w:tc>
        <w:tc>
          <w:tcPr>
            <w:tcW w:w="864" w:type="dxa"/>
          </w:tcPr>
          <w:p w:rsidR="00120CE6" w:rsidRDefault="00FF26C3">
            <w:pPr>
              <w:pStyle w:val="TableParagraph"/>
              <w:spacing w:before="174"/>
              <w:ind w:left="433"/>
              <w:rPr>
                <w:sz w:val="24"/>
              </w:rPr>
            </w:pPr>
            <w:r>
              <w:rPr>
                <w:spacing w:val="-10"/>
                <w:sz w:val="24"/>
              </w:rPr>
              <w:t>4</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599"/>
        </w:trPr>
        <w:tc>
          <w:tcPr>
            <w:tcW w:w="634" w:type="dxa"/>
          </w:tcPr>
          <w:p w:rsidR="00120CE6" w:rsidRDefault="00FF26C3">
            <w:pPr>
              <w:pStyle w:val="TableParagraph"/>
              <w:spacing w:before="174"/>
              <w:ind w:left="103"/>
              <w:rPr>
                <w:sz w:val="24"/>
              </w:rPr>
            </w:pPr>
            <w:r>
              <w:rPr>
                <w:spacing w:val="-5"/>
                <w:sz w:val="24"/>
              </w:rPr>
              <w:t>3.3</w:t>
            </w:r>
          </w:p>
        </w:tc>
        <w:tc>
          <w:tcPr>
            <w:tcW w:w="3256" w:type="dxa"/>
          </w:tcPr>
          <w:p w:rsidR="00120CE6" w:rsidRDefault="00FF26C3">
            <w:pPr>
              <w:pStyle w:val="TableParagraph"/>
              <w:spacing w:before="32" w:line="274" w:lineRule="exact"/>
              <w:ind w:left="237" w:right="242"/>
              <w:rPr>
                <w:sz w:val="24"/>
              </w:rPr>
            </w:pPr>
            <w:r>
              <w:rPr>
                <w:sz w:val="24"/>
              </w:rPr>
              <w:t>Моидрузья,ихвнешность и черты характера</w:t>
            </w:r>
          </w:p>
        </w:tc>
        <w:tc>
          <w:tcPr>
            <w:tcW w:w="864" w:type="dxa"/>
          </w:tcPr>
          <w:p w:rsidR="00120CE6" w:rsidRDefault="00FF26C3">
            <w:pPr>
              <w:pStyle w:val="TableParagraph"/>
              <w:spacing w:before="174"/>
              <w:ind w:left="433"/>
              <w:rPr>
                <w:sz w:val="24"/>
              </w:rPr>
            </w:pPr>
            <w:r>
              <w:rPr>
                <w:spacing w:val="-10"/>
                <w:sz w:val="24"/>
              </w:rPr>
              <w:t>2</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3.4</w:t>
            </w:r>
          </w:p>
        </w:tc>
        <w:tc>
          <w:tcPr>
            <w:tcW w:w="3256" w:type="dxa"/>
          </w:tcPr>
          <w:p w:rsidR="00120CE6" w:rsidRDefault="00FF26C3">
            <w:pPr>
              <w:pStyle w:val="TableParagraph"/>
              <w:spacing w:before="35" w:line="266" w:lineRule="exact"/>
              <w:ind w:left="237"/>
              <w:rPr>
                <w:sz w:val="24"/>
              </w:rPr>
            </w:pPr>
            <w:r>
              <w:rPr>
                <w:spacing w:val="-2"/>
                <w:sz w:val="24"/>
              </w:rPr>
              <w:t>Моямалаяродина</w:t>
            </w:r>
          </w:p>
        </w:tc>
        <w:tc>
          <w:tcPr>
            <w:tcW w:w="864" w:type="dxa"/>
          </w:tcPr>
          <w:p w:rsidR="00120CE6" w:rsidRDefault="00FF26C3">
            <w:pPr>
              <w:pStyle w:val="TableParagraph"/>
              <w:spacing w:before="35" w:line="266" w:lineRule="exact"/>
              <w:ind w:left="467"/>
              <w:rPr>
                <w:sz w:val="24"/>
              </w:rPr>
            </w:pPr>
            <w:r>
              <w:rPr>
                <w:spacing w:val="-10"/>
                <w:sz w:val="24"/>
              </w:rPr>
              <w:t>3</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3.5</w:t>
            </w:r>
          </w:p>
        </w:tc>
        <w:tc>
          <w:tcPr>
            <w:tcW w:w="3256" w:type="dxa"/>
          </w:tcPr>
          <w:p w:rsidR="00120CE6" w:rsidRDefault="00FF26C3">
            <w:pPr>
              <w:pStyle w:val="TableParagraph"/>
              <w:spacing w:before="35" w:line="266" w:lineRule="exact"/>
              <w:ind w:left="237"/>
              <w:rPr>
                <w:sz w:val="24"/>
              </w:rPr>
            </w:pPr>
            <w:r>
              <w:rPr>
                <w:spacing w:val="-2"/>
                <w:sz w:val="24"/>
              </w:rPr>
              <w:t>Путешествия</w:t>
            </w:r>
          </w:p>
        </w:tc>
        <w:tc>
          <w:tcPr>
            <w:tcW w:w="864" w:type="dxa"/>
          </w:tcPr>
          <w:p w:rsidR="00120CE6" w:rsidRDefault="00FF26C3">
            <w:pPr>
              <w:pStyle w:val="TableParagraph"/>
              <w:spacing w:before="35" w:line="266" w:lineRule="exact"/>
              <w:ind w:left="467"/>
              <w:rPr>
                <w:sz w:val="24"/>
              </w:rPr>
            </w:pPr>
            <w:r>
              <w:rPr>
                <w:spacing w:val="-10"/>
                <w:sz w:val="24"/>
              </w:rPr>
              <w:t>2</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11"/>
        </w:trPr>
        <w:tc>
          <w:tcPr>
            <w:tcW w:w="634" w:type="dxa"/>
          </w:tcPr>
          <w:p w:rsidR="00120CE6" w:rsidRDefault="00FF26C3">
            <w:pPr>
              <w:pStyle w:val="TableParagraph"/>
              <w:spacing w:before="35" w:line="257" w:lineRule="exact"/>
              <w:ind w:left="103"/>
              <w:rPr>
                <w:sz w:val="24"/>
              </w:rPr>
            </w:pPr>
            <w:r>
              <w:rPr>
                <w:spacing w:val="-5"/>
                <w:sz w:val="24"/>
              </w:rPr>
              <w:t>3.6</w:t>
            </w:r>
          </w:p>
        </w:tc>
        <w:tc>
          <w:tcPr>
            <w:tcW w:w="3256" w:type="dxa"/>
          </w:tcPr>
          <w:p w:rsidR="00120CE6" w:rsidRDefault="00FF26C3">
            <w:pPr>
              <w:pStyle w:val="TableParagraph"/>
              <w:spacing w:before="35" w:line="257" w:lineRule="exact"/>
              <w:ind w:left="237"/>
              <w:rPr>
                <w:sz w:val="24"/>
              </w:rPr>
            </w:pPr>
            <w:r>
              <w:rPr>
                <w:sz w:val="24"/>
              </w:rPr>
              <w:t>Дикие</w:t>
            </w:r>
            <w:r>
              <w:rPr>
                <w:spacing w:val="-10"/>
                <w:sz w:val="24"/>
              </w:rPr>
              <w:t>и</w:t>
            </w:r>
          </w:p>
        </w:tc>
        <w:tc>
          <w:tcPr>
            <w:tcW w:w="864" w:type="dxa"/>
          </w:tcPr>
          <w:p w:rsidR="00120CE6" w:rsidRDefault="00FF26C3">
            <w:pPr>
              <w:pStyle w:val="TableParagraph"/>
              <w:spacing w:before="35" w:line="257" w:lineRule="exact"/>
              <w:ind w:left="467"/>
              <w:rPr>
                <w:sz w:val="24"/>
              </w:rPr>
            </w:pPr>
            <w:r>
              <w:rPr>
                <w:spacing w:val="-10"/>
                <w:sz w:val="24"/>
              </w:rPr>
              <w:t>4</w:t>
            </w:r>
          </w:p>
        </w:tc>
        <w:tc>
          <w:tcPr>
            <w:tcW w:w="2353" w:type="dxa"/>
          </w:tcPr>
          <w:p w:rsidR="00120CE6" w:rsidRDefault="00120CE6">
            <w:pPr>
              <w:pStyle w:val="TableParagraph"/>
            </w:pPr>
          </w:p>
        </w:tc>
        <w:tc>
          <w:tcPr>
            <w:tcW w:w="2415" w:type="dxa"/>
          </w:tcPr>
          <w:p w:rsidR="00120CE6" w:rsidRDefault="00120CE6">
            <w:pPr>
              <w:pStyle w:val="TableParagraph"/>
            </w:pPr>
          </w:p>
        </w:tc>
        <w:tc>
          <w:tcPr>
            <w:tcW w:w="327" w:type="dxa"/>
          </w:tcPr>
          <w:p w:rsidR="00120CE6" w:rsidRDefault="00120CE6">
            <w:pPr>
              <w:pStyle w:val="TableParagraph"/>
            </w:pPr>
          </w:p>
        </w:tc>
      </w:tr>
    </w:tbl>
    <w:p w:rsidR="00120CE6" w:rsidRDefault="00120CE6">
      <w:pPr>
        <w:sectPr w:rsidR="00120CE6">
          <w:pgSz w:w="11910" w:h="16390"/>
          <w:pgMar w:top="680" w:right="740" w:bottom="280" w:left="920" w:header="720" w:footer="720" w:gutter="0"/>
          <w:cols w:space="720"/>
        </w:sectPr>
      </w:pPr>
    </w:p>
    <w:p w:rsidR="00120CE6" w:rsidRDefault="00120CE6">
      <w:pPr>
        <w:pStyle w:val="a3"/>
        <w:spacing w:before="5"/>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4"/>
        <w:gridCol w:w="3256"/>
        <w:gridCol w:w="864"/>
        <w:gridCol w:w="2353"/>
        <w:gridCol w:w="2415"/>
        <w:gridCol w:w="327"/>
      </w:tblGrid>
      <w:tr w:rsidR="00120CE6">
        <w:trPr>
          <w:trHeight w:val="321"/>
        </w:trPr>
        <w:tc>
          <w:tcPr>
            <w:tcW w:w="634" w:type="dxa"/>
          </w:tcPr>
          <w:p w:rsidR="00120CE6" w:rsidRDefault="00120CE6">
            <w:pPr>
              <w:pStyle w:val="TableParagraph"/>
              <w:rPr>
                <w:sz w:val="24"/>
              </w:rPr>
            </w:pPr>
          </w:p>
        </w:tc>
        <w:tc>
          <w:tcPr>
            <w:tcW w:w="3256" w:type="dxa"/>
          </w:tcPr>
          <w:p w:rsidR="00120CE6" w:rsidRDefault="00FF26C3">
            <w:pPr>
              <w:pStyle w:val="TableParagraph"/>
              <w:spacing w:before="35" w:line="266" w:lineRule="exact"/>
              <w:ind w:left="237"/>
              <w:rPr>
                <w:sz w:val="24"/>
              </w:rPr>
            </w:pPr>
            <w:r>
              <w:rPr>
                <w:spacing w:val="-2"/>
                <w:sz w:val="24"/>
              </w:rPr>
              <w:t>домашниеживотные</w:t>
            </w:r>
          </w:p>
        </w:tc>
        <w:tc>
          <w:tcPr>
            <w:tcW w:w="864" w:type="dxa"/>
          </w:tcPr>
          <w:p w:rsidR="00120CE6" w:rsidRDefault="00120CE6">
            <w:pPr>
              <w:pStyle w:val="TableParagraph"/>
              <w:rPr>
                <w:sz w:val="24"/>
              </w:rPr>
            </w:pP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594"/>
        </w:trPr>
        <w:tc>
          <w:tcPr>
            <w:tcW w:w="634" w:type="dxa"/>
          </w:tcPr>
          <w:p w:rsidR="00120CE6" w:rsidRDefault="00FF26C3">
            <w:pPr>
              <w:pStyle w:val="TableParagraph"/>
              <w:spacing w:before="174"/>
              <w:ind w:left="103"/>
              <w:rPr>
                <w:sz w:val="24"/>
              </w:rPr>
            </w:pPr>
            <w:r>
              <w:rPr>
                <w:spacing w:val="-5"/>
                <w:sz w:val="24"/>
              </w:rPr>
              <w:t>3.7</w:t>
            </w:r>
          </w:p>
        </w:tc>
        <w:tc>
          <w:tcPr>
            <w:tcW w:w="3256" w:type="dxa"/>
          </w:tcPr>
          <w:p w:rsidR="00120CE6" w:rsidRDefault="00FF26C3">
            <w:pPr>
              <w:pStyle w:val="TableParagraph"/>
              <w:spacing w:before="15" w:line="280" w:lineRule="atLeast"/>
              <w:ind w:left="237" w:right="821"/>
              <w:rPr>
                <w:sz w:val="24"/>
              </w:rPr>
            </w:pPr>
            <w:r>
              <w:rPr>
                <w:sz w:val="24"/>
              </w:rPr>
              <w:t xml:space="preserve">Погода.Временагода </w:t>
            </w:r>
            <w:r>
              <w:rPr>
                <w:spacing w:val="-2"/>
                <w:sz w:val="24"/>
              </w:rPr>
              <w:t>(месяцы)</w:t>
            </w:r>
          </w:p>
        </w:tc>
        <w:tc>
          <w:tcPr>
            <w:tcW w:w="864" w:type="dxa"/>
          </w:tcPr>
          <w:p w:rsidR="00120CE6" w:rsidRDefault="00FF26C3">
            <w:pPr>
              <w:pStyle w:val="TableParagraph"/>
              <w:spacing w:before="174"/>
              <w:ind w:left="467"/>
              <w:rPr>
                <w:sz w:val="24"/>
              </w:rPr>
            </w:pPr>
            <w:r>
              <w:rPr>
                <w:spacing w:val="-10"/>
                <w:sz w:val="24"/>
              </w:rPr>
              <w:t>2</w:t>
            </w:r>
          </w:p>
        </w:tc>
        <w:tc>
          <w:tcPr>
            <w:tcW w:w="2353" w:type="dxa"/>
          </w:tcPr>
          <w:p w:rsidR="00120CE6" w:rsidRDefault="00120CE6">
            <w:pPr>
              <w:pStyle w:val="TableParagraph"/>
              <w:rPr>
                <w:sz w:val="26"/>
              </w:rPr>
            </w:pPr>
          </w:p>
        </w:tc>
        <w:tc>
          <w:tcPr>
            <w:tcW w:w="2415" w:type="dxa"/>
          </w:tcPr>
          <w:p w:rsidR="00120CE6" w:rsidRDefault="00120CE6">
            <w:pPr>
              <w:pStyle w:val="TableParagraph"/>
              <w:rPr>
                <w:sz w:val="26"/>
              </w:rPr>
            </w:pPr>
          </w:p>
        </w:tc>
        <w:tc>
          <w:tcPr>
            <w:tcW w:w="327" w:type="dxa"/>
          </w:tcPr>
          <w:p w:rsidR="00120CE6" w:rsidRDefault="00120CE6">
            <w:pPr>
              <w:pStyle w:val="TableParagraph"/>
              <w:rPr>
                <w:sz w:val="26"/>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3.8</w:t>
            </w:r>
          </w:p>
        </w:tc>
        <w:tc>
          <w:tcPr>
            <w:tcW w:w="3256" w:type="dxa"/>
          </w:tcPr>
          <w:p w:rsidR="00120CE6" w:rsidRDefault="00FF26C3">
            <w:pPr>
              <w:pStyle w:val="TableParagraph"/>
              <w:spacing w:before="35" w:line="266" w:lineRule="exact"/>
              <w:ind w:left="237"/>
              <w:rPr>
                <w:sz w:val="24"/>
              </w:rPr>
            </w:pPr>
            <w:r>
              <w:rPr>
                <w:spacing w:val="-2"/>
                <w:sz w:val="24"/>
              </w:rPr>
              <w:t>Покупки</w:t>
            </w:r>
          </w:p>
        </w:tc>
        <w:tc>
          <w:tcPr>
            <w:tcW w:w="864" w:type="dxa"/>
          </w:tcPr>
          <w:p w:rsidR="00120CE6" w:rsidRDefault="00FF26C3">
            <w:pPr>
              <w:pStyle w:val="TableParagraph"/>
              <w:spacing w:before="35" w:line="266" w:lineRule="exact"/>
              <w:ind w:left="467"/>
              <w:rPr>
                <w:sz w:val="24"/>
              </w:rPr>
            </w:pPr>
            <w:r>
              <w:rPr>
                <w:spacing w:val="-10"/>
                <w:sz w:val="24"/>
              </w:rPr>
              <w:t>2</w:t>
            </w:r>
          </w:p>
        </w:tc>
        <w:tc>
          <w:tcPr>
            <w:tcW w:w="2353" w:type="dxa"/>
          </w:tcPr>
          <w:p w:rsidR="00120CE6" w:rsidRDefault="00120CE6">
            <w:pPr>
              <w:pStyle w:val="TableParagraph"/>
              <w:rPr>
                <w:sz w:val="24"/>
              </w:rPr>
            </w:pP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3.9</w:t>
            </w:r>
          </w:p>
        </w:tc>
        <w:tc>
          <w:tcPr>
            <w:tcW w:w="3256" w:type="dxa"/>
          </w:tcPr>
          <w:p w:rsidR="00120CE6" w:rsidRDefault="00FF26C3">
            <w:pPr>
              <w:pStyle w:val="TableParagraph"/>
              <w:spacing w:before="35" w:line="266" w:lineRule="exact"/>
              <w:ind w:left="237"/>
              <w:rPr>
                <w:sz w:val="24"/>
              </w:rPr>
            </w:pPr>
            <w:r>
              <w:rPr>
                <w:sz w:val="24"/>
              </w:rPr>
              <w:t>Обобщение и</w:t>
            </w:r>
            <w:r>
              <w:rPr>
                <w:spacing w:val="-2"/>
                <w:sz w:val="24"/>
              </w:rPr>
              <w:t xml:space="preserve"> контроль</w:t>
            </w:r>
          </w:p>
        </w:tc>
        <w:tc>
          <w:tcPr>
            <w:tcW w:w="864" w:type="dxa"/>
          </w:tcPr>
          <w:p w:rsidR="00120CE6" w:rsidRDefault="00FF26C3">
            <w:pPr>
              <w:pStyle w:val="TableParagraph"/>
              <w:spacing w:before="35" w:line="266" w:lineRule="exact"/>
              <w:ind w:left="467"/>
              <w:rPr>
                <w:sz w:val="24"/>
              </w:rPr>
            </w:pPr>
            <w:r>
              <w:rPr>
                <w:spacing w:val="-10"/>
                <w:sz w:val="24"/>
              </w:rPr>
              <w:t>2</w:t>
            </w:r>
          </w:p>
        </w:tc>
        <w:tc>
          <w:tcPr>
            <w:tcW w:w="2353" w:type="dxa"/>
          </w:tcPr>
          <w:p w:rsidR="00120CE6" w:rsidRDefault="00FF26C3">
            <w:pPr>
              <w:pStyle w:val="TableParagraph"/>
              <w:spacing w:before="35" w:line="266" w:lineRule="exact"/>
              <w:ind w:right="1013"/>
              <w:jc w:val="right"/>
              <w:rPr>
                <w:sz w:val="24"/>
              </w:rPr>
            </w:pPr>
            <w:r>
              <w:rPr>
                <w:spacing w:val="-10"/>
                <w:sz w:val="24"/>
              </w:rPr>
              <w:t>1</w:t>
            </w: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2"/>
        </w:trPr>
        <w:tc>
          <w:tcPr>
            <w:tcW w:w="3890" w:type="dxa"/>
            <w:gridSpan w:val="2"/>
          </w:tcPr>
          <w:p w:rsidR="00120CE6" w:rsidRDefault="00FF26C3">
            <w:pPr>
              <w:pStyle w:val="TableParagraph"/>
              <w:spacing w:before="35" w:line="266" w:lineRule="exact"/>
              <w:ind w:left="237"/>
              <w:rPr>
                <w:sz w:val="24"/>
              </w:rPr>
            </w:pPr>
            <w:r>
              <w:rPr>
                <w:spacing w:val="-2"/>
                <w:sz w:val="24"/>
              </w:rPr>
              <w:t>Итогопоразделу</w:t>
            </w:r>
          </w:p>
        </w:tc>
        <w:tc>
          <w:tcPr>
            <w:tcW w:w="864" w:type="dxa"/>
          </w:tcPr>
          <w:p w:rsidR="00120CE6" w:rsidRDefault="00FF26C3">
            <w:pPr>
              <w:pStyle w:val="TableParagraph"/>
              <w:spacing w:before="35" w:line="266" w:lineRule="exact"/>
              <w:ind w:right="211"/>
              <w:jc w:val="right"/>
              <w:rPr>
                <w:sz w:val="24"/>
              </w:rPr>
            </w:pPr>
            <w:r>
              <w:rPr>
                <w:spacing w:val="-5"/>
                <w:sz w:val="24"/>
              </w:rPr>
              <w:t>23</w:t>
            </w:r>
          </w:p>
        </w:tc>
        <w:tc>
          <w:tcPr>
            <w:tcW w:w="5095"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Раздел4.Роднаястрана истраныизучаемого</w:t>
            </w:r>
            <w:r>
              <w:rPr>
                <w:b/>
                <w:spacing w:val="-2"/>
                <w:sz w:val="24"/>
              </w:rPr>
              <w:t>языка</w:t>
            </w:r>
          </w:p>
        </w:tc>
      </w:tr>
      <w:tr w:rsidR="00120CE6">
        <w:trPr>
          <w:trHeight w:val="1425"/>
        </w:trPr>
        <w:tc>
          <w:tcPr>
            <w:tcW w:w="634"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4.1</w:t>
            </w:r>
          </w:p>
        </w:tc>
        <w:tc>
          <w:tcPr>
            <w:tcW w:w="3256" w:type="dxa"/>
          </w:tcPr>
          <w:p w:rsidR="00120CE6" w:rsidRDefault="00FF26C3">
            <w:pPr>
              <w:pStyle w:val="TableParagraph"/>
              <w:spacing w:before="35"/>
              <w:ind w:left="237" w:right="242"/>
              <w:rPr>
                <w:sz w:val="24"/>
              </w:rPr>
            </w:pPr>
            <w:r>
              <w:rPr>
                <w:sz w:val="24"/>
              </w:rPr>
              <w:t xml:space="preserve">Россия и страна/страны изучаемого языка, </w:t>
            </w:r>
            <w:r>
              <w:rPr>
                <w:spacing w:val="-2"/>
                <w:sz w:val="24"/>
              </w:rPr>
              <w:t>основные</w:t>
            </w:r>
          </w:p>
          <w:p w:rsidR="00120CE6" w:rsidRDefault="00FF26C3">
            <w:pPr>
              <w:pStyle w:val="TableParagraph"/>
              <w:spacing w:line="274" w:lineRule="exact"/>
              <w:ind w:left="237" w:right="242"/>
              <w:rPr>
                <w:sz w:val="24"/>
              </w:rPr>
            </w:pPr>
            <w:r>
              <w:rPr>
                <w:sz w:val="24"/>
              </w:rPr>
              <w:t>достопримечательностии интересные факты</w:t>
            </w:r>
          </w:p>
        </w:tc>
        <w:tc>
          <w:tcPr>
            <w:tcW w:w="864"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28"/>
              <w:jc w:val="center"/>
              <w:rPr>
                <w:sz w:val="24"/>
              </w:rPr>
            </w:pPr>
            <w:r>
              <w:rPr>
                <w:spacing w:val="-10"/>
                <w:sz w:val="24"/>
              </w:rPr>
              <w:t>4</w:t>
            </w:r>
          </w:p>
        </w:tc>
        <w:tc>
          <w:tcPr>
            <w:tcW w:w="2353" w:type="dxa"/>
          </w:tcPr>
          <w:p w:rsidR="00120CE6" w:rsidRDefault="00120CE6">
            <w:pPr>
              <w:pStyle w:val="TableParagraph"/>
              <w:rPr>
                <w:sz w:val="26"/>
              </w:rPr>
            </w:pPr>
          </w:p>
        </w:tc>
        <w:tc>
          <w:tcPr>
            <w:tcW w:w="2415" w:type="dxa"/>
          </w:tcPr>
          <w:p w:rsidR="00120CE6" w:rsidRDefault="00120CE6">
            <w:pPr>
              <w:pStyle w:val="TableParagraph"/>
              <w:rPr>
                <w:sz w:val="26"/>
              </w:rPr>
            </w:pPr>
          </w:p>
        </w:tc>
        <w:tc>
          <w:tcPr>
            <w:tcW w:w="327" w:type="dxa"/>
          </w:tcPr>
          <w:p w:rsidR="00120CE6" w:rsidRDefault="00120CE6">
            <w:pPr>
              <w:pStyle w:val="TableParagraph"/>
              <w:rPr>
                <w:sz w:val="26"/>
              </w:rPr>
            </w:pPr>
          </w:p>
        </w:tc>
      </w:tr>
      <w:tr w:rsidR="00120CE6">
        <w:trPr>
          <w:trHeight w:val="868"/>
        </w:trPr>
        <w:tc>
          <w:tcPr>
            <w:tcW w:w="634" w:type="dxa"/>
          </w:tcPr>
          <w:p w:rsidR="00120CE6" w:rsidRDefault="00120CE6">
            <w:pPr>
              <w:pStyle w:val="TableParagraph"/>
              <w:spacing w:before="32"/>
              <w:rPr>
                <w:b/>
                <w:sz w:val="24"/>
              </w:rPr>
            </w:pPr>
          </w:p>
          <w:p w:rsidR="00120CE6" w:rsidRDefault="00FF26C3">
            <w:pPr>
              <w:pStyle w:val="TableParagraph"/>
              <w:ind w:left="103"/>
              <w:rPr>
                <w:sz w:val="24"/>
              </w:rPr>
            </w:pPr>
            <w:r>
              <w:rPr>
                <w:spacing w:val="-5"/>
                <w:sz w:val="24"/>
              </w:rPr>
              <w:t>4.2</w:t>
            </w:r>
          </w:p>
        </w:tc>
        <w:tc>
          <w:tcPr>
            <w:tcW w:w="3256" w:type="dxa"/>
          </w:tcPr>
          <w:p w:rsidR="00120CE6" w:rsidRDefault="00FF26C3">
            <w:pPr>
              <w:pStyle w:val="TableParagraph"/>
              <w:spacing w:before="37" w:line="237" w:lineRule="auto"/>
              <w:ind w:left="237" w:right="331"/>
              <w:rPr>
                <w:sz w:val="24"/>
              </w:rPr>
            </w:pPr>
            <w:r>
              <w:rPr>
                <w:sz w:val="24"/>
              </w:rPr>
              <w:t>Произведения детского фольклора.Литературные</w:t>
            </w:r>
          </w:p>
          <w:p w:rsidR="00120CE6" w:rsidRDefault="00FF26C3">
            <w:pPr>
              <w:pStyle w:val="TableParagraph"/>
              <w:spacing w:before="3" w:line="262" w:lineRule="exact"/>
              <w:ind w:left="237"/>
              <w:rPr>
                <w:sz w:val="24"/>
              </w:rPr>
            </w:pPr>
            <w:r>
              <w:rPr>
                <w:sz w:val="24"/>
              </w:rPr>
              <w:t>персонажидетских</w:t>
            </w:r>
            <w:r>
              <w:rPr>
                <w:spacing w:val="-4"/>
                <w:sz w:val="24"/>
              </w:rPr>
              <w:t>книг</w:t>
            </w:r>
          </w:p>
        </w:tc>
        <w:tc>
          <w:tcPr>
            <w:tcW w:w="864" w:type="dxa"/>
          </w:tcPr>
          <w:p w:rsidR="00120CE6" w:rsidRDefault="00120CE6">
            <w:pPr>
              <w:pStyle w:val="TableParagraph"/>
              <w:spacing w:before="32"/>
              <w:rPr>
                <w:b/>
                <w:sz w:val="24"/>
              </w:rPr>
            </w:pPr>
          </w:p>
          <w:p w:rsidR="00120CE6" w:rsidRDefault="00FF26C3">
            <w:pPr>
              <w:pStyle w:val="TableParagraph"/>
              <w:ind w:left="128"/>
              <w:jc w:val="center"/>
              <w:rPr>
                <w:sz w:val="24"/>
              </w:rPr>
            </w:pPr>
            <w:r>
              <w:rPr>
                <w:spacing w:val="-10"/>
                <w:sz w:val="24"/>
              </w:rPr>
              <w:t>5</w:t>
            </w:r>
          </w:p>
        </w:tc>
        <w:tc>
          <w:tcPr>
            <w:tcW w:w="2353" w:type="dxa"/>
          </w:tcPr>
          <w:p w:rsidR="00120CE6" w:rsidRDefault="00120CE6">
            <w:pPr>
              <w:pStyle w:val="TableParagraph"/>
              <w:rPr>
                <w:sz w:val="26"/>
              </w:rPr>
            </w:pPr>
          </w:p>
        </w:tc>
        <w:tc>
          <w:tcPr>
            <w:tcW w:w="2415" w:type="dxa"/>
          </w:tcPr>
          <w:p w:rsidR="00120CE6" w:rsidRDefault="00120CE6">
            <w:pPr>
              <w:pStyle w:val="TableParagraph"/>
              <w:rPr>
                <w:sz w:val="26"/>
              </w:rPr>
            </w:pPr>
          </w:p>
        </w:tc>
        <w:tc>
          <w:tcPr>
            <w:tcW w:w="327" w:type="dxa"/>
          </w:tcPr>
          <w:p w:rsidR="00120CE6" w:rsidRDefault="00120CE6">
            <w:pPr>
              <w:pStyle w:val="TableParagraph"/>
              <w:rPr>
                <w:sz w:val="26"/>
              </w:rPr>
            </w:pPr>
          </w:p>
        </w:tc>
      </w:tr>
      <w:tr w:rsidR="00120CE6">
        <w:trPr>
          <w:trHeight w:val="600"/>
        </w:trPr>
        <w:tc>
          <w:tcPr>
            <w:tcW w:w="634" w:type="dxa"/>
          </w:tcPr>
          <w:p w:rsidR="00120CE6" w:rsidRDefault="00FF26C3">
            <w:pPr>
              <w:pStyle w:val="TableParagraph"/>
              <w:spacing w:before="179"/>
              <w:ind w:left="103"/>
              <w:rPr>
                <w:sz w:val="24"/>
              </w:rPr>
            </w:pPr>
            <w:r>
              <w:rPr>
                <w:spacing w:val="-5"/>
                <w:sz w:val="24"/>
              </w:rPr>
              <w:t>4.3</w:t>
            </w:r>
          </w:p>
        </w:tc>
        <w:tc>
          <w:tcPr>
            <w:tcW w:w="3256" w:type="dxa"/>
          </w:tcPr>
          <w:p w:rsidR="00120CE6" w:rsidRDefault="00FF26C3">
            <w:pPr>
              <w:pStyle w:val="TableParagraph"/>
              <w:spacing w:before="32" w:line="274" w:lineRule="exact"/>
              <w:ind w:left="237"/>
              <w:rPr>
                <w:sz w:val="24"/>
              </w:rPr>
            </w:pPr>
            <w:r>
              <w:rPr>
                <w:sz w:val="24"/>
              </w:rPr>
              <w:t>Праздникироднойстраныи стран изучаемого языка</w:t>
            </w:r>
          </w:p>
        </w:tc>
        <w:tc>
          <w:tcPr>
            <w:tcW w:w="864" w:type="dxa"/>
          </w:tcPr>
          <w:p w:rsidR="00120CE6" w:rsidRDefault="00FF26C3">
            <w:pPr>
              <w:pStyle w:val="TableParagraph"/>
              <w:spacing w:before="179"/>
              <w:ind w:left="128"/>
              <w:jc w:val="center"/>
              <w:rPr>
                <w:sz w:val="24"/>
              </w:rPr>
            </w:pPr>
            <w:r>
              <w:rPr>
                <w:spacing w:val="-10"/>
                <w:sz w:val="24"/>
              </w:rPr>
              <w:t>2</w:t>
            </w:r>
          </w:p>
        </w:tc>
        <w:tc>
          <w:tcPr>
            <w:tcW w:w="2353" w:type="dxa"/>
          </w:tcPr>
          <w:p w:rsidR="00120CE6" w:rsidRDefault="00120CE6">
            <w:pPr>
              <w:pStyle w:val="TableParagraph"/>
              <w:rPr>
                <w:sz w:val="26"/>
              </w:rPr>
            </w:pPr>
          </w:p>
        </w:tc>
        <w:tc>
          <w:tcPr>
            <w:tcW w:w="2415" w:type="dxa"/>
          </w:tcPr>
          <w:p w:rsidR="00120CE6" w:rsidRDefault="00120CE6">
            <w:pPr>
              <w:pStyle w:val="TableParagraph"/>
              <w:rPr>
                <w:sz w:val="26"/>
              </w:rPr>
            </w:pPr>
          </w:p>
        </w:tc>
        <w:tc>
          <w:tcPr>
            <w:tcW w:w="327" w:type="dxa"/>
          </w:tcPr>
          <w:p w:rsidR="00120CE6" w:rsidRDefault="00120CE6">
            <w:pPr>
              <w:pStyle w:val="TableParagraph"/>
              <w:rPr>
                <w:sz w:val="26"/>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4.4</w:t>
            </w:r>
          </w:p>
        </w:tc>
        <w:tc>
          <w:tcPr>
            <w:tcW w:w="3256" w:type="dxa"/>
          </w:tcPr>
          <w:p w:rsidR="00120CE6" w:rsidRDefault="00FF26C3">
            <w:pPr>
              <w:pStyle w:val="TableParagraph"/>
              <w:spacing w:before="35" w:line="266" w:lineRule="exact"/>
              <w:ind w:left="237"/>
              <w:rPr>
                <w:sz w:val="24"/>
              </w:rPr>
            </w:pPr>
            <w:r>
              <w:rPr>
                <w:sz w:val="24"/>
              </w:rPr>
              <w:t>Обобщение и</w:t>
            </w:r>
            <w:r>
              <w:rPr>
                <w:spacing w:val="-2"/>
                <w:sz w:val="24"/>
              </w:rPr>
              <w:t xml:space="preserve"> контроль</w:t>
            </w:r>
          </w:p>
        </w:tc>
        <w:tc>
          <w:tcPr>
            <w:tcW w:w="864" w:type="dxa"/>
          </w:tcPr>
          <w:p w:rsidR="00120CE6" w:rsidRDefault="00FF26C3">
            <w:pPr>
              <w:pStyle w:val="TableParagraph"/>
              <w:spacing w:before="35" w:line="266" w:lineRule="exact"/>
              <w:ind w:left="467"/>
              <w:rPr>
                <w:sz w:val="24"/>
              </w:rPr>
            </w:pPr>
            <w:r>
              <w:rPr>
                <w:spacing w:val="-10"/>
                <w:sz w:val="24"/>
              </w:rPr>
              <w:t>2</w:t>
            </w:r>
          </w:p>
        </w:tc>
        <w:tc>
          <w:tcPr>
            <w:tcW w:w="2353" w:type="dxa"/>
          </w:tcPr>
          <w:p w:rsidR="00120CE6" w:rsidRDefault="00FF26C3">
            <w:pPr>
              <w:pStyle w:val="TableParagraph"/>
              <w:spacing w:before="35" w:line="266" w:lineRule="exact"/>
              <w:ind w:right="1013"/>
              <w:jc w:val="right"/>
              <w:rPr>
                <w:sz w:val="24"/>
              </w:rPr>
            </w:pPr>
            <w:r>
              <w:rPr>
                <w:spacing w:val="-10"/>
                <w:sz w:val="24"/>
              </w:rPr>
              <w:t>1</w:t>
            </w:r>
          </w:p>
        </w:tc>
        <w:tc>
          <w:tcPr>
            <w:tcW w:w="2415" w:type="dxa"/>
          </w:tcPr>
          <w:p w:rsidR="00120CE6" w:rsidRDefault="00120CE6">
            <w:pPr>
              <w:pStyle w:val="TableParagraph"/>
              <w:rPr>
                <w:sz w:val="24"/>
              </w:rPr>
            </w:pPr>
          </w:p>
        </w:tc>
        <w:tc>
          <w:tcPr>
            <w:tcW w:w="327" w:type="dxa"/>
          </w:tcPr>
          <w:p w:rsidR="00120CE6" w:rsidRDefault="00120CE6">
            <w:pPr>
              <w:pStyle w:val="TableParagraph"/>
              <w:rPr>
                <w:sz w:val="24"/>
              </w:rPr>
            </w:pPr>
          </w:p>
        </w:tc>
      </w:tr>
      <w:tr w:rsidR="00120CE6">
        <w:trPr>
          <w:trHeight w:val="321"/>
        </w:trPr>
        <w:tc>
          <w:tcPr>
            <w:tcW w:w="3890" w:type="dxa"/>
            <w:gridSpan w:val="2"/>
          </w:tcPr>
          <w:p w:rsidR="00120CE6" w:rsidRDefault="00FF26C3">
            <w:pPr>
              <w:pStyle w:val="TableParagraph"/>
              <w:spacing w:before="35" w:line="266" w:lineRule="exact"/>
              <w:ind w:left="237"/>
              <w:rPr>
                <w:sz w:val="24"/>
              </w:rPr>
            </w:pPr>
            <w:r>
              <w:rPr>
                <w:spacing w:val="-2"/>
                <w:sz w:val="24"/>
              </w:rPr>
              <w:t>Итогопоразделу</w:t>
            </w:r>
          </w:p>
        </w:tc>
        <w:tc>
          <w:tcPr>
            <w:tcW w:w="864" w:type="dxa"/>
          </w:tcPr>
          <w:p w:rsidR="00120CE6" w:rsidRDefault="00FF26C3">
            <w:pPr>
              <w:pStyle w:val="TableParagraph"/>
              <w:spacing w:before="35" w:line="266" w:lineRule="exact"/>
              <w:ind w:right="211"/>
              <w:jc w:val="right"/>
              <w:rPr>
                <w:sz w:val="24"/>
              </w:rPr>
            </w:pPr>
            <w:r>
              <w:rPr>
                <w:spacing w:val="-5"/>
                <w:sz w:val="24"/>
              </w:rPr>
              <w:t>13</w:t>
            </w:r>
          </w:p>
        </w:tc>
        <w:tc>
          <w:tcPr>
            <w:tcW w:w="5095" w:type="dxa"/>
            <w:gridSpan w:val="3"/>
          </w:tcPr>
          <w:p w:rsidR="00120CE6" w:rsidRDefault="00120CE6">
            <w:pPr>
              <w:pStyle w:val="TableParagraph"/>
              <w:rPr>
                <w:sz w:val="24"/>
              </w:rPr>
            </w:pPr>
          </w:p>
        </w:tc>
      </w:tr>
      <w:tr w:rsidR="00120CE6">
        <w:trPr>
          <w:trHeight w:val="590"/>
        </w:trPr>
        <w:tc>
          <w:tcPr>
            <w:tcW w:w="3890" w:type="dxa"/>
            <w:gridSpan w:val="2"/>
          </w:tcPr>
          <w:p w:rsidR="00120CE6" w:rsidRDefault="00FF26C3">
            <w:pPr>
              <w:pStyle w:val="TableParagraph"/>
              <w:spacing w:before="10" w:line="280" w:lineRule="atLeast"/>
              <w:ind w:left="237"/>
              <w:rPr>
                <w:sz w:val="24"/>
              </w:rPr>
            </w:pPr>
            <w:r>
              <w:rPr>
                <w:sz w:val="24"/>
              </w:rPr>
              <w:t>ОБЩЕЕКОЛИЧЕСТВОЧАСОВ ПО ПРОГРАММЕ</w:t>
            </w:r>
          </w:p>
        </w:tc>
        <w:tc>
          <w:tcPr>
            <w:tcW w:w="864" w:type="dxa"/>
          </w:tcPr>
          <w:p w:rsidR="00120CE6" w:rsidRDefault="00FF26C3">
            <w:pPr>
              <w:pStyle w:val="TableParagraph"/>
              <w:spacing w:before="174"/>
              <w:ind w:right="240"/>
              <w:jc w:val="right"/>
              <w:rPr>
                <w:sz w:val="24"/>
              </w:rPr>
            </w:pPr>
            <w:r>
              <w:rPr>
                <w:spacing w:val="-5"/>
                <w:sz w:val="24"/>
              </w:rPr>
              <w:t>68</w:t>
            </w:r>
          </w:p>
        </w:tc>
        <w:tc>
          <w:tcPr>
            <w:tcW w:w="2353" w:type="dxa"/>
          </w:tcPr>
          <w:p w:rsidR="00120CE6" w:rsidRDefault="00FF26C3">
            <w:pPr>
              <w:pStyle w:val="TableParagraph"/>
              <w:spacing w:before="174"/>
              <w:ind w:right="1013"/>
              <w:jc w:val="right"/>
              <w:rPr>
                <w:sz w:val="24"/>
              </w:rPr>
            </w:pPr>
            <w:r>
              <w:rPr>
                <w:spacing w:val="-10"/>
                <w:sz w:val="24"/>
              </w:rPr>
              <w:t>4</w:t>
            </w:r>
          </w:p>
        </w:tc>
        <w:tc>
          <w:tcPr>
            <w:tcW w:w="2415" w:type="dxa"/>
          </w:tcPr>
          <w:p w:rsidR="00120CE6" w:rsidRDefault="00FF26C3">
            <w:pPr>
              <w:pStyle w:val="TableParagraph"/>
              <w:spacing w:before="174"/>
              <w:ind w:left="201"/>
              <w:jc w:val="center"/>
              <w:rPr>
                <w:sz w:val="24"/>
              </w:rPr>
            </w:pPr>
            <w:r>
              <w:rPr>
                <w:spacing w:val="-10"/>
                <w:sz w:val="24"/>
              </w:rPr>
              <w:t>0</w:t>
            </w:r>
          </w:p>
        </w:tc>
        <w:tc>
          <w:tcPr>
            <w:tcW w:w="327" w:type="dxa"/>
          </w:tcPr>
          <w:p w:rsidR="00120CE6" w:rsidRDefault="00120CE6">
            <w:pPr>
              <w:pStyle w:val="TableParagraph"/>
              <w:rPr>
                <w:sz w:val="26"/>
              </w:rPr>
            </w:pPr>
          </w:p>
        </w:tc>
      </w:tr>
    </w:tbl>
    <w:p w:rsidR="00120CE6" w:rsidRDefault="00120CE6">
      <w:pPr>
        <w:pStyle w:val="a3"/>
        <w:spacing w:before="3"/>
        <w:ind w:left="0" w:firstLine="0"/>
        <w:jc w:val="left"/>
        <w:rPr>
          <w:b/>
        </w:rPr>
      </w:pPr>
    </w:p>
    <w:p w:rsidR="00120CE6" w:rsidRPr="001901C1" w:rsidRDefault="001901C1" w:rsidP="001901C1">
      <w:pPr>
        <w:tabs>
          <w:tab w:val="left" w:pos="1623"/>
          <w:tab w:val="left" w:pos="3313"/>
          <w:tab w:val="left" w:pos="5510"/>
          <w:tab w:val="left" w:pos="6244"/>
          <w:tab w:val="left" w:pos="8239"/>
        </w:tabs>
        <w:spacing w:line="322" w:lineRule="exact"/>
        <w:rPr>
          <w:b/>
          <w:sz w:val="28"/>
        </w:rPr>
      </w:pPr>
      <w:r w:rsidRPr="001901C1">
        <w:rPr>
          <w:b/>
          <w:spacing w:val="-2"/>
          <w:sz w:val="28"/>
        </w:rPr>
        <w:t xml:space="preserve">2.1.4 </w:t>
      </w:r>
      <w:r w:rsidR="00FF26C3" w:rsidRPr="001901C1">
        <w:rPr>
          <w:b/>
          <w:spacing w:val="-2"/>
          <w:sz w:val="28"/>
        </w:rPr>
        <w:t>РАБОЧАЯ</w:t>
      </w:r>
      <w:r>
        <w:rPr>
          <w:b/>
          <w:sz w:val="28"/>
        </w:rPr>
        <w:t xml:space="preserve"> </w:t>
      </w:r>
      <w:r w:rsidR="00FF26C3" w:rsidRPr="001901C1">
        <w:rPr>
          <w:b/>
          <w:spacing w:val="-2"/>
          <w:sz w:val="28"/>
        </w:rPr>
        <w:t>ПРОГРАММА</w:t>
      </w:r>
      <w:r>
        <w:rPr>
          <w:b/>
          <w:sz w:val="28"/>
        </w:rPr>
        <w:t xml:space="preserve"> </w:t>
      </w:r>
      <w:r w:rsidR="00FF26C3" w:rsidRPr="001901C1">
        <w:rPr>
          <w:b/>
          <w:spacing w:val="-5"/>
          <w:sz w:val="28"/>
        </w:rPr>
        <w:t>ПО</w:t>
      </w:r>
      <w:r>
        <w:rPr>
          <w:b/>
          <w:sz w:val="28"/>
        </w:rPr>
        <w:t xml:space="preserve"> </w:t>
      </w:r>
      <w:r w:rsidR="00FF26C3" w:rsidRPr="001901C1">
        <w:rPr>
          <w:b/>
          <w:spacing w:val="-2"/>
          <w:sz w:val="28"/>
        </w:rPr>
        <w:t>УЧЕБНОМУ</w:t>
      </w:r>
      <w:r w:rsidR="00FF26C3" w:rsidRPr="001901C1">
        <w:rPr>
          <w:b/>
          <w:sz w:val="28"/>
        </w:rPr>
        <w:tab/>
      </w:r>
      <w:r w:rsidR="00FF26C3" w:rsidRPr="001901C1">
        <w:rPr>
          <w:b/>
          <w:spacing w:val="-2"/>
          <w:sz w:val="28"/>
        </w:rPr>
        <w:t>ПРЕДМЕТУ</w:t>
      </w:r>
    </w:p>
    <w:p w:rsidR="00120CE6" w:rsidRDefault="00FF26C3">
      <w:pPr>
        <w:ind w:left="213"/>
        <w:rPr>
          <w:b/>
          <w:sz w:val="28"/>
        </w:rPr>
      </w:pPr>
      <w:r>
        <w:rPr>
          <w:b/>
          <w:spacing w:val="-2"/>
          <w:sz w:val="28"/>
        </w:rPr>
        <w:t>«МАТЕМАТИКА»</w:t>
      </w:r>
    </w:p>
    <w:p w:rsidR="00120CE6" w:rsidRDefault="00FF26C3">
      <w:pPr>
        <w:pStyle w:val="a4"/>
        <w:numPr>
          <w:ilvl w:val="0"/>
          <w:numId w:val="76"/>
        </w:numPr>
        <w:tabs>
          <w:tab w:val="left" w:pos="1225"/>
        </w:tabs>
        <w:spacing w:before="321" w:line="322" w:lineRule="exact"/>
        <w:ind w:left="1225" w:hanging="301"/>
        <w:rPr>
          <w:b/>
          <w:sz w:val="28"/>
        </w:rPr>
      </w:pPr>
      <w:r>
        <w:rPr>
          <w:b/>
          <w:spacing w:val="-2"/>
          <w:sz w:val="28"/>
        </w:rPr>
        <w:t>ПОЯСНИТЕЛЬНАЯЗАПИСКА</w:t>
      </w:r>
    </w:p>
    <w:p w:rsidR="00120CE6" w:rsidRDefault="00FF26C3">
      <w:pPr>
        <w:ind w:left="213" w:firstLine="710"/>
        <w:rPr>
          <w:i/>
          <w:sz w:val="28"/>
        </w:rPr>
      </w:pPr>
      <w:r>
        <w:rPr>
          <w:i/>
          <w:sz w:val="28"/>
        </w:rPr>
        <w:t>Рабочая</w:t>
      </w:r>
      <w:r w:rsidR="001901C1">
        <w:rPr>
          <w:i/>
          <w:sz w:val="28"/>
        </w:rPr>
        <w:t xml:space="preserve"> </w:t>
      </w:r>
      <w:r>
        <w:rPr>
          <w:i/>
          <w:sz w:val="28"/>
        </w:rPr>
        <w:t>программа</w:t>
      </w:r>
      <w:r w:rsidR="001901C1">
        <w:rPr>
          <w:i/>
          <w:sz w:val="28"/>
        </w:rPr>
        <w:t xml:space="preserve"> </w:t>
      </w:r>
      <w:r>
        <w:rPr>
          <w:i/>
          <w:sz w:val="28"/>
        </w:rPr>
        <w:t>составлена</w:t>
      </w:r>
      <w:r w:rsidR="001901C1">
        <w:rPr>
          <w:i/>
          <w:sz w:val="28"/>
        </w:rPr>
        <w:t xml:space="preserve"> </w:t>
      </w:r>
      <w:r>
        <w:rPr>
          <w:i/>
          <w:sz w:val="28"/>
        </w:rPr>
        <w:t>на</w:t>
      </w:r>
      <w:r w:rsidR="001901C1">
        <w:rPr>
          <w:i/>
          <w:sz w:val="28"/>
        </w:rPr>
        <w:t xml:space="preserve"> </w:t>
      </w:r>
      <w:r>
        <w:rPr>
          <w:i/>
          <w:sz w:val="28"/>
        </w:rPr>
        <w:t>основе</w:t>
      </w:r>
      <w:r w:rsidR="001901C1">
        <w:rPr>
          <w:i/>
          <w:sz w:val="28"/>
        </w:rPr>
        <w:t xml:space="preserve"> </w:t>
      </w:r>
      <w:r>
        <w:rPr>
          <w:i/>
          <w:sz w:val="28"/>
        </w:rPr>
        <w:t>требований</w:t>
      </w:r>
      <w:r w:rsidR="001901C1">
        <w:rPr>
          <w:i/>
          <w:sz w:val="28"/>
        </w:rPr>
        <w:t xml:space="preserve"> </w:t>
      </w:r>
      <w:r>
        <w:rPr>
          <w:i/>
          <w:sz w:val="28"/>
        </w:rPr>
        <w:t>ФГОСНОО</w:t>
      </w:r>
      <w:r w:rsidR="001901C1">
        <w:rPr>
          <w:i/>
          <w:sz w:val="28"/>
        </w:rPr>
        <w:t xml:space="preserve"> </w:t>
      </w:r>
      <w:r>
        <w:rPr>
          <w:i/>
          <w:sz w:val="28"/>
        </w:rPr>
        <w:t>к результатам освоения основной образовательной программы НОО.</w:t>
      </w:r>
    </w:p>
    <w:p w:rsidR="00120CE6" w:rsidRDefault="00FF26C3">
      <w:pPr>
        <w:ind w:left="213" w:right="403" w:firstLine="710"/>
        <w:rPr>
          <w:i/>
          <w:sz w:val="28"/>
        </w:rPr>
      </w:pPr>
      <w:r>
        <w:rPr>
          <w:i/>
          <w:sz w:val="28"/>
        </w:rPr>
        <w:t>Рабочая</w:t>
      </w:r>
      <w:r w:rsidR="001901C1">
        <w:rPr>
          <w:i/>
          <w:sz w:val="28"/>
        </w:rPr>
        <w:t xml:space="preserve"> </w:t>
      </w:r>
      <w:r>
        <w:rPr>
          <w:i/>
          <w:sz w:val="28"/>
        </w:rPr>
        <w:t>программа</w:t>
      </w:r>
      <w:r w:rsidR="001901C1">
        <w:rPr>
          <w:i/>
          <w:sz w:val="28"/>
        </w:rPr>
        <w:t xml:space="preserve"> </w:t>
      </w:r>
      <w:r>
        <w:rPr>
          <w:i/>
          <w:sz w:val="28"/>
        </w:rPr>
        <w:t>разработана</w:t>
      </w:r>
      <w:r w:rsidR="001901C1">
        <w:rPr>
          <w:i/>
          <w:sz w:val="28"/>
        </w:rPr>
        <w:t xml:space="preserve"> </w:t>
      </w:r>
      <w:r>
        <w:rPr>
          <w:i/>
          <w:sz w:val="28"/>
        </w:rPr>
        <w:t>с</w:t>
      </w:r>
      <w:r w:rsidR="001901C1">
        <w:rPr>
          <w:i/>
          <w:sz w:val="28"/>
        </w:rPr>
        <w:t xml:space="preserve"> </w:t>
      </w:r>
      <w:r>
        <w:rPr>
          <w:i/>
          <w:sz w:val="28"/>
        </w:rPr>
        <w:t>учетом</w:t>
      </w:r>
      <w:r w:rsidR="001901C1">
        <w:rPr>
          <w:i/>
          <w:sz w:val="28"/>
        </w:rPr>
        <w:t xml:space="preserve"> </w:t>
      </w:r>
      <w:r>
        <w:rPr>
          <w:i/>
          <w:sz w:val="28"/>
        </w:rPr>
        <w:t>программы</w:t>
      </w:r>
      <w:r w:rsidR="001901C1">
        <w:rPr>
          <w:i/>
          <w:sz w:val="28"/>
        </w:rPr>
        <w:t xml:space="preserve"> </w:t>
      </w:r>
      <w:r>
        <w:rPr>
          <w:i/>
          <w:sz w:val="28"/>
        </w:rPr>
        <w:t>формирования УУД у обучающихся и рабочей программы воспитания.</w:t>
      </w:r>
    </w:p>
    <w:p w:rsidR="00120CE6" w:rsidRDefault="00FF26C3">
      <w:pPr>
        <w:ind w:left="213" w:firstLine="710"/>
        <w:rPr>
          <w:i/>
          <w:sz w:val="28"/>
        </w:rPr>
      </w:pPr>
      <w:r>
        <w:rPr>
          <w:i/>
          <w:sz w:val="28"/>
        </w:rPr>
        <w:t>Рабочая программа учебного предмета «Математика» (далее - рабочая программа) включает:</w:t>
      </w:r>
    </w:p>
    <w:p w:rsidR="00120CE6" w:rsidRDefault="001901C1">
      <w:pPr>
        <w:pStyle w:val="a4"/>
        <w:numPr>
          <w:ilvl w:val="0"/>
          <w:numId w:val="75"/>
        </w:numPr>
        <w:tabs>
          <w:tab w:val="left" w:pos="1086"/>
        </w:tabs>
        <w:spacing w:line="322" w:lineRule="exact"/>
        <w:ind w:left="1086" w:hanging="162"/>
        <w:jc w:val="left"/>
        <w:rPr>
          <w:sz w:val="28"/>
        </w:rPr>
      </w:pPr>
      <w:r>
        <w:rPr>
          <w:sz w:val="28"/>
        </w:rPr>
        <w:t>П</w:t>
      </w:r>
      <w:r w:rsidR="00FF26C3">
        <w:rPr>
          <w:sz w:val="28"/>
        </w:rPr>
        <w:t>ояснительную</w:t>
      </w:r>
      <w:r>
        <w:rPr>
          <w:sz w:val="28"/>
        </w:rPr>
        <w:t xml:space="preserve"> </w:t>
      </w:r>
      <w:r w:rsidR="00FF26C3">
        <w:rPr>
          <w:spacing w:val="-2"/>
          <w:sz w:val="28"/>
        </w:rPr>
        <w:t>записку,</w:t>
      </w:r>
    </w:p>
    <w:p w:rsidR="00120CE6" w:rsidRDefault="001901C1">
      <w:pPr>
        <w:pStyle w:val="a4"/>
        <w:numPr>
          <w:ilvl w:val="0"/>
          <w:numId w:val="75"/>
        </w:numPr>
        <w:tabs>
          <w:tab w:val="left" w:pos="1086"/>
        </w:tabs>
        <w:spacing w:line="322" w:lineRule="exact"/>
        <w:ind w:left="1086" w:hanging="162"/>
        <w:jc w:val="left"/>
        <w:rPr>
          <w:sz w:val="28"/>
        </w:rPr>
      </w:pPr>
      <w:r>
        <w:rPr>
          <w:sz w:val="28"/>
        </w:rPr>
        <w:t>С</w:t>
      </w:r>
      <w:r w:rsidR="00FF26C3">
        <w:rPr>
          <w:sz w:val="28"/>
        </w:rPr>
        <w:t>одержание</w:t>
      </w:r>
      <w:r>
        <w:rPr>
          <w:sz w:val="28"/>
        </w:rPr>
        <w:t xml:space="preserve"> </w:t>
      </w:r>
      <w:r w:rsidR="00FF26C3">
        <w:rPr>
          <w:spacing w:val="-2"/>
          <w:sz w:val="28"/>
        </w:rPr>
        <w:t>обучения,</w:t>
      </w:r>
    </w:p>
    <w:p w:rsidR="00120CE6" w:rsidRDefault="001901C1">
      <w:pPr>
        <w:pStyle w:val="a4"/>
        <w:numPr>
          <w:ilvl w:val="0"/>
          <w:numId w:val="75"/>
        </w:numPr>
        <w:tabs>
          <w:tab w:val="left" w:pos="1086"/>
        </w:tabs>
        <w:spacing w:line="322" w:lineRule="exact"/>
        <w:ind w:left="1086" w:hanging="162"/>
        <w:jc w:val="left"/>
        <w:rPr>
          <w:sz w:val="28"/>
        </w:rPr>
      </w:pPr>
      <w:r>
        <w:rPr>
          <w:sz w:val="28"/>
        </w:rPr>
        <w:t>П</w:t>
      </w:r>
      <w:r w:rsidR="00FF26C3">
        <w:rPr>
          <w:sz w:val="28"/>
        </w:rPr>
        <w:t>ланируемые</w:t>
      </w:r>
      <w:r>
        <w:rPr>
          <w:sz w:val="28"/>
        </w:rPr>
        <w:t xml:space="preserve"> </w:t>
      </w:r>
      <w:r w:rsidR="00FF26C3">
        <w:rPr>
          <w:sz w:val="28"/>
        </w:rPr>
        <w:t>результаты</w:t>
      </w:r>
      <w:r>
        <w:rPr>
          <w:sz w:val="28"/>
        </w:rPr>
        <w:t xml:space="preserve"> </w:t>
      </w:r>
      <w:r w:rsidR="00FF26C3">
        <w:rPr>
          <w:sz w:val="28"/>
        </w:rPr>
        <w:t>освоения</w:t>
      </w:r>
      <w:r>
        <w:rPr>
          <w:sz w:val="28"/>
        </w:rPr>
        <w:t xml:space="preserve"> </w:t>
      </w:r>
      <w:r w:rsidR="00FF26C3">
        <w:rPr>
          <w:sz w:val="28"/>
        </w:rPr>
        <w:t>программы</w:t>
      </w:r>
      <w:r>
        <w:rPr>
          <w:sz w:val="28"/>
        </w:rPr>
        <w:t xml:space="preserve"> </w:t>
      </w:r>
      <w:r w:rsidR="00FF26C3">
        <w:rPr>
          <w:sz w:val="28"/>
        </w:rPr>
        <w:t>учебного</w:t>
      </w:r>
      <w:r>
        <w:rPr>
          <w:sz w:val="28"/>
        </w:rPr>
        <w:t xml:space="preserve"> </w:t>
      </w:r>
      <w:r w:rsidR="00FF26C3">
        <w:rPr>
          <w:spacing w:val="-2"/>
          <w:sz w:val="28"/>
        </w:rPr>
        <w:t>предмета,</w:t>
      </w:r>
    </w:p>
    <w:p w:rsidR="00120CE6" w:rsidRDefault="001901C1">
      <w:pPr>
        <w:pStyle w:val="a4"/>
        <w:numPr>
          <w:ilvl w:val="0"/>
          <w:numId w:val="75"/>
        </w:numPr>
        <w:tabs>
          <w:tab w:val="left" w:pos="1086"/>
        </w:tabs>
        <w:spacing w:line="322" w:lineRule="exact"/>
        <w:ind w:left="1086" w:hanging="162"/>
        <w:jc w:val="left"/>
        <w:rPr>
          <w:sz w:val="28"/>
        </w:rPr>
      </w:pPr>
      <w:r>
        <w:rPr>
          <w:spacing w:val="-2"/>
          <w:sz w:val="28"/>
        </w:rPr>
        <w:t>Т</w:t>
      </w:r>
      <w:r w:rsidR="00FF26C3">
        <w:rPr>
          <w:spacing w:val="-2"/>
          <w:sz w:val="28"/>
        </w:rPr>
        <w:t>ематическое</w:t>
      </w:r>
      <w:r>
        <w:rPr>
          <w:spacing w:val="-2"/>
          <w:sz w:val="28"/>
        </w:rPr>
        <w:t xml:space="preserve"> </w:t>
      </w:r>
      <w:r w:rsidR="00FF26C3">
        <w:rPr>
          <w:spacing w:val="-2"/>
          <w:sz w:val="28"/>
        </w:rPr>
        <w:t>планирование.</w:t>
      </w:r>
    </w:p>
    <w:p w:rsidR="00120CE6" w:rsidRDefault="00FF26C3">
      <w:pPr>
        <w:pStyle w:val="a3"/>
        <w:tabs>
          <w:tab w:val="left" w:pos="1600"/>
          <w:tab w:val="left" w:pos="3020"/>
          <w:tab w:val="left" w:pos="3680"/>
          <w:tab w:val="left" w:pos="4184"/>
          <w:tab w:val="left" w:pos="5517"/>
          <w:tab w:val="left" w:pos="5953"/>
          <w:tab w:val="left" w:pos="6529"/>
          <w:tab w:val="left" w:pos="7330"/>
          <w:tab w:val="left" w:pos="7719"/>
          <w:tab w:val="left" w:pos="8082"/>
          <w:tab w:val="left" w:pos="8671"/>
          <w:tab w:val="left" w:pos="8750"/>
        </w:tabs>
        <w:ind w:right="391"/>
        <w:jc w:val="right"/>
      </w:pPr>
      <w:r>
        <w:rPr>
          <w:i/>
          <w:spacing w:val="-2"/>
        </w:rPr>
        <w:t>Пояснительная</w:t>
      </w:r>
      <w:r>
        <w:rPr>
          <w:i/>
        </w:rPr>
        <w:tab/>
      </w:r>
      <w:r>
        <w:rPr>
          <w:i/>
          <w:spacing w:val="-2"/>
        </w:rPr>
        <w:t>записка</w:t>
      </w:r>
      <w:r>
        <w:rPr>
          <w:i/>
        </w:rPr>
        <w:tab/>
      </w:r>
      <w:r>
        <w:rPr>
          <w:spacing w:val="-2"/>
        </w:rPr>
        <w:t>отражает</w:t>
      </w:r>
      <w:r>
        <w:tab/>
      </w:r>
      <w:r>
        <w:rPr>
          <w:spacing w:val="-2"/>
        </w:rPr>
        <w:t>общие</w:t>
      </w:r>
      <w:r>
        <w:tab/>
      </w:r>
      <w:r>
        <w:rPr>
          <w:spacing w:val="-4"/>
        </w:rPr>
        <w:t>цели</w:t>
      </w:r>
      <w:r>
        <w:tab/>
      </w:r>
      <w:r>
        <w:rPr>
          <w:spacing w:val="-10"/>
        </w:rPr>
        <w:t>и</w:t>
      </w:r>
      <w:r>
        <w:tab/>
      </w:r>
      <w:r>
        <w:rPr>
          <w:spacing w:val="-2"/>
        </w:rPr>
        <w:t>задачи</w:t>
      </w:r>
      <w:r>
        <w:tab/>
      </w:r>
      <w:r>
        <w:tab/>
      </w:r>
      <w:r>
        <w:rPr>
          <w:spacing w:val="-2"/>
        </w:rPr>
        <w:t>изучения предмета,</w:t>
      </w:r>
      <w:r>
        <w:tab/>
      </w:r>
      <w:r>
        <w:rPr>
          <w:spacing w:val="-2"/>
        </w:rPr>
        <w:t>характеристику</w:t>
      </w:r>
      <w:r>
        <w:tab/>
      </w:r>
      <w:r>
        <w:rPr>
          <w:spacing w:val="-2"/>
        </w:rPr>
        <w:t>психологических</w:t>
      </w:r>
      <w:r>
        <w:tab/>
      </w:r>
      <w:r>
        <w:rPr>
          <w:spacing w:val="-2"/>
        </w:rPr>
        <w:t>предпосылок</w:t>
      </w:r>
      <w:r>
        <w:tab/>
        <w:t>к</w:t>
      </w:r>
      <w:r>
        <w:tab/>
      </w:r>
      <w:r>
        <w:rPr>
          <w:spacing w:val="-4"/>
        </w:rPr>
        <w:t>его</w:t>
      </w:r>
      <w:r>
        <w:tab/>
      </w:r>
      <w:r>
        <w:rPr>
          <w:spacing w:val="-2"/>
        </w:rPr>
        <w:t xml:space="preserve">изучению </w:t>
      </w:r>
      <w:r>
        <w:t>младшими школьниками; место в структуре учебного плана, а также подходы к отборусодержания,планируемымрезультатамитематическому</w:t>
      </w:r>
      <w:r>
        <w:rPr>
          <w:spacing w:val="-2"/>
        </w:rPr>
        <w:t>планированию.</w:t>
      </w:r>
    </w:p>
    <w:p w:rsidR="00120CE6" w:rsidRDefault="00FF26C3">
      <w:pPr>
        <w:pStyle w:val="a3"/>
        <w:spacing w:before="2"/>
        <w:ind w:right="398"/>
      </w:pPr>
      <w:r>
        <w:rPr>
          <w:i/>
        </w:rPr>
        <w:t xml:space="preserve">Содержание обучения </w:t>
      </w:r>
      <w:r>
        <w:t>раскрывает содержательные линии, которые предлагаются для обязательного изучения в каждом классе начальной школы.</w:t>
      </w:r>
    </w:p>
    <w:p w:rsidR="00120CE6" w:rsidRDefault="00FF26C3">
      <w:pPr>
        <w:pStyle w:val="a3"/>
        <w:ind w:right="380"/>
      </w:pPr>
      <w:r>
        <w:t>Содержание обучения в каждом классе завершается перечнем УУД - познавательных, коммуникативных и регулятивных, которые возможно формировать</w:t>
      </w:r>
      <w:r w:rsidR="001901C1">
        <w:t xml:space="preserve"> </w:t>
      </w:r>
      <w:r>
        <w:t>средствами</w:t>
      </w:r>
      <w:r w:rsidR="001901C1">
        <w:t xml:space="preserve"> </w:t>
      </w:r>
      <w:r>
        <w:t>учебного</w:t>
      </w:r>
      <w:r w:rsidR="001901C1">
        <w:t xml:space="preserve"> </w:t>
      </w:r>
      <w:r>
        <w:t>предмета«Математика»</w:t>
      </w:r>
      <w:r w:rsidR="001901C1">
        <w:t xml:space="preserve"> </w:t>
      </w:r>
      <w:r>
        <w:t>с</w:t>
      </w:r>
      <w:r w:rsidR="001901C1">
        <w:t xml:space="preserve"> </w:t>
      </w:r>
      <w:r>
        <w:t>учётом</w:t>
      </w:r>
    </w:p>
    <w:p w:rsidR="00120CE6" w:rsidRDefault="00120CE6">
      <w:pPr>
        <w:sectPr w:rsidR="00120CE6">
          <w:pgSz w:w="11910" w:h="16390"/>
          <w:pgMar w:top="680" w:right="740" w:bottom="280" w:left="920" w:header="720" w:footer="720" w:gutter="0"/>
          <w:cols w:space="720"/>
        </w:sectPr>
      </w:pPr>
    </w:p>
    <w:p w:rsidR="00120CE6" w:rsidRDefault="00FF26C3">
      <w:pPr>
        <w:pStyle w:val="a3"/>
        <w:spacing w:before="60"/>
        <w:ind w:right="387" w:firstLine="0"/>
      </w:pPr>
      <w:r>
        <w:lastRenderedPageBreak/>
        <w:t>возрастных особенностей младших школьников. В 1 и 2 классах предлагается пропедевтический уровень формирования УУД.</w:t>
      </w:r>
    </w:p>
    <w:p w:rsidR="00120CE6" w:rsidRDefault="00FF26C3">
      <w:pPr>
        <w:pStyle w:val="a3"/>
        <w:ind w:right="388"/>
      </w:pPr>
      <w:r>
        <w:t>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rsidR="00120CE6" w:rsidRDefault="00FF26C3">
      <w:pPr>
        <w:pStyle w:val="a3"/>
        <w:spacing w:before="3"/>
        <w:ind w:right="389"/>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20CE6" w:rsidRDefault="00FF26C3">
      <w:pPr>
        <w:pStyle w:val="a3"/>
        <w:ind w:right="389"/>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коллекции цифровыхобразовательныхресурсов), используемыми для обучения и воспита-ния различных групп пользователей, представленными вэлектронном (цифровом) виде и реализующими дидактические возможности ИКТ, содержание которых соответствует законодательству об образовании.</w:t>
      </w:r>
    </w:p>
    <w:p w:rsidR="00120CE6" w:rsidRDefault="00120CE6">
      <w:pPr>
        <w:pStyle w:val="a3"/>
        <w:spacing w:before="6"/>
        <w:ind w:left="0" w:firstLine="0"/>
        <w:jc w:val="left"/>
      </w:pPr>
    </w:p>
    <w:p w:rsidR="00120CE6" w:rsidRDefault="00FF26C3">
      <w:pPr>
        <w:pStyle w:val="21"/>
      </w:pPr>
      <w:r>
        <w:t>Цели</w:t>
      </w:r>
      <w:r w:rsidR="001901C1">
        <w:t xml:space="preserve"> </w:t>
      </w:r>
      <w:r>
        <w:t>изученияматематикинуровне</w:t>
      </w:r>
      <w:r>
        <w:rPr>
          <w:spacing w:val="-4"/>
        </w:rPr>
        <w:t>НОО:</w:t>
      </w:r>
    </w:p>
    <w:p w:rsidR="00120CE6" w:rsidRDefault="00FF26C3">
      <w:pPr>
        <w:pStyle w:val="a4"/>
        <w:numPr>
          <w:ilvl w:val="0"/>
          <w:numId w:val="75"/>
        </w:numPr>
        <w:tabs>
          <w:tab w:val="left" w:pos="1085"/>
        </w:tabs>
        <w:ind w:right="394" w:firstLine="710"/>
        <w:rPr>
          <w:sz w:val="28"/>
        </w:rPr>
      </w:pPr>
      <w:r>
        <w:rPr>
          <w:sz w:val="28"/>
        </w:rPr>
        <w:t>освоение начальных математических знаний - понимание значения величин и способов их измерения; использование арифметических способовдля разрешения сюжетных ситуаций; формирование умения решать учебные и практические задачи средствами математики; работа с алгоритмамивыполнения арифметических действий;</w:t>
      </w:r>
    </w:p>
    <w:p w:rsidR="00120CE6" w:rsidRDefault="00FF26C3">
      <w:pPr>
        <w:pStyle w:val="a4"/>
        <w:numPr>
          <w:ilvl w:val="0"/>
          <w:numId w:val="75"/>
        </w:numPr>
        <w:tabs>
          <w:tab w:val="left" w:pos="1085"/>
        </w:tabs>
        <w:ind w:right="389" w:firstLine="710"/>
        <w:rPr>
          <w:sz w:val="28"/>
        </w:rPr>
      </w:pPr>
      <w:r>
        <w:rPr>
          <w:sz w:val="28"/>
        </w:rPr>
        <w:t>формирование функциональной математической грамотности младшего школьника, которая характеризуется наличием у него опыта решения учебно- познавательных и учебно- практических задач, построенных на понимании и примененииматематическихотношений(«часть-целое»,«больше-меньше»,</w:t>
      </w:r>
    </w:p>
    <w:p w:rsidR="00120CE6" w:rsidRDefault="00FF26C3">
      <w:pPr>
        <w:pStyle w:val="a3"/>
        <w:spacing w:line="242" w:lineRule="auto"/>
        <w:ind w:right="393" w:firstLine="0"/>
      </w:pPr>
      <w:r>
        <w:t>«равно-неравно», «порядок»), смысла арифметических действий, зависимостей (работа, движение, продолжительность события);</w:t>
      </w:r>
    </w:p>
    <w:p w:rsidR="00120CE6" w:rsidRDefault="00FF26C3">
      <w:pPr>
        <w:pStyle w:val="a4"/>
        <w:numPr>
          <w:ilvl w:val="0"/>
          <w:numId w:val="75"/>
        </w:numPr>
        <w:tabs>
          <w:tab w:val="left" w:pos="1085"/>
        </w:tabs>
        <w:ind w:right="389" w:firstLine="710"/>
        <w:rPr>
          <w:sz w:val="28"/>
        </w:rPr>
      </w:pPr>
      <w:r>
        <w:rPr>
          <w:sz w:val="28"/>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120CE6" w:rsidRDefault="00FF26C3">
      <w:pPr>
        <w:pStyle w:val="a4"/>
        <w:numPr>
          <w:ilvl w:val="0"/>
          <w:numId w:val="75"/>
        </w:numPr>
        <w:tabs>
          <w:tab w:val="left" w:pos="1085"/>
        </w:tabs>
        <w:ind w:right="393" w:firstLine="710"/>
        <w:rPr>
          <w:sz w:val="28"/>
        </w:rPr>
      </w:pPr>
      <w:r>
        <w:rPr>
          <w:sz w:val="28"/>
        </w:rPr>
        <w:t>становление учебно-познавательных мотивов и интереса к изучению математики и умственному труду; важнейших качеств интеллектуальной деятельности:теоретическогоипространственногомышления,воображения,</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392" w:firstLine="0"/>
      </w:pPr>
      <w:r>
        <w:lastRenderedPageBreak/>
        <w:t>математической речи, ориентировки в математических терминах и понятиях; прочных навыков использования математических знаний в повседневной</w:t>
      </w:r>
      <w:r>
        <w:rPr>
          <w:spacing w:val="-2"/>
        </w:rPr>
        <w:t>жизни.</w:t>
      </w:r>
    </w:p>
    <w:p w:rsidR="00120CE6" w:rsidRDefault="00FF26C3">
      <w:pPr>
        <w:ind w:left="213" w:right="393" w:firstLine="710"/>
        <w:jc w:val="both"/>
        <w:rPr>
          <w:i/>
          <w:sz w:val="28"/>
        </w:rPr>
      </w:pPr>
      <w:r>
        <w:rPr>
          <w:i/>
          <w:sz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120CE6" w:rsidRDefault="00FF26C3">
      <w:pPr>
        <w:pStyle w:val="a4"/>
        <w:numPr>
          <w:ilvl w:val="0"/>
          <w:numId w:val="75"/>
        </w:numPr>
        <w:tabs>
          <w:tab w:val="left" w:pos="1085"/>
        </w:tabs>
        <w:spacing w:before="3"/>
        <w:ind w:right="393" w:firstLine="710"/>
        <w:rPr>
          <w:sz w:val="28"/>
        </w:rPr>
      </w:pPr>
      <w:r>
        <w:rPr>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120CE6" w:rsidRDefault="00FF26C3">
      <w:pPr>
        <w:pStyle w:val="a4"/>
        <w:numPr>
          <w:ilvl w:val="0"/>
          <w:numId w:val="75"/>
        </w:numPr>
        <w:tabs>
          <w:tab w:val="left" w:pos="1085"/>
        </w:tabs>
        <w:ind w:right="388" w:firstLine="710"/>
        <w:rPr>
          <w:sz w:val="28"/>
        </w:rPr>
      </w:pPr>
      <w:r>
        <w:rPr>
          <w:sz w:val="28"/>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w:t>
      </w:r>
      <w:r>
        <w:rPr>
          <w:spacing w:val="-2"/>
          <w:sz w:val="28"/>
        </w:rPr>
        <w:t>природы);</w:t>
      </w:r>
    </w:p>
    <w:p w:rsidR="00120CE6" w:rsidRDefault="00FF26C3">
      <w:pPr>
        <w:pStyle w:val="a4"/>
        <w:numPr>
          <w:ilvl w:val="0"/>
          <w:numId w:val="75"/>
        </w:numPr>
        <w:tabs>
          <w:tab w:val="left" w:pos="1085"/>
        </w:tabs>
        <w:ind w:right="391" w:firstLine="710"/>
        <w:rPr>
          <w:sz w:val="28"/>
        </w:rPr>
      </w:pPr>
      <w:r>
        <w:rPr>
          <w:sz w:val="28"/>
        </w:rPr>
        <w:t>владение математическим языком, элементами алгоритмического мышления позволяет ученику совершенствовать коммуникативную деятельность(аргументироватьсвоюточкузрения, строитьлогические цепочки рассуждений; опровергать или подтверждать истинность предположения).</w:t>
      </w:r>
    </w:p>
    <w:p w:rsidR="00120CE6" w:rsidRDefault="00FF26C3">
      <w:pPr>
        <w:spacing w:before="1"/>
        <w:ind w:left="213" w:right="391" w:firstLine="710"/>
        <w:jc w:val="both"/>
        <w:rPr>
          <w:sz w:val="28"/>
        </w:rPr>
      </w:pPr>
      <w:r>
        <w:rPr>
          <w:i/>
          <w:sz w:val="28"/>
        </w:rPr>
        <w:t xml:space="preserve">Младшие школьники проявляют интерес к математической сущности предметов и явлений окружающей жизни </w:t>
      </w:r>
      <w:r>
        <w:rPr>
          <w:sz w:val="28"/>
        </w:rPr>
        <w:t>- возможности их измерить, определить величину, форму, выявить зависимости и закономерности их расположения во времени и в пространстве.</w:t>
      </w:r>
    </w:p>
    <w:p w:rsidR="00120CE6" w:rsidRDefault="00FF26C3">
      <w:pPr>
        <w:pStyle w:val="a3"/>
        <w:ind w:right="389"/>
      </w:pPr>
      <w: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120CE6" w:rsidRDefault="00FF26C3">
      <w:pPr>
        <w:ind w:left="213" w:right="392" w:firstLine="710"/>
        <w:jc w:val="both"/>
        <w:rPr>
          <w:sz w:val="28"/>
        </w:rPr>
      </w:pPr>
      <w:r>
        <w:rPr>
          <w:i/>
          <w:sz w:val="28"/>
        </w:rPr>
        <w:t xml:space="preserve">В начальной школе математические знания и умения применяются школьником при изучении других учебных предметов </w:t>
      </w:r>
      <w:r>
        <w:rPr>
          <w:sz w:val="28"/>
        </w:rPr>
        <w:t>(количественные и пространственные характеристики, оценки, расчёты и прикидка, использование графических форм представления информации).</w:t>
      </w:r>
    </w:p>
    <w:p w:rsidR="00120CE6" w:rsidRDefault="00FF26C3">
      <w:pPr>
        <w:ind w:left="213" w:right="392" w:firstLine="710"/>
        <w:jc w:val="both"/>
        <w:rPr>
          <w:i/>
          <w:sz w:val="28"/>
        </w:rPr>
      </w:pPr>
      <w:r>
        <w:rPr>
          <w:i/>
          <w:sz w:val="28"/>
        </w:rPr>
        <w:t xml:space="preserve">Приобретённые обучающимся умения </w:t>
      </w:r>
      <w:r>
        <w:rPr>
          <w:sz w:val="28"/>
        </w:rPr>
        <w:t xml:space="preserve">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i/>
          <w:sz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120CE6" w:rsidRDefault="00FF26C3">
      <w:pPr>
        <w:pStyle w:val="a3"/>
        <w:ind w:right="394"/>
      </w:pPr>
      <w:r>
        <w:t>Приобретённые младшим школьником знания, опыт выполнения предметных и универсальных действий на математическом материале, первоначальноеовладениематематическимязыкомстанут</w:t>
      </w:r>
      <w:r>
        <w:rPr>
          <w:spacing w:val="-2"/>
        </w:rPr>
        <w:t>фундаментом</w:t>
      </w:r>
    </w:p>
    <w:p w:rsidR="00120CE6" w:rsidRDefault="00120CE6">
      <w:pPr>
        <w:sectPr w:rsidR="00120CE6">
          <w:pgSz w:w="11910" w:h="16390"/>
          <w:pgMar w:top="780" w:right="740" w:bottom="280" w:left="920" w:header="720" w:footer="720" w:gutter="0"/>
          <w:cols w:space="720"/>
        </w:sectPr>
      </w:pPr>
    </w:p>
    <w:p w:rsidR="00120CE6" w:rsidRDefault="00FF26C3">
      <w:pPr>
        <w:pStyle w:val="a3"/>
        <w:tabs>
          <w:tab w:val="left" w:pos="1610"/>
          <w:tab w:val="left" w:pos="2166"/>
          <w:tab w:val="left" w:pos="3270"/>
          <w:tab w:val="left" w:pos="4780"/>
          <w:tab w:val="left" w:pos="5940"/>
          <w:tab w:val="left" w:pos="7780"/>
          <w:tab w:val="left" w:pos="8187"/>
          <w:tab w:val="left" w:pos="9166"/>
        </w:tabs>
        <w:spacing w:before="60"/>
        <w:ind w:right="394" w:firstLine="0"/>
        <w:jc w:val="left"/>
      </w:pPr>
      <w:r>
        <w:rPr>
          <w:spacing w:val="-2"/>
        </w:rPr>
        <w:lastRenderedPageBreak/>
        <w:t>обучения</w:t>
      </w:r>
      <w:r>
        <w:tab/>
      </w:r>
      <w:r>
        <w:rPr>
          <w:spacing w:val="-6"/>
        </w:rPr>
        <w:t>на</w:t>
      </w:r>
      <w:r>
        <w:tab/>
      </w:r>
      <w:r>
        <w:rPr>
          <w:spacing w:val="-2"/>
        </w:rPr>
        <w:t>уровне</w:t>
      </w:r>
      <w:r>
        <w:tab/>
      </w:r>
      <w:r>
        <w:rPr>
          <w:spacing w:val="-2"/>
        </w:rPr>
        <w:t>основного</w:t>
      </w:r>
      <w:r>
        <w:tab/>
      </w:r>
      <w:r>
        <w:rPr>
          <w:spacing w:val="-2"/>
        </w:rPr>
        <w:t>общего</w:t>
      </w:r>
      <w:r>
        <w:tab/>
      </w:r>
      <w:r>
        <w:rPr>
          <w:spacing w:val="-2"/>
        </w:rPr>
        <w:t>образования,</w:t>
      </w:r>
      <w:r>
        <w:tab/>
      </w:r>
      <w:r>
        <w:rPr>
          <w:spacing w:val="-10"/>
        </w:rPr>
        <w:t>а</w:t>
      </w:r>
      <w:r>
        <w:tab/>
      </w:r>
      <w:r>
        <w:rPr>
          <w:spacing w:val="-2"/>
        </w:rPr>
        <w:t>также</w:t>
      </w:r>
      <w:r>
        <w:tab/>
      </w:r>
      <w:r>
        <w:rPr>
          <w:spacing w:val="-2"/>
        </w:rPr>
        <w:t xml:space="preserve">будут </w:t>
      </w:r>
      <w:r>
        <w:t>востребованы в жизни.</w:t>
      </w:r>
    </w:p>
    <w:p w:rsidR="00120CE6" w:rsidRDefault="00120CE6">
      <w:pPr>
        <w:pStyle w:val="a3"/>
        <w:spacing w:before="4"/>
        <w:ind w:left="0" w:firstLine="0"/>
        <w:jc w:val="left"/>
      </w:pPr>
    </w:p>
    <w:p w:rsidR="00120CE6" w:rsidRDefault="00FF26C3">
      <w:pPr>
        <w:pStyle w:val="21"/>
        <w:jc w:val="left"/>
      </w:pPr>
      <w:r>
        <w:t>Местоучебногопредмета«Математика»вучебном</w:t>
      </w:r>
      <w:r>
        <w:rPr>
          <w:spacing w:val="-2"/>
        </w:rPr>
        <w:t>плане</w:t>
      </w:r>
    </w:p>
    <w:p w:rsidR="00120CE6" w:rsidRDefault="00FF26C3">
      <w:pPr>
        <w:pStyle w:val="a3"/>
        <w:tabs>
          <w:tab w:val="left" w:pos="2310"/>
          <w:tab w:val="left" w:pos="3589"/>
          <w:tab w:val="left" w:pos="5610"/>
          <w:tab w:val="left" w:pos="6732"/>
          <w:tab w:val="left" w:pos="7159"/>
          <w:tab w:val="left" w:pos="8929"/>
        </w:tabs>
        <w:spacing w:line="319" w:lineRule="exact"/>
        <w:ind w:left="924" w:firstLine="0"/>
        <w:jc w:val="left"/>
      </w:pPr>
      <w:r>
        <w:rPr>
          <w:spacing w:val="-2"/>
        </w:rPr>
        <w:t>Учебный</w:t>
      </w:r>
      <w:r>
        <w:tab/>
      </w:r>
      <w:r>
        <w:rPr>
          <w:spacing w:val="-2"/>
        </w:rPr>
        <w:t>предмет</w:t>
      </w:r>
      <w:r>
        <w:tab/>
      </w:r>
      <w:r>
        <w:rPr>
          <w:spacing w:val="-2"/>
        </w:rPr>
        <w:t>«Математика»</w:t>
      </w:r>
      <w:r>
        <w:tab/>
      </w:r>
      <w:r>
        <w:rPr>
          <w:spacing w:val="-2"/>
        </w:rPr>
        <w:t>входит</w:t>
      </w:r>
      <w:r>
        <w:tab/>
      </w:r>
      <w:r>
        <w:rPr>
          <w:spacing w:val="-10"/>
        </w:rPr>
        <w:t>в</w:t>
      </w:r>
      <w:r>
        <w:tab/>
      </w:r>
      <w:r>
        <w:rPr>
          <w:spacing w:val="-2"/>
        </w:rPr>
        <w:t>предметную</w:t>
      </w:r>
      <w:r>
        <w:tab/>
      </w:r>
      <w:r>
        <w:rPr>
          <w:spacing w:val="-2"/>
        </w:rPr>
        <w:t>область</w:t>
      </w:r>
    </w:p>
    <w:p w:rsidR="00120CE6" w:rsidRDefault="00FF26C3">
      <w:pPr>
        <w:pStyle w:val="a3"/>
        <w:ind w:firstLine="0"/>
        <w:jc w:val="left"/>
      </w:pPr>
      <w:r>
        <w:t>«Математикаи</w:t>
      </w:r>
      <w:r>
        <w:rPr>
          <w:spacing w:val="-2"/>
        </w:rPr>
        <w:t>информатика».</w:t>
      </w:r>
    </w:p>
    <w:p w:rsidR="00120CE6" w:rsidRDefault="00FF26C3">
      <w:pPr>
        <w:pStyle w:val="a3"/>
        <w:spacing w:before="5"/>
        <w:ind w:right="403"/>
        <w:jc w:val="left"/>
      </w:pPr>
      <w:r>
        <w:t>Общееколичестовчасов,отведённыхнаизучениематематики–540ч. (4 ч. в неделю в каждом классе):</w:t>
      </w:r>
    </w:p>
    <w:p w:rsidR="00120CE6" w:rsidRDefault="00FF26C3">
      <w:pPr>
        <w:pStyle w:val="a3"/>
        <w:spacing w:line="321" w:lineRule="exact"/>
        <w:ind w:left="924" w:firstLine="0"/>
        <w:jc w:val="left"/>
      </w:pPr>
      <w:r>
        <w:t>в1классе -132ч., во2-4классах-по136</w:t>
      </w:r>
      <w:r>
        <w:rPr>
          <w:spacing w:val="-5"/>
        </w:rPr>
        <w:t>ч.</w:t>
      </w:r>
    </w:p>
    <w:p w:rsidR="00120CE6" w:rsidRDefault="00120CE6">
      <w:pPr>
        <w:pStyle w:val="a3"/>
        <w:spacing w:before="4"/>
        <w:ind w:left="0" w:firstLine="0"/>
        <w:jc w:val="left"/>
      </w:pPr>
    </w:p>
    <w:p w:rsidR="00120CE6" w:rsidRDefault="00FF26C3">
      <w:pPr>
        <w:pStyle w:val="a4"/>
        <w:numPr>
          <w:ilvl w:val="0"/>
          <w:numId w:val="76"/>
        </w:numPr>
        <w:tabs>
          <w:tab w:val="left" w:pos="1225"/>
        </w:tabs>
        <w:ind w:left="1225" w:hanging="301"/>
        <w:rPr>
          <w:b/>
          <w:sz w:val="28"/>
        </w:rPr>
      </w:pPr>
      <w:r>
        <w:rPr>
          <w:b/>
          <w:sz w:val="28"/>
        </w:rPr>
        <w:t>СОДЕРЖАНИЕУЧЕБНОГОПРЕДМЕТА</w:t>
      </w:r>
      <w:r>
        <w:rPr>
          <w:b/>
          <w:spacing w:val="-2"/>
          <w:sz w:val="28"/>
        </w:rPr>
        <w:t>«МАТЕМАТИКА»</w:t>
      </w:r>
    </w:p>
    <w:p w:rsidR="00120CE6" w:rsidRDefault="00FF26C3">
      <w:pPr>
        <w:pStyle w:val="a3"/>
        <w:tabs>
          <w:tab w:val="left" w:pos="2190"/>
          <w:tab w:val="left" w:pos="4968"/>
          <w:tab w:val="left" w:pos="6853"/>
          <w:tab w:val="left" w:pos="8844"/>
        </w:tabs>
        <w:spacing w:before="317"/>
        <w:ind w:right="396"/>
        <w:jc w:val="left"/>
      </w:pPr>
      <w:r>
        <w:t xml:space="preserve">Основноесодержаниеобучениявпредставленоразделами:«Числаи </w:t>
      </w:r>
      <w:r>
        <w:rPr>
          <w:spacing w:val="-2"/>
        </w:rPr>
        <w:t>величины»,</w:t>
      </w:r>
      <w:r>
        <w:tab/>
      </w:r>
      <w:r>
        <w:rPr>
          <w:spacing w:val="-2"/>
        </w:rPr>
        <w:t>«Арифметические</w:t>
      </w:r>
      <w:r>
        <w:tab/>
      </w:r>
      <w:r>
        <w:rPr>
          <w:spacing w:val="-2"/>
        </w:rPr>
        <w:t>действия»,</w:t>
      </w:r>
      <w:r>
        <w:tab/>
      </w:r>
      <w:r>
        <w:rPr>
          <w:spacing w:val="-2"/>
        </w:rPr>
        <w:t>«Текстовые</w:t>
      </w:r>
      <w:r>
        <w:tab/>
      </w:r>
      <w:r>
        <w:rPr>
          <w:spacing w:val="-2"/>
        </w:rPr>
        <w:t>задачи»,</w:t>
      </w:r>
    </w:p>
    <w:p w:rsidR="00120CE6" w:rsidRDefault="00FF26C3">
      <w:pPr>
        <w:pStyle w:val="a3"/>
        <w:ind w:firstLine="0"/>
        <w:jc w:val="left"/>
      </w:pPr>
      <w:r>
        <w:t xml:space="preserve">«Пространственныеотношенияигеометрическиефигуры»,«Математическая </w:t>
      </w:r>
      <w:r>
        <w:rPr>
          <w:spacing w:val="-2"/>
        </w:rPr>
        <w:t>информация».</w:t>
      </w:r>
    </w:p>
    <w:p w:rsidR="00120CE6" w:rsidRDefault="00120CE6">
      <w:pPr>
        <w:pStyle w:val="a3"/>
        <w:spacing w:before="3"/>
        <w:ind w:left="0" w:firstLine="0"/>
        <w:jc w:val="left"/>
      </w:pPr>
    </w:p>
    <w:p w:rsidR="00120CE6" w:rsidRDefault="00FF26C3">
      <w:pPr>
        <w:spacing w:line="322" w:lineRule="exact"/>
        <w:ind w:left="791" w:right="970"/>
        <w:jc w:val="center"/>
        <w:rPr>
          <w:b/>
          <w:sz w:val="28"/>
        </w:rPr>
      </w:pPr>
      <w:r>
        <w:rPr>
          <w:b/>
          <w:sz w:val="28"/>
        </w:rPr>
        <w:t xml:space="preserve">1 </w:t>
      </w:r>
      <w:r>
        <w:rPr>
          <w:b/>
          <w:spacing w:val="-2"/>
          <w:sz w:val="28"/>
        </w:rPr>
        <w:t>КЛАСС</w:t>
      </w:r>
    </w:p>
    <w:p w:rsidR="00120CE6" w:rsidRDefault="00FF26C3">
      <w:pPr>
        <w:pStyle w:val="11"/>
        <w:jc w:val="left"/>
      </w:pPr>
      <w:r>
        <w:t>Числаи</w:t>
      </w:r>
      <w:r>
        <w:rPr>
          <w:spacing w:val="-2"/>
        </w:rPr>
        <w:t>величины</w:t>
      </w:r>
    </w:p>
    <w:p w:rsidR="00120CE6" w:rsidRDefault="00FF26C3">
      <w:pPr>
        <w:pStyle w:val="a3"/>
        <w:ind w:right="396"/>
      </w:pPr>
      <w:r>
        <w:t xml:space="preserve">Числаот1до9:различение, чтение, запись. Единицасчёта. Десяток. Счёт предметов, запись результата цифрами. Число и цифра 0 при измерении, </w:t>
      </w:r>
      <w:r>
        <w:rPr>
          <w:spacing w:val="-2"/>
        </w:rPr>
        <w:t>вычислении.</w:t>
      </w:r>
    </w:p>
    <w:p w:rsidR="00120CE6" w:rsidRDefault="00FF26C3">
      <w:pPr>
        <w:pStyle w:val="a3"/>
        <w:ind w:right="392"/>
      </w:pPr>
      <w:r>
        <w:t>Числа в пределах 20: чтение, запись, сравнение. Однозначные и двузначные числа. Увеличение (уменьшение) числа на несколько единиц.</w:t>
      </w:r>
    </w:p>
    <w:p w:rsidR="00120CE6" w:rsidRDefault="00FF26C3">
      <w:pPr>
        <w:pStyle w:val="a3"/>
        <w:ind w:right="391"/>
      </w:pPr>
      <w:r>
        <w:t>Длина и её измерение. Единицы длины: сантиметр, дециметр; установление соотношения между ними.</w:t>
      </w:r>
    </w:p>
    <w:p w:rsidR="00120CE6" w:rsidRDefault="00FF26C3">
      <w:pPr>
        <w:pStyle w:val="11"/>
        <w:spacing w:before="2" w:line="319" w:lineRule="exact"/>
      </w:pPr>
      <w:r>
        <w:rPr>
          <w:spacing w:val="-2"/>
        </w:rPr>
        <w:t>Арифметическиедействия</w:t>
      </w:r>
    </w:p>
    <w:p w:rsidR="00120CE6" w:rsidRDefault="00FF26C3">
      <w:pPr>
        <w:pStyle w:val="a3"/>
        <w:ind w:right="390"/>
      </w:pPr>
      <w:r>
        <w:t>Сложение и вычитание чисел в пределах 20. Названия компонентов действий,результатовдействийсложения,вычитания.Вычитаниекакдействие, обратное сложению.</w:t>
      </w:r>
    </w:p>
    <w:p w:rsidR="00120CE6" w:rsidRDefault="00FF26C3">
      <w:pPr>
        <w:pStyle w:val="11"/>
        <w:spacing w:before="2" w:line="320" w:lineRule="exact"/>
      </w:pPr>
      <w:r>
        <w:t>Текстовые</w:t>
      </w:r>
      <w:r>
        <w:rPr>
          <w:spacing w:val="-2"/>
        </w:rPr>
        <w:t>задачи</w:t>
      </w:r>
    </w:p>
    <w:p w:rsidR="00120CE6" w:rsidRDefault="00FF26C3">
      <w:pPr>
        <w:pStyle w:val="a3"/>
        <w:spacing w:line="242" w:lineRule="auto"/>
        <w:ind w:right="388"/>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20CE6" w:rsidRDefault="00FF26C3">
      <w:pPr>
        <w:pStyle w:val="11"/>
        <w:spacing w:line="318" w:lineRule="exact"/>
      </w:pPr>
      <w:r>
        <w:t>Пространственныеотношенияигеометрические</w:t>
      </w:r>
      <w:r>
        <w:rPr>
          <w:spacing w:val="-2"/>
        </w:rPr>
        <w:t>фигуры</w:t>
      </w:r>
    </w:p>
    <w:p w:rsidR="00120CE6" w:rsidRDefault="00FF26C3">
      <w:pPr>
        <w:pStyle w:val="a3"/>
        <w:ind w:right="394"/>
      </w:pPr>
      <w:r>
        <w:t>Расположение предметов и объектов на плоскости, в пространстве: слева/ справа, сверху/ снизу, между; установление пространственных отношений.</w:t>
      </w:r>
    </w:p>
    <w:p w:rsidR="00120CE6" w:rsidRDefault="00FF26C3">
      <w:pPr>
        <w:pStyle w:val="a3"/>
        <w:ind w:right="389"/>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120CE6" w:rsidRDefault="00FF26C3">
      <w:pPr>
        <w:pStyle w:val="11"/>
      </w:pPr>
      <w:r>
        <w:rPr>
          <w:spacing w:val="-2"/>
        </w:rPr>
        <w:t>Математическаяинформация</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2"/>
      </w:pPr>
      <w: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rsidR="00120CE6" w:rsidRDefault="00FF26C3">
      <w:pPr>
        <w:pStyle w:val="a3"/>
        <w:spacing w:line="321" w:lineRule="exact"/>
        <w:ind w:left="924" w:firstLine="0"/>
      </w:pPr>
      <w:r>
        <w:t>Закономерностьврядузаданныхобъектов:еёобнаружение,</w:t>
      </w:r>
      <w:r>
        <w:rPr>
          <w:spacing w:val="-2"/>
        </w:rPr>
        <w:t>продолжение</w:t>
      </w:r>
    </w:p>
    <w:p w:rsidR="00120CE6" w:rsidRDefault="00FF26C3">
      <w:pPr>
        <w:pStyle w:val="a3"/>
        <w:ind w:firstLine="0"/>
        <w:jc w:val="left"/>
      </w:pPr>
      <w:r>
        <w:rPr>
          <w:spacing w:val="-2"/>
        </w:rPr>
        <w:t>ряда.</w:t>
      </w:r>
    </w:p>
    <w:p w:rsidR="00120CE6" w:rsidRDefault="00FF26C3">
      <w:pPr>
        <w:pStyle w:val="a3"/>
        <w:ind w:left="924" w:firstLine="0"/>
        <w:jc w:val="left"/>
      </w:pPr>
      <w:r>
        <w:t>Верные(истинные)иневерные(ложные)предложения,</w:t>
      </w:r>
      <w:r>
        <w:rPr>
          <w:spacing w:val="-2"/>
        </w:rPr>
        <w:t>составленные</w:t>
      </w:r>
    </w:p>
    <w:p w:rsidR="00120CE6" w:rsidRDefault="00FF26C3">
      <w:pPr>
        <w:pStyle w:val="a3"/>
        <w:spacing w:before="5" w:line="322" w:lineRule="exact"/>
        <w:ind w:firstLine="0"/>
      </w:pPr>
      <w:r>
        <w:t>относительнозаданногонабораматематических</w:t>
      </w:r>
      <w:r>
        <w:rPr>
          <w:spacing w:val="-2"/>
        </w:rPr>
        <w:t>объектов.</w:t>
      </w:r>
    </w:p>
    <w:p w:rsidR="00120CE6" w:rsidRDefault="00FF26C3">
      <w:pPr>
        <w:pStyle w:val="a3"/>
        <w:ind w:right="394"/>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120CE6" w:rsidRDefault="00FF26C3">
      <w:pPr>
        <w:pStyle w:val="a3"/>
        <w:ind w:right="398"/>
      </w:pPr>
      <w:r>
        <w:t>Двух-трёхшаговые инструкции, связанные с вычислением, измерением длины, изображением геометрической фигуры.</w:t>
      </w:r>
    </w:p>
    <w:p w:rsidR="00120CE6" w:rsidRDefault="00120CE6">
      <w:pPr>
        <w:pStyle w:val="a3"/>
        <w:spacing w:before="2"/>
        <w:ind w:left="0" w:firstLine="0"/>
        <w:jc w:val="left"/>
      </w:pPr>
    </w:p>
    <w:p w:rsidR="00120CE6" w:rsidRDefault="00FF26C3">
      <w:pPr>
        <w:pStyle w:val="21"/>
        <w:spacing w:line="240" w:lineRule="auto"/>
        <w:ind w:left="213" w:firstLine="710"/>
        <w:jc w:val="left"/>
        <w:rPr>
          <w:i w:val="0"/>
        </w:rPr>
      </w:pPr>
      <w:r>
        <w:t>Изучениесодержанияучебногопредмета«Математика»в1классе способствует освоению на пропедевтическом уровне ряда УУД</w:t>
      </w:r>
      <w:r>
        <w:rPr>
          <w:i w:val="0"/>
        </w:rPr>
        <w:t>.</w:t>
      </w:r>
    </w:p>
    <w:p w:rsidR="00120CE6" w:rsidRDefault="00FF26C3">
      <w:pPr>
        <w:spacing w:line="319" w:lineRule="exact"/>
        <w:ind w:left="924"/>
        <w:rPr>
          <w:b/>
          <w:i/>
          <w:sz w:val="28"/>
        </w:rPr>
      </w:pPr>
      <w:r>
        <w:rPr>
          <w:b/>
          <w:i/>
          <w:spacing w:val="-2"/>
          <w:sz w:val="28"/>
        </w:rPr>
        <w:t>Познавательные</w:t>
      </w:r>
      <w:r>
        <w:rPr>
          <w:b/>
          <w:i/>
          <w:spacing w:val="-5"/>
          <w:sz w:val="28"/>
        </w:rPr>
        <w:t>УУД</w:t>
      </w:r>
    </w:p>
    <w:p w:rsidR="00120CE6" w:rsidRDefault="00FF26C3">
      <w:pPr>
        <w:pStyle w:val="a3"/>
        <w:spacing w:line="319" w:lineRule="exact"/>
        <w:ind w:left="924" w:firstLine="0"/>
        <w:jc w:val="left"/>
      </w:pPr>
      <w:r>
        <w:t>-наблюдатьматематическиеобъекты(числа,величины)в</w:t>
      </w:r>
      <w:r>
        <w:rPr>
          <w:spacing w:val="-2"/>
        </w:rPr>
        <w:t>окружающем</w:t>
      </w:r>
    </w:p>
    <w:p w:rsidR="00120CE6" w:rsidRDefault="00120CE6">
      <w:pPr>
        <w:spacing w:line="319" w:lineRule="exact"/>
        <w:sectPr w:rsidR="00120CE6">
          <w:pgSz w:w="11910" w:h="16390"/>
          <w:pgMar w:top="780" w:right="740" w:bottom="280" w:left="920" w:header="720" w:footer="720" w:gutter="0"/>
          <w:cols w:space="720"/>
        </w:sectPr>
      </w:pPr>
    </w:p>
    <w:p w:rsidR="00120CE6" w:rsidRDefault="00FF26C3">
      <w:pPr>
        <w:pStyle w:val="a3"/>
        <w:ind w:firstLine="0"/>
        <w:jc w:val="left"/>
      </w:pPr>
      <w:r>
        <w:rPr>
          <w:spacing w:val="-4"/>
        </w:rPr>
        <w:lastRenderedPageBreak/>
        <w:t>мире;</w:t>
      </w:r>
    </w:p>
    <w:p w:rsidR="00120CE6" w:rsidRDefault="00FF26C3">
      <w:pPr>
        <w:pStyle w:val="a4"/>
        <w:numPr>
          <w:ilvl w:val="0"/>
          <w:numId w:val="74"/>
        </w:numPr>
        <w:tabs>
          <w:tab w:val="left" w:pos="165"/>
        </w:tabs>
        <w:spacing w:before="322"/>
        <w:ind w:left="165" w:hanging="162"/>
        <w:jc w:val="left"/>
        <w:rPr>
          <w:sz w:val="28"/>
        </w:rPr>
      </w:pPr>
      <w:r>
        <w:br w:type="column"/>
      </w:r>
      <w:r>
        <w:rPr>
          <w:sz w:val="28"/>
        </w:rPr>
        <w:lastRenderedPageBreak/>
        <w:t>обнаруживатьобщееиразличноевзаписиарифметических</w:t>
      </w:r>
      <w:r>
        <w:rPr>
          <w:spacing w:val="-2"/>
          <w:sz w:val="28"/>
        </w:rPr>
        <w:t>действий;</w:t>
      </w:r>
    </w:p>
    <w:p w:rsidR="00120CE6" w:rsidRDefault="00FF26C3">
      <w:pPr>
        <w:pStyle w:val="a4"/>
        <w:numPr>
          <w:ilvl w:val="0"/>
          <w:numId w:val="74"/>
        </w:numPr>
        <w:tabs>
          <w:tab w:val="left" w:pos="165"/>
        </w:tabs>
        <w:spacing w:before="4"/>
        <w:ind w:left="165" w:hanging="162"/>
        <w:jc w:val="left"/>
        <w:rPr>
          <w:sz w:val="28"/>
        </w:rPr>
      </w:pPr>
      <w:r>
        <w:rPr>
          <w:sz w:val="28"/>
        </w:rPr>
        <w:t>пониматьназначениеинеобходимостьиспользованиявеличинв</w:t>
      </w:r>
      <w:r>
        <w:rPr>
          <w:spacing w:val="-2"/>
          <w:sz w:val="28"/>
        </w:rPr>
        <w:t>жизни;</w:t>
      </w:r>
    </w:p>
    <w:p w:rsidR="00120CE6" w:rsidRDefault="00FF26C3">
      <w:pPr>
        <w:pStyle w:val="a4"/>
        <w:numPr>
          <w:ilvl w:val="0"/>
          <w:numId w:val="74"/>
        </w:numPr>
        <w:tabs>
          <w:tab w:val="left" w:pos="165"/>
        </w:tabs>
        <w:spacing w:line="322" w:lineRule="exact"/>
        <w:ind w:left="165" w:hanging="162"/>
        <w:jc w:val="left"/>
        <w:rPr>
          <w:sz w:val="28"/>
        </w:rPr>
      </w:pPr>
      <w:r>
        <w:rPr>
          <w:sz w:val="28"/>
        </w:rPr>
        <w:t>наблюдатьдействиеизмерительных</w:t>
      </w:r>
      <w:r>
        <w:rPr>
          <w:spacing w:val="-2"/>
          <w:sz w:val="28"/>
        </w:rPr>
        <w:t>приборов;</w:t>
      </w:r>
    </w:p>
    <w:p w:rsidR="00120CE6" w:rsidRDefault="00FF26C3">
      <w:pPr>
        <w:pStyle w:val="a4"/>
        <w:numPr>
          <w:ilvl w:val="0"/>
          <w:numId w:val="74"/>
        </w:numPr>
        <w:tabs>
          <w:tab w:val="left" w:pos="165"/>
        </w:tabs>
        <w:spacing w:line="322" w:lineRule="exact"/>
        <w:ind w:left="165" w:hanging="162"/>
        <w:jc w:val="left"/>
        <w:rPr>
          <w:sz w:val="28"/>
        </w:rPr>
      </w:pPr>
      <w:r>
        <w:rPr>
          <w:sz w:val="28"/>
        </w:rPr>
        <w:t>сравниватьдваобъекта,два</w:t>
      </w:r>
      <w:r>
        <w:rPr>
          <w:spacing w:val="-2"/>
          <w:sz w:val="28"/>
        </w:rPr>
        <w:t>числа;</w:t>
      </w:r>
    </w:p>
    <w:p w:rsidR="00120CE6" w:rsidRDefault="00FF26C3">
      <w:pPr>
        <w:pStyle w:val="a4"/>
        <w:numPr>
          <w:ilvl w:val="0"/>
          <w:numId w:val="74"/>
        </w:numPr>
        <w:tabs>
          <w:tab w:val="left" w:pos="165"/>
        </w:tabs>
        <w:spacing w:line="322" w:lineRule="exact"/>
        <w:ind w:left="165" w:hanging="162"/>
        <w:jc w:val="left"/>
        <w:rPr>
          <w:sz w:val="28"/>
        </w:rPr>
      </w:pPr>
      <w:r>
        <w:rPr>
          <w:sz w:val="28"/>
        </w:rPr>
        <w:t>распределятьобъектынагруппыпозаданному</w:t>
      </w:r>
      <w:r>
        <w:rPr>
          <w:spacing w:val="-2"/>
          <w:sz w:val="28"/>
        </w:rPr>
        <w:t>основанию;</w:t>
      </w:r>
    </w:p>
    <w:p w:rsidR="00120CE6" w:rsidRDefault="00FF26C3">
      <w:pPr>
        <w:pStyle w:val="a4"/>
        <w:numPr>
          <w:ilvl w:val="0"/>
          <w:numId w:val="74"/>
        </w:numPr>
        <w:tabs>
          <w:tab w:val="left" w:pos="165"/>
        </w:tabs>
        <w:ind w:left="165" w:hanging="162"/>
        <w:jc w:val="left"/>
        <w:rPr>
          <w:sz w:val="28"/>
        </w:rPr>
      </w:pPr>
      <w:r>
        <w:rPr>
          <w:sz w:val="28"/>
        </w:rPr>
        <w:t>копироватьизученныефигуры,рисоватьотрукипо</w:t>
      </w:r>
      <w:r>
        <w:rPr>
          <w:spacing w:val="-2"/>
          <w:sz w:val="28"/>
        </w:rPr>
        <w:t>собственному</w:t>
      </w:r>
    </w:p>
    <w:p w:rsidR="00120CE6" w:rsidRDefault="00120CE6">
      <w:pPr>
        <w:rPr>
          <w:sz w:val="28"/>
        </w:rPr>
        <w:sectPr w:rsidR="00120CE6">
          <w:type w:val="continuous"/>
          <w:pgSz w:w="11910" w:h="16390"/>
          <w:pgMar w:top="1040" w:right="740" w:bottom="280" w:left="920" w:header="720" w:footer="720" w:gutter="0"/>
          <w:cols w:num="2" w:space="720" w:equalWidth="0">
            <w:col w:w="881" w:space="40"/>
            <w:col w:w="9329"/>
          </w:cols>
        </w:sectPr>
      </w:pPr>
    </w:p>
    <w:p w:rsidR="00120CE6" w:rsidRDefault="00FF26C3">
      <w:pPr>
        <w:pStyle w:val="a3"/>
        <w:spacing w:line="322" w:lineRule="exact"/>
        <w:ind w:firstLine="0"/>
        <w:jc w:val="left"/>
      </w:pPr>
      <w:r>
        <w:rPr>
          <w:spacing w:val="-2"/>
        </w:rPr>
        <w:lastRenderedPageBreak/>
        <w:t>замыслу;</w:t>
      </w:r>
    </w:p>
    <w:p w:rsidR="00120CE6" w:rsidRDefault="00FF26C3">
      <w:pPr>
        <w:pStyle w:val="a4"/>
        <w:numPr>
          <w:ilvl w:val="1"/>
          <w:numId w:val="74"/>
        </w:numPr>
        <w:tabs>
          <w:tab w:val="left" w:pos="1086"/>
        </w:tabs>
        <w:ind w:left="1086" w:hanging="162"/>
        <w:rPr>
          <w:sz w:val="28"/>
        </w:rPr>
      </w:pPr>
      <w:r>
        <w:rPr>
          <w:sz w:val="28"/>
        </w:rPr>
        <w:t>приводитьпримерычисел,геометрических</w:t>
      </w:r>
      <w:r>
        <w:rPr>
          <w:spacing w:val="-2"/>
          <w:sz w:val="28"/>
        </w:rPr>
        <w:t>фигур;</w:t>
      </w:r>
    </w:p>
    <w:p w:rsidR="00120CE6" w:rsidRDefault="00FF26C3">
      <w:pPr>
        <w:pStyle w:val="a4"/>
        <w:numPr>
          <w:ilvl w:val="1"/>
          <w:numId w:val="74"/>
        </w:numPr>
        <w:tabs>
          <w:tab w:val="left" w:pos="1085"/>
        </w:tabs>
        <w:ind w:right="394" w:firstLine="710"/>
        <w:rPr>
          <w:sz w:val="28"/>
        </w:rPr>
      </w:pPr>
      <w:r>
        <w:rPr>
          <w:sz w:val="28"/>
        </w:rPr>
        <w:t xml:space="preserve">вести порядковый и количественный счет (соблюдать </w:t>
      </w:r>
      <w:r>
        <w:rPr>
          <w:spacing w:val="-2"/>
          <w:sz w:val="28"/>
        </w:rPr>
        <w:t>последовательность).</w:t>
      </w:r>
    </w:p>
    <w:p w:rsidR="00120CE6" w:rsidRDefault="00FF26C3">
      <w:pPr>
        <w:spacing w:line="321" w:lineRule="exact"/>
        <w:ind w:left="924"/>
        <w:jc w:val="both"/>
        <w:rPr>
          <w:i/>
          <w:sz w:val="28"/>
        </w:rPr>
      </w:pPr>
      <w:r>
        <w:rPr>
          <w:i/>
          <w:sz w:val="28"/>
        </w:rPr>
        <w:t>Работас</w:t>
      </w:r>
      <w:r>
        <w:rPr>
          <w:i/>
          <w:spacing w:val="-2"/>
          <w:sz w:val="28"/>
        </w:rPr>
        <w:t>информацией:</w:t>
      </w:r>
    </w:p>
    <w:p w:rsidR="00120CE6" w:rsidRDefault="00FF26C3">
      <w:pPr>
        <w:pStyle w:val="a4"/>
        <w:numPr>
          <w:ilvl w:val="1"/>
          <w:numId w:val="74"/>
        </w:numPr>
        <w:tabs>
          <w:tab w:val="left" w:pos="1085"/>
        </w:tabs>
        <w:ind w:right="388" w:firstLine="710"/>
        <w:rPr>
          <w:sz w:val="28"/>
        </w:rPr>
      </w:pPr>
      <w:r>
        <w:rPr>
          <w:sz w:val="28"/>
        </w:rPr>
        <w:t>понимать, что математические явления могут быть представлены с помощью разных средств: текст, числовая запись, таблица, рисунок, схема;</w:t>
      </w:r>
    </w:p>
    <w:p w:rsidR="00120CE6" w:rsidRDefault="00FF26C3">
      <w:pPr>
        <w:pStyle w:val="a4"/>
        <w:numPr>
          <w:ilvl w:val="1"/>
          <w:numId w:val="74"/>
        </w:numPr>
        <w:tabs>
          <w:tab w:val="left" w:pos="1085"/>
        </w:tabs>
        <w:spacing w:line="242" w:lineRule="auto"/>
        <w:ind w:right="402" w:firstLine="710"/>
        <w:rPr>
          <w:sz w:val="28"/>
        </w:rPr>
      </w:pPr>
      <w:r>
        <w:rPr>
          <w:sz w:val="28"/>
        </w:rPr>
        <w:t xml:space="preserve">читать таблицу, извлекать информацию, представленную в табличной </w:t>
      </w:r>
      <w:r>
        <w:rPr>
          <w:spacing w:val="-2"/>
          <w:sz w:val="28"/>
        </w:rPr>
        <w:t>форме.</w:t>
      </w:r>
    </w:p>
    <w:p w:rsidR="00120CE6" w:rsidRDefault="00FF26C3">
      <w:pPr>
        <w:pStyle w:val="21"/>
        <w:spacing w:before="2"/>
      </w:pPr>
      <w:r>
        <w:rPr>
          <w:spacing w:val="-2"/>
        </w:rPr>
        <w:t>Коммуникативные</w:t>
      </w:r>
      <w:r>
        <w:rPr>
          <w:spacing w:val="-5"/>
        </w:rPr>
        <w:t>УУД</w:t>
      </w:r>
    </w:p>
    <w:p w:rsidR="00120CE6" w:rsidRDefault="00FF26C3">
      <w:pPr>
        <w:pStyle w:val="a4"/>
        <w:numPr>
          <w:ilvl w:val="1"/>
          <w:numId w:val="74"/>
        </w:numPr>
        <w:tabs>
          <w:tab w:val="left" w:pos="1085"/>
        </w:tabs>
        <w:ind w:right="404" w:firstLine="710"/>
        <w:rPr>
          <w:sz w:val="28"/>
        </w:rPr>
      </w:pPr>
      <w:r>
        <w:rPr>
          <w:sz w:val="28"/>
        </w:rPr>
        <w:t>характеризовать (описывать) число, геометрическую фигуру, последовательность из нескольких чисел, записанных по порядку;</w:t>
      </w:r>
    </w:p>
    <w:p w:rsidR="00120CE6" w:rsidRDefault="00FF26C3">
      <w:pPr>
        <w:pStyle w:val="a4"/>
        <w:numPr>
          <w:ilvl w:val="1"/>
          <w:numId w:val="74"/>
        </w:numPr>
        <w:tabs>
          <w:tab w:val="left" w:pos="1086"/>
        </w:tabs>
        <w:spacing w:line="321" w:lineRule="exact"/>
        <w:ind w:left="1086" w:hanging="162"/>
        <w:rPr>
          <w:sz w:val="28"/>
        </w:rPr>
      </w:pPr>
      <w:r>
        <w:rPr>
          <w:sz w:val="28"/>
        </w:rPr>
        <w:t>комментироватьходсравнениядвух</w:t>
      </w:r>
      <w:r>
        <w:rPr>
          <w:spacing w:val="-2"/>
          <w:sz w:val="28"/>
        </w:rPr>
        <w:t>объектов;</w:t>
      </w:r>
    </w:p>
    <w:p w:rsidR="00120CE6" w:rsidRDefault="00FF26C3">
      <w:pPr>
        <w:pStyle w:val="a4"/>
        <w:numPr>
          <w:ilvl w:val="1"/>
          <w:numId w:val="74"/>
        </w:numPr>
        <w:tabs>
          <w:tab w:val="left" w:pos="1085"/>
        </w:tabs>
        <w:ind w:right="392" w:firstLine="710"/>
        <w:rPr>
          <w:sz w:val="28"/>
        </w:rPr>
      </w:pPr>
      <w:r>
        <w:rPr>
          <w:sz w:val="28"/>
        </w:rPr>
        <w:t xml:space="preserve">описывать своими словами сюжетную ситуацию и математическое отношение, представленное в задаче; описывать положение предмета в </w:t>
      </w:r>
      <w:r>
        <w:rPr>
          <w:spacing w:val="-2"/>
          <w:sz w:val="28"/>
        </w:rPr>
        <w:t>пространстве.</w:t>
      </w:r>
    </w:p>
    <w:p w:rsidR="00120CE6" w:rsidRDefault="00FF26C3">
      <w:pPr>
        <w:pStyle w:val="a3"/>
        <w:spacing w:line="321" w:lineRule="exact"/>
        <w:ind w:left="924" w:firstLine="0"/>
      </w:pPr>
      <w:r>
        <w:t>Различатьииспользоватьматематические</w:t>
      </w:r>
      <w:r>
        <w:rPr>
          <w:spacing w:val="-2"/>
        </w:rPr>
        <w:t>знаки;</w:t>
      </w:r>
    </w:p>
    <w:p w:rsidR="00120CE6" w:rsidRDefault="00FF26C3">
      <w:pPr>
        <w:pStyle w:val="a4"/>
        <w:numPr>
          <w:ilvl w:val="1"/>
          <w:numId w:val="74"/>
        </w:numPr>
        <w:tabs>
          <w:tab w:val="left" w:pos="1086"/>
        </w:tabs>
        <w:ind w:left="1086" w:hanging="162"/>
        <w:rPr>
          <w:sz w:val="28"/>
        </w:rPr>
      </w:pPr>
      <w:r>
        <w:rPr>
          <w:sz w:val="28"/>
        </w:rPr>
        <w:t>строитьпредложенияотносительнозаданногонабора</w:t>
      </w:r>
      <w:r>
        <w:rPr>
          <w:spacing w:val="-2"/>
          <w:sz w:val="28"/>
        </w:rPr>
        <w:t>объектов.</w:t>
      </w:r>
    </w:p>
    <w:p w:rsidR="00120CE6" w:rsidRDefault="00120CE6">
      <w:pPr>
        <w:jc w:val="both"/>
        <w:rPr>
          <w:sz w:val="28"/>
        </w:rPr>
        <w:sectPr w:rsidR="00120CE6">
          <w:type w:val="continuous"/>
          <w:pgSz w:w="11910" w:h="16390"/>
          <w:pgMar w:top="1040" w:right="740" w:bottom="280" w:left="920" w:header="720" w:footer="720" w:gutter="0"/>
          <w:cols w:space="720"/>
        </w:sectPr>
      </w:pPr>
    </w:p>
    <w:p w:rsidR="00120CE6" w:rsidRDefault="00FF26C3">
      <w:pPr>
        <w:pStyle w:val="21"/>
        <w:spacing w:before="65"/>
        <w:jc w:val="left"/>
      </w:pPr>
      <w:r>
        <w:rPr>
          <w:spacing w:val="-2"/>
        </w:rPr>
        <w:lastRenderedPageBreak/>
        <w:t>Регулятивые</w:t>
      </w:r>
      <w:r>
        <w:rPr>
          <w:spacing w:val="-5"/>
        </w:rPr>
        <w:t>УУД</w:t>
      </w:r>
    </w:p>
    <w:p w:rsidR="00120CE6" w:rsidRDefault="00FF26C3">
      <w:pPr>
        <w:pStyle w:val="a4"/>
        <w:numPr>
          <w:ilvl w:val="1"/>
          <w:numId w:val="74"/>
        </w:numPr>
        <w:tabs>
          <w:tab w:val="left" w:pos="1086"/>
        </w:tabs>
        <w:spacing w:line="319" w:lineRule="exact"/>
        <w:ind w:left="1086" w:hanging="162"/>
        <w:jc w:val="left"/>
        <w:rPr>
          <w:sz w:val="28"/>
        </w:rPr>
      </w:pPr>
      <w:r>
        <w:rPr>
          <w:sz w:val="28"/>
        </w:rPr>
        <w:t>приниматьучебнуюзадачу,удерживатьеёвпроцессе</w:t>
      </w:r>
      <w:r>
        <w:rPr>
          <w:spacing w:val="-2"/>
          <w:sz w:val="28"/>
        </w:rPr>
        <w:t>деятельности;</w:t>
      </w:r>
    </w:p>
    <w:p w:rsidR="00120CE6" w:rsidRDefault="00FF26C3">
      <w:pPr>
        <w:pStyle w:val="a4"/>
        <w:numPr>
          <w:ilvl w:val="1"/>
          <w:numId w:val="74"/>
        </w:numPr>
        <w:tabs>
          <w:tab w:val="left" w:pos="1086"/>
        </w:tabs>
        <w:spacing w:line="322" w:lineRule="exact"/>
        <w:ind w:left="1086" w:hanging="162"/>
        <w:jc w:val="left"/>
        <w:rPr>
          <w:sz w:val="28"/>
        </w:rPr>
      </w:pPr>
      <w:r>
        <w:rPr>
          <w:sz w:val="28"/>
        </w:rPr>
        <w:t>действоватьвсоответствииспредложеннымобразцом,</w:t>
      </w:r>
      <w:r>
        <w:rPr>
          <w:spacing w:val="-2"/>
          <w:sz w:val="28"/>
        </w:rPr>
        <w:t>инструкцией;</w:t>
      </w:r>
    </w:p>
    <w:p w:rsidR="00120CE6" w:rsidRDefault="00FF26C3">
      <w:pPr>
        <w:pStyle w:val="a4"/>
        <w:numPr>
          <w:ilvl w:val="1"/>
          <w:numId w:val="74"/>
        </w:numPr>
        <w:tabs>
          <w:tab w:val="left" w:pos="1085"/>
        </w:tabs>
        <w:ind w:right="395" w:firstLine="710"/>
        <w:rPr>
          <w:sz w:val="28"/>
        </w:rPr>
      </w:pPr>
      <w:r>
        <w:rPr>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120CE6" w:rsidRDefault="00FF26C3">
      <w:pPr>
        <w:pStyle w:val="a4"/>
        <w:numPr>
          <w:ilvl w:val="1"/>
          <w:numId w:val="74"/>
        </w:numPr>
        <w:tabs>
          <w:tab w:val="left" w:pos="1085"/>
        </w:tabs>
        <w:spacing w:line="242" w:lineRule="auto"/>
        <w:ind w:right="403" w:firstLine="710"/>
        <w:rPr>
          <w:sz w:val="28"/>
        </w:rPr>
      </w:pPr>
      <w:r>
        <w:rPr>
          <w:sz w:val="28"/>
        </w:rPr>
        <w:t>проверять правильность вычисления с помощью другого приёма выполнения действия.</w:t>
      </w:r>
    </w:p>
    <w:p w:rsidR="00120CE6" w:rsidRDefault="00FF26C3">
      <w:pPr>
        <w:spacing w:line="319" w:lineRule="exact"/>
        <w:ind w:left="924"/>
        <w:jc w:val="both"/>
        <w:rPr>
          <w:i/>
          <w:sz w:val="28"/>
        </w:rPr>
      </w:pPr>
      <w:r>
        <w:rPr>
          <w:i/>
          <w:sz w:val="28"/>
        </w:rPr>
        <w:t>Совместная</w:t>
      </w:r>
      <w:r>
        <w:rPr>
          <w:i/>
          <w:spacing w:val="-2"/>
          <w:sz w:val="28"/>
        </w:rPr>
        <w:t>деятельность:</w:t>
      </w:r>
    </w:p>
    <w:p w:rsidR="00120CE6" w:rsidRDefault="00FF26C3">
      <w:pPr>
        <w:pStyle w:val="a4"/>
        <w:numPr>
          <w:ilvl w:val="1"/>
          <w:numId w:val="74"/>
        </w:numPr>
        <w:tabs>
          <w:tab w:val="left" w:pos="1085"/>
        </w:tabs>
        <w:ind w:right="392" w:firstLine="710"/>
        <w:rPr>
          <w:sz w:val="28"/>
        </w:rPr>
      </w:pPr>
      <w:r>
        <w:rPr>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20CE6" w:rsidRDefault="00120CE6">
      <w:pPr>
        <w:pStyle w:val="a3"/>
        <w:spacing w:before="3"/>
        <w:ind w:left="0" w:firstLine="0"/>
        <w:jc w:val="left"/>
      </w:pPr>
    </w:p>
    <w:p w:rsidR="00120CE6" w:rsidRDefault="00FF26C3">
      <w:pPr>
        <w:spacing w:line="322" w:lineRule="exact"/>
        <w:ind w:left="791" w:right="970"/>
        <w:jc w:val="center"/>
        <w:rPr>
          <w:b/>
          <w:sz w:val="28"/>
        </w:rPr>
      </w:pPr>
      <w:r>
        <w:rPr>
          <w:b/>
          <w:sz w:val="28"/>
        </w:rPr>
        <w:t xml:space="preserve">2 </w:t>
      </w:r>
      <w:r>
        <w:rPr>
          <w:b/>
          <w:spacing w:val="-2"/>
          <w:sz w:val="28"/>
        </w:rPr>
        <w:t>КЛАСС</w:t>
      </w:r>
    </w:p>
    <w:p w:rsidR="00120CE6" w:rsidRDefault="00FF26C3">
      <w:pPr>
        <w:pStyle w:val="11"/>
        <w:jc w:val="left"/>
      </w:pPr>
      <w:r>
        <w:t>Числаи</w:t>
      </w:r>
      <w:r>
        <w:rPr>
          <w:spacing w:val="-2"/>
        </w:rPr>
        <w:t>величины</w:t>
      </w:r>
    </w:p>
    <w:p w:rsidR="00120CE6" w:rsidRDefault="00FF26C3">
      <w:pPr>
        <w:pStyle w:val="a3"/>
        <w:ind w:right="395"/>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120CE6" w:rsidRDefault="00FF26C3">
      <w:pPr>
        <w:pStyle w:val="a3"/>
        <w:ind w:right="388"/>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120CE6" w:rsidRDefault="00FF26C3">
      <w:pPr>
        <w:pStyle w:val="11"/>
        <w:spacing w:before="3" w:line="319" w:lineRule="exact"/>
      </w:pPr>
      <w:r>
        <w:rPr>
          <w:spacing w:val="-2"/>
        </w:rPr>
        <w:t>Арифметическиедействия</w:t>
      </w:r>
    </w:p>
    <w:p w:rsidR="00120CE6" w:rsidRDefault="00FF26C3">
      <w:pPr>
        <w:pStyle w:val="a3"/>
        <w:ind w:right="384"/>
      </w:pPr>
      <w:r>
        <w:t>Устное сложение и вычитание чисел в пределах 100 без перехода и с переходомчерезразряд.Письменноесложениеивычитаниечиселв</w:t>
      </w:r>
      <w:r>
        <w:rPr>
          <w:spacing w:val="-2"/>
        </w:rPr>
        <w:t>пределах</w:t>
      </w:r>
    </w:p>
    <w:p w:rsidR="00120CE6" w:rsidRDefault="00FF26C3">
      <w:pPr>
        <w:pStyle w:val="a3"/>
        <w:ind w:right="392" w:firstLine="0"/>
      </w:pPr>
      <w:r>
        <w:t>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120CE6" w:rsidRDefault="00FF26C3">
      <w:pPr>
        <w:pStyle w:val="a3"/>
        <w:ind w:right="397"/>
      </w:pPr>
      <w:r>
        <w:t>Действия умножения и деления чисел в практических и учебных ситуациях. Названия компонентов действий умножения, деления.</w:t>
      </w:r>
    </w:p>
    <w:p w:rsidR="00120CE6" w:rsidRDefault="00FF26C3">
      <w:pPr>
        <w:pStyle w:val="a3"/>
        <w:ind w:right="394"/>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120CE6" w:rsidRDefault="00FF26C3">
      <w:pPr>
        <w:pStyle w:val="a3"/>
        <w:ind w:right="393"/>
      </w:pPr>
      <w:r>
        <w:t xml:space="preserve">Неизвестный компонент действия сложения, действия вычитания; его </w:t>
      </w:r>
      <w:r>
        <w:rPr>
          <w:spacing w:val="-2"/>
        </w:rPr>
        <w:t>нахождение.</w:t>
      </w:r>
    </w:p>
    <w:p w:rsidR="00120CE6" w:rsidRDefault="00FF26C3">
      <w:pPr>
        <w:pStyle w:val="a3"/>
        <w:ind w:right="396"/>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безскобок) впределах100 (не болеетрехдействий); нахождение его значения. Рациональные приемы вычислений: использование переместительного и сочетательного свойства.</w:t>
      </w:r>
    </w:p>
    <w:p w:rsidR="00120CE6" w:rsidRDefault="00FF26C3">
      <w:pPr>
        <w:pStyle w:val="11"/>
        <w:spacing w:before="2"/>
      </w:pPr>
      <w:r>
        <w:t>Текстовые</w:t>
      </w:r>
      <w:r>
        <w:rPr>
          <w:spacing w:val="-2"/>
        </w:rPr>
        <w:t>задачи</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89"/>
      </w:pPr>
      <w: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арифметическихдействий. Записьрешения иответа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120CE6" w:rsidRDefault="00FF26C3">
      <w:pPr>
        <w:pStyle w:val="11"/>
        <w:spacing w:before="8" w:line="319" w:lineRule="exact"/>
      </w:pPr>
      <w:r>
        <w:t>Пространственныеотношенияигеометрические</w:t>
      </w:r>
      <w:r>
        <w:rPr>
          <w:spacing w:val="-2"/>
        </w:rPr>
        <w:t>фигуры</w:t>
      </w:r>
    </w:p>
    <w:p w:rsidR="00120CE6" w:rsidRDefault="00FF26C3">
      <w:pPr>
        <w:pStyle w:val="a3"/>
        <w:ind w:right="391"/>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120CE6" w:rsidRDefault="00FF26C3">
      <w:pPr>
        <w:pStyle w:val="11"/>
        <w:spacing w:line="319" w:lineRule="exact"/>
      </w:pPr>
      <w:r>
        <w:rPr>
          <w:spacing w:val="-2"/>
        </w:rPr>
        <w:t>Математическаяинформация</w:t>
      </w:r>
    </w:p>
    <w:p w:rsidR="00120CE6" w:rsidRDefault="00FF26C3">
      <w:pPr>
        <w:pStyle w:val="a3"/>
        <w:ind w:right="388"/>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120CE6" w:rsidRDefault="00FF26C3">
      <w:pPr>
        <w:pStyle w:val="a3"/>
        <w:spacing w:before="1"/>
        <w:ind w:right="387"/>
      </w:pPr>
      <w:r>
        <w:t>Верные (истинные) и неверные (ложные) утверждения, содержащие количественные, пространственные отношения, зависимости между числами/величинами.Конструированиеутвержденийсиспользованиемслов</w:t>
      </w:r>
    </w:p>
    <w:p w:rsidR="00120CE6" w:rsidRDefault="00FF26C3">
      <w:pPr>
        <w:pStyle w:val="a3"/>
        <w:spacing w:line="321" w:lineRule="exact"/>
        <w:ind w:firstLine="0"/>
      </w:pPr>
      <w:r>
        <w:t>«каждый»,</w:t>
      </w:r>
      <w:r>
        <w:rPr>
          <w:spacing w:val="-2"/>
        </w:rPr>
        <w:t>«все».</w:t>
      </w:r>
    </w:p>
    <w:p w:rsidR="00120CE6" w:rsidRDefault="00FF26C3">
      <w:pPr>
        <w:pStyle w:val="a3"/>
        <w:ind w:right="395"/>
      </w:pPr>
      <w:r>
        <w:t>Работа с таблицами: извлечение и использование для ответа на вопрос информации, представленной в таблице (таблицы сложения, умножения;график дежурств, наблюдения в природе и пр.).</w:t>
      </w:r>
    </w:p>
    <w:p w:rsidR="00120CE6" w:rsidRDefault="00FF26C3">
      <w:pPr>
        <w:pStyle w:val="a3"/>
        <w:ind w:right="391"/>
      </w:pPr>
      <w:r>
        <w:t>Внесение данных в таблицу, дополнение моделей (схем, изображений) готовыми числовыми данными.</w:t>
      </w:r>
    </w:p>
    <w:p w:rsidR="00120CE6" w:rsidRDefault="00FF26C3">
      <w:pPr>
        <w:pStyle w:val="a3"/>
        <w:ind w:right="393"/>
      </w:pPr>
      <w:r>
        <w:t>Алгоритмы (приёмы, правила) устных и письменных вычислений, измерений и построения геометрических фигур.</w:t>
      </w:r>
    </w:p>
    <w:p w:rsidR="00120CE6" w:rsidRDefault="00FF26C3">
      <w:pPr>
        <w:pStyle w:val="a3"/>
        <w:spacing w:before="3"/>
        <w:ind w:right="391"/>
      </w:pPr>
      <w:r>
        <w:t>Правила работы с электронными средствами обучения (электронной формой учебника, компьютерными тренажёрами).</w:t>
      </w:r>
    </w:p>
    <w:p w:rsidR="00120CE6" w:rsidRDefault="00120CE6">
      <w:pPr>
        <w:pStyle w:val="a3"/>
        <w:spacing w:before="4"/>
        <w:ind w:left="0" w:firstLine="0"/>
        <w:jc w:val="left"/>
      </w:pPr>
    </w:p>
    <w:p w:rsidR="00120CE6" w:rsidRDefault="00FF26C3">
      <w:pPr>
        <w:pStyle w:val="11"/>
        <w:jc w:val="left"/>
      </w:pPr>
      <w:r>
        <w:t>Универсальныеучебныедействия(пропедевтический</w:t>
      </w:r>
      <w:r>
        <w:rPr>
          <w:spacing w:val="-2"/>
        </w:rPr>
        <w:t>уровень)</w:t>
      </w:r>
    </w:p>
    <w:p w:rsidR="00120CE6" w:rsidRDefault="00FF26C3">
      <w:pPr>
        <w:pStyle w:val="21"/>
        <w:jc w:val="left"/>
      </w:pPr>
      <w:r>
        <w:rPr>
          <w:spacing w:val="-2"/>
        </w:rPr>
        <w:t>Познавательные</w:t>
      </w:r>
      <w:r>
        <w:rPr>
          <w:spacing w:val="-5"/>
        </w:rPr>
        <w:t>УУД</w:t>
      </w:r>
    </w:p>
    <w:p w:rsidR="00120CE6" w:rsidRDefault="00FF26C3">
      <w:pPr>
        <w:pStyle w:val="a4"/>
        <w:numPr>
          <w:ilvl w:val="0"/>
          <w:numId w:val="73"/>
        </w:numPr>
        <w:tabs>
          <w:tab w:val="left" w:pos="1085"/>
        </w:tabs>
        <w:ind w:right="391" w:firstLine="710"/>
        <w:jc w:val="left"/>
        <w:rPr>
          <w:sz w:val="28"/>
        </w:rPr>
      </w:pPr>
      <w:r>
        <w:rPr>
          <w:sz w:val="28"/>
        </w:rPr>
        <w:t>наблюдатьматематическиеотношения(часть-целое,больше-меньше)в окружающем мире;</w:t>
      </w:r>
    </w:p>
    <w:p w:rsidR="00120CE6" w:rsidRDefault="00FF26C3">
      <w:pPr>
        <w:pStyle w:val="a4"/>
        <w:numPr>
          <w:ilvl w:val="0"/>
          <w:numId w:val="73"/>
        </w:numPr>
        <w:tabs>
          <w:tab w:val="left" w:pos="1085"/>
        </w:tabs>
        <w:ind w:right="394" w:firstLine="710"/>
        <w:jc w:val="left"/>
        <w:rPr>
          <w:sz w:val="28"/>
        </w:rPr>
      </w:pPr>
      <w:r>
        <w:rPr>
          <w:sz w:val="28"/>
        </w:rPr>
        <w:t>характеризовать назначение и использовать простейшие измерительные приборы (сантиметровая лента, весы);</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0"/>
          <w:numId w:val="73"/>
        </w:numPr>
        <w:tabs>
          <w:tab w:val="left" w:pos="1085"/>
        </w:tabs>
        <w:spacing w:before="60"/>
        <w:ind w:right="393" w:firstLine="710"/>
        <w:rPr>
          <w:sz w:val="28"/>
        </w:rPr>
      </w:pPr>
      <w:r>
        <w:rPr>
          <w:sz w:val="28"/>
        </w:rPr>
        <w:lastRenderedPageBreak/>
        <w:t>сравнивать группы объектов (чисел, величин, геометрических фигур) по самостоятельно выбранному основанию;</w:t>
      </w:r>
    </w:p>
    <w:p w:rsidR="00120CE6" w:rsidRDefault="00FF26C3">
      <w:pPr>
        <w:pStyle w:val="a4"/>
        <w:numPr>
          <w:ilvl w:val="0"/>
          <w:numId w:val="73"/>
        </w:numPr>
        <w:tabs>
          <w:tab w:val="left" w:pos="1085"/>
        </w:tabs>
        <w:ind w:right="394" w:firstLine="710"/>
        <w:rPr>
          <w:sz w:val="28"/>
        </w:rPr>
      </w:pPr>
      <w:r>
        <w:rPr>
          <w:sz w:val="28"/>
        </w:rPr>
        <w:t>распределять (классифицировать) объекты (числа, величины, геометрические фигуры, текстовые задачи в одно действие) на группы;</w:t>
      </w:r>
    </w:p>
    <w:p w:rsidR="00120CE6" w:rsidRDefault="00FF26C3">
      <w:pPr>
        <w:pStyle w:val="a4"/>
        <w:numPr>
          <w:ilvl w:val="0"/>
          <w:numId w:val="73"/>
        </w:numPr>
        <w:tabs>
          <w:tab w:val="left" w:pos="1086"/>
        </w:tabs>
        <w:spacing w:line="321" w:lineRule="exact"/>
        <w:ind w:left="1086" w:hanging="162"/>
        <w:rPr>
          <w:sz w:val="28"/>
        </w:rPr>
      </w:pPr>
      <w:r>
        <w:rPr>
          <w:sz w:val="28"/>
        </w:rPr>
        <w:t>обнаруживатьмоделигеометрическихфигурвокружающем</w:t>
      </w:r>
      <w:r>
        <w:rPr>
          <w:spacing w:val="-2"/>
          <w:sz w:val="28"/>
        </w:rPr>
        <w:t>мире;</w:t>
      </w:r>
    </w:p>
    <w:p w:rsidR="00120CE6" w:rsidRDefault="00FF26C3">
      <w:pPr>
        <w:pStyle w:val="a4"/>
        <w:numPr>
          <w:ilvl w:val="0"/>
          <w:numId w:val="73"/>
        </w:numPr>
        <w:tabs>
          <w:tab w:val="left" w:pos="1085"/>
        </w:tabs>
        <w:spacing w:line="242" w:lineRule="auto"/>
        <w:ind w:right="389" w:firstLine="710"/>
        <w:rPr>
          <w:sz w:val="28"/>
        </w:rPr>
      </w:pPr>
      <w:r>
        <w:rPr>
          <w:sz w:val="28"/>
        </w:rPr>
        <w:t xml:space="preserve">вести поиск различных решений задачи (расчётной, с геометрическим </w:t>
      </w:r>
      <w:r>
        <w:rPr>
          <w:spacing w:val="-2"/>
          <w:sz w:val="28"/>
        </w:rPr>
        <w:t>содержанием);</w:t>
      </w:r>
    </w:p>
    <w:p w:rsidR="00120CE6" w:rsidRDefault="00FF26C3">
      <w:pPr>
        <w:pStyle w:val="a4"/>
        <w:numPr>
          <w:ilvl w:val="0"/>
          <w:numId w:val="73"/>
        </w:numPr>
        <w:tabs>
          <w:tab w:val="left" w:pos="1085"/>
        </w:tabs>
        <w:ind w:right="394" w:firstLine="710"/>
        <w:rPr>
          <w:sz w:val="28"/>
        </w:rPr>
      </w:pPr>
      <w:r>
        <w:rPr>
          <w:sz w:val="28"/>
        </w:rPr>
        <w:t>воспроизводить порядок выполнения действий в числовом выражении, содержащем действия сложения и вычитания (со скобками/ без скобок);</w:t>
      </w:r>
    </w:p>
    <w:p w:rsidR="00120CE6" w:rsidRDefault="00FF26C3">
      <w:pPr>
        <w:pStyle w:val="a4"/>
        <w:numPr>
          <w:ilvl w:val="0"/>
          <w:numId w:val="73"/>
        </w:numPr>
        <w:tabs>
          <w:tab w:val="left" w:pos="1085"/>
        </w:tabs>
        <w:ind w:right="393" w:firstLine="710"/>
        <w:rPr>
          <w:sz w:val="28"/>
        </w:rPr>
      </w:pPr>
      <w:r>
        <w:rPr>
          <w:sz w:val="28"/>
        </w:rPr>
        <w:t>устанавливать соответствие между математическим выражением и его текстовым описанием;</w:t>
      </w:r>
    </w:p>
    <w:p w:rsidR="00120CE6" w:rsidRDefault="00FF26C3">
      <w:pPr>
        <w:pStyle w:val="a4"/>
        <w:numPr>
          <w:ilvl w:val="0"/>
          <w:numId w:val="73"/>
        </w:numPr>
        <w:tabs>
          <w:tab w:val="left" w:pos="1086"/>
        </w:tabs>
        <w:spacing w:line="321" w:lineRule="exact"/>
        <w:ind w:left="1086" w:hanging="162"/>
        <w:rPr>
          <w:sz w:val="28"/>
        </w:rPr>
      </w:pPr>
      <w:r>
        <w:rPr>
          <w:sz w:val="28"/>
        </w:rPr>
        <w:t>подбиратьпримеры,подтверждающиесуждение,вывод,</w:t>
      </w:r>
      <w:r>
        <w:rPr>
          <w:spacing w:val="-2"/>
          <w:sz w:val="28"/>
        </w:rPr>
        <w:t>ответ.</w:t>
      </w:r>
    </w:p>
    <w:p w:rsidR="00120CE6" w:rsidRDefault="00FF26C3">
      <w:pPr>
        <w:spacing w:line="322" w:lineRule="exact"/>
        <w:ind w:left="924"/>
        <w:jc w:val="both"/>
        <w:rPr>
          <w:i/>
          <w:sz w:val="28"/>
        </w:rPr>
      </w:pPr>
      <w:r>
        <w:rPr>
          <w:i/>
          <w:sz w:val="28"/>
        </w:rPr>
        <w:t>Работас</w:t>
      </w:r>
      <w:r>
        <w:rPr>
          <w:i/>
          <w:spacing w:val="-2"/>
          <w:sz w:val="28"/>
        </w:rPr>
        <w:t>информацией:</w:t>
      </w:r>
    </w:p>
    <w:p w:rsidR="00120CE6" w:rsidRDefault="00FF26C3">
      <w:pPr>
        <w:pStyle w:val="a4"/>
        <w:numPr>
          <w:ilvl w:val="0"/>
          <w:numId w:val="73"/>
        </w:numPr>
        <w:tabs>
          <w:tab w:val="left" w:pos="1085"/>
        </w:tabs>
        <w:ind w:right="400" w:firstLine="710"/>
        <w:rPr>
          <w:sz w:val="28"/>
        </w:rPr>
      </w:pPr>
      <w:r>
        <w:rPr>
          <w:sz w:val="28"/>
        </w:rPr>
        <w:t>извлекать и использовать информацию, представленную в текстовой, графической (рисунок, схема, таблица) форме, заполнять таблицы;</w:t>
      </w:r>
    </w:p>
    <w:p w:rsidR="00120CE6" w:rsidRDefault="00FF26C3">
      <w:pPr>
        <w:pStyle w:val="a4"/>
        <w:numPr>
          <w:ilvl w:val="0"/>
          <w:numId w:val="73"/>
        </w:numPr>
        <w:tabs>
          <w:tab w:val="left" w:pos="1085"/>
        </w:tabs>
        <w:ind w:right="393" w:firstLine="710"/>
        <w:rPr>
          <w:sz w:val="28"/>
        </w:rPr>
      </w:pPr>
      <w:r>
        <w:rPr>
          <w:sz w:val="28"/>
        </w:rPr>
        <w:t>устанавливать логику перебора вариантов для решения простейших комбинаторных задач;</w:t>
      </w:r>
    </w:p>
    <w:p w:rsidR="00120CE6" w:rsidRDefault="00FF26C3">
      <w:pPr>
        <w:pStyle w:val="a4"/>
        <w:numPr>
          <w:ilvl w:val="0"/>
          <w:numId w:val="73"/>
        </w:numPr>
        <w:tabs>
          <w:tab w:val="left" w:pos="1086"/>
        </w:tabs>
        <w:spacing w:line="321" w:lineRule="exact"/>
        <w:ind w:left="1086" w:hanging="162"/>
        <w:rPr>
          <w:sz w:val="28"/>
        </w:rPr>
      </w:pPr>
      <w:r>
        <w:rPr>
          <w:sz w:val="28"/>
        </w:rPr>
        <w:t>дополнятьмодели(схемы,изображения)готовымичисловыми</w:t>
      </w:r>
      <w:r>
        <w:rPr>
          <w:spacing w:val="-2"/>
          <w:sz w:val="28"/>
        </w:rPr>
        <w:t>данными.</w:t>
      </w:r>
    </w:p>
    <w:p w:rsidR="00120CE6" w:rsidRDefault="00FF26C3">
      <w:pPr>
        <w:pStyle w:val="21"/>
        <w:spacing w:before="1" w:line="322" w:lineRule="exact"/>
      </w:pPr>
      <w:r>
        <w:rPr>
          <w:spacing w:val="-2"/>
        </w:rPr>
        <w:t>Коммуникативные</w:t>
      </w:r>
      <w:r>
        <w:rPr>
          <w:spacing w:val="-5"/>
        </w:rPr>
        <w:t>УУД</w:t>
      </w:r>
    </w:p>
    <w:p w:rsidR="00120CE6" w:rsidRDefault="00FF26C3">
      <w:pPr>
        <w:pStyle w:val="a4"/>
        <w:numPr>
          <w:ilvl w:val="0"/>
          <w:numId w:val="73"/>
        </w:numPr>
        <w:tabs>
          <w:tab w:val="left" w:pos="1086"/>
        </w:tabs>
        <w:ind w:left="1086" w:hanging="162"/>
        <w:rPr>
          <w:sz w:val="28"/>
        </w:rPr>
      </w:pPr>
      <w:r>
        <w:rPr>
          <w:sz w:val="28"/>
        </w:rPr>
        <w:t>комментироватьход</w:t>
      </w:r>
      <w:r>
        <w:rPr>
          <w:spacing w:val="-2"/>
          <w:sz w:val="28"/>
        </w:rPr>
        <w:t>вычислений;</w:t>
      </w:r>
    </w:p>
    <w:p w:rsidR="00120CE6" w:rsidRDefault="00FF26C3">
      <w:pPr>
        <w:pStyle w:val="a4"/>
        <w:numPr>
          <w:ilvl w:val="0"/>
          <w:numId w:val="73"/>
        </w:numPr>
        <w:tabs>
          <w:tab w:val="left" w:pos="1086"/>
        </w:tabs>
        <w:spacing w:line="322" w:lineRule="exact"/>
        <w:ind w:left="1086" w:hanging="162"/>
        <w:rPr>
          <w:sz w:val="28"/>
        </w:rPr>
      </w:pPr>
      <w:r>
        <w:rPr>
          <w:sz w:val="28"/>
        </w:rPr>
        <w:t>объяснятьвыборвеличины,соответствующейситуации</w:t>
      </w:r>
      <w:r>
        <w:rPr>
          <w:spacing w:val="-2"/>
          <w:sz w:val="28"/>
        </w:rPr>
        <w:t>измерения;</w:t>
      </w:r>
    </w:p>
    <w:p w:rsidR="00120CE6" w:rsidRDefault="00FF26C3">
      <w:pPr>
        <w:pStyle w:val="a4"/>
        <w:numPr>
          <w:ilvl w:val="0"/>
          <w:numId w:val="73"/>
        </w:numPr>
        <w:tabs>
          <w:tab w:val="left" w:pos="1085"/>
        </w:tabs>
        <w:ind w:right="393" w:firstLine="710"/>
        <w:rPr>
          <w:sz w:val="28"/>
        </w:rPr>
      </w:pPr>
      <w:r>
        <w:rPr>
          <w:sz w:val="28"/>
        </w:rPr>
        <w:t>составлять текстовую задачу с заданным отношением (готовым решением) по образцу;</w:t>
      </w:r>
    </w:p>
    <w:p w:rsidR="00120CE6" w:rsidRDefault="00FF26C3">
      <w:pPr>
        <w:pStyle w:val="a4"/>
        <w:numPr>
          <w:ilvl w:val="0"/>
          <w:numId w:val="73"/>
        </w:numPr>
        <w:tabs>
          <w:tab w:val="left" w:pos="1085"/>
        </w:tabs>
        <w:ind w:right="394" w:firstLine="710"/>
        <w:rPr>
          <w:sz w:val="28"/>
        </w:rPr>
      </w:pPr>
      <w:r>
        <w:rPr>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20CE6" w:rsidRDefault="00FF26C3">
      <w:pPr>
        <w:pStyle w:val="a4"/>
        <w:numPr>
          <w:ilvl w:val="0"/>
          <w:numId w:val="73"/>
        </w:numPr>
        <w:tabs>
          <w:tab w:val="left" w:pos="1085"/>
        </w:tabs>
        <w:ind w:right="388" w:firstLine="710"/>
        <w:rPr>
          <w:sz w:val="28"/>
        </w:rPr>
      </w:pPr>
      <w:r>
        <w:rPr>
          <w:sz w:val="28"/>
        </w:rPr>
        <w:t>называть числа, величины, геометрические фигуры, обладающие заданным свойством;</w:t>
      </w:r>
    </w:p>
    <w:p w:rsidR="00120CE6" w:rsidRDefault="00FF26C3">
      <w:pPr>
        <w:pStyle w:val="a4"/>
        <w:numPr>
          <w:ilvl w:val="0"/>
          <w:numId w:val="73"/>
        </w:numPr>
        <w:tabs>
          <w:tab w:val="left" w:pos="1085"/>
        </w:tabs>
        <w:ind w:right="402" w:firstLine="710"/>
        <w:rPr>
          <w:sz w:val="28"/>
        </w:rPr>
      </w:pPr>
      <w:r>
        <w:rPr>
          <w:sz w:val="28"/>
        </w:rPr>
        <w:t>записывать, читать число, числовое выражение; приводить примеры, иллюстрирующие смысл арифметического действия.</w:t>
      </w:r>
    </w:p>
    <w:p w:rsidR="00120CE6" w:rsidRDefault="00FF26C3">
      <w:pPr>
        <w:pStyle w:val="a4"/>
        <w:numPr>
          <w:ilvl w:val="0"/>
          <w:numId w:val="73"/>
        </w:numPr>
        <w:tabs>
          <w:tab w:val="left" w:pos="1086"/>
        </w:tabs>
        <w:spacing w:line="321" w:lineRule="exact"/>
        <w:ind w:left="1086" w:hanging="162"/>
        <w:rPr>
          <w:sz w:val="28"/>
        </w:rPr>
      </w:pPr>
      <w:r>
        <w:rPr>
          <w:sz w:val="28"/>
        </w:rPr>
        <w:t>конструироватьутверждениясиспользованиемслов«каждый»,</w:t>
      </w:r>
      <w:r>
        <w:rPr>
          <w:spacing w:val="-2"/>
          <w:sz w:val="28"/>
        </w:rPr>
        <w:t>«все».</w:t>
      </w:r>
    </w:p>
    <w:p w:rsidR="00120CE6" w:rsidRDefault="00FF26C3">
      <w:pPr>
        <w:pStyle w:val="21"/>
        <w:spacing w:before="2" w:line="322" w:lineRule="exact"/>
      </w:pPr>
      <w:r>
        <w:t>Регулятивные</w:t>
      </w:r>
      <w:r>
        <w:rPr>
          <w:spacing w:val="-5"/>
        </w:rPr>
        <w:t>УУД</w:t>
      </w:r>
    </w:p>
    <w:p w:rsidR="00120CE6" w:rsidRDefault="00FF26C3">
      <w:pPr>
        <w:pStyle w:val="a4"/>
        <w:numPr>
          <w:ilvl w:val="0"/>
          <w:numId w:val="73"/>
        </w:numPr>
        <w:tabs>
          <w:tab w:val="left" w:pos="1085"/>
        </w:tabs>
        <w:ind w:right="389" w:firstLine="710"/>
        <w:jc w:val="left"/>
        <w:rPr>
          <w:sz w:val="28"/>
        </w:rPr>
      </w:pPr>
      <w:r>
        <w:rPr>
          <w:sz w:val="28"/>
        </w:rPr>
        <w:t>следоватьустановленномуправилу,покоторомусоставленрядчисел, величин, геометрических фигур;</w:t>
      </w:r>
    </w:p>
    <w:p w:rsidR="00120CE6" w:rsidRDefault="00FF26C3">
      <w:pPr>
        <w:pStyle w:val="a4"/>
        <w:numPr>
          <w:ilvl w:val="0"/>
          <w:numId w:val="73"/>
        </w:numPr>
        <w:tabs>
          <w:tab w:val="left" w:pos="1085"/>
        </w:tabs>
        <w:ind w:right="392" w:firstLine="710"/>
        <w:jc w:val="left"/>
        <w:rPr>
          <w:sz w:val="28"/>
        </w:rPr>
      </w:pPr>
      <w:r>
        <w:rPr>
          <w:sz w:val="28"/>
        </w:rPr>
        <w:t>организовывать,участвовать,контролироватьходирезультатпарной работы с математическим материалом;</w:t>
      </w:r>
    </w:p>
    <w:p w:rsidR="00120CE6" w:rsidRDefault="00FF26C3">
      <w:pPr>
        <w:pStyle w:val="a4"/>
        <w:numPr>
          <w:ilvl w:val="0"/>
          <w:numId w:val="73"/>
        </w:numPr>
        <w:tabs>
          <w:tab w:val="left" w:pos="1085"/>
          <w:tab w:val="left" w:pos="2525"/>
          <w:tab w:val="left" w:pos="4391"/>
          <w:tab w:val="left" w:pos="6055"/>
          <w:tab w:val="left" w:pos="6420"/>
          <w:tab w:val="left" w:pos="7811"/>
          <w:tab w:val="left" w:pos="8976"/>
        </w:tabs>
        <w:ind w:right="403" w:firstLine="710"/>
        <w:jc w:val="left"/>
        <w:rPr>
          <w:sz w:val="28"/>
        </w:rPr>
      </w:pPr>
      <w:r>
        <w:rPr>
          <w:spacing w:val="-2"/>
          <w:sz w:val="28"/>
        </w:rPr>
        <w:t>проверять</w:t>
      </w:r>
      <w:r>
        <w:rPr>
          <w:sz w:val="28"/>
        </w:rPr>
        <w:tab/>
      </w:r>
      <w:r>
        <w:rPr>
          <w:spacing w:val="-2"/>
          <w:sz w:val="28"/>
        </w:rPr>
        <w:t>правильность</w:t>
      </w:r>
      <w:r>
        <w:rPr>
          <w:sz w:val="28"/>
        </w:rPr>
        <w:tab/>
      </w:r>
      <w:r>
        <w:rPr>
          <w:spacing w:val="-2"/>
          <w:sz w:val="28"/>
        </w:rPr>
        <w:t>вычисления</w:t>
      </w:r>
      <w:r>
        <w:rPr>
          <w:sz w:val="28"/>
        </w:rPr>
        <w:tab/>
      </w:r>
      <w:r>
        <w:rPr>
          <w:spacing w:val="-10"/>
          <w:sz w:val="28"/>
        </w:rPr>
        <w:t>с</w:t>
      </w:r>
      <w:r>
        <w:rPr>
          <w:sz w:val="28"/>
        </w:rPr>
        <w:tab/>
      </w:r>
      <w:r>
        <w:rPr>
          <w:spacing w:val="-2"/>
          <w:sz w:val="28"/>
        </w:rPr>
        <w:t>помощью</w:t>
      </w:r>
      <w:r>
        <w:rPr>
          <w:sz w:val="28"/>
        </w:rPr>
        <w:tab/>
      </w:r>
      <w:r>
        <w:rPr>
          <w:spacing w:val="-2"/>
          <w:sz w:val="28"/>
        </w:rPr>
        <w:t>другого</w:t>
      </w:r>
      <w:r>
        <w:rPr>
          <w:sz w:val="28"/>
        </w:rPr>
        <w:tab/>
      </w:r>
      <w:r>
        <w:rPr>
          <w:spacing w:val="-2"/>
          <w:sz w:val="28"/>
        </w:rPr>
        <w:t xml:space="preserve">приёма </w:t>
      </w:r>
      <w:r>
        <w:rPr>
          <w:sz w:val="28"/>
        </w:rPr>
        <w:t>выполнения действия, обратного действия;</w:t>
      </w:r>
    </w:p>
    <w:p w:rsidR="00120CE6" w:rsidRDefault="00FF26C3">
      <w:pPr>
        <w:pStyle w:val="a4"/>
        <w:numPr>
          <w:ilvl w:val="0"/>
          <w:numId w:val="73"/>
        </w:numPr>
        <w:tabs>
          <w:tab w:val="left" w:pos="1086"/>
        </w:tabs>
        <w:spacing w:line="321" w:lineRule="exact"/>
        <w:ind w:left="1086" w:hanging="162"/>
        <w:jc w:val="left"/>
        <w:rPr>
          <w:sz w:val="28"/>
        </w:rPr>
      </w:pPr>
      <w:r>
        <w:rPr>
          <w:sz w:val="28"/>
        </w:rPr>
        <w:t>находитьспомощьюучителяпричинувозникшейошибкии</w:t>
      </w:r>
      <w:r>
        <w:rPr>
          <w:spacing w:val="-2"/>
          <w:sz w:val="28"/>
        </w:rPr>
        <w:t>трудности.</w:t>
      </w:r>
    </w:p>
    <w:p w:rsidR="00120CE6" w:rsidRDefault="00FF26C3">
      <w:pPr>
        <w:spacing w:line="322" w:lineRule="exact"/>
        <w:ind w:left="924"/>
        <w:rPr>
          <w:i/>
          <w:sz w:val="28"/>
        </w:rPr>
      </w:pPr>
      <w:r>
        <w:rPr>
          <w:i/>
          <w:sz w:val="28"/>
        </w:rPr>
        <w:t>Совместная</w:t>
      </w:r>
      <w:r>
        <w:rPr>
          <w:i/>
          <w:spacing w:val="-2"/>
          <w:sz w:val="28"/>
        </w:rPr>
        <w:t>деятельность:</w:t>
      </w:r>
    </w:p>
    <w:p w:rsidR="00120CE6" w:rsidRDefault="00FF26C3">
      <w:pPr>
        <w:pStyle w:val="a4"/>
        <w:numPr>
          <w:ilvl w:val="0"/>
          <w:numId w:val="73"/>
        </w:numPr>
        <w:tabs>
          <w:tab w:val="left" w:pos="1085"/>
          <w:tab w:val="left" w:pos="2579"/>
          <w:tab w:val="left" w:pos="3740"/>
          <w:tab w:val="left" w:pos="5327"/>
          <w:tab w:val="left" w:pos="7121"/>
          <w:tab w:val="left" w:pos="7763"/>
          <w:tab w:val="left" w:pos="8760"/>
          <w:tab w:val="left" w:pos="9096"/>
        </w:tabs>
        <w:ind w:right="403" w:firstLine="710"/>
        <w:jc w:val="left"/>
        <w:rPr>
          <w:sz w:val="28"/>
        </w:rPr>
      </w:pPr>
      <w:r>
        <w:rPr>
          <w:spacing w:val="-2"/>
          <w:sz w:val="28"/>
        </w:rPr>
        <w:t>принимать</w:t>
      </w:r>
      <w:r>
        <w:rPr>
          <w:sz w:val="28"/>
        </w:rPr>
        <w:tab/>
      </w:r>
      <w:r>
        <w:rPr>
          <w:spacing w:val="-2"/>
          <w:sz w:val="28"/>
        </w:rPr>
        <w:t>правила</w:t>
      </w:r>
      <w:r>
        <w:rPr>
          <w:sz w:val="28"/>
        </w:rPr>
        <w:tab/>
      </w:r>
      <w:r>
        <w:rPr>
          <w:spacing w:val="-2"/>
          <w:sz w:val="28"/>
        </w:rPr>
        <w:t>совместной</w:t>
      </w:r>
      <w:r>
        <w:rPr>
          <w:sz w:val="28"/>
        </w:rPr>
        <w:tab/>
      </w:r>
      <w:r>
        <w:rPr>
          <w:spacing w:val="-2"/>
          <w:sz w:val="28"/>
        </w:rPr>
        <w:t>деятельности</w:t>
      </w:r>
      <w:r>
        <w:rPr>
          <w:sz w:val="28"/>
        </w:rPr>
        <w:tab/>
      </w:r>
      <w:r>
        <w:rPr>
          <w:spacing w:val="-4"/>
          <w:sz w:val="28"/>
        </w:rPr>
        <w:t>при</w:t>
      </w:r>
      <w:r>
        <w:rPr>
          <w:sz w:val="28"/>
        </w:rPr>
        <w:tab/>
      </w:r>
      <w:r>
        <w:rPr>
          <w:spacing w:val="-2"/>
          <w:sz w:val="28"/>
        </w:rPr>
        <w:t>работе</w:t>
      </w:r>
      <w:r>
        <w:rPr>
          <w:sz w:val="28"/>
        </w:rPr>
        <w:tab/>
      </w:r>
      <w:r>
        <w:rPr>
          <w:spacing w:val="-10"/>
          <w:sz w:val="28"/>
        </w:rPr>
        <w:t>в</w:t>
      </w:r>
      <w:r>
        <w:rPr>
          <w:sz w:val="28"/>
        </w:rPr>
        <w:tab/>
      </w:r>
      <w:r>
        <w:rPr>
          <w:spacing w:val="-2"/>
          <w:sz w:val="28"/>
        </w:rPr>
        <w:t xml:space="preserve">парах, </w:t>
      </w:r>
      <w:r>
        <w:rPr>
          <w:sz w:val="28"/>
        </w:rPr>
        <w:t>группах, составленных учителем или самостоятельно;</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0"/>
          <w:numId w:val="73"/>
        </w:numPr>
        <w:tabs>
          <w:tab w:val="left" w:pos="1085"/>
        </w:tabs>
        <w:spacing w:before="60"/>
        <w:ind w:right="393" w:firstLine="710"/>
        <w:rPr>
          <w:sz w:val="28"/>
        </w:rPr>
      </w:pPr>
      <w:r>
        <w:rPr>
          <w:sz w:val="28"/>
        </w:rPr>
        <w:lastRenderedPageBreak/>
        <w:t>участвовать в парной и групповой работе с математическимматериалом: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20CE6" w:rsidRDefault="00FF26C3">
      <w:pPr>
        <w:pStyle w:val="a4"/>
        <w:numPr>
          <w:ilvl w:val="0"/>
          <w:numId w:val="73"/>
        </w:numPr>
        <w:tabs>
          <w:tab w:val="left" w:pos="1085"/>
        </w:tabs>
        <w:ind w:right="392" w:firstLine="710"/>
        <w:rPr>
          <w:sz w:val="28"/>
        </w:rPr>
      </w:pPr>
      <w:r>
        <w:rPr>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20CE6" w:rsidRDefault="00FF26C3">
      <w:pPr>
        <w:pStyle w:val="a4"/>
        <w:numPr>
          <w:ilvl w:val="0"/>
          <w:numId w:val="73"/>
        </w:numPr>
        <w:tabs>
          <w:tab w:val="left" w:pos="1086"/>
        </w:tabs>
        <w:spacing w:before="3"/>
        <w:ind w:left="1086" w:hanging="162"/>
        <w:rPr>
          <w:sz w:val="28"/>
        </w:rPr>
      </w:pPr>
      <w:r>
        <w:rPr>
          <w:sz w:val="28"/>
        </w:rPr>
        <w:t>совместносучителемоцениватьрезультатывыполненияобщей</w:t>
      </w:r>
      <w:r>
        <w:rPr>
          <w:spacing w:val="-2"/>
          <w:sz w:val="28"/>
        </w:rPr>
        <w:t>работы.</w:t>
      </w:r>
    </w:p>
    <w:p w:rsidR="00120CE6" w:rsidRDefault="00120CE6">
      <w:pPr>
        <w:pStyle w:val="a3"/>
        <w:spacing w:before="4"/>
        <w:ind w:left="0" w:firstLine="0"/>
        <w:jc w:val="left"/>
      </w:pPr>
    </w:p>
    <w:p w:rsidR="00120CE6" w:rsidRDefault="00FF26C3">
      <w:pPr>
        <w:spacing w:line="322" w:lineRule="exact"/>
        <w:ind w:left="791" w:right="970"/>
        <w:jc w:val="center"/>
        <w:rPr>
          <w:b/>
          <w:sz w:val="28"/>
        </w:rPr>
      </w:pPr>
      <w:r>
        <w:rPr>
          <w:b/>
          <w:sz w:val="28"/>
        </w:rPr>
        <w:t xml:space="preserve">3 </w:t>
      </w:r>
      <w:r>
        <w:rPr>
          <w:b/>
          <w:spacing w:val="-2"/>
          <w:sz w:val="28"/>
        </w:rPr>
        <w:t>КЛАСС</w:t>
      </w:r>
    </w:p>
    <w:p w:rsidR="00120CE6" w:rsidRDefault="00FF26C3">
      <w:pPr>
        <w:pStyle w:val="11"/>
        <w:jc w:val="left"/>
      </w:pPr>
      <w:r>
        <w:t>Числаи</w:t>
      </w:r>
      <w:r>
        <w:rPr>
          <w:spacing w:val="-2"/>
        </w:rPr>
        <w:t>величины</w:t>
      </w:r>
    </w:p>
    <w:p w:rsidR="00120CE6" w:rsidRDefault="00FF26C3">
      <w:pPr>
        <w:pStyle w:val="a3"/>
        <w:ind w:right="394"/>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120CE6" w:rsidRDefault="00FF26C3">
      <w:pPr>
        <w:pStyle w:val="a3"/>
        <w:ind w:right="388"/>
      </w:pPr>
      <w:r>
        <w:t>Масса (единица массы - грамм); соотношение между килограммом и граммом; отношение «тяжелее/ легче на/ в».</w:t>
      </w:r>
    </w:p>
    <w:p w:rsidR="00120CE6" w:rsidRDefault="00FF26C3">
      <w:pPr>
        <w:pStyle w:val="a3"/>
        <w:spacing w:line="321" w:lineRule="exact"/>
        <w:ind w:left="924" w:firstLine="0"/>
      </w:pPr>
      <w:r>
        <w:t>Стоимость(единицы-рубль,копейка);установление</w:t>
      </w:r>
      <w:r>
        <w:rPr>
          <w:spacing w:val="-2"/>
        </w:rPr>
        <w:t>отношения</w:t>
      </w:r>
    </w:p>
    <w:p w:rsidR="00120CE6" w:rsidRDefault="00FF26C3">
      <w:pPr>
        <w:pStyle w:val="a3"/>
        <w:spacing w:line="242" w:lineRule="auto"/>
        <w:ind w:right="392" w:firstLine="0"/>
      </w:pPr>
      <w:r>
        <w:t>«дороже/ дешевле на/ в». Соотношение «цена, количество, стоимость» в практической ситуации.</w:t>
      </w:r>
    </w:p>
    <w:p w:rsidR="00120CE6" w:rsidRDefault="00FF26C3">
      <w:pPr>
        <w:pStyle w:val="a3"/>
        <w:ind w:right="392"/>
      </w:pPr>
      <w: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120CE6" w:rsidRDefault="00FF26C3">
      <w:pPr>
        <w:pStyle w:val="a3"/>
        <w:ind w:right="388"/>
      </w:pPr>
      <w:r>
        <w:t>Длина (единица длины - миллиметр, километр); соотношение между величинами в пределах тысячи.</w:t>
      </w:r>
    </w:p>
    <w:p w:rsidR="00120CE6" w:rsidRDefault="00FF26C3">
      <w:pPr>
        <w:pStyle w:val="a3"/>
        <w:ind w:right="391"/>
      </w:pPr>
      <w:r>
        <w:t>Площадь (единицы площади - квадратный метр, квадратный сантиметр, квадратный дециметр, квадратный метр).</w:t>
      </w:r>
    </w:p>
    <w:p w:rsidR="00120CE6" w:rsidRDefault="00FF26C3">
      <w:pPr>
        <w:pStyle w:val="11"/>
        <w:spacing w:line="319" w:lineRule="exact"/>
      </w:pPr>
      <w:r>
        <w:rPr>
          <w:spacing w:val="-2"/>
        </w:rPr>
        <w:t>Арифметическиедействия</w:t>
      </w:r>
    </w:p>
    <w:p w:rsidR="00120CE6" w:rsidRDefault="00FF26C3">
      <w:pPr>
        <w:pStyle w:val="a3"/>
        <w:ind w:right="397"/>
      </w:pPr>
      <w:r>
        <w:t>Устные вычисления, сводимые к действиям в пределах 100 (табличное и внетабличное умножение, деление, действия с круглыми числами).</w:t>
      </w:r>
    </w:p>
    <w:p w:rsidR="00120CE6" w:rsidRDefault="00FF26C3">
      <w:pPr>
        <w:pStyle w:val="a3"/>
        <w:ind w:left="924" w:right="2410" w:firstLine="0"/>
      </w:pPr>
      <w:r>
        <w:t>Письменноесложение,вычитаниечиселвпределах1000. Действия с числами 0 и 1.</w:t>
      </w:r>
    </w:p>
    <w:p w:rsidR="00120CE6" w:rsidRDefault="00FF26C3">
      <w:pPr>
        <w:pStyle w:val="a3"/>
        <w:ind w:right="389"/>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120CE6" w:rsidRDefault="00FF26C3">
      <w:pPr>
        <w:pStyle w:val="a3"/>
        <w:ind w:right="392"/>
      </w:pPr>
      <w:r>
        <w:t xml:space="preserve">Переместительное, сочетательное свойства сложения, умножения при </w:t>
      </w:r>
      <w:r>
        <w:rPr>
          <w:spacing w:val="-2"/>
        </w:rPr>
        <w:t>вычислениях.</w:t>
      </w:r>
    </w:p>
    <w:p w:rsidR="00120CE6" w:rsidRDefault="00FF26C3">
      <w:pPr>
        <w:pStyle w:val="a3"/>
        <w:spacing w:line="321" w:lineRule="exact"/>
        <w:ind w:left="924" w:firstLine="0"/>
      </w:pPr>
      <w:r>
        <w:t>Нахождениенеизвестногокомпонентаарифметического</w:t>
      </w:r>
      <w:r>
        <w:rPr>
          <w:spacing w:val="-2"/>
        </w:rPr>
        <w:t>действия.</w:t>
      </w:r>
    </w:p>
    <w:p w:rsidR="00120CE6" w:rsidRDefault="00FF26C3">
      <w:pPr>
        <w:pStyle w:val="a3"/>
        <w:ind w:right="390"/>
      </w:pPr>
      <w: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left="924" w:firstLine="0"/>
      </w:pPr>
      <w:r>
        <w:lastRenderedPageBreak/>
        <w:t>Однородныевеличины:сложениеи</w:t>
      </w:r>
      <w:r>
        <w:rPr>
          <w:spacing w:val="-2"/>
        </w:rPr>
        <w:t>вычитание.</w:t>
      </w:r>
    </w:p>
    <w:p w:rsidR="00120CE6" w:rsidRDefault="00FF26C3">
      <w:pPr>
        <w:pStyle w:val="11"/>
        <w:spacing w:before="5" w:line="319" w:lineRule="exact"/>
      </w:pPr>
      <w:r>
        <w:t>Текстовые</w:t>
      </w:r>
      <w:r>
        <w:rPr>
          <w:spacing w:val="-2"/>
        </w:rPr>
        <w:t>задачи</w:t>
      </w:r>
    </w:p>
    <w:p w:rsidR="00120CE6" w:rsidRDefault="00FF26C3">
      <w:pPr>
        <w:pStyle w:val="a3"/>
        <w:ind w:right="389"/>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20CE6" w:rsidRDefault="00FF26C3">
      <w:pPr>
        <w:pStyle w:val="a3"/>
        <w:ind w:right="394"/>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120CE6" w:rsidRDefault="00FF26C3">
      <w:pPr>
        <w:pStyle w:val="11"/>
        <w:spacing w:before="4" w:line="319" w:lineRule="exact"/>
      </w:pPr>
      <w:r>
        <w:t>Пространственныеотношенияигеометрические</w:t>
      </w:r>
      <w:r>
        <w:rPr>
          <w:spacing w:val="-2"/>
        </w:rPr>
        <w:t>фигуры</w:t>
      </w:r>
    </w:p>
    <w:p w:rsidR="00120CE6" w:rsidRDefault="00FF26C3">
      <w:pPr>
        <w:pStyle w:val="a3"/>
        <w:ind w:right="400"/>
      </w:pPr>
      <w:r>
        <w:t>Конструирование геометрических фигур (разбиение фигуры на части, составление фигуры из частей).</w:t>
      </w:r>
    </w:p>
    <w:p w:rsidR="00120CE6" w:rsidRDefault="00FF26C3">
      <w:pPr>
        <w:pStyle w:val="a3"/>
        <w:spacing w:line="322" w:lineRule="exact"/>
        <w:ind w:left="924" w:firstLine="0"/>
      </w:pPr>
      <w:r>
        <w:t>Периметрмногоугольника:измерение,вычисление,запись</w:t>
      </w:r>
      <w:r>
        <w:rPr>
          <w:spacing w:val="-2"/>
        </w:rPr>
        <w:t>равенства.</w:t>
      </w:r>
    </w:p>
    <w:p w:rsidR="00120CE6" w:rsidRDefault="00FF26C3">
      <w:pPr>
        <w:pStyle w:val="a3"/>
        <w:ind w:right="387"/>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120CE6" w:rsidRDefault="00FF26C3">
      <w:pPr>
        <w:pStyle w:val="11"/>
        <w:spacing w:before="5" w:line="319" w:lineRule="exact"/>
      </w:pPr>
      <w:r>
        <w:rPr>
          <w:spacing w:val="-2"/>
        </w:rPr>
        <w:t>Математическаяинформация</w:t>
      </w:r>
    </w:p>
    <w:p w:rsidR="00120CE6" w:rsidRDefault="00FF26C3">
      <w:pPr>
        <w:pStyle w:val="a3"/>
        <w:spacing w:line="319" w:lineRule="exact"/>
        <w:ind w:left="924" w:firstLine="0"/>
      </w:pPr>
      <w:r>
        <w:t>Классификацияобъектовподвум</w:t>
      </w:r>
      <w:r>
        <w:rPr>
          <w:spacing w:val="-2"/>
        </w:rPr>
        <w:t>признакам.</w:t>
      </w:r>
    </w:p>
    <w:p w:rsidR="00120CE6" w:rsidRDefault="00FF26C3">
      <w:pPr>
        <w:pStyle w:val="a3"/>
        <w:ind w:right="396"/>
      </w:pPr>
      <w:r>
        <w:t>Верные (истинные) и неверные (ложные) утверждения: конструирование, проверка.Логическиерассуждениясосвязками«если…,то…»,</w:t>
      </w:r>
      <w:r>
        <w:rPr>
          <w:spacing w:val="-2"/>
        </w:rPr>
        <w:t>«поэтому»,</w:t>
      </w:r>
    </w:p>
    <w:p w:rsidR="00120CE6" w:rsidRDefault="00FF26C3">
      <w:pPr>
        <w:pStyle w:val="a3"/>
        <w:spacing w:line="321" w:lineRule="exact"/>
        <w:ind w:firstLine="0"/>
        <w:jc w:val="left"/>
      </w:pPr>
      <w:r>
        <w:rPr>
          <w:spacing w:val="-2"/>
        </w:rPr>
        <w:t>«значит».</w:t>
      </w:r>
    </w:p>
    <w:p w:rsidR="00120CE6" w:rsidRDefault="00FF26C3">
      <w:pPr>
        <w:pStyle w:val="a3"/>
        <w:ind w:right="389"/>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120CE6" w:rsidRDefault="00FF26C3">
      <w:pPr>
        <w:pStyle w:val="a3"/>
        <w:ind w:right="404"/>
      </w:pPr>
      <w:r>
        <w:t>Формализованное описание последовательности действий (инструкция, план, схема, алгоритм).</w:t>
      </w:r>
    </w:p>
    <w:p w:rsidR="00120CE6" w:rsidRDefault="00FF26C3">
      <w:pPr>
        <w:pStyle w:val="a3"/>
        <w:spacing w:before="3"/>
        <w:ind w:right="400"/>
      </w:pPr>
      <w:r>
        <w:t>Столбчатая диаграмма: чтение, использование данных для решения учебных и практических задач.</w:t>
      </w:r>
    </w:p>
    <w:p w:rsidR="00120CE6" w:rsidRDefault="00FF26C3">
      <w:pPr>
        <w:pStyle w:val="a3"/>
        <w:ind w:right="397"/>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120CE6" w:rsidRDefault="00120CE6">
      <w:pPr>
        <w:pStyle w:val="a3"/>
        <w:spacing w:before="3"/>
        <w:ind w:left="0" w:firstLine="0"/>
        <w:jc w:val="left"/>
      </w:pPr>
    </w:p>
    <w:p w:rsidR="00120CE6" w:rsidRDefault="00FF26C3">
      <w:pPr>
        <w:pStyle w:val="11"/>
        <w:spacing w:line="322" w:lineRule="exact"/>
        <w:jc w:val="left"/>
      </w:pPr>
      <w:r>
        <w:t>Универсальныеучебные</w:t>
      </w:r>
      <w:r>
        <w:rPr>
          <w:spacing w:val="-2"/>
        </w:rPr>
        <w:t>действия</w:t>
      </w:r>
    </w:p>
    <w:p w:rsidR="00120CE6" w:rsidRDefault="00FF26C3">
      <w:pPr>
        <w:pStyle w:val="21"/>
        <w:jc w:val="left"/>
      </w:pPr>
      <w:r>
        <w:t>Познавательные</w:t>
      </w:r>
      <w:r>
        <w:rPr>
          <w:spacing w:val="-5"/>
        </w:rPr>
        <w:t>УУД</w:t>
      </w:r>
    </w:p>
    <w:p w:rsidR="00120CE6" w:rsidRDefault="00FF26C3">
      <w:pPr>
        <w:pStyle w:val="a4"/>
        <w:numPr>
          <w:ilvl w:val="0"/>
          <w:numId w:val="73"/>
        </w:numPr>
        <w:tabs>
          <w:tab w:val="left" w:pos="1085"/>
        </w:tabs>
        <w:ind w:right="394" w:firstLine="710"/>
        <w:jc w:val="left"/>
        <w:rPr>
          <w:sz w:val="28"/>
        </w:rPr>
      </w:pPr>
      <w:r>
        <w:rPr>
          <w:sz w:val="28"/>
        </w:rPr>
        <w:t xml:space="preserve">сравниватьматематическиеобъекты(числа,величины,геометрические </w:t>
      </w:r>
      <w:r>
        <w:rPr>
          <w:spacing w:val="-2"/>
          <w:sz w:val="28"/>
        </w:rPr>
        <w:t>фигуры);</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0"/>
          <w:numId w:val="73"/>
        </w:numPr>
        <w:tabs>
          <w:tab w:val="left" w:pos="1086"/>
        </w:tabs>
        <w:spacing w:before="60" w:line="322" w:lineRule="exact"/>
        <w:ind w:left="1086" w:hanging="162"/>
        <w:jc w:val="left"/>
        <w:rPr>
          <w:sz w:val="28"/>
        </w:rPr>
      </w:pPr>
      <w:r>
        <w:rPr>
          <w:sz w:val="28"/>
        </w:rPr>
        <w:lastRenderedPageBreak/>
        <w:t>выбиратьприёмвычисления,выполнения</w:t>
      </w:r>
      <w:r>
        <w:rPr>
          <w:spacing w:val="-2"/>
          <w:sz w:val="28"/>
        </w:rPr>
        <w:t>действия;</w:t>
      </w:r>
    </w:p>
    <w:p w:rsidR="00120CE6" w:rsidRDefault="00FF26C3">
      <w:pPr>
        <w:pStyle w:val="a4"/>
        <w:numPr>
          <w:ilvl w:val="0"/>
          <w:numId w:val="73"/>
        </w:numPr>
        <w:tabs>
          <w:tab w:val="left" w:pos="1086"/>
        </w:tabs>
        <w:spacing w:line="322" w:lineRule="exact"/>
        <w:ind w:left="1086" w:hanging="162"/>
        <w:jc w:val="left"/>
        <w:rPr>
          <w:sz w:val="28"/>
        </w:rPr>
      </w:pPr>
      <w:r>
        <w:rPr>
          <w:spacing w:val="-2"/>
          <w:sz w:val="28"/>
        </w:rPr>
        <w:t>конструироватьгеометрическиефигуры;</w:t>
      </w:r>
    </w:p>
    <w:p w:rsidR="00120CE6" w:rsidRDefault="00FF26C3">
      <w:pPr>
        <w:pStyle w:val="a4"/>
        <w:numPr>
          <w:ilvl w:val="0"/>
          <w:numId w:val="73"/>
        </w:numPr>
        <w:tabs>
          <w:tab w:val="left" w:pos="1085"/>
        </w:tabs>
        <w:ind w:right="396" w:firstLine="710"/>
        <w:jc w:val="left"/>
        <w:rPr>
          <w:sz w:val="28"/>
        </w:rPr>
      </w:pPr>
      <w:r>
        <w:rPr>
          <w:sz w:val="28"/>
        </w:rPr>
        <w:t>классифицироватьобъекты(числа,величины,геометрическиефигуры, текстовые задачи в одно действие) по выбранному признаку;</w:t>
      </w:r>
    </w:p>
    <w:p w:rsidR="00120CE6" w:rsidRDefault="00FF26C3">
      <w:pPr>
        <w:pStyle w:val="a4"/>
        <w:numPr>
          <w:ilvl w:val="0"/>
          <w:numId w:val="73"/>
        </w:numPr>
        <w:tabs>
          <w:tab w:val="left" w:pos="1086"/>
        </w:tabs>
        <w:spacing w:line="321" w:lineRule="exact"/>
        <w:ind w:left="1086" w:hanging="162"/>
        <w:jc w:val="left"/>
        <w:rPr>
          <w:sz w:val="28"/>
        </w:rPr>
      </w:pPr>
      <w:r>
        <w:rPr>
          <w:sz w:val="28"/>
        </w:rPr>
        <w:t>прикидыватьразмерыфигуры,её</w:t>
      </w:r>
      <w:r>
        <w:rPr>
          <w:spacing w:val="-2"/>
          <w:sz w:val="28"/>
        </w:rPr>
        <w:t>элементов;</w:t>
      </w:r>
    </w:p>
    <w:p w:rsidR="00120CE6" w:rsidRDefault="00FF26C3">
      <w:pPr>
        <w:pStyle w:val="a4"/>
        <w:numPr>
          <w:ilvl w:val="0"/>
          <w:numId w:val="73"/>
        </w:numPr>
        <w:tabs>
          <w:tab w:val="left" w:pos="1085"/>
        </w:tabs>
        <w:spacing w:line="242" w:lineRule="auto"/>
        <w:ind w:right="388" w:firstLine="710"/>
        <w:jc w:val="left"/>
        <w:rPr>
          <w:sz w:val="28"/>
        </w:rPr>
      </w:pPr>
      <w:r>
        <w:rPr>
          <w:sz w:val="28"/>
        </w:rPr>
        <w:t>пониматьсмыслзависимостейиматематическихотношений,описанных в задаче;</w:t>
      </w:r>
    </w:p>
    <w:p w:rsidR="00120CE6" w:rsidRDefault="00FF26C3">
      <w:pPr>
        <w:pStyle w:val="a4"/>
        <w:numPr>
          <w:ilvl w:val="0"/>
          <w:numId w:val="73"/>
        </w:numPr>
        <w:tabs>
          <w:tab w:val="left" w:pos="1086"/>
        </w:tabs>
        <w:spacing w:line="319" w:lineRule="exact"/>
        <w:ind w:left="1086" w:hanging="162"/>
        <w:jc w:val="left"/>
        <w:rPr>
          <w:sz w:val="28"/>
        </w:rPr>
      </w:pPr>
      <w:r>
        <w:rPr>
          <w:sz w:val="28"/>
        </w:rPr>
        <w:t>различатьииспользоватьразныеприёмыиалгоритмы</w:t>
      </w:r>
      <w:r>
        <w:rPr>
          <w:spacing w:val="-2"/>
          <w:sz w:val="28"/>
        </w:rPr>
        <w:t>вычисления;</w:t>
      </w:r>
    </w:p>
    <w:p w:rsidR="00120CE6" w:rsidRDefault="00FF26C3">
      <w:pPr>
        <w:pStyle w:val="a4"/>
        <w:numPr>
          <w:ilvl w:val="0"/>
          <w:numId w:val="73"/>
        </w:numPr>
        <w:tabs>
          <w:tab w:val="left" w:pos="1085"/>
        </w:tabs>
        <w:ind w:right="404" w:firstLine="710"/>
        <w:jc w:val="left"/>
        <w:rPr>
          <w:sz w:val="28"/>
        </w:rPr>
      </w:pPr>
      <w:r>
        <w:rPr>
          <w:sz w:val="28"/>
        </w:rPr>
        <w:t>выбирать метод решения (моделирование ситуации, перебор вариантов, использование алгоритма);</w:t>
      </w:r>
    </w:p>
    <w:p w:rsidR="00120CE6" w:rsidRDefault="00FF26C3">
      <w:pPr>
        <w:pStyle w:val="a4"/>
        <w:numPr>
          <w:ilvl w:val="0"/>
          <w:numId w:val="73"/>
        </w:numPr>
        <w:tabs>
          <w:tab w:val="left" w:pos="1085"/>
          <w:tab w:val="left" w:pos="2766"/>
          <w:tab w:val="left" w:pos="3998"/>
          <w:tab w:val="left" w:pos="5663"/>
          <w:tab w:val="left" w:pos="8379"/>
          <w:tab w:val="left" w:pos="9716"/>
        </w:tabs>
        <w:ind w:right="393" w:firstLine="710"/>
        <w:jc w:val="left"/>
        <w:rPr>
          <w:sz w:val="28"/>
        </w:rPr>
      </w:pPr>
      <w:r>
        <w:rPr>
          <w:spacing w:val="-2"/>
          <w:sz w:val="28"/>
        </w:rPr>
        <w:t>соотносить</w:t>
      </w:r>
      <w:r>
        <w:rPr>
          <w:sz w:val="28"/>
        </w:rPr>
        <w:tab/>
      </w:r>
      <w:r>
        <w:rPr>
          <w:spacing w:val="-2"/>
          <w:sz w:val="28"/>
        </w:rPr>
        <w:t>начало,</w:t>
      </w:r>
      <w:r>
        <w:rPr>
          <w:sz w:val="28"/>
        </w:rPr>
        <w:tab/>
      </w:r>
      <w:r>
        <w:rPr>
          <w:spacing w:val="-2"/>
          <w:sz w:val="28"/>
        </w:rPr>
        <w:t>окончание,</w:t>
      </w:r>
      <w:r>
        <w:rPr>
          <w:sz w:val="28"/>
        </w:rPr>
        <w:tab/>
      </w:r>
      <w:r>
        <w:rPr>
          <w:spacing w:val="-2"/>
          <w:sz w:val="28"/>
        </w:rPr>
        <w:t>продолжительность</w:t>
      </w:r>
      <w:r>
        <w:rPr>
          <w:sz w:val="28"/>
        </w:rPr>
        <w:tab/>
      </w:r>
      <w:r>
        <w:rPr>
          <w:spacing w:val="-2"/>
          <w:sz w:val="28"/>
        </w:rPr>
        <w:t>события</w:t>
      </w:r>
      <w:r>
        <w:rPr>
          <w:sz w:val="28"/>
        </w:rPr>
        <w:tab/>
      </w:r>
      <w:r>
        <w:rPr>
          <w:spacing w:val="-10"/>
          <w:sz w:val="28"/>
        </w:rPr>
        <w:t xml:space="preserve">в </w:t>
      </w:r>
      <w:r>
        <w:rPr>
          <w:sz w:val="28"/>
        </w:rPr>
        <w:t>практической ситуации;</w:t>
      </w:r>
    </w:p>
    <w:p w:rsidR="00120CE6" w:rsidRDefault="00FF26C3">
      <w:pPr>
        <w:pStyle w:val="a4"/>
        <w:numPr>
          <w:ilvl w:val="0"/>
          <w:numId w:val="73"/>
        </w:numPr>
        <w:tabs>
          <w:tab w:val="left" w:pos="1085"/>
          <w:tab w:val="left" w:pos="2741"/>
          <w:tab w:val="left" w:pos="3528"/>
          <w:tab w:val="left" w:pos="4573"/>
          <w:tab w:val="left" w:pos="6094"/>
          <w:tab w:val="left" w:pos="8367"/>
          <w:tab w:val="left" w:pos="9552"/>
        </w:tabs>
        <w:ind w:right="401" w:firstLine="710"/>
        <w:jc w:val="left"/>
        <w:rPr>
          <w:sz w:val="28"/>
        </w:rPr>
      </w:pPr>
      <w:r>
        <w:rPr>
          <w:spacing w:val="-2"/>
          <w:sz w:val="28"/>
        </w:rPr>
        <w:t>составлять</w:t>
      </w:r>
      <w:r>
        <w:rPr>
          <w:sz w:val="28"/>
        </w:rPr>
        <w:tab/>
      </w:r>
      <w:r>
        <w:rPr>
          <w:spacing w:val="-4"/>
          <w:sz w:val="28"/>
        </w:rPr>
        <w:t>ряд</w:t>
      </w:r>
      <w:r>
        <w:rPr>
          <w:sz w:val="28"/>
        </w:rPr>
        <w:tab/>
      </w:r>
      <w:r>
        <w:rPr>
          <w:spacing w:val="-2"/>
          <w:sz w:val="28"/>
        </w:rPr>
        <w:t>чисел</w:t>
      </w:r>
      <w:r>
        <w:rPr>
          <w:sz w:val="28"/>
        </w:rPr>
        <w:tab/>
      </w:r>
      <w:r>
        <w:rPr>
          <w:spacing w:val="-2"/>
          <w:sz w:val="28"/>
        </w:rPr>
        <w:t>(величин,</w:t>
      </w:r>
      <w:r>
        <w:rPr>
          <w:sz w:val="28"/>
        </w:rPr>
        <w:tab/>
      </w:r>
      <w:r>
        <w:rPr>
          <w:spacing w:val="-2"/>
          <w:sz w:val="28"/>
        </w:rPr>
        <w:t>геометрических</w:t>
      </w:r>
      <w:r>
        <w:rPr>
          <w:sz w:val="28"/>
        </w:rPr>
        <w:tab/>
      </w:r>
      <w:r>
        <w:rPr>
          <w:spacing w:val="-2"/>
          <w:sz w:val="28"/>
        </w:rPr>
        <w:t>фигур)</w:t>
      </w:r>
      <w:r>
        <w:rPr>
          <w:sz w:val="28"/>
        </w:rPr>
        <w:tab/>
      </w:r>
      <w:r>
        <w:rPr>
          <w:spacing w:val="-6"/>
          <w:sz w:val="28"/>
        </w:rPr>
        <w:t xml:space="preserve">по </w:t>
      </w:r>
      <w:r>
        <w:rPr>
          <w:sz w:val="28"/>
        </w:rPr>
        <w:t>самостоятельно выбранному правилу;</w:t>
      </w:r>
    </w:p>
    <w:p w:rsidR="00120CE6" w:rsidRDefault="00FF26C3">
      <w:pPr>
        <w:pStyle w:val="a4"/>
        <w:numPr>
          <w:ilvl w:val="0"/>
          <w:numId w:val="73"/>
        </w:numPr>
        <w:tabs>
          <w:tab w:val="left" w:pos="1086"/>
        </w:tabs>
        <w:spacing w:line="321" w:lineRule="exact"/>
        <w:ind w:left="1086" w:hanging="162"/>
        <w:jc w:val="left"/>
        <w:rPr>
          <w:sz w:val="28"/>
        </w:rPr>
      </w:pPr>
      <w:r>
        <w:rPr>
          <w:sz w:val="28"/>
        </w:rPr>
        <w:t>моделироватьпредложеннуюпрактическую</w:t>
      </w:r>
      <w:r>
        <w:rPr>
          <w:spacing w:val="-2"/>
          <w:sz w:val="28"/>
        </w:rPr>
        <w:t>ситуацию;</w:t>
      </w:r>
    </w:p>
    <w:p w:rsidR="00120CE6" w:rsidRDefault="00FF26C3">
      <w:pPr>
        <w:pStyle w:val="a4"/>
        <w:numPr>
          <w:ilvl w:val="0"/>
          <w:numId w:val="73"/>
        </w:numPr>
        <w:tabs>
          <w:tab w:val="left" w:pos="1085"/>
        </w:tabs>
        <w:ind w:right="391" w:firstLine="710"/>
        <w:jc w:val="left"/>
        <w:rPr>
          <w:sz w:val="28"/>
        </w:rPr>
      </w:pPr>
      <w:r>
        <w:rPr>
          <w:sz w:val="28"/>
        </w:rPr>
        <w:t xml:space="preserve">устанавливатьпоследовательностьсобытий, действий сюжета текстовой </w:t>
      </w:r>
      <w:r>
        <w:rPr>
          <w:spacing w:val="-2"/>
          <w:sz w:val="28"/>
        </w:rPr>
        <w:t>задачи.</w:t>
      </w:r>
    </w:p>
    <w:p w:rsidR="00120CE6" w:rsidRDefault="00FF26C3">
      <w:pPr>
        <w:spacing w:line="321" w:lineRule="exact"/>
        <w:ind w:left="924"/>
        <w:rPr>
          <w:i/>
          <w:sz w:val="28"/>
        </w:rPr>
      </w:pPr>
      <w:r>
        <w:rPr>
          <w:i/>
          <w:sz w:val="28"/>
        </w:rPr>
        <w:t>Работас</w:t>
      </w:r>
      <w:r>
        <w:rPr>
          <w:i/>
          <w:spacing w:val="-2"/>
          <w:sz w:val="28"/>
        </w:rPr>
        <w:t>информацией:</w:t>
      </w:r>
    </w:p>
    <w:p w:rsidR="00120CE6" w:rsidRDefault="00FF26C3">
      <w:pPr>
        <w:pStyle w:val="a4"/>
        <w:numPr>
          <w:ilvl w:val="0"/>
          <w:numId w:val="73"/>
        </w:numPr>
        <w:tabs>
          <w:tab w:val="left" w:pos="1086"/>
        </w:tabs>
        <w:ind w:left="1086" w:hanging="162"/>
        <w:jc w:val="left"/>
        <w:rPr>
          <w:sz w:val="28"/>
        </w:rPr>
      </w:pPr>
      <w:r>
        <w:rPr>
          <w:sz w:val="28"/>
        </w:rPr>
        <w:t>читатьинформацию,представленнуювразных</w:t>
      </w:r>
      <w:r>
        <w:rPr>
          <w:spacing w:val="-2"/>
          <w:sz w:val="28"/>
        </w:rPr>
        <w:t>формах;</w:t>
      </w:r>
    </w:p>
    <w:p w:rsidR="00120CE6" w:rsidRDefault="00FF26C3">
      <w:pPr>
        <w:pStyle w:val="a4"/>
        <w:numPr>
          <w:ilvl w:val="0"/>
          <w:numId w:val="73"/>
        </w:numPr>
        <w:tabs>
          <w:tab w:val="left" w:pos="1085"/>
        </w:tabs>
        <w:spacing w:before="4"/>
        <w:ind w:right="385" w:firstLine="710"/>
        <w:jc w:val="left"/>
        <w:rPr>
          <w:sz w:val="28"/>
        </w:rPr>
      </w:pPr>
      <w:r>
        <w:rPr>
          <w:sz w:val="28"/>
        </w:rPr>
        <w:t>извлекатьиинтерпретироватьчисловыеданные,представленныев таблице, на диаграмме;</w:t>
      </w:r>
    </w:p>
    <w:p w:rsidR="00120CE6" w:rsidRDefault="00FF26C3">
      <w:pPr>
        <w:pStyle w:val="a4"/>
        <w:numPr>
          <w:ilvl w:val="0"/>
          <w:numId w:val="73"/>
        </w:numPr>
        <w:tabs>
          <w:tab w:val="left" w:pos="1086"/>
        </w:tabs>
        <w:spacing w:line="321" w:lineRule="exact"/>
        <w:ind w:left="1086" w:hanging="162"/>
        <w:jc w:val="left"/>
        <w:rPr>
          <w:sz w:val="28"/>
        </w:rPr>
      </w:pPr>
      <w:r>
        <w:rPr>
          <w:sz w:val="28"/>
        </w:rPr>
        <w:t>заполнятьтаблицысложенияиумножения,дополнятьданными</w:t>
      </w:r>
      <w:r>
        <w:rPr>
          <w:spacing w:val="-2"/>
          <w:sz w:val="28"/>
        </w:rPr>
        <w:t>чертеж;</w:t>
      </w:r>
    </w:p>
    <w:p w:rsidR="00120CE6" w:rsidRDefault="00FF26C3">
      <w:pPr>
        <w:pStyle w:val="a4"/>
        <w:numPr>
          <w:ilvl w:val="0"/>
          <w:numId w:val="73"/>
        </w:numPr>
        <w:tabs>
          <w:tab w:val="left" w:pos="1085"/>
          <w:tab w:val="left" w:pos="3017"/>
          <w:tab w:val="left" w:pos="4793"/>
          <w:tab w:val="left" w:pos="5795"/>
          <w:tab w:val="left" w:pos="7479"/>
          <w:tab w:val="left" w:pos="8813"/>
        </w:tabs>
        <w:ind w:right="393" w:firstLine="710"/>
        <w:jc w:val="left"/>
        <w:rPr>
          <w:sz w:val="28"/>
        </w:rPr>
      </w:pPr>
      <w:r>
        <w:rPr>
          <w:spacing w:val="-2"/>
          <w:sz w:val="28"/>
        </w:rPr>
        <w:t>устанавливать</w:t>
      </w:r>
      <w:r>
        <w:rPr>
          <w:sz w:val="28"/>
        </w:rPr>
        <w:tab/>
      </w:r>
      <w:r>
        <w:rPr>
          <w:spacing w:val="-2"/>
          <w:sz w:val="28"/>
        </w:rPr>
        <w:t>соответствие</w:t>
      </w:r>
      <w:r>
        <w:rPr>
          <w:sz w:val="28"/>
        </w:rPr>
        <w:tab/>
      </w:r>
      <w:r>
        <w:rPr>
          <w:spacing w:val="-2"/>
          <w:sz w:val="28"/>
        </w:rPr>
        <w:t>между</w:t>
      </w:r>
      <w:r>
        <w:rPr>
          <w:sz w:val="28"/>
        </w:rPr>
        <w:tab/>
      </w:r>
      <w:r>
        <w:rPr>
          <w:spacing w:val="-2"/>
          <w:sz w:val="28"/>
        </w:rPr>
        <w:t>различными</w:t>
      </w:r>
      <w:r>
        <w:rPr>
          <w:sz w:val="28"/>
        </w:rPr>
        <w:tab/>
      </w:r>
      <w:r>
        <w:rPr>
          <w:spacing w:val="-2"/>
          <w:sz w:val="28"/>
        </w:rPr>
        <w:t>записями</w:t>
      </w:r>
      <w:r>
        <w:rPr>
          <w:sz w:val="28"/>
        </w:rPr>
        <w:tab/>
      </w:r>
      <w:r>
        <w:rPr>
          <w:spacing w:val="-2"/>
          <w:sz w:val="28"/>
        </w:rPr>
        <w:t>решения задачи;</w:t>
      </w:r>
    </w:p>
    <w:p w:rsidR="00120CE6" w:rsidRDefault="00FF26C3">
      <w:pPr>
        <w:pStyle w:val="a4"/>
        <w:numPr>
          <w:ilvl w:val="0"/>
          <w:numId w:val="73"/>
        </w:numPr>
        <w:tabs>
          <w:tab w:val="left" w:pos="1085"/>
        </w:tabs>
        <w:ind w:right="397" w:firstLine="710"/>
        <w:jc w:val="left"/>
        <w:rPr>
          <w:sz w:val="28"/>
        </w:rPr>
      </w:pPr>
      <w:r>
        <w:rPr>
          <w:sz w:val="28"/>
        </w:rPr>
        <w:t>использоватьдополнительнуюлитературу(справочники,словари)для установления и проверки значения математического термина (понятия).</w:t>
      </w:r>
    </w:p>
    <w:p w:rsidR="00120CE6" w:rsidRDefault="00FF26C3">
      <w:pPr>
        <w:pStyle w:val="21"/>
        <w:spacing w:before="3"/>
        <w:jc w:val="left"/>
      </w:pPr>
      <w:r>
        <w:rPr>
          <w:spacing w:val="-2"/>
        </w:rPr>
        <w:t>Коммуникативные</w:t>
      </w:r>
      <w:r>
        <w:rPr>
          <w:spacing w:val="-5"/>
        </w:rPr>
        <w:t>УУД</w:t>
      </w:r>
    </w:p>
    <w:p w:rsidR="00120CE6" w:rsidRDefault="00FF26C3">
      <w:pPr>
        <w:pStyle w:val="a4"/>
        <w:numPr>
          <w:ilvl w:val="0"/>
          <w:numId w:val="73"/>
        </w:numPr>
        <w:tabs>
          <w:tab w:val="left" w:pos="1085"/>
        </w:tabs>
        <w:ind w:right="389" w:firstLine="710"/>
        <w:jc w:val="left"/>
        <w:rPr>
          <w:sz w:val="28"/>
        </w:rPr>
      </w:pPr>
      <w:r>
        <w:rPr>
          <w:sz w:val="28"/>
        </w:rPr>
        <w:t>использоватьматематическуютерминологиюдляописанияотношений и зависимостей;</w:t>
      </w:r>
    </w:p>
    <w:p w:rsidR="00120CE6" w:rsidRDefault="00FF26C3">
      <w:pPr>
        <w:pStyle w:val="a4"/>
        <w:numPr>
          <w:ilvl w:val="0"/>
          <w:numId w:val="73"/>
        </w:numPr>
        <w:tabs>
          <w:tab w:val="left" w:pos="1085"/>
          <w:tab w:val="left" w:pos="2295"/>
          <w:tab w:val="left" w:pos="3557"/>
          <w:tab w:val="left" w:pos="5537"/>
          <w:tab w:val="left" w:pos="6237"/>
          <w:tab w:val="left" w:pos="7555"/>
          <w:tab w:val="left" w:pos="8562"/>
        </w:tabs>
        <w:ind w:right="390" w:firstLine="710"/>
        <w:jc w:val="left"/>
        <w:rPr>
          <w:sz w:val="28"/>
        </w:rPr>
      </w:pPr>
      <w:r>
        <w:rPr>
          <w:spacing w:val="-2"/>
          <w:sz w:val="28"/>
        </w:rPr>
        <w:t>строить</w:t>
      </w:r>
      <w:r>
        <w:rPr>
          <w:sz w:val="28"/>
        </w:rPr>
        <w:tab/>
      </w:r>
      <w:r>
        <w:rPr>
          <w:spacing w:val="-2"/>
          <w:sz w:val="28"/>
        </w:rPr>
        <w:t>речевые</w:t>
      </w:r>
      <w:r>
        <w:rPr>
          <w:sz w:val="28"/>
        </w:rPr>
        <w:tab/>
      </w:r>
      <w:r>
        <w:rPr>
          <w:spacing w:val="-2"/>
          <w:sz w:val="28"/>
        </w:rPr>
        <w:t>высказывания</w:t>
      </w:r>
      <w:r>
        <w:rPr>
          <w:sz w:val="28"/>
        </w:rPr>
        <w:tab/>
      </w:r>
      <w:r>
        <w:rPr>
          <w:spacing w:val="-4"/>
          <w:sz w:val="28"/>
        </w:rPr>
        <w:t>для</w:t>
      </w:r>
      <w:r>
        <w:rPr>
          <w:sz w:val="28"/>
        </w:rPr>
        <w:tab/>
      </w:r>
      <w:r>
        <w:rPr>
          <w:spacing w:val="-2"/>
          <w:sz w:val="28"/>
        </w:rPr>
        <w:t>решения</w:t>
      </w:r>
      <w:r>
        <w:rPr>
          <w:sz w:val="28"/>
        </w:rPr>
        <w:tab/>
      </w:r>
      <w:r>
        <w:rPr>
          <w:spacing w:val="-2"/>
          <w:sz w:val="28"/>
        </w:rPr>
        <w:t>задач;</w:t>
      </w:r>
      <w:r>
        <w:rPr>
          <w:sz w:val="28"/>
        </w:rPr>
        <w:tab/>
      </w:r>
      <w:r>
        <w:rPr>
          <w:spacing w:val="-2"/>
          <w:sz w:val="28"/>
        </w:rPr>
        <w:t xml:space="preserve">составлять </w:t>
      </w:r>
      <w:r>
        <w:rPr>
          <w:sz w:val="28"/>
        </w:rPr>
        <w:t>текстовую задачу;</w:t>
      </w:r>
    </w:p>
    <w:p w:rsidR="00120CE6" w:rsidRDefault="00FF26C3">
      <w:pPr>
        <w:pStyle w:val="a4"/>
        <w:numPr>
          <w:ilvl w:val="0"/>
          <w:numId w:val="73"/>
        </w:numPr>
        <w:tabs>
          <w:tab w:val="left" w:pos="1085"/>
        </w:tabs>
        <w:spacing w:line="242" w:lineRule="auto"/>
        <w:ind w:right="392" w:firstLine="710"/>
        <w:jc w:val="left"/>
        <w:rPr>
          <w:sz w:val="28"/>
        </w:rPr>
      </w:pPr>
      <w:r>
        <w:rPr>
          <w:sz w:val="28"/>
        </w:rPr>
        <w:t>объяснять на примерах отношения «больше/меньше на … »,«больше/ меньше в … », «равно»;</w:t>
      </w:r>
    </w:p>
    <w:p w:rsidR="00120CE6" w:rsidRDefault="00FF26C3">
      <w:pPr>
        <w:pStyle w:val="a4"/>
        <w:numPr>
          <w:ilvl w:val="0"/>
          <w:numId w:val="73"/>
        </w:numPr>
        <w:tabs>
          <w:tab w:val="left" w:pos="1085"/>
        </w:tabs>
        <w:ind w:right="388" w:firstLine="710"/>
        <w:jc w:val="left"/>
        <w:rPr>
          <w:sz w:val="28"/>
        </w:rPr>
      </w:pPr>
      <w:r>
        <w:rPr>
          <w:sz w:val="28"/>
        </w:rPr>
        <w:t xml:space="preserve">использоватьматематическуюсимволикудлясоставлениячисловых </w:t>
      </w:r>
      <w:r>
        <w:rPr>
          <w:spacing w:val="-2"/>
          <w:sz w:val="28"/>
        </w:rPr>
        <w:t>выражений;</w:t>
      </w:r>
    </w:p>
    <w:p w:rsidR="00120CE6" w:rsidRDefault="00FF26C3">
      <w:pPr>
        <w:pStyle w:val="a4"/>
        <w:numPr>
          <w:ilvl w:val="0"/>
          <w:numId w:val="73"/>
        </w:numPr>
        <w:tabs>
          <w:tab w:val="left" w:pos="1085"/>
        </w:tabs>
        <w:ind w:right="393" w:firstLine="710"/>
        <w:jc w:val="left"/>
        <w:rPr>
          <w:sz w:val="28"/>
        </w:rPr>
      </w:pPr>
      <w:r>
        <w:rPr>
          <w:sz w:val="28"/>
        </w:rPr>
        <w:t>выбирать, осуществлять переход от одних единиц измерения величинык другим в соответствии с практической ситуацией;</w:t>
      </w:r>
    </w:p>
    <w:p w:rsidR="00120CE6" w:rsidRDefault="00FF26C3">
      <w:pPr>
        <w:pStyle w:val="a4"/>
        <w:numPr>
          <w:ilvl w:val="0"/>
          <w:numId w:val="73"/>
        </w:numPr>
        <w:tabs>
          <w:tab w:val="left" w:pos="1085"/>
        </w:tabs>
        <w:ind w:right="393" w:firstLine="710"/>
        <w:jc w:val="left"/>
        <w:rPr>
          <w:sz w:val="28"/>
        </w:rPr>
      </w:pPr>
      <w:r>
        <w:rPr>
          <w:sz w:val="28"/>
        </w:rPr>
        <w:t xml:space="preserve">участвоватьвобсужденииошибоквходеирезультатевыполнения </w:t>
      </w:r>
      <w:r>
        <w:rPr>
          <w:spacing w:val="-2"/>
          <w:sz w:val="28"/>
        </w:rPr>
        <w:t>вычисления.</w:t>
      </w:r>
    </w:p>
    <w:p w:rsidR="00120CE6" w:rsidRDefault="00FF26C3">
      <w:pPr>
        <w:pStyle w:val="21"/>
        <w:jc w:val="left"/>
      </w:pPr>
      <w:r>
        <w:t>Регулятивные</w:t>
      </w:r>
      <w:r>
        <w:rPr>
          <w:spacing w:val="-5"/>
        </w:rPr>
        <w:t>УУД</w:t>
      </w:r>
    </w:p>
    <w:p w:rsidR="00120CE6" w:rsidRDefault="00FF26C3">
      <w:pPr>
        <w:pStyle w:val="a4"/>
        <w:numPr>
          <w:ilvl w:val="0"/>
          <w:numId w:val="73"/>
        </w:numPr>
        <w:tabs>
          <w:tab w:val="left" w:pos="1086"/>
        </w:tabs>
        <w:spacing w:line="319" w:lineRule="exact"/>
        <w:ind w:left="1086" w:hanging="162"/>
        <w:jc w:val="left"/>
        <w:rPr>
          <w:sz w:val="28"/>
        </w:rPr>
      </w:pPr>
      <w:r>
        <w:rPr>
          <w:sz w:val="28"/>
        </w:rPr>
        <w:t>проверятьходирезультатвыполнения</w:t>
      </w:r>
      <w:r>
        <w:rPr>
          <w:spacing w:val="-2"/>
          <w:sz w:val="28"/>
        </w:rPr>
        <w:t>действия;</w:t>
      </w:r>
    </w:p>
    <w:p w:rsidR="00120CE6" w:rsidRDefault="00FF26C3">
      <w:pPr>
        <w:pStyle w:val="a4"/>
        <w:numPr>
          <w:ilvl w:val="0"/>
          <w:numId w:val="73"/>
        </w:numPr>
        <w:tabs>
          <w:tab w:val="left" w:pos="1086"/>
        </w:tabs>
        <w:ind w:left="1086" w:hanging="162"/>
        <w:jc w:val="left"/>
        <w:rPr>
          <w:sz w:val="28"/>
        </w:rPr>
      </w:pPr>
      <w:r>
        <w:rPr>
          <w:sz w:val="28"/>
        </w:rPr>
        <w:t>вестипоискошибок,характеризоватьихи</w:t>
      </w:r>
      <w:r>
        <w:rPr>
          <w:spacing w:val="-2"/>
          <w:sz w:val="28"/>
        </w:rPr>
        <w:t>исправлять;</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0"/>
          <w:numId w:val="73"/>
        </w:numPr>
        <w:tabs>
          <w:tab w:val="left" w:pos="1085"/>
        </w:tabs>
        <w:spacing w:before="60"/>
        <w:ind w:right="385" w:firstLine="710"/>
        <w:rPr>
          <w:sz w:val="28"/>
        </w:rPr>
      </w:pPr>
      <w:r>
        <w:rPr>
          <w:sz w:val="28"/>
        </w:rPr>
        <w:lastRenderedPageBreak/>
        <w:t xml:space="preserve">формулировать ответ (вывод), подтверждать его объяснением, </w:t>
      </w:r>
      <w:r>
        <w:rPr>
          <w:spacing w:val="-2"/>
          <w:sz w:val="28"/>
        </w:rPr>
        <w:t>расчётами;</w:t>
      </w:r>
    </w:p>
    <w:p w:rsidR="00120CE6" w:rsidRDefault="00FF26C3">
      <w:pPr>
        <w:pStyle w:val="a4"/>
        <w:numPr>
          <w:ilvl w:val="0"/>
          <w:numId w:val="73"/>
        </w:numPr>
        <w:tabs>
          <w:tab w:val="left" w:pos="1085"/>
        </w:tabs>
        <w:ind w:right="397" w:firstLine="710"/>
        <w:rPr>
          <w:sz w:val="28"/>
        </w:rPr>
      </w:pPr>
      <w:r>
        <w:rPr>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20CE6" w:rsidRDefault="00FF26C3">
      <w:pPr>
        <w:spacing w:line="321" w:lineRule="exact"/>
        <w:ind w:left="924"/>
        <w:jc w:val="both"/>
        <w:rPr>
          <w:i/>
          <w:sz w:val="28"/>
        </w:rPr>
      </w:pPr>
      <w:r>
        <w:rPr>
          <w:i/>
          <w:sz w:val="28"/>
        </w:rPr>
        <w:t>Совместная</w:t>
      </w:r>
      <w:r>
        <w:rPr>
          <w:i/>
          <w:spacing w:val="-2"/>
          <w:sz w:val="28"/>
        </w:rPr>
        <w:t>деятельность:</w:t>
      </w:r>
    </w:p>
    <w:p w:rsidR="00120CE6" w:rsidRDefault="00FF26C3">
      <w:pPr>
        <w:pStyle w:val="a4"/>
        <w:numPr>
          <w:ilvl w:val="0"/>
          <w:numId w:val="73"/>
        </w:numPr>
        <w:tabs>
          <w:tab w:val="left" w:pos="1085"/>
        </w:tabs>
        <w:spacing w:before="4"/>
        <w:ind w:right="393" w:firstLine="710"/>
        <w:rPr>
          <w:sz w:val="28"/>
        </w:rPr>
      </w:pPr>
      <w:r>
        <w:rPr>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20CE6" w:rsidRDefault="00FF26C3">
      <w:pPr>
        <w:pStyle w:val="a4"/>
        <w:numPr>
          <w:ilvl w:val="0"/>
          <w:numId w:val="73"/>
        </w:numPr>
        <w:tabs>
          <w:tab w:val="left" w:pos="1085"/>
        </w:tabs>
        <w:ind w:right="396" w:firstLine="710"/>
        <w:rPr>
          <w:sz w:val="28"/>
        </w:rPr>
      </w:pPr>
      <w:r>
        <w:rPr>
          <w:sz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120CE6" w:rsidRDefault="00FF26C3">
      <w:pPr>
        <w:pStyle w:val="a4"/>
        <w:numPr>
          <w:ilvl w:val="0"/>
          <w:numId w:val="73"/>
        </w:numPr>
        <w:tabs>
          <w:tab w:val="left" w:pos="1085"/>
        </w:tabs>
        <w:ind w:right="388" w:firstLine="710"/>
        <w:rPr>
          <w:sz w:val="28"/>
        </w:rPr>
      </w:pPr>
      <w:r>
        <w:rPr>
          <w:sz w:val="28"/>
        </w:rPr>
        <w:t xml:space="preserve">выполнять совместно прикидку и оценку результата выполнения общей </w:t>
      </w:r>
      <w:r>
        <w:rPr>
          <w:spacing w:val="-2"/>
          <w:sz w:val="28"/>
        </w:rPr>
        <w:t>работы.</w:t>
      </w:r>
    </w:p>
    <w:p w:rsidR="00120CE6" w:rsidRDefault="00FF26C3">
      <w:pPr>
        <w:spacing w:before="2"/>
        <w:ind w:left="791" w:right="970"/>
        <w:jc w:val="center"/>
        <w:rPr>
          <w:b/>
          <w:sz w:val="28"/>
        </w:rPr>
      </w:pPr>
      <w:r>
        <w:rPr>
          <w:b/>
          <w:sz w:val="28"/>
        </w:rPr>
        <w:t xml:space="preserve">4 </w:t>
      </w:r>
      <w:r>
        <w:rPr>
          <w:b/>
          <w:spacing w:val="-2"/>
          <w:sz w:val="28"/>
        </w:rPr>
        <w:t>КЛАСС</w:t>
      </w:r>
    </w:p>
    <w:p w:rsidR="00120CE6" w:rsidRDefault="00FF26C3">
      <w:pPr>
        <w:pStyle w:val="11"/>
        <w:jc w:val="left"/>
      </w:pPr>
      <w:r>
        <w:t>Числаи</w:t>
      </w:r>
      <w:r>
        <w:rPr>
          <w:spacing w:val="-2"/>
        </w:rPr>
        <w:t>величины</w:t>
      </w:r>
    </w:p>
    <w:p w:rsidR="00120CE6" w:rsidRDefault="00FF26C3">
      <w:pPr>
        <w:pStyle w:val="a3"/>
        <w:ind w:right="400"/>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120CE6" w:rsidRDefault="00FF26C3">
      <w:pPr>
        <w:pStyle w:val="a3"/>
        <w:ind w:left="924" w:firstLine="0"/>
        <w:jc w:val="left"/>
      </w:pPr>
      <w:r>
        <w:t>Величины: сравнение объектов по массе, длине, площади, вместимости. Единицы массы - центнер, тонна; соотношения между единицами массы. Единицывремени(сутки,неделя,месяц,год,век),соотношениемежду</w:t>
      </w:r>
    </w:p>
    <w:p w:rsidR="00120CE6" w:rsidRDefault="00FF26C3">
      <w:pPr>
        <w:pStyle w:val="a3"/>
        <w:spacing w:line="320" w:lineRule="exact"/>
        <w:ind w:firstLine="0"/>
        <w:jc w:val="left"/>
      </w:pPr>
      <w:r>
        <w:rPr>
          <w:spacing w:val="-2"/>
        </w:rPr>
        <w:t>ними.</w:t>
      </w:r>
    </w:p>
    <w:p w:rsidR="00120CE6" w:rsidRDefault="00FF26C3">
      <w:pPr>
        <w:pStyle w:val="a3"/>
        <w:ind w:left="924" w:firstLine="0"/>
        <w:jc w:val="left"/>
      </w:pPr>
      <w:r>
        <w:t>Единицыдлины(миллиметр,сантиметр,дециметр,метр,</w:t>
      </w:r>
      <w:r>
        <w:rPr>
          <w:spacing w:val="-2"/>
        </w:rPr>
        <w:t>километр),</w:t>
      </w:r>
    </w:p>
    <w:p w:rsidR="00120CE6" w:rsidRDefault="00FF26C3">
      <w:pPr>
        <w:pStyle w:val="a3"/>
        <w:ind w:right="398" w:firstLine="0"/>
      </w:pPr>
      <w:r>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20CE6" w:rsidRDefault="00FF26C3">
      <w:pPr>
        <w:pStyle w:val="a3"/>
        <w:spacing w:line="321" w:lineRule="exact"/>
        <w:ind w:left="924" w:firstLine="0"/>
      </w:pPr>
      <w:r>
        <w:t>Долявеличинывремени,массы,</w:t>
      </w:r>
      <w:r>
        <w:rPr>
          <w:spacing w:val="-2"/>
        </w:rPr>
        <w:t>длины.</w:t>
      </w:r>
    </w:p>
    <w:p w:rsidR="00120CE6" w:rsidRDefault="00FF26C3">
      <w:pPr>
        <w:pStyle w:val="11"/>
        <w:spacing w:before="4" w:line="319" w:lineRule="exact"/>
      </w:pPr>
      <w:r>
        <w:rPr>
          <w:spacing w:val="-2"/>
        </w:rPr>
        <w:t>Арифметическиедействия</w:t>
      </w:r>
    </w:p>
    <w:p w:rsidR="00120CE6" w:rsidRDefault="00FF26C3">
      <w:pPr>
        <w:pStyle w:val="a3"/>
        <w:ind w:right="388"/>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120CE6" w:rsidRDefault="00FF26C3">
      <w:pPr>
        <w:pStyle w:val="a3"/>
        <w:spacing w:before="1"/>
        <w:ind w:right="391"/>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w:t>
      </w:r>
      <w:r>
        <w:rPr>
          <w:spacing w:val="-2"/>
        </w:rPr>
        <w:t>калькулятора.</w:t>
      </w:r>
    </w:p>
    <w:p w:rsidR="00120CE6" w:rsidRDefault="00FF26C3">
      <w:pPr>
        <w:pStyle w:val="a3"/>
        <w:ind w:right="392"/>
      </w:pPr>
      <w:r>
        <w:t>Равенство, содержащее неизвестный компонент арифметического действия: запись, нахождение неизвестного компонента.</w:t>
      </w:r>
    </w:p>
    <w:p w:rsidR="00120CE6" w:rsidRDefault="00FF26C3">
      <w:pPr>
        <w:pStyle w:val="a3"/>
        <w:spacing w:line="321" w:lineRule="exact"/>
        <w:ind w:left="924" w:firstLine="0"/>
      </w:pPr>
      <w:r>
        <w:t>Умножениеиделениевеличинынаоднозначное</w:t>
      </w:r>
      <w:r>
        <w:rPr>
          <w:spacing w:val="-2"/>
        </w:rPr>
        <w:t>число.</w:t>
      </w:r>
    </w:p>
    <w:p w:rsidR="00120CE6" w:rsidRDefault="00FF26C3">
      <w:pPr>
        <w:pStyle w:val="11"/>
        <w:spacing w:before="3"/>
      </w:pPr>
      <w:r>
        <w:t>Текстовые</w:t>
      </w:r>
      <w:r>
        <w:rPr>
          <w:spacing w:val="-2"/>
        </w:rPr>
        <w:t>задачи</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88"/>
      </w:pPr>
      <w: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20CE6" w:rsidRDefault="00FF26C3">
      <w:pPr>
        <w:pStyle w:val="11"/>
        <w:spacing w:before="7" w:line="319" w:lineRule="exact"/>
      </w:pPr>
      <w:r>
        <w:t>Пространственныеотношенияигеометрические</w:t>
      </w:r>
      <w:r>
        <w:rPr>
          <w:spacing w:val="-2"/>
        </w:rPr>
        <w:t>фигуры</w:t>
      </w:r>
    </w:p>
    <w:p w:rsidR="00120CE6" w:rsidRDefault="00FF26C3">
      <w:pPr>
        <w:pStyle w:val="a3"/>
        <w:spacing w:line="319" w:lineRule="exact"/>
        <w:ind w:left="924" w:firstLine="0"/>
      </w:pPr>
      <w:r>
        <w:t>Наглядныепредставленияо</w:t>
      </w:r>
      <w:r>
        <w:rPr>
          <w:spacing w:val="-2"/>
        </w:rPr>
        <w:t>симметрии.</w:t>
      </w:r>
    </w:p>
    <w:p w:rsidR="00120CE6" w:rsidRDefault="00FF26C3">
      <w:pPr>
        <w:pStyle w:val="a3"/>
        <w:ind w:right="392"/>
      </w:pPr>
      <w:r>
        <w:t>Окружность, круг:распознавание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фигуры(тела): шар, куб, цилиндр, конус, пирамида; различение, называние.</w:t>
      </w:r>
    </w:p>
    <w:p w:rsidR="00120CE6" w:rsidRDefault="00FF26C3">
      <w:pPr>
        <w:pStyle w:val="a3"/>
        <w:ind w:right="402"/>
      </w:pPr>
      <w:r>
        <w:t>Конструирование: разбиение фигуры на прямоугольники (квадраты), составление фигур из прямоугольников/ квадратов.</w:t>
      </w:r>
    </w:p>
    <w:p w:rsidR="00120CE6" w:rsidRDefault="00FF26C3">
      <w:pPr>
        <w:pStyle w:val="a3"/>
        <w:spacing w:line="242" w:lineRule="auto"/>
        <w:ind w:right="390"/>
      </w:pPr>
      <w:r>
        <w:t xml:space="preserve">Периметр, площадь фигуры, составленной из двух-трёх прямоугольников </w:t>
      </w:r>
      <w:r>
        <w:rPr>
          <w:spacing w:val="-2"/>
        </w:rPr>
        <w:t>(квадратов).</w:t>
      </w:r>
    </w:p>
    <w:p w:rsidR="00120CE6" w:rsidRDefault="00FF26C3">
      <w:pPr>
        <w:pStyle w:val="11"/>
        <w:spacing w:before="1" w:line="319" w:lineRule="exact"/>
      </w:pPr>
      <w:r>
        <w:rPr>
          <w:spacing w:val="-2"/>
        </w:rPr>
        <w:t>Математическаяинформация</w:t>
      </w:r>
    </w:p>
    <w:p w:rsidR="00120CE6" w:rsidRDefault="00FF26C3">
      <w:pPr>
        <w:pStyle w:val="a3"/>
        <w:ind w:right="391"/>
      </w:pPr>
      <w:r>
        <w:t>Работа с утверждениями: конструирование, проверка истинности; составление и проверка логических рассуждений при решении задач.</w:t>
      </w:r>
    </w:p>
    <w:p w:rsidR="00120CE6" w:rsidRDefault="00FF26C3">
      <w:pPr>
        <w:pStyle w:val="a3"/>
        <w:ind w:right="388"/>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120CE6" w:rsidRDefault="00FF26C3">
      <w:pPr>
        <w:pStyle w:val="a3"/>
        <w:ind w:right="387"/>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120CE6" w:rsidRDefault="00FF26C3">
      <w:pPr>
        <w:pStyle w:val="a3"/>
        <w:ind w:left="924" w:firstLine="0"/>
      </w:pPr>
      <w:r>
        <w:t>Алгоритмырешенияучебныхипрактических</w:t>
      </w:r>
      <w:r>
        <w:rPr>
          <w:spacing w:val="-2"/>
        </w:rPr>
        <w:t>задач.</w:t>
      </w:r>
    </w:p>
    <w:p w:rsidR="00120CE6" w:rsidRDefault="00120CE6">
      <w:pPr>
        <w:pStyle w:val="a3"/>
        <w:spacing w:before="3"/>
        <w:ind w:left="0" w:firstLine="0"/>
        <w:jc w:val="left"/>
      </w:pPr>
    </w:p>
    <w:p w:rsidR="00120CE6" w:rsidRDefault="00FF26C3">
      <w:pPr>
        <w:pStyle w:val="11"/>
        <w:jc w:val="left"/>
      </w:pPr>
      <w:r>
        <w:t>Универсальныеучебные</w:t>
      </w:r>
      <w:r>
        <w:rPr>
          <w:spacing w:val="-2"/>
        </w:rPr>
        <w:t>действия</w:t>
      </w:r>
    </w:p>
    <w:p w:rsidR="00120CE6" w:rsidRDefault="00FF26C3">
      <w:pPr>
        <w:pStyle w:val="21"/>
        <w:jc w:val="left"/>
      </w:pPr>
      <w:r>
        <w:t>Познавательные</w:t>
      </w:r>
      <w:r>
        <w:rPr>
          <w:spacing w:val="-5"/>
        </w:rPr>
        <w:t>УУД</w:t>
      </w:r>
    </w:p>
    <w:p w:rsidR="00120CE6" w:rsidRDefault="00FF26C3">
      <w:pPr>
        <w:pStyle w:val="a4"/>
        <w:numPr>
          <w:ilvl w:val="0"/>
          <w:numId w:val="73"/>
        </w:numPr>
        <w:tabs>
          <w:tab w:val="left" w:pos="1085"/>
          <w:tab w:val="left" w:pos="3515"/>
          <w:tab w:val="left" w:pos="4062"/>
          <w:tab w:val="left" w:pos="5733"/>
          <w:tab w:val="left" w:pos="8078"/>
        </w:tabs>
        <w:ind w:right="394" w:firstLine="710"/>
        <w:jc w:val="left"/>
        <w:rPr>
          <w:sz w:val="28"/>
        </w:rPr>
      </w:pPr>
      <w:r>
        <w:rPr>
          <w:spacing w:val="-2"/>
          <w:sz w:val="28"/>
        </w:rPr>
        <w:t>ориентироваться</w:t>
      </w:r>
      <w:r>
        <w:rPr>
          <w:sz w:val="28"/>
        </w:rPr>
        <w:tab/>
      </w:r>
      <w:r>
        <w:rPr>
          <w:spacing w:val="-10"/>
          <w:sz w:val="28"/>
        </w:rPr>
        <w:t>в</w:t>
      </w:r>
      <w:r>
        <w:rPr>
          <w:sz w:val="28"/>
        </w:rPr>
        <w:tab/>
      </w:r>
      <w:r>
        <w:rPr>
          <w:spacing w:val="-2"/>
          <w:sz w:val="28"/>
        </w:rPr>
        <w:t>изученной</w:t>
      </w:r>
      <w:r>
        <w:rPr>
          <w:sz w:val="28"/>
        </w:rPr>
        <w:tab/>
      </w:r>
      <w:r>
        <w:rPr>
          <w:spacing w:val="-2"/>
          <w:sz w:val="28"/>
        </w:rPr>
        <w:t>математической</w:t>
      </w:r>
      <w:r>
        <w:rPr>
          <w:sz w:val="28"/>
        </w:rPr>
        <w:tab/>
      </w:r>
      <w:r>
        <w:rPr>
          <w:spacing w:val="-2"/>
          <w:sz w:val="28"/>
        </w:rPr>
        <w:t xml:space="preserve">терминологии, </w:t>
      </w:r>
      <w:r>
        <w:rPr>
          <w:sz w:val="28"/>
        </w:rPr>
        <w:t>использовать её в высказываниях и рассуждениях;</w:t>
      </w:r>
    </w:p>
    <w:p w:rsidR="00120CE6" w:rsidRDefault="00FF26C3">
      <w:pPr>
        <w:pStyle w:val="a4"/>
        <w:numPr>
          <w:ilvl w:val="0"/>
          <w:numId w:val="73"/>
        </w:numPr>
        <w:tabs>
          <w:tab w:val="left" w:pos="1085"/>
        </w:tabs>
        <w:ind w:right="394" w:firstLine="710"/>
        <w:jc w:val="left"/>
        <w:rPr>
          <w:sz w:val="28"/>
        </w:rPr>
      </w:pPr>
      <w:r>
        <w:rPr>
          <w:sz w:val="28"/>
        </w:rPr>
        <w:t>сравниватьматематическиеобъекты(числа,величины,геометрические фигуры), записывать признак сравнения;</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0"/>
          <w:numId w:val="73"/>
        </w:numPr>
        <w:tabs>
          <w:tab w:val="left" w:pos="1085"/>
        </w:tabs>
        <w:spacing w:before="60"/>
        <w:ind w:right="394" w:firstLine="710"/>
        <w:rPr>
          <w:sz w:val="28"/>
        </w:rPr>
      </w:pPr>
      <w:r>
        <w:rPr>
          <w:sz w:val="28"/>
        </w:rPr>
        <w:lastRenderedPageBreak/>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sz w:val="28"/>
        </w:rPr>
        <w:t>вариантов);</w:t>
      </w:r>
    </w:p>
    <w:p w:rsidR="00120CE6" w:rsidRDefault="00FF26C3">
      <w:pPr>
        <w:pStyle w:val="a4"/>
        <w:numPr>
          <w:ilvl w:val="0"/>
          <w:numId w:val="73"/>
        </w:numPr>
        <w:tabs>
          <w:tab w:val="left" w:pos="1086"/>
        </w:tabs>
        <w:spacing w:line="321" w:lineRule="exact"/>
        <w:ind w:left="1086" w:hanging="162"/>
        <w:rPr>
          <w:sz w:val="28"/>
        </w:rPr>
      </w:pPr>
      <w:r>
        <w:rPr>
          <w:sz w:val="28"/>
        </w:rPr>
        <w:t>обнаруживатьмоделиизученныхгеометрическихфигурв</w:t>
      </w:r>
      <w:r>
        <w:rPr>
          <w:spacing w:val="-2"/>
          <w:sz w:val="28"/>
        </w:rPr>
        <w:t>окружающем</w:t>
      </w:r>
    </w:p>
    <w:p w:rsidR="00120CE6" w:rsidRDefault="00FF26C3">
      <w:pPr>
        <w:pStyle w:val="a3"/>
        <w:ind w:firstLine="0"/>
        <w:jc w:val="left"/>
      </w:pPr>
      <w:r>
        <w:rPr>
          <w:spacing w:val="-2"/>
        </w:rPr>
        <w:t>мире;</w:t>
      </w:r>
    </w:p>
    <w:p w:rsidR="00120CE6" w:rsidRDefault="00FF26C3">
      <w:pPr>
        <w:pStyle w:val="a4"/>
        <w:numPr>
          <w:ilvl w:val="0"/>
          <w:numId w:val="73"/>
        </w:numPr>
        <w:tabs>
          <w:tab w:val="left" w:pos="1086"/>
          <w:tab w:val="left" w:pos="3274"/>
          <w:tab w:val="left" w:pos="5550"/>
          <w:tab w:val="left" w:pos="6787"/>
          <w:tab w:val="left" w:pos="8676"/>
        </w:tabs>
        <w:ind w:left="1086" w:hanging="162"/>
        <w:jc w:val="left"/>
        <w:rPr>
          <w:sz w:val="28"/>
        </w:rPr>
      </w:pPr>
      <w:r>
        <w:rPr>
          <w:spacing w:val="-2"/>
          <w:sz w:val="28"/>
        </w:rPr>
        <w:t>конструировать</w:t>
      </w:r>
      <w:r>
        <w:rPr>
          <w:sz w:val="28"/>
        </w:rPr>
        <w:tab/>
      </w:r>
      <w:r>
        <w:rPr>
          <w:spacing w:val="-2"/>
          <w:sz w:val="28"/>
        </w:rPr>
        <w:t>геометрическую</w:t>
      </w:r>
      <w:r>
        <w:rPr>
          <w:sz w:val="28"/>
        </w:rPr>
        <w:tab/>
      </w:r>
      <w:r>
        <w:rPr>
          <w:spacing w:val="-2"/>
          <w:sz w:val="28"/>
        </w:rPr>
        <w:t>фигуру,</w:t>
      </w:r>
      <w:r>
        <w:rPr>
          <w:sz w:val="28"/>
        </w:rPr>
        <w:tab/>
      </w:r>
      <w:r>
        <w:rPr>
          <w:spacing w:val="-2"/>
          <w:sz w:val="28"/>
        </w:rPr>
        <w:t>обладающую</w:t>
      </w:r>
      <w:r>
        <w:rPr>
          <w:sz w:val="28"/>
        </w:rPr>
        <w:tab/>
      </w:r>
      <w:r>
        <w:rPr>
          <w:spacing w:val="-2"/>
          <w:sz w:val="28"/>
        </w:rPr>
        <w:t>заданным</w:t>
      </w:r>
    </w:p>
    <w:p w:rsidR="00120CE6" w:rsidRDefault="00FF26C3">
      <w:pPr>
        <w:pStyle w:val="a3"/>
        <w:spacing w:before="5"/>
        <w:ind w:right="396" w:firstLine="0"/>
      </w:pPr>
      <w:r>
        <w:t>свойством (отрезок заданной длины, ломаная определённой длины, квадрат с заданным периметром);</w:t>
      </w:r>
    </w:p>
    <w:p w:rsidR="00120CE6" w:rsidRDefault="00FF26C3">
      <w:pPr>
        <w:pStyle w:val="a4"/>
        <w:numPr>
          <w:ilvl w:val="0"/>
          <w:numId w:val="73"/>
        </w:numPr>
        <w:tabs>
          <w:tab w:val="left" w:pos="1086"/>
        </w:tabs>
        <w:spacing w:line="321" w:lineRule="exact"/>
        <w:ind w:left="1086" w:hanging="162"/>
        <w:rPr>
          <w:sz w:val="28"/>
        </w:rPr>
      </w:pPr>
      <w:r>
        <w:rPr>
          <w:sz w:val="28"/>
        </w:rPr>
        <w:t>классифицироватьобъектыпо1-2выбранным</w:t>
      </w:r>
      <w:r>
        <w:rPr>
          <w:spacing w:val="-2"/>
          <w:sz w:val="28"/>
        </w:rPr>
        <w:t>признакам;</w:t>
      </w:r>
    </w:p>
    <w:p w:rsidR="00120CE6" w:rsidRDefault="00FF26C3">
      <w:pPr>
        <w:pStyle w:val="a4"/>
        <w:numPr>
          <w:ilvl w:val="0"/>
          <w:numId w:val="73"/>
        </w:numPr>
        <w:tabs>
          <w:tab w:val="left" w:pos="1085"/>
        </w:tabs>
        <w:ind w:right="393" w:firstLine="710"/>
        <w:rPr>
          <w:sz w:val="28"/>
        </w:rPr>
      </w:pPr>
      <w:r>
        <w:rPr>
          <w:sz w:val="28"/>
        </w:rPr>
        <w:t>составлять модель математической задачи, проверять её соответствие условиям задачи;</w:t>
      </w:r>
    </w:p>
    <w:p w:rsidR="00120CE6" w:rsidRDefault="00FF26C3">
      <w:pPr>
        <w:pStyle w:val="a4"/>
        <w:numPr>
          <w:ilvl w:val="0"/>
          <w:numId w:val="73"/>
        </w:numPr>
        <w:tabs>
          <w:tab w:val="left" w:pos="1085"/>
        </w:tabs>
        <w:ind w:right="389" w:firstLine="710"/>
        <w:rPr>
          <w:sz w:val="28"/>
        </w:rPr>
      </w:pPr>
      <w:r>
        <w:rPr>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(спомощью измерительных сосудов).</w:t>
      </w:r>
    </w:p>
    <w:p w:rsidR="00120CE6" w:rsidRDefault="00FF26C3">
      <w:pPr>
        <w:spacing w:line="321" w:lineRule="exact"/>
        <w:ind w:left="924"/>
        <w:jc w:val="both"/>
        <w:rPr>
          <w:i/>
          <w:sz w:val="28"/>
        </w:rPr>
      </w:pPr>
      <w:r>
        <w:rPr>
          <w:i/>
          <w:sz w:val="28"/>
        </w:rPr>
        <w:t>Работас</w:t>
      </w:r>
      <w:r>
        <w:rPr>
          <w:i/>
          <w:spacing w:val="-2"/>
          <w:sz w:val="28"/>
        </w:rPr>
        <w:t>информацией:</w:t>
      </w:r>
    </w:p>
    <w:p w:rsidR="00120CE6" w:rsidRDefault="00FF26C3">
      <w:pPr>
        <w:pStyle w:val="a4"/>
        <w:numPr>
          <w:ilvl w:val="0"/>
          <w:numId w:val="73"/>
        </w:numPr>
        <w:tabs>
          <w:tab w:val="left" w:pos="1086"/>
        </w:tabs>
        <w:spacing w:line="322" w:lineRule="exact"/>
        <w:ind w:left="1086" w:hanging="162"/>
        <w:rPr>
          <w:sz w:val="28"/>
        </w:rPr>
      </w:pPr>
      <w:r>
        <w:rPr>
          <w:sz w:val="28"/>
        </w:rPr>
        <w:t>представлятьинформациювразных</w:t>
      </w:r>
      <w:r>
        <w:rPr>
          <w:spacing w:val="-2"/>
          <w:sz w:val="28"/>
        </w:rPr>
        <w:t>формах;</w:t>
      </w:r>
    </w:p>
    <w:p w:rsidR="00120CE6" w:rsidRDefault="00FF26C3">
      <w:pPr>
        <w:pStyle w:val="a4"/>
        <w:numPr>
          <w:ilvl w:val="0"/>
          <w:numId w:val="73"/>
        </w:numPr>
        <w:tabs>
          <w:tab w:val="left" w:pos="1085"/>
        </w:tabs>
        <w:ind w:right="391" w:firstLine="710"/>
        <w:jc w:val="left"/>
        <w:rPr>
          <w:sz w:val="28"/>
        </w:rPr>
      </w:pPr>
      <w:r>
        <w:rPr>
          <w:sz w:val="28"/>
        </w:rPr>
        <w:t>извлекать и интерпретировать информацию, представленную в таблице, на диаграмме;</w:t>
      </w:r>
    </w:p>
    <w:p w:rsidR="00120CE6" w:rsidRDefault="00FF26C3">
      <w:pPr>
        <w:pStyle w:val="a4"/>
        <w:numPr>
          <w:ilvl w:val="0"/>
          <w:numId w:val="73"/>
        </w:numPr>
        <w:tabs>
          <w:tab w:val="left" w:pos="1086"/>
        </w:tabs>
        <w:spacing w:before="3"/>
        <w:ind w:left="1086" w:hanging="162"/>
        <w:jc w:val="left"/>
        <w:rPr>
          <w:sz w:val="28"/>
        </w:rPr>
      </w:pPr>
      <w:r>
        <w:rPr>
          <w:sz w:val="28"/>
        </w:rPr>
        <w:t>использоватьсправочнуюлитературудляпоискаинформации,в</w:t>
      </w:r>
      <w:r>
        <w:rPr>
          <w:spacing w:val="-4"/>
          <w:sz w:val="28"/>
        </w:rPr>
        <w:t>т.ч.</w:t>
      </w:r>
    </w:p>
    <w:p w:rsidR="00120CE6" w:rsidRDefault="00FF26C3">
      <w:pPr>
        <w:pStyle w:val="a3"/>
        <w:ind w:firstLine="0"/>
        <w:jc w:val="left"/>
      </w:pPr>
      <w:r>
        <w:t>Интернет(вусловияхконтролируемого</w:t>
      </w:r>
      <w:r>
        <w:rPr>
          <w:spacing w:val="-2"/>
        </w:rPr>
        <w:t>выхода).</w:t>
      </w:r>
    </w:p>
    <w:p w:rsidR="00120CE6" w:rsidRDefault="00FF26C3">
      <w:pPr>
        <w:pStyle w:val="21"/>
        <w:spacing w:before="4"/>
        <w:jc w:val="left"/>
      </w:pPr>
      <w:r>
        <w:rPr>
          <w:spacing w:val="-2"/>
        </w:rPr>
        <w:t>Коммуникативные</w:t>
      </w:r>
      <w:r>
        <w:rPr>
          <w:spacing w:val="-5"/>
        </w:rPr>
        <w:t>УУД</w:t>
      </w:r>
    </w:p>
    <w:p w:rsidR="00120CE6" w:rsidRDefault="00FF26C3">
      <w:pPr>
        <w:pStyle w:val="a4"/>
        <w:numPr>
          <w:ilvl w:val="0"/>
          <w:numId w:val="73"/>
        </w:numPr>
        <w:tabs>
          <w:tab w:val="left" w:pos="1085"/>
          <w:tab w:val="left" w:pos="2905"/>
          <w:tab w:val="left" w:pos="5138"/>
          <w:tab w:val="left" w:pos="7129"/>
          <w:tab w:val="left" w:pos="7776"/>
          <w:tab w:val="left" w:pos="8817"/>
        </w:tabs>
        <w:ind w:right="388" w:firstLine="710"/>
        <w:jc w:val="left"/>
        <w:rPr>
          <w:sz w:val="28"/>
        </w:rPr>
      </w:pPr>
      <w:r>
        <w:rPr>
          <w:spacing w:val="-2"/>
          <w:sz w:val="28"/>
        </w:rPr>
        <w:t>использовать</w:t>
      </w:r>
      <w:r>
        <w:rPr>
          <w:sz w:val="28"/>
        </w:rPr>
        <w:tab/>
      </w:r>
      <w:r>
        <w:rPr>
          <w:spacing w:val="-2"/>
          <w:sz w:val="28"/>
        </w:rPr>
        <w:t>математическую</w:t>
      </w:r>
      <w:r>
        <w:rPr>
          <w:sz w:val="28"/>
        </w:rPr>
        <w:tab/>
      </w:r>
      <w:r>
        <w:rPr>
          <w:spacing w:val="-2"/>
          <w:sz w:val="28"/>
        </w:rPr>
        <w:t>терминологию</w:t>
      </w:r>
      <w:r>
        <w:rPr>
          <w:sz w:val="28"/>
        </w:rPr>
        <w:tab/>
      </w:r>
      <w:r>
        <w:rPr>
          <w:spacing w:val="-4"/>
          <w:sz w:val="28"/>
        </w:rPr>
        <w:t>для</w:t>
      </w:r>
      <w:r>
        <w:rPr>
          <w:sz w:val="28"/>
        </w:rPr>
        <w:tab/>
      </w:r>
      <w:r>
        <w:rPr>
          <w:spacing w:val="-2"/>
          <w:sz w:val="28"/>
        </w:rPr>
        <w:t>записи</w:t>
      </w:r>
      <w:r>
        <w:rPr>
          <w:sz w:val="28"/>
        </w:rPr>
        <w:tab/>
      </w:r>
      <w:r>
        <w:rPr>
          <w:spacing w:val="-2"/>
          <w:sz w:val="28"/>
        </w:rPr>
        <w:t xml:space="preserve">решения </w:t>
      </w:r>
      <w:r>
        <w:rPr>
          <w:sz w:val="28"/>
        </w:rPr>
        <w:t>предметной или практической задачи;</w:t>
      </w:r>
    </w:p>
    <w:p w:rsidR="00120CE6" w:rsidRDefault="00FF26C3">
      <w:pPr>
        <w:pStyle w:val="a4"/>
        <w:numPr>
          <w:ilvl w:val="0"/>
          <w:numId w:val="73"/>
        </w:numPr>
        <w:tabs>
          <w:tab w:val="left" w:pos="1085"/>
        </w:tabs>
        <w:ind w:right="393" w:firstLine="710"/>
        <w:jc w:val="left"/>
        <w:rPr>
          <w:sz w:val="28"/>
        </w:rPr>
      </w:pPr>
      <w:r>
        <w:rPr>
          <w:sz w:val="28"/>
        </w:rPr>
        <w:t>приводить примеры и контрпримеры для подтверждения/ опровержения вывода, гипотезы;</w:t>
      </w:r>
    </w:p>
    <w:p w:rsidR="00120CE6" w:rsidRDefault="00FF26C3">
      <w:pPr>
        <w:pStyle w:val="a4"/>
        <w:numPr>
          <w:ilvl w:val="0"/>
          <w:numId w:val="73"/>
        </w:numPr>
        <w:tabs>
          <w:tab w:val="left" w:pos="1086"/>
        </w:tabs>
        <w:spacing w:line="321" w:lineRule="exact"/>
        <w:ind w:left="1086" w:hanging="162"/>
        <w:jc w:val="left"/>
        <w:rPr>
          <w:sz w:val="28"/>
        </w:rPr>
      </w:pPr>
      <w:r>
        <w:rPr>
          <w:sz w:val="28"/>
        </w:rPr>
        <w:t>конструировать,читатьчисловое</w:t>
      </w:r>
      <w:r>
        <w:rPr>
          <w:spacing w:val="-2"/>
          <w:sz w:val="28"/>
        </w:rPr>
        <w:t>выражение;</w:t>
      </w:r>
    </w:p>
    <w:p w:rsidR="00120CE6" w:rsidRDefault="00FF26C3">
      <w:pPr>
        <w:pStyle w:val="a4"/>
        <w:numPr>
          <w:ilvl w:val="0"/>
          <w:numId w:val="73"/>
        </w:numPr>
        <w:tabs>
          <w:tab w:val="left" w:pos="1085"/>
          <w:tab w:val="left" w:pos="2603"/>
          <w:tab w:val="left" w:pos="4568"/>
          <w:tab w:val="left" w:pos="6002"/>
          <w:tab w:val="left" w:pos="6390"/>
          <w:tab w:val="left" w:pos="8587"/>
        </w:tabs>
        <w:ind w:right="392" w:firstLine="710"/>
        <w:jc w:val="left"/>
        <w:rPr>
          <w:sz w:val="28"/>
        </w:rPr>
      </w:pPr>
      <w:r>
        <w:rPr>
          <w:spacing w:val="-2"/>
          <w:sz w:val="28"/>
        </w:rPr>
        <w:t>описывать</w:t>
      </w:r>
      <w:r>
        <w:rPr>
          <w:sz w:val="28"/>
        </w:rPr>
        <w:tab/>
      </w:r>
      <w:r>
        <w:rPr>
          <w:spacing w:val="-2"/>
          <w:sz w:val="28"/>
        </w:rPr>
        <w:t>практическую</w:t>
      </w:r>
      <w:r>
        <w:rPr>
          <w:sz w:val="28"/>
        </w:rPr>
        <w:tab/>
      </w:r>
      <w:r>
        <w:rPr>
          <w:spacing w:val="-2"/>
          <w:sz w:val="28"/>
        </w:rPr>
        <w:t>ситуацию</w:t>
      </w:r>
      <w:r>
        <w:rPr>
          <w:sz w:val="28"/>
        </w:rPr>
        <w:tab/>
      </w:r>
      <w:r>
        <w:rPr>
          <w:spacing w:val="-10"/>
          <w:sz w:val="28"/>
        </w:rPr>
        <w:t>с</w:t>
      </w:r>
      <w:r>
        <w:rPr>
          <w:sz w:val="28"/>
        </w:rPr>
        <w:tab/>
      </w:r>
      <w:r>
        <w:rPr>
          <w:spacing w:val="-2"/>
          <w:sz w:val="28"/>
        </w:rPr>
        <w:t>использованием</w:t>
      </w:r>
      <w:r>
        <w:rPr>
          <w:sz w:val="28"/>
        </w:rPr>
        <w:tab/>
      </w:r>
      <w:r>
        <w:rPr>
          <w:spacing w:val="-2"/>
          <w:sz w:val="28"/>
        </w:rPr>
        <w:t>изученной терминологии;</w:t>
      </w:r>
    </w:p>
    <w:p w:rsidR="00120CE6" w:rsidRDefault="00FF26C3">
      <w:pPr>
        <w:pStyle w:val="a4"/>
        <w:numPr>
          <w:ilvl w:val="0"/>
          <w:numId w:val="73"/>
        </w:numPr>
        <w:tabs>
          <w:tab w:val="left" w:pos="1085"/>
          <w:tab w:val="left" w:pos="3307"/>
          <w:tab w:val="left" w:pos="5498"/>
          <w:tab w:val="left" w:pos="6831"/>
          <w:tab w:val="left" w:pos="8050"/>
          <w:tab w:val="left" w:pos="8467"/>
          <w:tab w:val="left" w:pos="9734"/>
        </w:tabs>
        <w:ind w:right="383" w:firstLine="710"/>
        <w:jc w:val="left"/>
        <w:rPr>
          <w:sz w:val="28"/>
        </w:rPr>
      </w:pPr>
      <w:r>
        <w:rPr>
          <w:spacing w:val="-2"/>
          <w:sz w:val="28"/>
        </w:rPr>
        <w:t>характеризовать</w:t>
      </w:r>
      <w:r>
        <w:rPr>
          <w:sz w:val="28"/>
        </w:rPr>
        <w:tab/>
      </w:r>
      <w:r>
        <w:rPr>
          <w:spacing w:val="-2"/>
          <w:sz w:val="28"/>
        </w:rPr>
        <w:t>математические</w:t>
      </w:r>
      <w:r>
        <w:rPr>
          <w:sz w:val="28"/>
        </w:rPr>
        <w:tab/>
      </w:r>
      <w:r>
        <w:rPr>
          <w:spacing w:val="-2"/>
          <w:sz w:val="28"/>
        </w:rPr>
        <w:t>объекты,</w:t>
      </w:r>
      <w:r>
        <w:rPr>
          <w:sz w:val="28"/>
        </w:rPr>
        <w:tab/>
      </w:r>
      <w:r>
        <w:rPr>
          <w:spacing w:val="-2"/>
          <w:sz w:val="28"/>
        </w:rPr>
        <w:t>явления</w:t>
      </w:r>
      <w:r>
        <w:rPr>
          <w:sz w:val="28"/>
        </w:rPr>
        <w:tab/>
      </w:r>
      <w:r>
        <w:rPr>
          <w:spacing w:val="-10"/>
          <w:sz w:val="28"/>
        </w:rPr>
        <w:t>и</w:t>
      </w:r>
      <w:r>
        <w:rPr>
          <w:sz w:val="28"/>
        </w:rPr>
        <w:tab/>
      </w:r>
      <w:r>
        <w:rPr>
          <w:spacing w:val="-2"/>
          <w:sz w:val="28"/>
        </w:rPr>
        <w:t>события</w:t>
      </w:r>
      <w:r>
        <w:rPr>
          <w:sz w:val="28"/>
        </w:rPr>
        <w:tab/>
      </w:r>
      <w:r>
        <w:rPr>
          <w:spacing w:val="-10"/>
          <w:sz w:val="28"/>
        </w:rPr>
        <w:t xml:space="preserve">с </w:t>
      </w:r>
      <w:r>
        <w:rPr>
          <w:sz w:val="28"/>
        </w:rPr>
        <w:t>помощью изученных величин;</w:t>
      </w:r>
    </w:p>
    <w:p w:rsidR="00120CE6" w:rsidRDefault="00FF26C3">
      <w:pPr>
        <w:pStyle w:val="a4"/>
        <w:numPr>
          <w:ilvl w:val="0"/>
          <w:numId w:val="73"/>
        </w:numPr>
        <w:tabs>
          <w:tab w:val="left" w:pos="1086"/>
        </w:tabs>
        <w:ind w:left="1086" w:hanging="162"/>
        <w:jc w:val="left"/>
        <w:rPr>
          <w:sz w:val="28"/>
        </w:rPr>
      </w:pPr>
      <w:r>
        <w:rPr>
          <w:sz w:val="28"/>
        </w:rPr>
        <w:t>составлятьинструкцию,записывать</w:t>
      </w:r>
      <w:r>
        <w:rPr>
          <w:spacing w:val="-2"/>
          <w:sz w:val="28"/>
        </w:rPr>
        <w:t>рассуждение;</w:t>
      </w:r>
    </w:p>
    <w:p w:rsidR="00120CE6" w:rsidRDefault="00FF26C3">
      <w:pPr>
        <w:pStyle w:val="a4"/>
        <w:numPr>
          <w:ilvl w:val="0"/>
          <w:numId w:val="73"/>
        </w:numPr>
        <w:tabs>
          <w:tab w:val="left" w:pos="1085"/>
        </w:tabs>
        <w:ind w:right="388" w:firstLine="710"/>
        <w:jc w:val="left"/>
        <w:rPr>
          <w:sz w:val="28"/>
        </w:rPr>
      </w:pPr>
      <w:r>
        <w:rPr>
          <w:sz w:val="28"/>
        </w:rPr>
        <w:t>инициировать обсуждение разных способов выполнения задания, поиск ошибок в решении.</w:t>
      </w:r>
    </w:p>
    <w:p w:rsidR="00120CE6" w:rsidRDefault="00FF26C3">
      <w:pPr>
        <w:pStyle w:val="21"/>
        <w:spacing w:before="4"/>
        <w:jc w:val="left"/>
      </w:pPr>
      <w:r>
        <w:t>Регулятивные</w:t>
      </w:r>
      <w:r>
        <w:rPr>
          <w:spacing w:val="-5"/>
        </w:rPr>
        <w:t>УУД</w:t>
      </w:r>
    </w:p>
    <w:p w:rsidR="00120CE6" w:rsidRDefault="00FF26C3">
      <w:pPr>
        <w:pStyle w:val="a4"/>
        <w:numPr>
          <w:ilvl w:val="0"/>
          <w:numId w:val="73"/>
        </w:numPr>
        <w:tabs>
          <w:tab w:val="left" w:pos="1085"/>
        </w:tabs>
        <w:ind w:right="393" w:firstLine="710"/>
        <w:rPr>
          <w:sz w:val="28"/>
        </w:rPr>
      </w:pPr>
      <w:r>
        <w:rPr>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20CE6" w:rsidRDefault="00FF26C3">
      <w:pPr>
        <w:pStyle w:val="a4"/>
        <w:numPr>
          <w:ilvl w:val="0"/>
          <w:numId w:val="73"/>
        </w:numPr>
        <w:tabs>
          <w:tab w:val="left" w:pos="1086"/>
        </w:tabs>
        <w:spacing w:line="321" w:lineRule="exact"/>
        <w:ind w:left="1086" w:hanging="162"/>
        <w:rPr>
          <w:sz w:val="28"/>
        </w:rPr>
      </w:pPr>
      <w:r>
        <w:rPr>
          <w:sz w:val="28"/>
        </w:rPr>
        <w:t>самостоятельновыполнятьприкидкуиоценкурезультата</w:t>
      </w:r>
      <w:r>
        <w:rPr>
          <w:spacing w:val="-2"/>
          <w:sz w:val="28"/>
        </w:rPr>
        <w:t>измерений;</w:t>
      </w:r>
    </w:p>
    <w:p w:rsidR="00120CE6" w:rsidRDefault="00FF26C3">
      <w:pPr>
        <w:pStyle w:val="a4"/>
        <w:numPr>
          <w:ilvl w:val="0"/>
          <w:numId w:val="73"/>
        </w:numPr>
        <w:tabs>
          <w:tab w:val="left" w:pos="1085"/>
        </w:tabs>
        <w:ind w:right="400" w:firstLine="710"/>
        <w:rPr>
          <w:sz w:val="28"/>
        </w:rPr>
      </w:pPr>
      <w:r>
        <w:rPr>
          <w:sz w:val="28"/>
        </w:rPr>
        <w:t>находить, исправлять, прогнозировать трудности и ошибки и трудности в решении учебной задачи.</w:t>
      </w:r>
    </w:p>
    <w:p w:rsidR="00120CE6" w:rsidRDefault="00FF26C3">
      <w:pPr>
        <w:ind w:left="924"/>
        <w:jc w:val="both"/>
        <w:rPr>
          <w:i/>
          <w:sz w:val="28"/>
        </w:rPr>
      </w:pPr>
      <w:r>
        <w:rPr>
          <w:i/>
          <w:sz w:val="28"/>
        </w:rPr>
        <w:t>Совместная</w:t>
      </w:r>
      <w:r>
        <w:rPr>
          <w:i/>
          <w:spacing w:val="-2"/>
          <w:sz w:val="28"/>
        </w:rPr>
        <w:t>деятельность:</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0"/>
          <w:numId w:val="73"/>
        </w:numPr>
        <w:tabs>
          <w:tab w:val="left" w:pos="1085"/>
        </w:tabs>
        <w:spacing w:before="60"/>
        <w:ind w:right="396" w:firstLine="710"/>
        <w:rPr>
          <w:sz w:val="28"/>
        </w:rPr>
      </w:pPr>
      <w:r>
        <w:rPr>
          <w:sz w:val="28"/>
        </w:rPr>
        <w:lastRenderedPageBreak/>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sz w:val="28"/>
        </w:rPr>
        <w:t>способа;</w:t>
      </w:r>
    </w:p>
    <w:p w:rsidR="00120CE6" w:rsidRDefault="00FF26C3">
      <w:pPr>
        <w:pStyle w:val="a4"/>
        <w:numPr>
          <w:ilvl w:val="0"/>
          <w:numId w:val="73"/>
        </w:numPr>
        <w:tabs>
          <w:tab w:val="left" w:pos="1085"/>
        </w:tabs>
        <w:ind w:right="390" w:firstLine="710"/>
        <w:rPr>
          <w:sz w:val="28"/>
        </w:rPr>
      </w:pPr>
      <w:r>
        <w:rPr>
          <w:sz w:val="28"/>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20CE6" w:rsidRDefault="00120CE6">
      <w:pPr>
        <w:pStyle w:val="a3"/>
        <w:spacing w:before="6"/>
        <w:ind w:left="0" w:firstLine="0"/>
        <w:jc w:val="left"/>
      </w:pPr>
    </w:p>
    <w:p w:rsidR="00120CE6" w:rsidRDefault="00FF26C3">
      <w:pPr>
        <w:pStyle w:val="a4"/>
        <w:numPr>
          <w:ilvl w:val="0"/>
          <w:numId w:val="76"/>
        </w:numPr>
        <w:tabs>
          <w:tab w:val="left" w:pos="1224"/>
        </w:tabs>
        <w:ind w:left="213" w:right="391" w:firstLine="710"/>
        <w:rPr>
          <w:b/>
          <w:sz w:val="28"/>
        </w:rPr>
      </w:pPr>
      <w:r>
        <w:rPr>
          <w:b/>
          <w:sz w:val="28"/>
        </w:rPr>
        <w:t>ПЛАНИРУЕМЫЕ РЕЗУЛЬТАТЫ ОСВОЕНИЯ ПРОГРАММЫ УЧЕБНОГОПРЕДМЕТА«МАТЕМАТИКА»НАУРОВНЕНАЧАЛЬНОГО ОБЩЕГО ОБРАЗОВАНИЯ</w:t>
      </w:r>
    </w:p>
    <w:p w:rsidR="00120CE6" w:rsidRDefault="00FF26C3">
      <w:pPr>
        <w:spacing w:before="322" w:line="322" w:lineRule="exact"/>
        <w:ind w:left="791" w:right="979"/>
        <w:jc w:val="center"/>
        <w:rPr>
          <w:b/>
          <w:sz w:val="28"/>
        </w:rPr>
      </w:pPr>
      <w:r>
        <w:rPr>
          <w:b/>
          <w:sz w:val="28"/>
        </w:rPr>
        <w:t>ЛИЧНОСТНЫЕ</w:t>
      </w:r>
      <w:r>
        <w:rPr>
          <w:b/>
          <w:spacing w:val="-2"/>
          <w:sz w:val="28"/>
        </w:rPr>
        <w:t>РЕЗУЛЬТАТЫ</w:t>
      </w:r>
    </w:p>
    <w:p w:rsidR="00120CE6" w:rsidRDefault="00FF26C3">
      <w:pPr>
        <w:pStyle w:val="21"/>
        <w:spacing w:line="242" w:lineRule="auto"/>
        <w:ind w:left="213" w:right="391" w:firstLine="710"/>
      </w:pPr>
      <w:r>
        <w:t xml:space="preserve">Изучение учебного предмета «Математика» на уровне НОО будет способствовать достижению следующих личностных образовательных </w:t>
      </w:r>
      <w:r>
        <w:rPr>
          <w:spacing w:val="-2"/>
        </w:rPr>
        <w:t>результатов:</w:t>
      </w:r>
    </w:p>
    <w:p w:rsidR="00120CE6" w:rsidRDefault="00FF26C3">
      <w:pPr>
        <w:pStyle w:val="a4"/>
        <w:numPr>
          <w:ilvl w:val="0"/>
          <w:numId w:val="72"/>
        </w:numPr>
        <w:tabs>
          <w:tab w:val="left" w:pos="1085"/>
        </w:tabs>
        <w:ind w:right="385" w:firstLine="710"/>
        <w:rPr>
          <w:sz w:val="28"/>
        </w:rPr>
      </w:pPr>
      <w:r>
        <w:rPr>
          <w:sz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120CE6" w:rsidRDefault="00FF26C3">
      <w:pPr>
        <w:pStyle w:val="a4"/>
        <w:numPr>
          <w:ilvl w:val="0"/>
          <w:numId w:val="72"/>
        </w:numPr>
        <w:tabs>
          <w:tab w:val="left" w:pos="1085"/>
        </w:tabs>
        <w:ind w:right="393" w:firstLine="710"/>
        <w:rPr>
          <w:sz w:val="28"/>
        </w:rPr>
      </w:pPr>
      <w:r>
        <w:rPr>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20CE6" w:rsidRDefault="00FF26C3">
      <w:pPr>
        <w:pStyle w:val="a4"/>
        <w:numPr>
          <w:ilvl w:val="0"/>
          <w:numId w:val="72"/>
        </w:numPr>
        <w:tabs>
          <w:tab w:val="left" w:pos="1085"/>
        </w:tabs>
        <w:ind w:right="395" w:firstLine="710"/>
        <w:rPr>
          <w:sz w:val="28"/>
        </w:rPr>
      </w:pPr>
      <w:r>
        <w:rPr>
          <w:sz w:val="28"/>
        </w:rPr>
        <w:t>осваивать навыки организации безопасного поведения в информационной среде;</w:t>
      </w:r>
    </w:p>
    <w:p w:rsidR="00120CE6" w:rsidRDefault="00FF26C3">
      <w:pPr>
        <w:pStyle w:val="a4"/>
        <w:numPr>
          <w:ilvl w:val="0"/>
          <w:numId w:val="72"/>
        </w:numPr>
        <w:tabs>
          <w:tab w:val="left" w:pos="1085"/>
        </w:tabs>
        <w:spacing w:line="242" w:lineRule="auto"/>
        <w:ind w:right="389" w:firstLine="710"/>
        <w:rPr>
          <w:sz w:val="28"/>
        </w:rPr>
      </w:pPr>
      <w:r>
        <w:rPr>
          <w:sz w:val="28"/>
        </w:rP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120CE6" w:rsidRDefault="00FF26C3">
      <w:pPr>
        <w:pStyle w:val="a4"/>
        <w:numPr>
          <w:ilvl w:val="0"/>
          <w:numId w:val="72"/>
        </w:numPr>
        <w:tabs>
          <w:tab w:val="left" w:pos="1085"/>
        </w:tabs>
        <w:ind w:right="389" w:firstLine="710"/>
        <w:rPr>
          <w:sz w:val="28"/>
        </w:rPr>
      </w:pPr>
      <w:r>
        <w:rPr>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20CE6" w:rsidRDefault="00FF26C3">
      <w:pPr>
        <w:pStyle w:val="a4"/>
        <w:numPr>
          <w:ilvl w:val="0"/>
          <w:numId w:val="72"/>
        </w:numPr>
        <w:tabs>
          <w:tab w:val="left" w:pos="1085"/>
        </w:tabs>
        <w:ind w:right="400" w:firstLine="710"/>
        <w:rPr>
          <w:sz w:val="28"/>
        </w:rPr>
      </w:pPr>
      <w:r>
        <w:rPr>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0"/>
          <w:numId w:val="72"/>
        </w:numPr>
        <w:tabs>
          <w:tab w:val="left" w:pos="1085"/>
        </w:tabs>
        <w:spacing w:before="60"/>
        <w:ind w:right="390" w:firstLine="710"/>
        <w:rPr>
          <w:sz w:val="28"/>
        </w:rPr>
      </w:pPr>
      <w:r>
        <w:rPr>
          <w:sz w:val="28"/>
        </w:rPr>
        <w:lastRenderedPageBreak/>
        <w:t xml:space="preserve">оценивать свои успехи в изучении математики, намечать пути устранения трудностей; стремиться углублять свои математические знания и </w:t>
      </w:r>
      <w:r>
        <w:rPr>
          <w:spacing w:val="-2"/>
          <w:sz w:val="28"/>
        </w:rPr>
        <w:t>умения;</w:t>
      </w:r>
    </w:p>
    <w:p w:rsidR="00120CE6" w:rsidRDefault="00FF26C3">
      <w:pPr>
        <w:pStyle w:val="a4"/>
        <w:numPr>
          <w:ilvl w:val="0"/>
          <w:numId w:val="72"/>
        </w:numPr>
        <w:tabs>
          <w:tab w:val="left" w:pos="1085"/>
        </w:tabs>
        <w:ind w:right="389" w:firstLine="710"/>
        <w:rPr>
          <w:sz w:val="28"/>
        </w:rPr>
      </w:pPr>
      <w:r>
        <w:rPr>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120CE6" w:rsidRDefault="00120CE6">
      <w:pPr>
        <w:pStyle w:val="a3"/>
        <w:spacing w:before="8"/>
        <w:ind w:left="0" w:firstLine="0"/>
        <w:jc w:val="left"/>
      </w:pPr>
    </w:p>
    <w:p w:rsidR="00120CE6" w:rsidRDefault="00FF26C3">
      <w:pPr>
        <w:spacing w:line="322" w:lineRule="exact"/>
        <w:ind w:left="791" w:right="976"/>
        <w:jc w:val="center"/>
        <w:rPr>
          <w:b/>
          <w:sz w:val="28"/>
        </w:rPr>
      </w:pPr>
      <w:r>
        <w:rPr>
          <w:b/>
          <w:sz w:val="28"/>
        </w:rPr>
        <w:t>МЕТАПРЕДМЕТНЫЕ</w:t>
      </w:r>
      <w:r>
        <w:rPr>
          <w:b/>
          <w:spacing w:val="-2"/>
          <w:sz w:val="28"/>
        </w:rPr>
        <w:t>РЕЗУЛЬТАТЫ</w:t>
      </w:r>
    </w:p>
    <w:p w:rsidR="00120CE6" w:rsidRDefault="00FF26C3">
      <w:pPr>
        <w:pStyle w:val="21"/>
        <w:spacing w:line="240" w:lineRule="auto"/>
        <w:ind w:left="213" w:right="399" w:firstLine="720"/>
      </w:pPr>
      <w: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120CE6" w:rsidRDefault="00FF26C3">
      <w:pPr>
        <w:spacing w:line="319" w:lineRule="exact"/>
        <w:ind w:left="924"/>
        <w:jc w:val="both"/>
        <w:rPr>
          <w:b/>
          <w:i/>
          <w:sz w:val="28"/>
        </w:rPr>
      </w:pPr>
      <w:r>
        <w:rPr>
          <w:b/>
          <w:i/>
          <w:spacing w:val="-2"/>
          <w:sz w:val="28"/>
        </w:rPr>
        <w:t>Познавательные</w:t>
      </w:r>
      <w:r>
        <w:rPr>
          <w:b/>
          <w:i/>
          <w:spacing w:val="-5"/>
          <w:sz w:val="28"/>
        </w:rPr>
        <w:t>УУД</w:t>
      </w:r>
    </w:p>
    <w:p w:rsidR="00120CE6" w:rsidRDefault="00FF26C3">
      <w:pPr>
        <w:ind w:left="213" w:right="393" w:firstLine="720"/>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20CE6" w:rsidRDefault="00FF26C3">
      <w:pPr>
        <w:pStyle w:val="a4"/>
        <w:numPr>
          <w:ilvl w:val="0"/>
          <w:numId w:val="72"/>
        </w:numPr>
        <w:tabs>
          <w:tab w:val="left" w:pos="1085"/>
        </w:tabs>
        <w:ind w:right="393" w:firstLine="710"/>
        <w:rPr>
          <w:sz w:val="28"/>
        </w:rPr>
      </w:pPr>
      <w:r>
        <w:rPr>
          <w:sz w:val="28"/>
        </w:rPr>
        <w:t>устанавливать связи и зависимости между математическими объектами (часть-целое; причина-следствие; протяжённость);</w:t>
      </w:r>
    </w:p>
    <w:p w:rsidR="00120CE6" w:rsidRDefault="00FF26C3">
      <w:pPr>
        <w:pStyle w:val="a4"/>
        <w:numPr>
          <w:ilvl w:val="0"/>
          <w:numId w:val="72"/>
        </w:numPr>
        <w:tabs>
          <w:tab w:val="left" w:pos="1085"/>
        </w:tabs>
        <w:ind w:right="401" w:firstLine="710"/>
        <w:rPr>
          <w:sz w:val="28"/>
        </w:rPr>
      </w:pPr>
      <w:r>
        <w:rPr>
          <w:sz w:val="28"/>
        </w:rPr>
        <w:t>применять базовые логические универсальные действия: сравнение, анализ, классификация (группировка), обобщение;</w:t>
      </w:r>
    </w:p>
    <w:p w:rsidR="00120CE6" w:rsidRDefault="00FF26C3">
      <w:pPr>
        <w:pStyle w:val="a4"/>
        <w:numPr>
          <w:ilvl w:val="0"/>
          <w:numId w:val="72"/>
        </w:numPr>
        <w:tabs>
          <w:tab w:val="left" w:pos="1085"/>
        </w:tabs>
        <w:ind w:right="404" w:firstLine="710"/>
        <w:rPr>
          <w:sz w:val="28"/>
        </w:rPr>
      </w:pPr>
      <w:r>
        <w:rPr>
          <w:sz w:val="28"/>
        </w:rPr>
        <w:t>приобретать практические графические и измерительные навыки для успешного решения учебных и житейских задач;</w:t>
      </w:r>
    </w:p>
    <w:p w:rsidR="00120CE6" w:rsidRDefault="00FF26C3">
      <w:pPr>
        <w:pStyle w:val="a4"/>
        <w:numPr>
          <w:ilvl w:val="0"/>
          <w:numId w:val="72"/>
        </w:numPr>
        <w:tabs>
          <w:tab w:val="left" w:pos="1085"/>
        </w:tabs>
        <w:ind w:right="395" w:firstLine="710"/>
        <w:rPr>
          <w:sz w:val="28"/>
        </w:rPr>
      </w:pPr>
      <w:r>
        <w:rPr>
          <w:sz w:val="28"/>
        </w:rP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sz w:val="28"/>
        </w:rPr>
        <w:t>проблемой.</w:t>
      </w:r>
    </w:p>
    <w:p w:rsidR="00120CE6" w:rsidRDefault="00FF26C3">
      <w:pPr>
        <w:ind w:left="213" w:right="403" w:firstLine="720"/>
        <w:jc w:val="both"/>
        <w:rPr>
          <w:i/>
          <w:sz w:val="28"/>
        </w:rPr>
      </w:pPr>
      <w:r>
        <w:rPr>
          <w:i/>
          <w:sz w:val="28"/>
        </w:rPr>
        <w:t>У обучающегося будут сформированы следующие исследовательские действия как часть познавательных УУД:</w:t>
      </w:r>
    </w:p>
    <w:p w:rsidR="00120CE6" w:rsidRDefault="00FF26C3">
      <w:pPr>
        <w:pStyle w:val="a4"/>
        <w:numPr>
          <w:ilvl w:val="0"/>
          <w:numId w:val="72"/>
        </w:numPr>
        <w:tabs>
          <w:tab w:val="left" w:pos="1085"/>
        </w:tabs>
        <w:ind w:right="387" w:firstLine="710"/>
        <w:rPr>
          <w:sz w:val="28"/>
        </w:rPr>
      </w:pPr>
      <w:r>
        <w:rPr>
          <w:sz w:val="28"/>
        </w:rPr>
        <w:t>проявлять способность ориентироваться в учебном материале разных разделов курса математики;</w:t>
      </w:r>
    </w:p>
    <w:p w:rsidR="00120CE6" w:rsidRDefault="00FF26C3">
      <w:pPr>
        <w:pStyle w:val="a4"/>
        <w:numPr>
          <w:ilvl w:val="0"/>
          <w:numId w:val="72"/>
        </w:numPr>
        <w:tabs>
          <w:tab w:val="left" w:pos="1085"/>
        </w:tabs>
        <w:ind w:right="387" w:firstLine="710"/>
        <w:rPr>
          <w:sz w:val="28"/>
        </w:rPr>
      </w:pPr>
      <w:r>
        <w:rPr>
          <w:sz w:val="28"/>
        </w:rPr>
        <w:t xml:space="preserve">понимать и адекватно использовать математическую терминологию: различать, характеризовать, использоватьдля решенияучебныхи практических </w:t>
      </w:r>
      <w:r>
        <w:rPr>
          <w:spacing w:val="-2"/>
          <w:sz w:val="28"/>
        </w:rPr>
        <w:t>задач;</w:t>
      </w:r>
    </w:p>
    <w:p w:rsidR="00120CE6" w:rsidRDefault="00FF26C3">
      <w:pPr>
        <w:pStyle w:val="a4"/>
        <w:numPr>
          <w:ilvl w:val="0"/>
          <w:numId w:val="72"/>
        </w:numPr>
        <w:tabs>
          <w:tab w:val="left" w:pos="1085"/>
        </w:tabs>
        <w:ind w:right="394" w:firstLine="710"/>
        <w:rPr>
          <w:sz w:val="28"/>
        </w:rPr>
      </w:pPr>
      <w:r>
        <w:rPr>
          <w:sz w:val="28"/>
        </w:rPr>
        <w:t>применять изученные методы познания (измерение, моделирование, перебор вариантов)</w:t>
      </w:r>
    </w:p>
    <w:p w:rsidR="00120CE6" w:rsidRDefault="00FF26C3">
      <w:pPr>
        <w:ind w:left="213" w:right="391" w:firstLine="720"/>
        <w:jc w:val="both"/>
        <w:rPr>
          <w:i/>
          <w:sz w:val="28"/>
        </w:rPr>
      </w:pPr>
      <w:r>
        <w:rPr>
          <w:i/>
          <w:sz w:val="28"/>
        </w:rPr>
        <w:t>У обучающегося будут сформированы следующие умения работать с информацией как часть познавательных УУД:</w:t>
      </w:r>
    </w:p>
    <w:p w:rsidR="00120CE6" w:rsidRDefault="00FF26C3">
      <w:pPr>
        <w:pStyle w:val="a4"/>
        <w:numPr>
          <w:ilvl w:val="0"/>
          <w:numId w:val="72"/>
        </w:numPr>
        <w:tabs>
          <w:tab w:val="left" w:pos="1085"/>
        </w:tabs>
        <w:ind w:right="394" w:firstLine="710"/>
        <w:rPr>
          <w:sz w:val="28"/>
        </w:rPr>
      </w:pPr>
      <w:r>
        <w:rPr>
          <w:sz w:val="28"/>
        </w:rPr>
        <w:t>находить и использовать для решения учебных задач текстовую, графическую информацию в разных источниках информационной среды;</w:t>
      </w:r>
    </w:p>
    <w:p w:rsidR="00120CE6" w:rsidRDefault="00FF26C3">
      <w:pPr>
        <w:pStyle w:val="a4"/>
        <w:numPr>
          <w:ilvl w:val="0"/>
          <w:numId w:val="72"/>
        </w:numPr>
        <w:tabs>
          <w:tab w:val="left" w:pos="1085"/>
        </w:tabs>
        <w:ind w:right="391" w:firstLine="710"/>
        <w:rPr>
          <w:sz w:val="28"/>
        </w:rPr>
      </w:pPr>
      <w:r>
        <w:rPr>
          <w:sz w:val="28"/>
        </w:rPr>
        <w:t>читать, интерпретировать графически представленную информацию (схему, таблицу, диаграмму, другую модель);</w:t>
      </w:r>
    </w:p>
    <w:p w:rsidR="00120CE6" w:rsidRDefault="00FF26C3">
      <w:pPr>
        <w:pStyle w:val="a4"/>
        <w:numPr>
          <w:ilvl w:val="0"/>
          <w:numId w:val="72"/>
        </w:numPr>
        <w:tabs>
          <w:tab w:val="left" w:pos="1085"/>
        </w:tabs>
        <w:spacing w:line="242" w:lineRule="auto"/>
        <w:ind w:right="390" w:firstLine="710"/>
        <w:rPr>
          <w:sz w:val="28"/>
        </w:rPr>
      </w:pPr>
      <w:r>
        <w:rPr>
          <w:sz w:val="28"/>
        </w:rPr>
        <w:t>представлять информацию в заданной форме (дополнять таблицу,текст), формулировать утверждение по образцу, в соответствии с требованиями учебной задачи;</w:t>
      </w:r>
    </w:p>
    <w:p w:rsidR="00120CE6" w:rsidRDefault="00FF26C3">
      <w:pPr>
        <w:pStyle w:val="a4"/>
        <w:numPr>
          <w:ilvl w:val="0"/>
          <w:numId w:val="72"/>
        </w:numPr>
        <w:tabs>
          <w:tab w:val="left" w:pos="1085"/>
        </w:tabs>
        <w:ind w:right="393" w:firstLine="710"/>
        <w:rPr>
          <w:sz w:val="28"/>
        </w:rPr>
      </w:pPr>
      <w:r>
        <w:rPr>
          <w:sz w:val="28"/>
        </w:rPr>
        <w:t>принимать правила, безопасно использовать предлагаемые электронные средства и источники информации.</w:t>
      </w:r>
    </w:p>
    <w:p w:rsidR="00120CE6" w:rsidRDefault="00120CE6">
      <w:pPr>
        <w:jc w:val="both"/>
        <w:rPr>
          <w:sz w:val="28"/>
        </w:rPr>
        <w:sectPr w:rsidR="00120CE6">
          <w:pgSz w:w="11910" w:h="16390"/>
          <w:pgMar w:top="780" w:right="740" w:bottom="280" w:left="920" w:header="720" w:footer="720" w:gutter="0"/>
          <w:cols w:space="720"/>
        </w:sectPr>
      </w:pPr>
    </w:p>
    <w:p w:rsidR="00120CE6" w:rsidRDefault="00120CE6">
      <w:pPr>
        <w:pStyle w:val="a3"/>
        <w:spacing w:before="65"/>
        <w:ind w:left="0" w:firstLine="0"/>
        <w:jc w:val="left"/>
      </w:pPr>
    </w:p>
    <w:p w:rsidR="00120CE6" w:rsidRDefault="00FF26C3">
      <w:pPr>
        <w:pStyle w:val="21"/>
        <w:spacing w:line="240" w:lineRule="auto"/>
        <w:ind w:left="213"/>
        <w:jc w:val="left"/>
      </w:pPr>
      <w:r>
        <w:rPr>
          <w:spacing w:val="-5"/>
        </w:rPr>
        <w:t>УУД:</w:t>
      </w:r>
    </w:p>
    <w:p w:rsidR="00120CE6" w:rsidRDefault="00FF26C3">
      <w:pPr>
        <w:spacing w:before="65"/>
        <w:ind w:left="11"/>
        <w:rPr>
          <w:b/>
          <w:i/>
          <w:sz w:val="28"/>
        </w:rPr>
      </w:pPr>
      <w:r>
        <w:br w:type="column"/>
      </w:r>
      <w:r>
        <w:rPr>
          <w:b/>
          <w:i/>
          <w:sz w:val="28"/>
        </w:rPr>
        <w:lastRenderedPageBreak/>
        <w:t>Уобучающегосябудутсформированыследующие</w:t>
      </w:r>
      <w:r>
        <w:rPr>
          <w:b/>
          <w:i/>
          <w:spacing w:val="-2"/>
          <w:sz w:val="28"/>
        </w:rPr>
        <w:t>коммуникативные</w:t>
      </w:r>
    </w:p>
    <w:p w:rsidR="00120CE6" w:rsidRDefault="00FF26C3">
      <w:pPr>
        <w:pStyle w:val="a4"/>
        <w:numPr>
          <w:ilvl w:val="0"/>
          <w:numId w:val="71"/>
        </w:numPr>
        <w:tabs>
          <w:tab w:val="left" w:pos="164"/>
          <w:tab w:val="left" w:pos="2333"/>
          <w:tab w:val="left" w:pos="4227"/>
          <w:tab w:val="left" w:pos="5709"/>
          <w:tab w:val="left" w:pos="6280"/>
          <w:tab w:val="left" w:pos="7998"/>
        </w:tabs>
        <w:spacing w:before="317"/>
        <w:ind w:left="164" w:hanging="162"/>
        <w:jc w:val="left"/>
        <w:rPr>
          <w:sz w:val="28"/>
        </w:rPr>
      </w:pPr>
      <w:r>
        <w:rPr>
          <w:spacing w:val="-2"/>
          <w:sz w:val="28"/>
        </w:rPr>
        <w:t>конструировать</w:t>
      </w:r>
      <w:r>
        <w:rPr>
          <w:sz w:val="28"/>
        </w:rPr>
        <w:tab/>
      </w:r>
      <w:r>
        <w:rPr>
          <w:spacing w:val="-2"/>
          <w:sz w:val="28"/>
        </w:rPr>
        <w:t>утверждения,</w:t>
      </w:r>
      <w:r>
        <w:rPr>
          <w:sz w:val="28"/>
        </w:rPr>
        <w:tab/>
      </w:r>
      <w:r>
        <w:rPr>
          <w:spacing w:val="-2"/>
          <w:sz w:val="28"/>
        </w:rPr>
        <w:t>проверять</w:t>
      </w:r>
      <w:r>
        <w:rPr>
          <w:sz w:val="28"/>
        </w:rPr>
        <w:tab/>
      </w:r>
      <w:r>
        <w:rPr>
          <w:spacing w:val="-5"/>
          <w:sz w:val="28"/>
        </w:rPr>
        <w:t>их</w:t>
      </w:r>
      <w:r>
        <w:rPr>
          <w:sz w:val="28"/>
        </w:rPr>
        <w:tab/>
      </w:r>
      <w:r>
        <w:rPr>
          <w:spacing w:val="-2"/>
          <w:sz w:val="28"/>
        </w:rPr>
        <w:t>истинность;</w:t>
      </w:r>
      <w:r>
        <w:rPr>
          <w:sz w:val="28"/>
        </w:rPr>
        <w:tab/>
      </w:r>
      <w:r>
        <w:rPr>
          <w:spacing w:val="-2"/>
          <w:sz w:val="28"/>
        </w:rPr>
        <w:t>строить</w:t>
      </w:r>
    </w:p>
    <w:p w:rsidR="00120CE6" w:rsidRDefault="00120CE6">
      <w:pPr>
        <w:rPr>
          <w:sz w:val="28"/>
        </w:rPr>
        <w:sectPr w:rsidR="00120CE6">
          <w:pgSz w:w="11910" w:h="16390"/>
          <w:pgMar w:top="780" w:right="740" w:bottom="280" w:left="920" w:header="720" w:footer="720" w:gutter="0"/>
          <w:cols w:num="2" w:space="720" w:equalWidth="0">
            <w:col w:w="882" w:space="40"/>
            <w:col w:w="9328"/>
          </w:cols>
        </w:sectPr>
      </w:pPr>
    </w:p>
    <w:p w:rsidR="00120CE6" w:rsidRDefault="00FF26C3">
      <w:pPr>
        <w:pStyle w:val="a3"/>
        <w:spacing w:line="321" w:lineRule="exact"/>
        <w:ind w:firstLine="0"/>
      </w:pPr>
      <w:r>
        <w:lastRenderedPageBreak/>
        <w:t>логическое</w:t>
      </w:r>
      <w:r>
        <w:rPr>
          <w:spacing w:val="-2"/>
        </w:rPr>
        <w:t>рассуждение;</w:t>
      </w:r>
    </w:p>
    <w:p w:rsidR="00120CE6" w:rsidRDefault="00FF26C3">
      <w:pPr>
        <w:pStyle w:val="a4"/>
        <w:numPr>
          <w:ilvl w:val="1"/>
          <w:numId w:val="71"/>
        </w:numPr>
        <w:tabs>
          <w:tab w:val="left" w:pos="1085"/>
        </w:tabs>
        <w:ind w:right="393" w:firstLine="710"/>
        <w:rPr>
          <w:sz w:val="28"/>
        </w:rPr>
      </w:pPr>
      <w:r>
        <w:rPr>
          <w:sz w:val="28"/>
        </w:rPr>
        <w:t>использовать текст задания для объяснения способа и хода решения математической задачи; формулировать ответ;</w:t>
      </w:r>
    </w:p>
    <w:p w:rsidR="00120CE6" w:rsidRDefault="00FF26C3">
      <w:pPr>
        <w:pStyle w:val="a4"/>
        <w:numPr>
          <w:ilvl w:val="1"/>
          <w:numId w:val="71"/>
        </w:numPr>
        <w:tabs>
          <w:tab w:val="left" w:pos="1086"/>
        </w:tabs>
        <w:spacing w:before="4" w:line="322" w:lineRule="exact"/>
        <w:ind w:left="1086" w:hanging="162"/>
        <w:rPr>
          <w:sz w:val="28"/>
        </w:rPr>
      </w:pPr>
      <w:r>
        <w:rPr>
          <w:sz w:val="28"/>
        </w:rPr>
        <w:t>комментироватьпроцессвычисления,построения,</w:t>
      </w:r>
      <w:r>
        <w:rPr>
          <w:spacing w:val="-2"/>
          <w:sz w:val="28"/>
        </w:rPr>
        <w:t>решения;</w:t>
      </w:r>
    </w:p>
    <w:p w:rsidR="00120CE6" w:rsidRDefault="00FF26C3">
      <w:pPr>
        <w:pStyle w:val="a4"/>
        <w:numPr>
          <w:ilvl w:val="1"/>
          <w:numId w:val="71"/>
        </w:numPr>
        <w:tabs>
          <w:tab w:val="left" w:pos="1085"/>
        </w:tabs>
        <w:ind w:right="399" w:firstLine="710"/>
        <w:rPr>
          <w:sz w:val="28"/>
        </w:rPr>
      </w:pPr>
      <w:r>
        <w:rPr>
          <w:sz w:val="28"/>
        </w:rPr>
        <w:t xml:space="preserve">объяснять полученный ответ с использованием изученной </w:t>
      </w:r>
      <w:r>
        <w:rPr>
          <w:spacing w:val="-2"/>
          <w:sz w:val="28"/>
        </w:rPr>
        <w:t>терминологии;</w:t>
      </w:r>
    </w:p>
    <w:p w:rsidR="00120CE6" w:rsidRDefault="00FF26C3">
      <w:pPr>
        <w:pStyle w:val="a4"/>
        <w:numPr>
          <w:ilvl w:val="1"/>
          <w:numId w:val="71"/>
        </w:numPr>
        <w:tabs>
          <w:tab w:val="left" w:pos="1085"/>
        </w:tabs>
        <w:ind w:right="391" w:firstLine="710"/>
        <w:rPr>
          <w:sz w:val="28"/>
        </w:rPr>
      </w:pPr>
      <w:r>
        <w:rPr>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20CE6" w:rsidRDefault="00FF26C3">
      <w:pPr>
        <w:pStyle w:val="a4"/>
        <w:numPr>
          <w:ilvl w:val="1"/>
          <w:numId w:val="71"/>
        </w:numPr>
        <w:tabs>
          <w:tab w:val="left" w:pos="1085"/>
        </w:tabs>
        <w:ind w:right="384" w:firstLine="710"/>
        <w:rPr>
          <w:sz w:val="28"/>
        </w:rPr>
      </w:pPr>
      <w:r>
        <w:rPr>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20CE6" w:rsidRDefault="00FF26C3">
      <w:pPr>
        <w:pStyle w:val="a4"/>
        <w:numPr>
          <w:ilvl w:val="1"/>
          <w:numId w:val="71"/>
        </w:numPr>
        <w:tabs>
          <w:tab w:val="left" w:pos="1085"/>
        </w:tabs>
        <w:ind w:right="397" w:firstLine="710"/>
        <w:rPr>
          <w:sz w:val="28"/>
        </w:rPr>
      </w:pPr>
      <w:r>
        <w:rPr>
          <w:sz w:val="28"/>
        </w:rPr>
        <w:t>ориентироваться в алгоритмах: воспроизводить, дополнять, исправлять деформированные; составлять по аналогии;</w:t>
      </w:r>
    </w:p>
    <w:p w:rsidR="00120CE6" w:rsidRDefault="00FF26C3">
      <w:pPr>
        <w:pStyle w:val="a4"/>
        <w:numPr>
          <w:ilvl w:val="1"/>
          <w:numId w:val="71"/>
        </w:numPr>
        <w:tabs>
          <w:tab w:val="left" w:pos="1085"/>
        </w:tabs>
        <w:ind w:right="393" w:firstLine="710"/>
        <w:rPr>
          <w:sz w:val="28"/>
        </w:rPr>
      </w:pPr>
      <w:r>
        <w:rPr>
          <w:sz w:val="28"/>
        </w:rPr>
        <w:t xml:space="preserve">самостоятельно составлять тексты заданий, аналогичные типовым </w:t>
      </w:r>
      <w:r>
        <w:rPr>
          <w:spacing w:val="-2"/>
          <w:sz w:val="28"/>
        </w:rPr>
        <w:t>изученным.</w:t>
      </w:r>
    </w:p>
    <w:p w:rsidR="00120CE6" w:rsidRDefault="00FF26C3">
      <w:pPr>
        <w:pStyle w:val="21"/>
        <w:spacing w:before="6" w:line="320" w:lineRule="exact"/>
      </w:pPr>
      <w:r>
        <w:rPr>
          <w:spacing w:val="-2"/>
        </w:rPr>
        <w:t>Регулятивные</w:t>
      </w:r>
      <w:r>
        <w:rPr>
          <w:spacing w:val="-5"/>
        </w:rPr>
        <w:t>УУД</w:t>
      </w:r>
    </w:p>
    <w:p w:rsidR="00120CE6" w:rsidRDefault="00FF26C3">
      <w:pPr>
        <w:ind w:left="213" w:right="401" w:firstLine="720"/>
        <w:jc w:val="both"/>
        <w:rPr>
          <w:i/>
          <w:sz w:val="28"/>
        </w:rPr>
      </w:pPr>
      <w:r>
        <w:rPr>
          <w:i/>
          <w:sz w:val="28"/>
        </w:rPr>
        <w:t>У обучающегося будут сформированы следующие умения самоорганизации как часть регулятивных УУД:</w:t>
      </w:r>
    </w:p>
    <w:p w:rsidR="00120CE6" w:rsidRDefault="00FF26C3">
      <w:pPr>
        <w:pStyle w:val="a4"/>
        <w:numPr>
          <w:ilvl w:val="1"/>
          <w:numId w:val="71"/>
        </w:numPr>
        <w:tabs>
          <w:tab w:val="left" w:pos="1085"/>
          <w:tab w:val="left" w:pos="3266"/>
          <w:tab w:val="left" w:pos="4657"/>
          <w:tab w:val="left" w:pos="6905"/>
          <w:tab w:val="left" w:pos="8517"/>
        </w:tabs>
        <w:ind w:right="388" w:firstLine="710"/>
        <w:jc w:val="left"/>
        <w:rPr>
          <w:sz w:val="28"/>
        </w:rPr>
      </w:pPr>
      <w:r>
        <w:rPr>
          <w:spacing w:val="-2"/>
          <w:sz w:val="28"/>
        </w:rPr>
        <w:t>планировать</w:t>
      </w:r>
      <w:r>
        <w:rPr>
          <w:sz w:val="28"/>
        </w:rPr>
        <w:tab/>
      </w:r>
      <w:r>
        <w:rPr>
          <w:spacing w:val="-4"/>
          <w:sz w:val="28"/>
        </w:rPr>
        <w:t>этапы</w:t>
      </w:r>
      <w:r>
        <w:rPr>
          <w:sz w:val="28"/>
        </w:rPr>
        <w:tab/>
      </w:r>
      <w:r>
        <w:rPr>
          <w:spacing w:val="-2"/>
          <w:sz w:val="28"/>
        </w:rPr>
        <w:t>предстоящей</w:t>
      </w:r>
      <w:r>
        <w:rPr>
          <w:sz w:val="28"/>
        </w:rPr>
        <w:tab/>
      </w:r>
      <w:r>
        <w:rPr>
          <w:spacing w:val="-2"/>
          <w:sz w:val="28"/>
        </w:rPr>
        <w:t>работы,</w:t>
      </w:r>
      <w:r>
        <w:rPr>
          <w:sz w:val="28"/>
        </w:rPr>
        <w:tab/>
      </w:r>
      <w:r>
        <w:rPr>
          <w:spacing w:val="-2"/>
          <w:sz w:val="28"/>
        </w:rPr>
        <w:t xml:space="preserve">определять </w:t>
      </w:r>
      <w:r>
        <w:rPr>
          <w:sz w:val="28"/>
        </w:rPr>
        <w:t>последовательность учебных действий;</w:t>
      </w:r>
    </w:p>
    <w:p w:rsidR="00120CE6" w:rsidRDefault="00FF26C3">
      <w:pPr>
        <w:pStyle w:val="a4"/>
        <w:numPr>
          <w:ilvl w:val="1"/>
          <w:numId w:val="71"/>
        </w:numPr>
        <w:tabs>
          <w:tab w:val="left" w:pos="1085"/>
        </w:tabs>
        <w:ind w:right="396" w:firstLine="710"/>
        <w:jc w:val="left"/>
        <w:rPr>
          <w:sz w:val="28"/>
        </w:rPr>
      </w:pPr>
      <w:r>
        <w:rPr>
          <w:sz w:val="28"/>
        </w:rPr>
        <w:t>выполнятьправилабезопасногоиспользованияэлектронныхсредств, предлагаемых в процессе обучения.</w:t>
      </w:r>
    </w:p>
    <w:p w:rsidR="00120CE6" w:rsidRDefault="00FF26C3">
      <w:pPr>
        <w:ind w:left="213" w:right="403" w:firstLine="720"/>
        <w:rPr>
          <w:i/>
          <w:sz w:val="28"/>
        </w:rPr>
      </w:pPr>
      <w:r>
        <w:rPr>
          <w:i/>
          <w:sz w:val="28"/>
        </w:rPr>
        <w:t>У обучающегося будут сформированы следующие умения самоконтроля как часть регулятивных УУД:</w:t>
      </w:r>
    </w:p>
    <w:p w:rsidR="00120CE6" w:rsidRDefault="00FF26C3">
      <w:pPr>
        <w:pStyle w:val="a4"/>
        <w:numPr>
          <w:ilvl w:val="1"/>
          <w:numId w:val="71"/>
        </w:numPr>
        <w:tabs>
          <w:tab w:val="left" w:pos="1085"/>
          <w:tab w:val="left" w:pos="5834"/>
        </w:tabs>
        <w:ind w:right="391" w:firstLine="710"/>
        <w:jc w:val="left"/>
        <w:rPr>
          <w:sz w:val="28"/>
        </w:rPr>
      </w:pPr>
      <w:r>
        <w:rPr>
          <w:sz w:val="28"/>
        </w:rPr>
        <w:t>осуществлятьконтрольпроцессаи</w:t>
      </w:r>
      <w:r>
        <w:rPr>
          <w:sz w:val="28"/>
        </w:rPr>
        <w:tab/>
        <w:t>результатасвоейдеятельности; объективно оценивать их;</w:t>
      </w:r>
    </w:p>
    <w:p w:rsidR="00120CE6" w:rsidRDefault="00FF26C3">
      <w:pPr>
        <w:pStyle w:val="a4"/>
        <w:numPr>
          <w:ilvl w:val="1"/>
          <w:numId w:val="71"/>
        </w:numPr>
        <w:tabs>
          <w:tab w:val="left" w:pos="1086"/>
        </w:tabs>
        <w:spacing w:line="321" w:lineRule="exact"/>
        <w:ind w:left="1086" w:hanging="162"/>
        <w:jc w:val="left"/>
        <w:rPr>
          <w:sz w:val="28"/>
        </w:rPr>
      </w:pPr>
      <w:r>
        <w:rPr>
          <w:sz w:val="28"/>
        </w:rPr>
        <w:t>выбиратьипринеобходимостикорректироватьспособы</w:t>
      </w:r>
      <w:r>
        <w:rPr>
          <w:spacing w:val="-2"/>
          <w:sz w:val="28"/>
        </w:rPr>
        <w:t>действий;</w:t>
      </w:r>
    </w:p>
    <w:p w:rsidR="00120CE6" w:rsidRDefault="00FF26C3">
      <w:pPr>
        <w:pStyle w:val="a4"/>
        <w:numPr>
          <w:ilvl w:val="1"/>
          <w:numId w:val="71"/>
        </w:numPr>
        <w:tabs>
          <w:tab w:val="left" w:pos="1085"/>
        </w:tabs>
        <w:ind w:right="401" w:firstLine="710"/>
        <w:jc w:val="left"/>
        <w:rPr>
          <w:sz w:val="28"/>
        </w:rPr>
      </w:pPr>
      <w:r>
        <w:rPr>
          <w:sz w:val="28"/>
        </w:rPr>
        <w:t>находитьошибкивсвоейработе,устанавливатьихпричины,вести поиск путей преодоления ошибок.</w:t>
      </w:r>
    </w:p>
    <w:p w:rsidR="00120CE6" w:rsidRDefault="00FF26C3">
      <w:pPr>
        <w:ind w:left="213" w:firstLine="720"/>
        <w:rPr>
          <w:i/>
          <w:sz w:val="28"/>
        </w:rPr>
      </w:pPr>
      <w:r>
        <w:rPr>
          <w:i/>
          <w:sz w:val="28"/>
        </w:rPr>
        <w:t>Уобучающегосябудутсформированыследующиеумениясамооценкиганизации как часть регулятивных УУД:</w:t>
      </w:r>
    </w:p>
    <w:p w:rsidR="00120CE6" w:rsidRDefault="00FF26C3">
      <w:pPr>
        <w:pStyle w:val="a4"/>
        <w:numPr>
          <w:ilvl w:val="1"/>
          <w:numId w:val="71"/>
        </w:numPr>
        <w:tabs>
          <w:tab w:val="left" w:pos="1085"/>
        </w:tabs>
        <w:ind w:right="389" w:firstLine="710"/>
        <w:rPr>
          <w:sz w:val="28"/>
        </w:rPr>
      </w:pPr>
      <w:r>
        <w:rPr>
          <w:sz w:val="28"/>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w:t>
      </w:r>
      <w:r>
        <w:rPr>
          <w:spacing w:val="-2"/>
          <w:sz w:val="28"/>
        </w:rPr>
        <w:t>электронным);</w:t>
      </w:r>
    </w:p>
    <w:p w:rsidR="00120CE6" w:rsidRDefault="00FF26C3">
      <w:pPr>
        <w:pStyle w:val="a4"/>
        <w:numPr>
          <w:ilvl w:val="1"/>
          <w:numId w:val="71"/>
        </w:numPr>
        <w:tabs>
          <w:tab w:val="left" w:pos="1085"/>
        </w:tabs>
        <w:ind w:right="391" w:firstLine="710"/>
        <w:rPr>
          <w:sz w:val="28"/>
        </w:rPr>
      </w:pPr>
      <w:r>
        <w:rPr>
          <w:sz w:val="28"/>
        </w:rPr>
        <w:t xml:space="preserve">оценивать рациональность своих действий, давать им качественную </w:t>
      </w:r>
      <w:r>
        <w:rPr>
          <w:spacing w:val="-2"/>
          <w:sz w:val="28"/>
        </w:rPr>
        <w:t>характеристику.</w:t>
      </w:r>
    </w:p>
    <w:p w:rsidR="00120CE6" w:rsidRDefault="00FF26C3">
      <w:pPr>
        <w:ind w:left="933"/>
        <w:jc w:val="both"/>
        <w:rPr>
          <w:i/>
          <w:sz w:val="28"/>
        </w:rPr>
      </w:pPr>
      <w:r>
        <w:rPr>
          <w:i/>
          <w:sz w:val="28"/>
        </w:rPr>
        <w:t>Уобучающегосябудутсформированыследующиеумения</w:t>
      </w:r>
      <w:r>
        <w:rPr>
          <w:i/>
          <w:spacing w:val="-2"/>
          <w:sz w:val="28"/>
        </w:rPr>
        <w:t>совместной</w:t>
      </w:r>
    </w:p>
    <w:p w:rsidR="00120CE6" w:rsidRDefault="00120CE6">
      <w:pPr>
        <w:jc w:val="both"/>
        <w:rPr>
          <w:sz w:val="28"/>
        </w:rPr>
        <w:sectPr w:rsidR="00120CE6">
          <w:type w:val="continuous"/>
          <w:pgSz w:w="11910" w:h="16390"/>
          <w:pgMar w:top="1040" w:right="740" w:bottom="280" w:left="920" w:header="720" w:footer="720" w:gutter="0"/>
          <w:cols w:space="720"/>
        </w:sectPr>
      </w:pPr>
    </w:p>
    <w:p w:rsidR="00120CE6" w:rsidRDefault="00FF26C3">
      <w:pPr>
        <w:spacing w:before="60" w:line="322" w:lineRule="exact"/>
        <w:ind w:left="213"/>
        <w:jc w:val="both"/>
        <w:rPr>
          <w:i/>
          <w:sz w:val="28"/>
        </w:rPr>
      </w:pPr>
      <w:r>
        <w:rPr>
          <w:i/>
          <w:sz w:val="28"/>
        </w:rPr>
        <w:lastRenderedPageBreak/>
        <w:t>деятельностикакчастьрегулятивных</w:t>
      </w:r>
      <w:r>
        <w:rPr>
          <w:i/>
          <w:spacing w:val="-4"/>
          <w:sz w:val="28"/>
        </w:rPr>
        <w:t>УУД:</w:t>
      </w:r>
    </w:p>
    <w:p w:rsidR="00120CE6" w:rsidRDefault="00FF26C3">
      <w:pPr>
        <w:pStyle w:val="a4"/>
        <w:numPr>
          <w:ilvl w:val="1"/>
          <w:numId w:val="71"/>
        </w:numPr>
        <w:tabs>
          <w:tab w:val="left" w:pos="1085"/>
        </w:tabs>
        <w:ind w:right="395" w:firstLine="710"/>
        <w:rPr>
          <w:sz w:val="28"/>
        </w:rPr>
      </w:pPr>
      <w:r>
        <w:rPr>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20CE6" w:rsidRDefault="00FF26C3">
      <w:pPr>
        <w:pStyle w:val="a4"/>
        <w:numPr>
          <w:ilvl w:val="1"/>
          <w:numId w:val="71"/>
        </w:numPr>
        <w:tabs>
          <w:tab w:val="left" w:pos="1085"/>
        </w:tabs>
        <w:spacing w:line="242" w:lineRule="auto"/>
        <w:ind w:right="398" w:firstLine="710"/>
        <w:rPr>
          <w:sz w:val="28"/>
        </w:rPr>
      </w:pPr>
      <w:r>
        <w:rPr>
          <w:sz w:val="28"/>
        </w:rPr>
        <w:t>осуществлять совместный контроль и оценку выполняемых действий, предвидеть возможность возникновения ошибок и трудностей,предусматривать пути их предупреждения.</w:t>
      </w:r>
    </w:p>
    <w:p w:rsidR="00120CE6" w:rsidRDefault="00FF26C3">
      <w:pPr>
        <w:spacing w:before="66" w:line="644" w:lineRule="exact"/>
        <w:ind w:left="4419" w:right="3059" w:hanging="1441"/>
        <w:rPr>
          <w:b/>
          <w:sz w:val="28"/>
        </w:rPr>
      </w:pPr>
      <w:r>
        <w:rPr>
          <w:b/>
          <w:sz w:val="28"/>
        </w:rPr>
        <w:t>ПРЕДМЕТНЫЕРЕЗУЛЬТАТЫ 1 КЛАСС</w:t>
      </w:r>
    </w:p>
    <w:p w:rsidR="00120CE6" w:rsidRDefault="00FF26C3">
      <w:pPr>
        <w:pStyle w:val="21"/>
        <w:spacing w:line="250" w:lineRule="exact"/>
        <w:jc w:val="left"/>
      </w:pPr>
      <w:r>
        <w:t>Кконцуобученияв1классеобучающийся</w:t>
      </w:r>
      <w:r>
        <w:rPr>
          <w:spacing w:val="-2"/>
        </w:rPr>
        <w:t>научится:</w:t>
      </w:r>
    </w:p>
    <w:p w:rsidR="00120CE6" w:rsidRDefault="00FF26C3">
      <w:pPr>
        <w:pStyle w:val="a4"/>
        <w:numPr>
          <w:ilvl w:val="1"/>
          <w:numId w:val="71"/>
        </w:numPr>
        <w:tabs>
          <w:tab w:val="left" w:pos="1086"/>
        </w:tabs>
        <w:spacing w:line="319" w:lineRule="exact"/>
        <w:ind w:left="1086" w:hanging="162"/>
        <w:jc w:val="left"/>
        <w:rPr>
          <w:sz w:val="28"/>
        </w:rPr>
      </w:pPr>
      <w:r>
        <w:rPr>
          <w:sz w:val="28"/>
        </w:rPr>
        <w:t>читать,записывать,сравнивать,упорядочиватьчислаот0до</w:t>
      </w:r>
      <w:r>
        <w:rPr>
          <w:spacing w:val="-5"/>
          <w:sz w:val="28"/>
        </w:rPr>
        <w:t>20;</w:t>
      </w:r>
    </w:p>
    <w:p w:rsidR="00120CE6" w:rsidRDefault="00FF26C3">
      <w:pPr>
        <w:pStyle w:val="a4"/>
        <w:numPr>
          <w:ilvl w:val="1"/>
          <w:numId w:val="71"/>
        </w:numPr>
        <w:tabs>
          <w:tab w:val="left" w:pos="1085"/>
        </w:tabs>
        <w:ind w:right="392" w:firstLine="710"/>
        <w:jc w:val="left"/>
        <w:rPr>
          <w:sz w:val="28"/>
        </w:rPr>
      </w:pPr>
      <w:r>
        <w:rPr>
          <w:sz w:val="28"/>
        </w:rPr>
        <w:t xml:space="preserve">пересчитыватьразличныеобъекты,устанавливатьпорядковыйномер </w:t>
      </w:r>
      <w:r>
        <w:rPr>
          <w:spacing w:val="-2"/>
          <w:sz w:val="28"/>
        </w:rPr>
        <w:t>объекта;</w:t>
      </w:r>
    </w:p>
    <w:p w:rsidR="00120CE6" w:rsidRDefault="00FF26C3">
      <w:pPr>
        <w:pStyle w:val="a4"/>
        <w:numPr>
          <w:ilvl w:val="1"/>
          <w:numId w:val="71"/>
        </w:numPr>
        <w:tabs>
          <w:tab w:val="left" w:pos="1086"/>
        </w:tabs>
        <w:spacing w:line="321" w:lineRule="exact"/>
        <w:ind w:left="1086" w:hanging="162"/>
        <w:jc w:val="left"/>
        <w:rPr>
          <w:sz w:val="28"/>
        </w:rPr>
      </w:pPr>
      <w:r>
        <w:rPr>
          <w:sz w:val="28"/>
        </w:rPr>
        <w:t>находитьчисла,большие/меньшиеданногочисланазаданное</w:t>
      </w:r>
      <w:r>
        <w:rPr>
          <w:spacing w:val="-2"/>
          <w:sz w:val="28"/>
        </w:rPr>
        <w:t>число;</w:t>
      </w:r>
    </w:p>
    <w:p w:rsidR="00120CE6" w:rsidRDefault="00FF26C3">
      <w:pPr>
        <w:pStyle w:val="a4"/>
        <w:numPr>
          <w:ilvl w:val="1"/>
          <w:numId w:val="71"/>
        </w:numPr>
        <w:tabs>
          <w:tab w:val="left" w:pos="1085"/>
        </w:tabs>
        <w:spacing w:line="242" w:lineRule="auto"/>
        <w:ind w:right="397" w:firstLine="710"/>
        <w:jc w:val="left"/>
        <w:rPr>
          <w:sz w:val="28"/>
        </w:rPr>
      </w:pPr>
      <w:r>
        <w:rPr>
          <w:sz w:val="28"/>
        </w:rPr>
        <w:t>выполнять арифметические действия сложения и вычитания в пределах 20 (устно и письменно) без перехода через десяток;</w:t>
      </w:r>
    </w:p>
    <w:p w:rsidR="00120CE6" w:rsidRDefault="00FF26C3">
      <w:pPr>
        <w:pStyle w:val="a4"/>
        <w:numPr>
          <w:ilvl w:val="1"/>
          <w:numId w:val="71"/>
        </w:numPr>
        <w:tabs>
          <w:tab w:val="left" w:pos="1085"/>
          <w:tab w:val="left" w:pos="2367"/>
          <w:tab w:val="left" w:pos="2722"/>
          <w:tab w:val="left" w:pos="4103"/>
          <w:tab w:val="left" w:pos="5792"/>
          <w:tab w:val="left" w:pos="7087"/>
          <w:tab w:val="left" w:pos="8444"/>
        </w:tabs>
        <w:ind w:right="390" w:firstLine="710"/>
        <w:jc w:val="left"/>
        <w:rPr>
          <w:sz w:val="28"/>
        </w:rPr>
      </w:pPr>
      <w:r>
        <w:rPr>
          <w:spacing w:val="-2"/>
          <w:sz w:val="28"/>
        </w:rPr>
        <w:t>называть</w:t>
      </w:r>
      <w:r>
        <w:rPr>
          <w:sz w:val="28"/>
        </w:rPr>
        <w:tab/>
      </w:r>
      <w:r>
        <w:rPr>
          <w:spacing w:val="-10"/>
          <w:sz w:val="28"/>
        </w:rPr>
        <w:t>и</w:t>
      </w:r>
      <w:r>
        <w:rPr>
          <w:sz w:val="28"/>
        </w:rPr>
        <w:tab/>
      </w:r>
      <w:r>
        <w:rPr>
          <w:spacing w:val="-2"/>
          <w:sz w:val="28"/>
        </w:rPr>
        <w:t>различать</w:t>
      </w:r>
      <w:r>
        <w:rPr>
          <w:sz w:val="28"/>
        </w:rPr>
        <w:tab/>
      </w:r>
      <w:r>
        <w:rPr>
          <w:spacing w:val="-2"/>
          <w:sz w:val="28"/>
        </w:rPr>
        <w:t>компоненты</w:t>
      </w:r>
      <w:r>
        <w:rPr>
          <w:sz w:val="28"/>
        </w:rPr>
        <w:tab/>
      </w:r>
      <w:r>
        <w:rPr>
          <w:spacing w:val="-2"/>
          <w:sz w:val="28"/>
        </w:rPr>
        <w:t>действий</w:t>
      </w:r>
      <w:r>
        <w:rPr>
          <w:sz w:val="28"/>
        </w:rPr>
        <w:tab/>
      </w:r>
      <w:r>
        <w:rPr>
          <w:spacing w:val="-2"/>
          <w:sz w:val="28"/>
        </w:rPr>
        <w:t>сложения</w:t>
      </w:r>
      <w:r>
        <w:rPr>
          <w:sz w:val="28"/>
        </w:rPr>
        <w:tab/>
      </w:r>
      <w:r>
        <w:rPr>
          <w:spacing w:val="-2"/>
          <w:sz w:val="28"/>
        </w:rPr>
        <w:t xml:space="preserve">(слагаемые, </w:t>
      </w:r>
      <w:r>
        <w:rPr>
          <w:sz w:val="28"/>
        </w:rPr>
        <w:t>сумма) и вычитания (уменьшаемое, вычитаемое, разность);</w:t>
      </w:r>
    </w:p>
    <w:p w:rsidR="00120CE6" w:rsidRDefault="00FF26C3">
      <w:pPr>
        <w:pStyle w:val="a4"/>
        <w:numPr>
          <w:ilvl w:val="1"/>
          <w:numId w:val="71"/>
        </w:numPr>
        <w:tabs>
          <w:tab w:val="left" w:pos="1085"/>
        </w:tabs>
        <w:ind w:right="387" w:firstLine="710"/>
        <w:jc w:val="left"/>
        <w:rPr>
          <w:sz w:val="28"/>
        </w:rPr>
      </w:pPr>
      <w:r>
        <w:rPr>
          <w:sz w:val="28"/>
        </w:rPr>
        <w:t>решатьтекстовыезадачиводнодействиенасложениеивычитание: выделять условие и требование (вопрос);</w:t>
      </w:r>
    </w:p>
    <w:p w:rsidR="00120CE6" w:rsidRDefault="00FF26C3">
      <w:pPr>
        <w:pStyle w:val="a4"/>
        <w:numPr>
          <w:ilvl w:val="1"/>
          <w:numId w:val="71"/>
        </w:numPr>
        <w:tabs>
          <w:tab w:val="left" w:pos="1085"/>
        </w:tabs>
        <w:ind w:right="393" w:firstLine="710"/>
        <w:jc w:val="left"/>
        <w:rPr>
          <w:sz w:val="28"/>
        </w:rPr>
      </w:pPr>
      <w:r>
        <w:rPr>
          <w:sz w:val="28"/>
        </w:rPr>
        <w:t>сравниватьобъектыподлине,устанавливаямеждунимисоотношение длиннее/ короче (выше /ниже, шире/ уже);</w:t>
      </w:r>
    </w:p>
    <w:p w:rsidR="00120CE6" w:rsidRDefault="00FF26C3">
      <w:pPr>
        <w:pStyle w:val="a4"/>
        <w:numPr>
          <w:ilvl w:val="1"/>
          <w:numId w:val="71"/>
        </w:numPr>
        <w:tabs>
          <w:tab w:val="left" w:pos="1085"/>
        </w:tabs>
        <w:ind w:right="391" w:firstLine="710"/>
        <w:jc w:val="left"/>
        <w:rPr>
          <w:sz w:val="28"/>
        </w:rPr>
      </w:pPr>
      <w:r>
        <w:rPr>
          <w:sz w:val="28"/>
        </w:rPr>
        <w:t>знатьииспользоватьединицудлины-сантиметр;измерятьдлину отрезка, чертить отрезок заданной длины (в см);</w:t>
      </w:r>
    </w:p>
    <w:p w:rsidR="00120CE6" w:rsidRDefault="00FF26C3">
      <w:pPr>
        <w:pStyle w:val="a4"/>
        <w:numPr>
          <w:ilvl w:val="1"/>
          <w:numId w:val="71"/>
        </w:numPr>
        <w:tabs>
          <w:tab w:val="left" w:pos="1086"/>
        </w:tabs>
        <w:spacing w:line="321" w:lineRule="exact"/>
        <w:ind w:left="1086" w:hanging="162"/>
        <w:jc w:val="left"/>
        <w:rPr>
          <w:sz w:val="28"/>
        </w:rPr>
      </w:pPr>
      <w:r>
        <w:rPr>
          <w:sz w:val="28"/>
        </w:rPr>
        <w:t>различатьчислои</w:t>
      </w:r>
      <w:r>
        <w:rPr>
          <w:spacing w:val="-2"/>
          <w:sz w:val="28"/>
        </w:rPr>
        <w:t>цифру;</w:t>
      </w:r>
    </w:p>
    <w:p w:rsidR="00120CE6" w:rsidRDefault="00FF26C3">
      <w:pPr>
        <w:pStyle w:val="a4"/>
        <w:numPr>
          <w:ilvl w:val="1"/>
          <w:numId w:val="71"/>
        </w:numPr>
        <w:tabs>
          <w:tab w:val="left" w:pos="1085"/>
          <w:tab w:val="left" w:pos="3192"/>
          <w:tab w:val="left" w:pos="5623"/>
          <w:tab w:val="left" w:pos="7153"/>
          <w:tab w:val="left" w:pos="8295"/>
        </w:tabs>
        <w:ind w:right="400" w:firstLine="710"/>
        <w:jc w:val="left"/>
        <w:rPr>
          <w:sz w:val="28"/>
        </w:rPr>
      </w:pPr>
      <w:r>
        <w:rPr>
          <w:spacing w:val="-2"/>
          <w:sz w:val="28"/>
        </w:rPr>
        <w:t>распознавать</w:t>
      </w:r>
      <w:r>
        <w:rPr>
          <w:sz w:val="28"/>
        </w:rPr>
        <w:tab/>
      </w:r>
      <w:r>
        <w:rPr>
          <w:spacing w:val="-2"/>
          <w:sz w:val="28"/>
        </w:rPr>
        <w:t>геометрические</w:t>
      </w:r>
      <w:r>
        <w:rPr>
          <w:sz w:val="28"/>
        </w:rPr>
        <w:tab/>
      </w:r>
      <w:r>
        <w:rPr>
          <w:spacing w:val="-2"/>
          <w:sz w:val="28"/>
        </w:rPr>
        <w:t>фигуры:</w:t>
      </w:r>
      <w:r>
        <w:rPr>
          <w:sz w:val="28"/>
        </w:rPr>
        <w:tab/>
      </w:r>
      <w:r>
        <w:rPr>
          <w:spacing w:val="-2"/>
          <w:sz w:val="28"/>
        </w:rPr>
        <w:t>круг,</w:t>
      </w:r>
      <w:r>
        <w:rPr>
          <w:sz w:val="28"/>
        </w:rPr>
        <w:tab/>
      </w:r>
      <w:r>
        <w:rPr>
          <w:spacing w:val="-2"/>
          <w:sz w:val="28"/>
        </w:rPr>
        <w:t xml:space="preserve">треугольник, </w:t>
      </w:r>
      <w:r>
        <w:rPr>
          <w:sz w:val="28"/>
        </w:rPr>
        <w:t>прямоугольник (квадрат), отрезок;</w:t>
      </w:r>
    </w:p>
    <w:p w:rsidR="00120CE6" w:rsidRDefault="00FF26C3">
      <w:pPr>
        <w:pStyle w:val="a4"/>
        <w:numPr>
          <w:ilvl w:val="1"/>
          <w:numId w:val="71"/>
        </w:numPr>
        <w:tabs>
          <w:tab w:val="left" w:pos="1085"/>
        </w:tabs>
        <w:spacing w:line="242" w:lineRule="auto"/>
        <w:ind w:right="390" w:firstLine="710"/>
        <w:jc w:val="left"/>
        <w:rPr>
          <w:sz w:val="28"/>
        </w:rPr>
      </w:pPr>
      <w:r>
        <w:rPr>
          <w:sz w:val="28"/>
        </w:rPr>
        <w:t>устанавливатьмеждуобъектамисоотношения:слева/справа,дальше/ ближе, между, перед/ за, над/ под;</w:t>
      </w:r>
    </w:p>
    <w:p w:rsidR="00120CE6" w:rsidRDefault="00FF26C3">
      <w:pPr>
        <w:pStyle w:val="a4"/>
        <w:numPr>
          <w:ilvl w:val="1"/>
          <w:numId w:val="71"/>
        </w:numPr>
        <w:tabs>
          <w:tab w:val="left" w:pos="1085"/>
        </w:tabs>
        <w:ind w:right="393" w:firstLine="710"/>
        <w:jc w:val="left"/>
        <w:rPr>
          <w:sz w:val="28"/>
        </w:rPr>
      </w:pPr>
      <w:r>
        <w:rPr>
          <w:sz w:val="28"/>
        </w:rPr>
        <w:t>распознаватьверные(истинные)иневерные(ложные)утверждения относительно заданного набора объектов/ предметов;</w:t>
      </w:r>
    </w:p>
    <w:p w:rsidR="00120CE6" w:rsidRDefault="00FF26C3">
      <w:pPr>
        <w:pStyle w:val="a4"/>
        <w:numPr>
          <w:ilvl w:val="1"/>
          <w:numId w:val="71"/>
        </w:numPr>
        <w:tabs>
          <w:tab w:val="left" w:pos="1085"/>
        </w:tabs>
        <w:ind w:right="396" w:firstLine="710"/>
        <w:jc w:val="left"/>
        <w:rPr>
          <w:sz w:val="28"/>
        </w:rPr>
      </w:pPr>
      <w:r>
        <w:rPr>
          <w:sz w:val="28"/>
        </w:rPr>
        <w:t>группироватьобъектыпозаданномупризнаку;находитьиназыватьзакономерности в ряду объектов повседневной жизни;</w:t>
      </w:r>
    </w:p>
    <w:p w:rsidR="00120CE6" w:rsidRDefault="00FF26C3">
      <w:pPr>
        <w:pStyle w:val="a4"/>
        <w:numPr>
          <w:ilvl w:val="1"/>
          <w:numId w:val="71"/>
        </w:numPr>
        <w:tabs>
          <w:tab w:val="left" w:pos="1085"/>
          <w:tab w:val="left" w:pos="3471"/>
          <w:tab w:val="left" w:pos="3821"/>
          <w:tab w:val="left" w:pos="5028"/>
          <w:tab w:val="left" w:pos="6314"/>
          <w:tab w:val="left" w:pos="8482"/>
        </w:tabs>
        <w:ind w:right="394" w:firstLine="710"/>
        <w:jc w:val="left"/>
        <w:rPr>
          <w:sz w:val="28"/>
        </w:rPr>
      </w:pPr>
      <w:r>
        <w:rPr>
          <w:sz w:val="28"/>
        </w:rPr>
        <w:t>различатьстроки</w:t>
      </w:r>
      <w:r>
        <w:rPr>
          <w:sz w:val="28"/>
        </w:rPr>
        <w:tab/>
      </w:r>
      <w:r>
        <w:rPr>
          <w:spacing w:val="-10"/>
          <w:sz w:val="28"/>
        </w:rPr>
        <w:t>и</w:t>
      </w:r>
      <w:r>
        <w:rPr>
          <w:sz w:val="28"/>
        </w:rPr>
        <w:tab/>
      </w:r>
      <w:r>
        <w:rPr>
          <w:spacing w:val="-2"/>
          <w:sz w:val="28"/>
        </w:rPr>
        <w:t>столбцы</w:t>
      </w:r>
      <w:r>
        <w:rPr>
          <w:sz w:val="28"/>
        </w:rPr>
        <w:tab/>
      </w:r>
      <w:r>
        <w:rPr>
          <w:spacing w:val="-2"/>
          <w:sz w:val="28"/>
        </w:rPr>
        <w:t>таблицы,</w:t>
      </w:r>
      <w:r>
        <w:rPr>
          <w:sz w:val="28"/>
        </w:rPr>
        <w:tab/>
        <w:t>вноситьданное</w:t>
      </w:r>
      <w:r>
        <w:rPr>
          <w:sz w:val="28"/>
        </w:rPr>
        <w:tab/>
        <w:t>втаблицу, извлекать данное/ данные из таблицы;</w:t>
      </w:r>
    </w:p>
    <w:p w:rsidR="00120CE6" w:rsidRDefault="00FF26C3">
      <w:pPr>
        <w:pStyle w:val="a4"/>
        <w:numPr>
          <w:ilvl w:val="1"/>
          <w:numId w:val="71"/>
        </w:numPr>
        <w:tabs>
          <w:tab w:val="left" w:pos="1086"/>
        </w:tabs>
        <w:spacing w:line="321" w:lineRule="exact"/>
        <w:ind w:left="1086" w:hanging="162"/>
        <w:jc w:val="left"/>
        <w:rPr>
          <w:sz w:val="28"/>
        </w:rPr>
      </w:pPr>
      <w:r>
        <w:rPr>
          <w:sz w:val="28"/>
        </w:rPr>
        <w:t>сравниватьдваобъекта(числа,геометрические</w:t>
      </w:r>
      <w:r>
        <w:rPr>
          <w:spacing w:val="-2"/>
          <w:sz w:val="28"/>
        </w:rPr>
        <w:t>фигуры);</w:t>
      </w:r>
    </w:p>
    <w:p w:rsidR="00120CE6" w:rsidRDefault="00FF26C3">
      <w:pPr>
        <w:pStyle w:val="a4"/>
        <w:numPr>
          <w:ilvl w:val="1"/>
          <w:numId w:val="71"/>
        </w:numPr>
        <w:tabs>
          <w:tab w:val="left" w:pos="1086"/>
        </w:tabs>
        <w:ind w:left="1086" w:hanging="162"/>
        <w:jc w:val="left"/>
        <w:rPr>
          <w:sz w:val="28"/>
        </w:rPr>
      </w:pPr>
      <w:r>
        <w:rPr>
          <w:sz w:val="28"/>
        </w:rPr>
        <w:t>распределятьобъектынадвегруппыпозаданному</w:t>
      </w:r>
      <w:r>
        <w:rPr>
          <w:spacing w:val="-2"/>
          <w:sz w:val="28"/>
        </w:rPr>
        <w:t>основанию.</w:t>
      </w:r>
    </w:p>
    <w:p w:rsidR="00120CE6" w:rsidRDefault="00120CE6">
      <w:pPr>
        <w:rPr>
          <w:sz w:val="28"/>
        </w:rPr>
        <w:sectPr w:rsidR="00120CE6">
          <w:pgSz w:w="11910" w:h="16390"/>
          <w:pgMar w:top="780" w:right="740" w:bottom="280" w:left="920" w:header="720" w:footer="720" w:gutter="0"/>
          <w:cols w:space="720"/>
        </w:sectPr>
      </w:pPr>
    </w:p>
    <w:p w:rsidR="00120CE6" w:rsidRDefault="00FF26C3">
      <w:pPr>
        <w:spacing w:before="65" w:line="322" w:lineRule="exact"/>
        <w:ind w:left="791" w:right="970"/>
        <w:jc w:val="center"/>
        <w:rPr>
          <w:b/>
          <w:sz w:val="28"/>
        </w:rPr>
      </w:pPr>
      <w:r>
        <w:rPr>
          <w:b/>
          <w:sz w:val="28"/>
        </w:rPr>
        <w:lastRenderedPageBreak/>
        <w:t>2</w:t>
      </w:r>
      <w:r>
        <w:rPr>
          <w:b/>
          <w:spacing w:val="-4"/>
          <w:sz w:val="28"/>
        </w:rPr>
        <w:t>КЛАСС</w:t>
      </w:r>
    </w:p>
    <w:p w:rsidR="00120CE6" w:rsidRDefault="00FF26C3">
      <w:pPr>
        <w:pStyle w:val="21"/>
      </w:pPr>
      <w:r>
        <w:t>Кконцуобученияво2классеобучающийся</w:t>
      </w:r>
      <w:r>
        <w:rPr>
          <w:spacing w:val="-2"/>
        </w:rPr>
        <w:t>научится:</w:t>
      </w:r>
    </w:p>
    <w:p w:rsidR="00120CE6" w:rsidRDefault="00FF26C3">
      <w:pPr>
        <w:pStyle w:val="a4"/>
        <w:numPr>
          <w:ilvl w:val="1"/>
          <w:numId w:val="71"/>
        </w:numPr>
        <w:tabs>
          <w:tab w:val="left" w:pos="1086"/>
        </w:tabs>
        <w:spacing w:line="319" w:lineRule="exact"/>
        <w:ind w:left="1086" w:hanging="162"/>
        <w:rPr>
          <w:sz w:val="28"/>
        </w:rPr>
      </w:pPr>
      <w:r>
        <w:rPr>
          <w:sz w:val="28"/>
        </w:rPr>
        <w:t>читать,записывать,сравнивать,упорядочиватьчиславпределах</w:t>
      </w:r>
      <w:r>
        <w:rPr>
          <w:spacing w:val="-4"/>
          <w:sz w:val="28"/>
        </w:rPr>
        <w:t>100;</w:t>
      </w:r>
    </w:p>
    <w:p w:rsidR="00120CE6" w:rsidRDefault="00FF26C3">
      <w:pPr>
        <w:pStyle w:val="a4"/>
        <w:numPr>
          <w:ilvl w:val="1"/>
          <w:numId w:val="71"/>
        </w:numPr>
        <w:tabs>
          <w:tab w:val="left" w:pos="1085"/>
        </w:tabs>
        <w:ind w:right="390" w:firstLine="710"/>
        <w:rPr>
          <w:sz w:val="28"/>
        </w:rPr>
      </w:pPr>
      <w:r>
        <w:rPr>
          <w:sz w:val="28"/>
        </w:rPr>
        <w:t>находить число большее/ меньшее данного числа на заданное число (в пределах 100); большее данного числа в заданное число раз (в пределах 20);</w:t>
      </w:r>
    </w:p>
    <w:p w:rsidR="00120CE6" w:rsidRDefault="00FF26C3">
      <w:pPr>
        <w:pStyle w:val="a4"/>
        <w:numPr>
          <w:ilvl w:val="1"/>
          <w:numId w:val="71"/>
        </w:numPr>
        <w:tabs>
          <w:tab w:val="left" w:pos="1085"/>
        </w:tabs>
        <w:spacing w:line="242" w:lineRule="auto"/>
        <w:ind w:right="392" w:firstLine="710"/>
        <w:rPr>
          <w:sz w:val="28"/>
        </w:rPr>
      </w:pPr>
      <w:r>
        <w:rPr>
          <w:sz w:val="28"/>
        </w:rPr>
        <w:t>устанавливать и соблюдать порядок при вычислении значениячислового выражения (со скобками/без скобок), содержащего действия сложения и вычитания в пределах 100;</w:t>
      </w:r>
    </w:p>
    <w:p w:rsidR="00120CE6" w:rsidRDefault="00FF26C3">
      <w:pPr>
        <w:pStyle w:val="a4"/>
        <w:numPr>
          <w:ilvl w:val="1"/>
          <w:numId w:val="71"/>
        </w:numPr>
        <w:tabs>
          <w:tab w:val="left" w:pos="1085"/>
        </w:tabs>
        <w:ind w:right="387" w:firstLine="710"/>
        <w:rPr>
          <w:sz w:val="28"/>
        </w:rPr>
      </w:pPr>
      <w:r>
        <w:rPr>
          <w:sz w:val="28"/>
        </w:rPr>
        <w:t>выполнятьарифметическиедействия:сложениеивычитание, впределах 100 - устно и письменно; умножение и деление в пределах50 с использованием таблицы умножения;</w:t>
      </w:r>
    </w:p>
    <w:p w:rsidR="00120CE6" w:rsidRDefault="00FF26C3">
      <w:pPr>
        <w:pStyle w:val="a4"/>
        <w:numPr>
          <w:ilvl w:val="1"/>
          <w:numId w:val="71"/>
        </w:numPr>
        <w:tabs>
          <w:tab w:val="left" w:pos="1085"/>
        </w:tabs>
        <w:ind w:right="403" w:firstLine="710"/>
        <w:rPr>
          <w:sz w:val="28"/>
        </w:rPr>
      </w:pPr>
      <w:r>
        <w:rPr>
          <w:sz w:val="28"/>
        </w:rPr>
        <w:t>называть и различать компоненты действий умножения (множители, произведение); деления (делимое, делитель, частное);</w:t>
      </w:r>
    </w:p>
    <w:p w:rsidR="00120CE6" w:rsidRDefault="00FF26C3">
      <w:pPr>
        <w:pStyle w:val="a4"/>
        <w:numPr>
          <w:ilvl w:val="1"/>
          <w:numId w:val="71"/>
        </w:numPr>
        <w:tabs>
          <w:tab w:val="left" w:pos="1086"/>
        </w:tabs>
        <w:spacing w:line="321" w:lineRule="exact"/>
        <w:ind w:left="1086" w:hanging="162"/>
        <w:rPr>
          <w:sz w:val="28"/>
        </w:rPr>
      </w:pPr>
      <w:r>
        <w:rPr>
          <w:sz w:val="28"/>
        </w:rPr>
        <w:t>находитьнеизвестныйкомпонентсложения,</w:t>
      </w:r>
      <w:r>
        <w:rPr>
          <w:spacing w:val="-2"/>
          <w:sz w:val="28"/>
        </w:rPr>
        <w:t>вычитания;</w:t>
      </w:r>
    </w:p>
    <w:p w:rsidR="00120CE6" w:rsidRDefault="00FF26C3">
      <w:pPr>
        <w:pStyle w:val="a4"/>
        <w:numPr>
          <w:ilvl w:val="1"/>
          <w:numId w:val="71"/>
        </w:numPr>
        <w:tabs>
          <w:tab w:val="left" w:pos="1085"/>
        </w:tabs>
        <w:ind w:right="389" w:firstLine="710"/>
        <w:rPr>
          <w:sz w:val="28"/>
        </w:rPr>
      </w:pPr>
      <w:r>
        <w:rPr>
          <w:sz w:val="28"/>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w:t>
      </w:r>
      <w:r>
        <w:rPr>
          <w:spacing w:val="-2"/>
          <w:sz w:val="28"/>
        </w:rPr>
        <w:t>другие;</w:t>
      </w:r>
    </w:p>
    <w:p w:rsidR="00120CE6" w:rsidRDefault="00FF26C3">
      <w:pPr>
        <w:pStyle w:val="a4"/>
        <w:numPr>
          <w:ilvl w:val="1"/>
          <w:numId w:val="71"/>
        </w:numPr>
        <w:tabs>
          <w:tab w:val="left" w:pos="1085"/>
        </w:tabs>
        <w:ind w:right="389" w:firstLine="710"/>
        <w:rPr>
          <w:sz w:val="28"/>
        </w:rPr>
      </w:pPr>
      <w:r>
        <w:rPr>
          <w:sz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120CE6" w:rsidRDefault="00FF26C3">
      <w:pPr>
        <w:pStyle w:val="a4"/>
        <w:numPr>
          <w:ilvl w:val="1"/>
          <w:numId w:val="71"/>
        </w:numPr>
        <w:tabs>
          <w:tab w:val="left" w:pos="1085"/>
        </w:tabs>
        <w:ind w:right="387" w:firstLine="710"/>
        <w:rPr>
          <w:sz w:val="28"/>
        </w:rPr>
      </w:pPr>
      <w:r>
        <w:rPr>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120CE6" w:rsidRDefault="00FF26C3">
      <w:pPr>
        <w:pStyle w:val="a4"/>
        <w:numPr>
          <w:ilvl w:val="1"/>
          <w:numId w:val="71"/>
        </w:numPr>
        <w:tabs>
          <w:tab w:val="left" w:pos="1085"/>
        </w:tabs>
        <w:ind w:right="400" w:firstLine="710"/>
        <w:rPr>
          <w:sz w:val="28"/>
        </w:rPr>
      </w:pPr>
      <w:r>
        <w:rPr>
          <w:sz w:val="28"/>
        </w:rPr>
        <w:t>различать и называть геометрические фигуры: прямой угол; ломаную, многоугольник;выделятьсредичетырехугольниковпрямоугольники,квадраты;</w:t>
      </w:r>
    </w:p>
    <w:p w:rsidR="00120CE6" w:rsidRDefault="00FF26C3">
      <w:pPr>
        <w:pStyle w:val="a4"/>
        <w:numPr>
          <w:ilvl w:val="1"/>
          <w:numId w:val="71"/>
        </w:numPr>
        <w:tabs>
          <w:tab w:val="left" w:pos="1085"/>
        </w:tabs>
        <w:ind w:right="400" w:firstLine="710"/>
        <w:rPr>
          <w:sz w:val="28"/>
        </w:rPr>
      </w:pPr>
      <w:r>
        <w:rPr>
          <w:sz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120CE6" w:rsidRDefault="00FF26C3">
      <w:pPr>
        <w:pStyle w:val="a4"/>
        <w:numPr>
          <w:ilvl w:val="1"/>
          <w:numId w:val="71"/>
        </w:numPr>
        <w:tabs>
          <w:tab w:val="left" w:pos="1086"/>
        </w:tabs>
        <w:spacing w:line="321" w:lineRule="exact"/>
        <w:ind w:left="1086" w:hanging="162"/>
        <w:rPr>
          <w:sz w:val="28"/>
        </w:rPr>
      </w:pPr>
      <w:r>
        <w:rPr>
          <w:sz w:val="28"/>
        </w:rPr>
        <w:t>выполнятьизмерениедлинреальныхобъектовспомощью</w:t>
      </w:r>
      <w:r>
        <w:rPr>
          <w:spacing w:val="-2"/>
          <w:sz w:val="28"/>
        </w:rPr>
        <w:t>линейки;</w:t>
      </w:r>
    </w:p>
    <w:p w:rsidR="00120CE6" w:rsidRDefault="00FF26C3">
      <w:pPr>
        <w:pStyle w:val="a4"/>
        <w:numPr>
          <w:ilvl w:val="1"/>
          <w:numId w:val="71"/>
        </w:numPr>
        <w:tabs>
          <w:tab w:val="left" w:pos="1085"/>
        </w:tabs>
        <w:ind w:right="394" w:firstLine="710"/>
        <w:rPr>
          <w:sz w:val="28"/>
        </w:rPr>
      </w:pPr>
      <w:r>
        <w:rPr>
          <w:sz w:val="28"/>
        </w:rPr>
        <w:t>находить длину ломаной, состоящей из двух-трёх звеньев, периметр прямоугольника (квадрата);</w:t>
      </w:r>
    </w:p>
    <w:p w:rsidR="00120CE6" w:rsidRDefault="00FF26C3">
      <w:pPr>
        <w:pStyle w:val="a4"/>
        <w:numPr>
          <w:ilvl w:val="1"/>
          <w:numId w:val="71"/>
        </w:numPr>
        <w:tabs>
          <w:tab w:val="left" w:pos="1085"/>
        </w:tabs>
        <w:ind w:right="388" w:firstLine="710"/>
        <w:rPr>
          <w:sz w:val="28"/>
        </w:rPr>
      </w:pPr>
      <w:r>
        <w:rPr>
          <w:sz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120CE6" w:rsidRDefault="00FF26C3">
      <w:pPr>
        <w:pStyle w:val="a4"/>
        <w:numPr>
          <w:ilvl w:val="1"/>
          <w:numId w:val="71"/>
        </w:numPr>
        <w:tabs>
          <w:tab w:val="left" w:pos="1085"/>
        </w:tabs>
        <w:ind w:right="403" w:firstLine="710"/>
        <w:rPr>
          <w:sz w:val="28"/>
        </w:rPr>
      </w:pPr>
      <w:r>
        <w:rPr>
          <w:sz w:val="28"/>
        </w:rPr>
        <w:t>находить общий признак группы математических объектов (чисел, величин, геометрических фигур);</w:t>
      </w:r>
    </w:p>
    <w:p w:rsidR="00120CE6" w:rsidRDefault="00FF26C3">
      <w:pPr>
        <w:pStyle w:val="a4"/>
        <w:numPr>
          <w:ilvl w:val="1"/>
          <w:numId w:val="71"/>
        </w:numPr>
        <w:tabs>
          <w:tab w:val="left" w:pos="1085"/>
        </w:tabs>
        <w:ind w:right="387" w:firstLine="710"/>
        <w:rPr>
          <w:sz w:val="28"/>
        </w:rPr>
      </w:pPr>
      <w:r>
        <w:rPr>
          <w:sz w:val="28"/>
        </w:rPr>
        <w:t xml:space="preserve">находить закономерность в ряду объектов (чисел, геометрических </w:t>
      </w:r>
      <w:r>
        <w:rPr>
          <w:spacing w:val="-2"/>
          <w:sz w:val="28"/>
        </w:rPr>
        <w:t>фигур);</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71"/>
        </w:numPr>
        <w:tabs>
          <w:tab w:val="left" w:pos="1085"/>
        </w:tabs>
        <w:spacing w:before="60"/>
        <w:ind w:right="399" w:firstLine="710"/>
        <w:rPr>
          <w:sz w:val="28"/>
        </w:rPr>
      </w:pPr>
      <w:r>
        <w:rPr>
          <w:sz w:val="28"/>
        </w:rPr>
        <w:lastRenderedPageBreak/>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120CE6" w:rsidRDefault="00FF26C3">
      <w:pPr>
        <w:pStyle w:val="a4"/>
        <w:numPr>
          <w:ilvl w:val="1"/>
          <w:numId w:val="71"/>
        </w:numPr>
        <w:tabs>
          <w:tab w:val="left" w:pos="1086"/>
        </w:tabs>
        <w:spacing w:line="321" w:lineRule="exact"/>
        <w:ind w:left="1086" w:hanging="162"/>
        <w:rPr>
          <w:sz w:val="28"/>
        </w:rPr>
      </w:pPr>
      <w:r>
        <w:rPr>
          <w:sz w:val="28"/>
        </w:rPr>
        <w:t>сравниватьгруппыобъектов(находитьобщее,</w:t>
      </w:r>
      <w:r>
        <w:rPr>
          <w:spacing w:val="-2"/>
          <w:sz w:val="28"/>
        </w:rPr>
        <w:t>различное);</w:t>
      </w:r>
    </w:p>
    <w:p w:rsidR="00120CE6" w:rsidRDefault="00FF26C3">
      <w:pPr>
        <w:pStyle w:val="a4"/>
        <w:numPr>
          <w:ilvl w:val="1"/>
          <w:numId w:val="71"/>
        </w:numPr>
        <w:tabs>
          <w:tab w:val="left" w:pos="1086"/>
        </w:tabs>
        <w:ind w:left="1086" w:hanging="162"/>
        <w:rPr>
          <w:sz w:val="28"/>
        </w:rPr>
      </w:pPr>
      <w:r>
        <w:rPr>
          <w:sz w:val="28"/>
        </w:rPr>
        <w:t>обнаруживатьмоделигеометрическихфигурвокружающем</w:t>
      </w:r>
      <w:r>
        <w:rPr>
          <w:spacing w:val="-2"/>
          <w:sz w:val="28"/>
        </w:rPr>
        <w:t>мире;</w:t>
      </w:r>
    </w:p>
    <w:p w:rsidR="00120CE6" w:rsidRDefault="00FF26C3">
      <w:pPr>
        <w:pStyle w:val="a4"/>
        <w:numPr>
          <w:ilvl w:val="1"/>
          <w:numId w:val="71"/>
        </w:numPr>
        <w:tabs>
          <w:tab w:val="left" w:pos="1086"/>
        </w:tabs>
        <w:ind w:left="1086" w:hanging="162"/>
        <w:rPr>
          <w:sz w:val="28"/>
        </w:rPr>
      </w:pPr>
      <w:r>
        <w:rPr>
          <w:sz w:val="28"/>
        </w:rPr>
        <w:t>подбиратьпримеры,подтверждающиесуждение,</w:t>
      </w:r>
      <w:r>
        <w:rPr>
          <w:spacing w:val="-2"/>
          <w:sz w:val="28"/>
        </w:rPr>
        <w:t>ответ;</w:t>
      </w:r>
    </w:p>
    <w:p w:rsidR="00120CE6" w:rsidRDefault="00FF26C3">
      <w:pPr>
        <w:pStyle w:val="a4"/>
        <w:numPr>
          <w:ilvl w:val="1"/>
          <w:numId w:val="71"/>
        </w:numPr>
        <w:tabs>
          <w:tab w:val="left" w:pos="1086"/>
        </w:tabs>
        <w:spacing w:before="5" w:line="322" w:lineRule="exact"/>
        <w:ind w:left="1086" w:hanging="162"/>
        <w:rPr>
          <w:sz w:val="28"/>
        </w:rPr>
      </w:pPr>
      <w:r>
        <w:rPr>
          <w:sz w:val="28"/>
        </w:rPr>
        <w:t>составлять(дополнять)текстовую</w:t>
      </w:r>
      <w:r>
        <w:rPr>
          <w:spacing w:val="-2"/>
          <w:sz w:val="28"/>
        </w:rPr>
        <w:t>задачу;</w:t>
      </w:r>
    </w:p>
    <w:p w:rsidR="00120CE6" w:rsidRDefault="00FF26C3">
      <w:pPr>
        <w:pStyle w:val="a4"/>
        <w:numPr>
          <w:ilvl w:val="1"/>
          <w:numId w:val="71"/>
        </w:numPr>
        <w:tabs>
          <w:tab w:val="left" w:pos="1086"/>
        </w:tabs>
        <w:ind w:left="1086" w:hanging="162"/>
        <w:rPr>
          <w:sz w:val="28"/>
        </w:rPr>
      </w:pPr>
      <w:r>
        <w:rPr>
          <w:sz w:val="28"/>
        </w:rPr>
        <w:t>проверятьправильность</w:t>
      </w:r>
      <w:r>
        <w:rPr>
          <w:spacing w:val="-2"/>
          <w:sz w:val="28"/>
        </w:rPr>
        <w:t>вычислений.</w:t>
      </w:r>
    </w:p>
    <w:p w:rsidR="00120CE6" w:rsidRDefault="00120CE6">
      <w:pPr>
        <w:pStyle w:val="a3"/>
        <w:spacing w:before="3"/>
        <w:ind w:left="0" w:firstLine="0"/>
        <w:jc w:val="left"/>
      </w:pPr>
    </w:p>
    <w:p w:rsidR="00120CE6" w:rsidRDefault="00FF26C3">
      <w:pPr>
        <w:spacing w:before="1"/>
        <w:ind w:left="791" w:right="970"/>
        <w:jc w:val="center"/>
        <w:rPr>
          <w:b/>
          <w:sz w:val="28"/>
        </w:rPr>
      </w:pPr>
      <w:r>
        <w:rPr>
          <w:b/>
          <w:sz w:val="28"/>
        </w:rPr>
        <w:t xml:space="preserve">3 </w:t>
      </w:r>
      <w:r>
        <w:rPr>
          <w:b/>
          <w:spacing w:val="-2"/>
          <w:sz w:val="28"/>
        </w:rPr>
        <w:t>КЛАСС</w:t>
      </w:r>
    </w:p>
    <w:p w:rsidR="00120CE6" w:rsidRDefault="00FF26C3">
      <w:pPr>
        <w:pStyle w:val="21"/>
      </w:pPr>
      <w:r>
        <w:t>Кконцуобученияв3классеобучающийся</w:t>
      </w:r>
      <w:r>
        <w:rPr>
          <w:spacing w:val="-2"/>
        </w:rPr>
        <w:t>научится:</w:t>
      </w:r>
    </w:p>
    <w:p w:rsidR="00120CE6" w:rsidRDefault="00FF26C3">
      <w:pPr>
        <w:pStyle w:val="a4"/>
        <w:numPr>
          <w:ilvl w:val="1"/>
          <w:numId w:val="71"/>
        </w:numPr>
        <w:tabs>
          <w:tab w:val="left" w:pos="1086"/>
        </w:tabs>
        <w:spacing w:line="319" w:lineRule="exact"/>
        <w:ind w:left="1086" w:hanging="162"/>
        <w:rPr>
          <w:sz w:val="28"/>
        </w:rPr>
      </w:pPr>
      <w:r>
        <w:rPr>
          <w:sz w:val="28"/>
        </w:rPr>
        <w:t>читать,записывать,сравнивать,упорядочиватьчиславпределах</w:t>
      </w:r>
      <w:r>
        <w:rPr>
          <w:spacing w:val="-2"/>
          <w:sz w:val="28"/>
        </w:rPr>
        <w:t>1000;</w:t>
      </w:r>
    </w:p>
    <w:p w:rsidR="00120CE6" w:rsidRDefault="00FF26C3">
      <w:pPr>
        <w:pStyle w:val="a4"/>
        <w:numPr>
          <w:ilvl w:val="1"/>
          <w:numId w:val="71"/>
        </w:numPr>
        <w:tabs>
          <w:tab w:val="left" w:pos="1085"/>
        </w:tabs>
        <w:ind w:right="386" w:firstLine="710"/>
        <w:rPr>
          <w:sz w:val="28"/>
        </w:rPr>
      </w:pPr>
      <w:r>
        <w:rPr>
          <w:sz w:val="28"/>
        </w:rPr>
        <w:t>находить число большее/ меньшее данного числа на заданное число, в заданное число раз (в пределах 1000);</w:t>
      </w:r>
    </w:p>
    <w:p w:rsidR="00120CE6" w:rsidRDefault="00FF26C3">
      <w:pPr>
        <w:pStyle w:val="a4"/>
        <w:numPr>
          <w:ilvl w:val="1"/>
          <w:numId w:val="71"/>
        </w:numPr>
        <w:tabs>
          <w:tab w:val="left" w:pos="1085"/>
        </w:tabs>
        <w:ind w:right="393" w:firstLine="710"/>
        <w:rPr>
          <w:sz w:val="28"/>
        </w:rPr>
      </w:pPr>
      <w:r>
        <w:rPr>
          <w:sz w:val="28"/>
        </w:rPr>
        <w:t>выполнять арифметические действия: сложение и вычитание (впределах 100 - устно, в пределах 1000 - письменно); умножение и деление на однозначное число (в пределах 100 - устно и письменно);</w:t>
      </w:r>
    </w:p>
    <w:p w:rsidR="00120CE6" w:rsidRDefault="00FF26C3">
      <w:pPr>
        <w:pStyle w:val="a4"/>
        <w:numPr>
          <w:ilvl w:val="1"/>
          <w:numId w:val="71"/>
        </w:numPr>
        <w:tabs>
          <w:tab w:val="left" w:pos="1085"/>
        </w:tabs>
        <w:ind w:right="394" w:firstLine="710"/>
        <w:rPr>
          <w:sz w:val="28"/>
        </w:rPr>
      </w:pPr>
      <w:r>
        <w:rPr>
          <w:sz w:val="28"/>
        </w:rPr>
        <w:t xml:space="preserve">выполнять действия умножение и деление с числами 0 и 1; деление с </w:t>
      </w:r>
      <w:r>
        <w:rPr>
          <w:spacing w:val="-2"/>
          <w:sz w:val="28"/>
        </w:rPr>
        <w:t>остатком;</w:t>
      </w:r>
    </w:p>
    <w:p w:rsidR="00120CE6" w:rsidRDefault="00FF26C3">
      <w:pPr>
        <w:pStyle w:val="a4"/>
        <w:numPr>
          <w:ilvl w:val="1"/>
          <w:numId w:val="71"/>
        </w:numPr>
        <w:tabs>
          <w:tab w:val="left" w:pos="1085"/>
        </w:tabs>
        <w:spacing w:before="2"/>
        <w:ind w:right="388" w:firstLine="710"/>
        <w:rPr>
          <w:sz w:val="28"/>
        </w:rPr>
      </w:pPr>
      <w:r>
        <w:rPr>
          <w:sz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120CE6" w:rsidRDefault="00FF26C3">
      <w:pPr>
        <w:pStyle w:val="a4"/>
        <w:numPr>
          <w:ilvl w:val="1"/>
          <w:numId w:val="71"/>
        </w:numPr>
        <w:tabs>
          <w:tab w:val="left" w:pos="1085"/>
        </w:tabs>
        <w:ind w:right="393" w:firstLine="710"/>
        <w:rPr>
          <w:sz w:val="28"/>
        </w:rPr>
      </w:pPr>
      <w:r>
        <w:rPr>
          <w:sz w:val="28"/>
        </w:rPr>
        <w:t>использовать при вычислениях переместительное и сочетательное свойства сложения;</w:t>
      </w:r>
    </w:p>
    <w:p w:rsidR="00120CE6" w:rsidRDefault="00FF26C3">
      <w:pPr>
        <w:pStyle w:val="a4"/>
        <w:numPr>
          <w:ilvl w:val="1"/>
          <w:numId w:val="71"/>
        </w:numPr>
        <w:tabs>
          <w:tab w:val="left" w:pos="1086"/>
        </w:tabs>
        <w:spacing w:line="321" w:lineRule="exact"/>
        <w:ind w:left="1086" w:hanging="162"/>
        <w:rPr>
          <w:sz w:val="28"/>
        </w:rPr>
      </w:pPr>
      <w:r>
        <w:rPr>
          <w:sz w:val="28"/>
        </w:rPr>
        <w:t>находитьнеизвестныйкомпонентарифметического</w:t>
      </w:r>
      <w:r>
        <w:rPr>
          <w:spacing w:val="-2"/>
          <w:sz w:val="28"/>
        </w:rPr>
        <w:t>действия;</w:t>
      </w:r>
    </w:p>
    <w:p w:rsidR="00120CE6" w:rsidRDefault="00FF26C3">
      <w:pPr>
        <w:pStyle w:val="a4"/>
        <w:numPr>
          <w:ilvl w:val="1"/>
          <w:numId w:val="71"/>
        </w:numPr>
        <w:tabs>
          <w:tab w:val="left" w:pos="1085"/>
        </w:tabs>
        <w:ind w:right="388" w:firstLine="710"/>
        <w:rPr>
          <w:sz w:val="28"/>
        </w:rPr>
      </w:pPr>
      <w:r>
        <w:rPr>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120CE6" w:rsidRDefault="00FF26C3">
      <w:pPr>
        <w:pStyle w:val="a4"/>
        <w:numPr>
          <w:ilvl w:val="1"/>
          <w:numId w:val="71"/>
        </w:numPr>
        <w:tabs>
          <w:tab w:val="left" w:pos="1085"/>
        </w:tabs>
        <w:ind w:right="393" w:firstLine="710"/>
        <w:rPr>
          <w:sz w:val="28"/>
        </w:rPr>
      </w:pPr>
      <w:r>
        <w:rPr>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20CE6" w:rsidRDefault="00FF26C3">
      <w:pPr>
        <w:pStyle w:val="a4"/>
        <w:numPr>
          <w:ilvl w:val="1"/>
          <w:numId w:val="71"/>
        </w:numPr>
        <w:tabs>
          <w:tab w:val="left" w:pos="1085"/>
        </w:tabs>
        <w:spacing w:before="3"/>
        <w:ind w:right="389" w:firstLine="710"/>
        <w:rPr>
          <w:sz w:val="28"/>
        </w:rPr>
      </w:pPr>
      <w:r>
        <w:rPr>
          <w:sz w:val="28"/>
        </w:rPr>
        <w:t>сравнивать величины длины, площади, массы, времени, стоимости, устанавливая между ними соотношение «больше/ меньше на/ в»;</w:t>
      </w:r>
    </w:p>
    <w:p w:rsidR="00120CE6" w:rsidRDefault="00FF26C3">
      <w:pPr>
        <w:pStyle w:val="a4"/>
        <w:numPr>
          <w:ilvl w:val="1"/>
          <w:numId w:val="71"/>
        </w:numPr>
        <w:tabs>
          <w:tab w:val="left" w:pos="1086"/>
        </w:tabs>
        <w:spacing w:line="321" w:lineRule="exact"/>
        <w:ind w:left="1086" w:hanging="162"/>
        <w:rPr>
          <w:sz w:val="28"/>
        </w:rPr>
      </w:pPr>
      <w:r>
        <w:rPr>
          <w:sz w:val="28"/>
        </w:rPr>
        <w:t>называть,находитьдолювеличины(половина,</w:t>
      </w:r>
      <w:r>
        <w:rPr>
          <w:spacing w:val="-2"/>
          <w:sz w:val="28"/>
        </w:rPr>
        <w:t>четверть);</w:t>
      </w:r>
    </w:p>
    <w:p w:rsidR="00120CE6" w:rsidRDefault="00FF26C3">
      <w:pPr>
        <w:pStyle w:val="a4"/>
        <w:numPr>
          <w:ilvl w:val="1"/>
          <w:numId w:val="71"/>
        </w:numPr>
        <w:tabs>
          <w:tab w:val="left" w:pos="1086"/>
        </w:tabs>
        <w:ind w:left="1086" w:hanging="162"/>
        <w:rPr>
          <w:sz w:val="28"/>
        </w:rPr>
      </w:pPr>
      <w:r>
        <w:rPr>
          <w:sz w:val="28"/>
        </w:rPr>
        <w:t>сравниватьвеличины,выраженные</w:t>
      </w:r>
      <w:r>
        <w:rPr>
          <w:spacing w:val="-2"/>
          <w:sz w:val="28"/>
        </w:rPr>
        <w:t>долями;</w:t>
      </w:r>
    </w:p>
    <w:p w:rsidR="00120CE6" w:rsidRDefault="00FF26C3">
      <w:pPr>
        <w:pStyle w:val="a4"/>
        <w:numPr>
          <w:ilvl w:val="1"/>
          <w:numId w:val="71"/>
        </w:numPr>
        <w:tabs>
          <w:tab w:val="left" w:pos="1085"/>
        </w:tabs>
        <w:ind w:right="397" w:firstLine="710"/>
        <w:rPr>
          <w:sz w:val="28"/>
        </w:rPr>
      </w:pPr>
      <w:r>
        <w:rPr>
          <w:sz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120CE6" w:rsidRDefault="00FF26C3">
      <w:pPr>
        <w:pStyle w:val="a4"/>
        <w:numPr>
          <w:ilvl w:val="1"/>
          <w:numId w:val="71"/>
        </w:numPr>
        <w:tabs>
          <w:tab w:val="left" w:pos="1085"/>
        </w:tabs>
        <w:ind w:right="394" w:firstLine="710"/>
        <w:rPr>
          <w:sz w:val="28"/>
        </w:rPr>
      </w:pPr>
      <w:r>
        <w:rPr>
          <w:sz w:val="28"/>
        </w:rPr>
        <w:t>решать задачи в одно-два действия: представлять текст задачи, планировать ход решения, записыватьрешение и ответ, анализироватьрешение</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402" w:firstLine="0"/>
      </w:pPr>
      <w:r>
        <w:lastRenderedPageBreak/>
        <w:t>(искать другой способ решения), оценивать ответ (устанавливать его реалистичность, проверять вычисления);</w:t>
      </w:r>
    </w:p>
    <w:p w:rsidR="00120CE6" w:rsidRDefault="00FF26C3">
      <w:pPr>
        <w:pStyle w:val="a4"/>
        <w:numPr>
          <w:ilvl w:val="1"/>
          <w:numId w:val="71"/>
        </w:numPr>
        <w:tabs>
          <w:tab w:val="left" w:pos="1085"/>
        </w:tabs>
        <w:ind w:right="391" w:firstLine="710"/>
        <w:rPr>
          <w:sz w:val="28"/>
        </w:rPr>
      </w:pPr>
      <w:r>
        <w:rPr>
          <w:sz w:val="28"/>
        </w:rPr>
        <w:t>конструировать прямоугольник из данных фигур (квадратов), делить прямоугольник, многоугольник на заданные части;</w:t>
      </w:r>
    </w:p>
    <w:p w:rsidR="00120CE6" w:rsidRDefault="00FF26C3">
      <w:pPr>
        <w:pStyle w:val="a4"/>
        <w:numPr>
          <w:ilvl w:val="1"/>
          <w:numId w:val="71"/>
        </w:numPr>
        <w:tabs>
          <w:tab w:val="left" w:pos="1085"/>
        </w:tabs>
        <w:ind w:right="396" w:firstLine="710"/>
        <w:rPr>
          <w:sz w:val="28"/>
        </w:rPr>
      </w:pPr>
      <w:r>
        <w:rPr>
          <w:sz w:val="28"/>
        </w:rPr>
        <w:t xml:space="preserve">сравнивать фигуры по площади (наложение, сопоставление числовых </w:t>
      </w:r>
      <w:r>
        <w:rPr>
          <w:spacing w:val="-2"/>
          <w:sz w:val="28"/>
        </w:rPr>
        <w:t>значений);</w:t>
      </w:r>
    </w:p>
    <w:p w:rsidR="00120CE6" w:rsidRDefault="00FF26C3">
      <w:pPr>
        <w:pStyle w:val="a4"/>
        <w:numPr>
          <w:ilvl w:val="1"/>
          <w:numId w:val="71"/>
        </w:numPr>
        <w:tabs>
          <w:tab w:val="left" w:pos="1085"/>
        </w:tabs>
        <w:spacing w:before="3"/>
        <w:ind w:right="399" w:firstLine="710"/>
        <w:rPr>
          <w:sz w:val="28"/>
        </w:rPr>
      </w:pPr>
      <w:r>
        <w:rPr>
          <w:sz w:val="28"/>
        </w:rPr>
        <w:t>находить периметр прямоугольника (квадрата), площадь прямоугольника (квадрата), используя правило/ алгоритм;</w:t>
      </w:r>
    </w:p>
    <w:p w:rsidR="00120CE6" w:rsidRDefault="00FF26C3">
      <w:pPr>
        <w:pStyle w:val="a4"/>
        <w:numPr>
          <w:ilvl w:val="1"/>
          <w:numId w:val="71"/>
        </w:numPr>
        <w:tabs>
          <w:tab w:val="left" w:pos="1085"/>
        </w:tabs>
        <w:ind w:right="389" w:firstLine="710"/>
        <w:rPr>
          <w:sz w:val="28"/>
        </w:rPr>
      </w:pPr>
      <w:r>
        <w:rPr>
          <w:sz w:val="28"/>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120CE6" w:rsidRDefault="00FF26C3">
      <w:pPr>
        <w:pStyle w:val="a4"/>
        <w:numPr>
          <w:ilvl w:val="1"/>
          <w:numId w:val="71"/>
        </w:numPr>
        <w:tabs>
          <w:tab w:val="left" w:pos="1086"/>
        </w:tabs>
        <w:spacing w:line="321" w:lineRule="exact"/>
        <w:ind w:left="1086" w:hanging="162"/>
        <w:rPr>
          <w:sz w:val="28"/>
        </w:rPr>
      </w:pPr>
      <w:r>
        <w:rPr>
          <w:sz w:val="28"/>
        </w:rPr>
        <w:t>классифицироватьобъектыпоодному-двум</w:t>
      </w:r>
      <w:r>
        <w:rPr>
          <w:spacing w:val="-2"/>
          <w:sz w:val="28"/>
        </w:rPr>
        <w:t>признакам;</w:t>
      </w:r>
    </w:p>
    <w:p w:rsidR="00120CE6" w:rsidRDefault="00FF26C3">
      <w:pPr>
        <w:pStyle w:val="a4"/>
        <w:numPr>
          <w:ilvl w:val="1"/>
          <w:numId w:val="71"/>
        </w:numPr>
        <w:tabs>
          <w:tab w:val="left" w:pos="1085"/>
        </w:tabs>
        <w:ind w:right="392" w:firstLine="710"/>
        <w:rPr>
          <w:sz w:val="28"/>
        </w:rPr>
      </w:pPr>
      <w:r>
        <w:rPr>
          <w:sz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120CE6" w:rsidRDefault="00FF26C3">
      <w:pPr>
        <w:pStyle w:val="a4"/>
        <w:numPr>
          <w:ilvl w:val="1"/>
          <w:numId w:val="71"/>
        </w:numPr>
        <w:tabs>
          <w:tab w:val="left" w:pos="1085"/>
        </w:tabs>
        <w:ind w:right="391" w:firstLine="710"/>
        <w:rPr>
          <w:sz w:val="28"/>
        </w:rPr>
      </w:pPr>
      <w:r>
        <w:rPr>
          <w:sz w:val="28"/>
        </w:rPr>
        <w:t xml:space="preserve">структурировать информацию: заполнять простейшие таблицы по </w:t>
      </w:r>
      <w:r>
        <w:rPr>
          <w:spacing w:val="-2"/>
          <w:sz w:val="28"/>
        </w:rPr>
        <w:t>образцу;</w:t>
      </w:r>
    </w:p>
    <w:p w:rsidR="00120CE6" w:rsidRDefault="00FF26C3">
      <w:pPr>
        <w:pStyle w:val="a4"/>
        <w:numPr>
          <w:ilvl w:val="1"/>
          <w:numId w:val="71"/>
        </w:numPr>
        <w:tabs>
          <w:tab w:val="left" w:pos="1085"/>
        </w:tabs>
        <w:spacing w:before="3"/>
        <w:ind w:right="401" w:firstLine="710"/>
        <w:rPr>
          <w:sz w:val="28"/>
        </w:rPr>
      </w:pPr>
      <w:r>
        <w:rPr>
          <w:sz w:val="28"/>
        </w:rPr>
        <w:t>составлять план выполнения учебного задания и следовать ему; выполнять действия по алгоритму;</w:t>
      </w:r>
    </w:p>
    <w:p w:rsidR="00120CE6" w:rsidRDefault="00FF26C3">
      <w:pPr>
        <w:pStyle w:val="a4"/>
        <w:numPr>
          <w:ilvl w:val="1"/>
          <w:numId w:val="71"/>
        </w:numPr>
        <w:tabs>
          <w:tab w:val="left" w:pos="1085"/>
        </w:tabs>
        <w:ind w:right="394" w:firstLine="710"/>
        <w:rPr>
          <w:sz w:val="28"/>
        </w:rPr>
      </w:pPr>
      <w:r>
        <w:rPr>
          <w:sz w:val="28"/>
        </w:rPr>
        <w:t xml:space="preserve">сравнивать математические объекты (находить общее, различное, </w:t>
      </w:r>
      <w:r>
        <w:rPr>
          <w:spacing w:val="-2"/>
          <w:sz w:val="28"/>
        </w:rPr>
        <w:t>уникальное);</w:t>
      </w:r>
    </w:p>
    <w:p w:rsidR="00120CE6" w:rsidRDefault="00FF26C3">
      <w:pPr>
        <w:pStyle w:val="a4"/>
        <w:numPr>
          <w:ilvl w:val="1"/>
          <w:numId w:val="71"/>
        </w:numPr>
        <w:tabs>
          <w:tab w:val="left" w:pos="1086"/>
        </w:tabs>
        <w:spacing w:line="321" w:lineRule="exact"/>
        <w:ind w:left="1086" w:hanging="162"/>
        <w:rPr>
          <w:sz w:val="28"/>
        </w:rPr>
      </w:pPr>
      <w:r>
        <w:rPr>
          <w:sz w:val="28"/>
        </w:rPr>
        <w:t>выбиратьверноерешениематематической</w:t>
      </w:r>
      <w:r>
        <w:rPr>
          <w:spacing w:val="-2"/>
          <w:sz w:val="28"/>
        </w:rPr>
        <w:t>задачи.</w:t>
      </w:r>
    </w:p>
    <w:p w:rsidR="00120CE6" w:rsidRDefault="00120CE6">
      <w:pPr>
        <w:pStyle w:val="a3"/>
        <w:spacing w:before="3"/>
        <w:ind w:left="0" w:firstLine="0"/>
        <w:jc w:val="left"/>
      </w:pPr>
    </w:p>
    <w:p w:rsidR="00120CE6" w:rsidRDefault="00FF26C3">
      <w:pPr>
        <w:ind w:left="791" w:right="970"/>
        <w:jc w:val="center"/>
        <w:rPr>
          <w:b/>
          <w:sz w:val="28"/>
        </w:rPr>
      </w:pPr>
      <w:r>
        <w:rPr>
          <w:b/>
          <w:sz w:val="28"/>
        </w:rPr>
        <w:t>4</w:t>
      </w:r>
      <w:r>
        <w:rPr>
          <w:b/>
          <w:spacing w:val="-4"/>
          <w:sz w:val="28"/>
        </w:rPr>
        <w:t>КЛАСС</w:t>
      </w:r>
    </w:p>
    <w:p w:rsidR="00120CE6" w:rsidRDefault="00FF26C3">
      <w:pPr>
        <w:pStyle w:val="21"/>
      </w:pPr>
      <w:r>
        <w:t>Кконцуобученияв4классеобучающийся</w:t>
      </w:r>
      <w:r>
        <w:rPr>
          <w:spacing w:val="-2"/>
        </w:rPr>
        <w:t>научится:</w:t>
      </w:r>
    </w:p>
    <w:p w:rsidR="00120CE6" w:rsidRDefault="00FF26C3">
      <w:pPr>
        <w:pStyle w:val="a4"/>
        <w:numPr>
          <w:ilvl w:val="1"/>
          <w:numId w:val="71"/>
        </w:numPr>
        <w:tabs>
          <w:tab w:val="left" w:pos="1086"/>
        </w:tabs>
        <w:spacing w:line="319" w:lineRule="exact"/>
        <w:ind w:left="1086" w:hanging="162"/>
        <w:rPr>
          <w:sz w:val="28"/>
        </w:rPr>
      </w:pPr>
      <w:r>
        <w:rPr>
          <w:sz w:val="28"/>
        </w:rPr>
        <w:t>читать,записывать,сравнивать,упорядочиватьмногозначные</w:t>
      </w:r>
      <w:r>
        <w:rPr>
          <w:spacing w:val="-2"/>
          <w:sz w:val="28"/>
        </w:rPr>
        <w:t>числа;</w:t>
      </w:r>
    </w:p>
    <w:p w:rsidR="00120CE6" w:rsidRDefault="00FF26C3">
      <w:pPr>
        <w:pStyle w:val="a4"/>
        <w:numPr>
          <w:ilvl w:val="1"/>
          <w:numId w:val="71"/>
        </w:numPr>
        <w:tabs>
          <w:tab w:val="left" w:pos="1085"/>
        </w:tabs>
        <w:ind w:right="394" w:firstLine="710"/>
        <w:rPr>
          <w:sz w:val="28"/>
        </w:rPr>
      </w:pPr>
      <w:r>
        <w:rPr>
          <w:sz w:val="28"/>
        </w:rPr>
        <w:t>находить число большее/меньшее данного числа на заданное число, в заданное число раз;</w:t>
      </w:r>
    </w:p>
    <w:p w:rsidR="00120CE6" w:rsidRDefault="00FF26C3">
      <w:pPr>
        <w:pStyle w:val="a4"/>
        <w:numPr>
          <w:ilvl w:val="1"/>
          <w:numId w:val="71"/>
        </w:numPr>
        <w:tabs>
          <w:tab w:val="left" w:pos="1085"/>
        </w:tabs>
        <w:ind w:right="393" w:firstLine="710"/>
        <w:rPr>
          <w:sz w:val="28"/>
        </w:rPr>
      </w:pPr>
      <w:r>
        <w:rPr>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20CE6" w:rsidRDefault="00FF26C3">
      <w:pPr>
        <w:pStyle w:val="a4"/>
        <w:numPr>
          <w:ilvl w:val="1"/>
          <w:numId w:val="71"/>
        </w:numPr>
        <w:tabs>
          <w:tab w:val="left" w:pos="1085"/>
        </w:tabs>
        <w:spacing w:before="3"/>
        <w:ind w:right="391" w:firstLine="710"/>
        <w:rPr>
          <w:sz w:val="28"/>
        </w:rPr>
      </w:pPr>
      <w:r>
        <w:rPr>
          <w:sz w:val="28"/>
        </w:rPr>
        <w:t>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120CE6" w:rsidRDefault="00FF26C3">
      <w:pPr>
        <w:pStyle w:val="a4"/>
        <w:numPr>
          <w:ilvl w:val="1"/>
          <w:numId w:val="71"/>
        </w:numPr>
        <w:tabs>
          <w:tab w:val="left" w:pos="1085"/>
        </w:tabs>
        <w:ind w:right="388" w:firstLine="710"/>
        <w:rPr>
          <w:sz w:val="28"/>
        </w:rPr>
      </w:pPr>
      <w:r>
        <w:rPr>
          <w:sz w:val="28"/>
        </w:rPr>
        <w:t xml:space="preserve">использовать при вычислениях изученные свойства арифметических </w:t>
      </w:r>
      <w:r>
        <w:rPr>
          <w:spacing w:val="-2"/>
          <w:sz w:val="28"/>
        </w:rPr>
        <w:t>действий;</w:t>
      </w:r>
    </w:p>
    <w:p w:rsidR="00120CE6" w:rsidRDefault="00FF26C3">
      <w:pPr>
        <w:pStyle w:val="a4"/>
        <w:numPr>
          <w:ilvl w:val="1"/>
          <w:numId w:val="71"/>
        </w:numPr>
        <w:tabs>
          <w:tab w:val="left" w:pos="1085"/>
        </w:tabs>
        <w:ind w:right="396" w:firstLine="710"/>
        <w:rPr>
          <w:sz w:val="28"/>
        </w:rPr>
      </w:pPr>
      <w:r>
        <w:rPr>
          <w:sz w:val="28"/>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71"/>
        </w:numPr>
        <w:tabs>
          <w:tab w:val="left" w:pos="1086"/>
        </w:tabs>
        <w:spacing w:before="60" w:line="322" w:lineRule="exact"/>
        <w:ind w:left="1086" w:hanging="162"/>
        <w:rPr>
          <w:sz w:val="28"/>
        </w:rPr>
      </w:pPr>
      <w:r>
        <w:rPr>
          <w:sz w:val="28"/>
        </w:rPr>
        <w:lastRenderedPageBreak/>
        <w:t>находитьдолювеличины,величинупоее</w:t>
      </w:r>
      <w:r>
        <w:rPr>
          <w:spacing w:val="-2"/>
          <w:sz w:val="28"/>
        </w:rPr>
        <w:t>доле;</w:t>
      </w:r>
    </w:p>
    <w:p w:rsidR="00120CE6" w:rsidRDefault="00FF26C3">
      <w:pPr>
        <w:pStyle w:val="a4"/>
        <w:numPr>
          <w:ilvl w:val="1"/>
          <w:numId w:val="71"/>
        </w:numPr>
        <w:tabs>
          <w:tab w:val="left" w:pos="1086"/>
        </w:tabs>
        <w:spacing w:line="322" w:lineRule="exact"/>
        <w:ind w:left="1086" w:hanging="162"/>
        <w:rPr>
          <w:sz w:val="28"/>
        </w:rPr>
      </w:pPr>
      <w:r>
        <w:rPr>
          <w:sz w:val="28"/>
        </w:rPr>
        <w:t>находитьнеизвестныйкомпонентарифметического</w:t>
      </w:r>
      <w:r>
        <w:rPr>
          <w:spacing w:val="-2"/>
          <w:sz w:val="28"/>
        </w:rPr>
        <w:t>действия;</w:t>
      </w:r>
    </w:p>
    <w:p w:rsidR="00120CE6" w:rsidRDefault="00FF26C3">
      <w:pPr>
        <w:pStyle w:val="a4"/>
        <w:numPr>
          <w:ilvl w:val="1"/>
          <w:numId w:val="71"/>
        </w:numPr>
        <w:tabs>
          <w:tab w:val="left" w:pos="1085"/>
        </w:tabs>
        <w:ind w:right="391" w:firstLine="710"/>
        <w:rPr>
          <w:sz w:val="28"/>
        </w:rPr>
      </w:pPr>
      <w:r>
        <w:rPr>
          <w:sz w:val="28"/>
        </w:rPr>
        <w:t>использовать единицы величин для при решении задач (длина, масса, время, вместимость, стоимость, площадь, скорость);</w:t>
      </w:r>
    </w:p>
    <w:p w:rsidR="00120CE6" w:rsidRDefault="00FF26C3">
      <w:pPr>
        <w:pStyle w:val="a4"/>
        <w:numPr>
          <w:ilvl w:val="1"/>
          <w:numId w:val="71"/>
        </w:numPr>
        <w:tabs>
          <w:tab w:val="left" w:pos="1085"/>
        </w:tabs>
        <w:ind w:right="390" w:firstLine="710"/>
        <w:rPr>
          <w:sz w:val="28"/>
        </w:rPr>
      </w:pPr>
      <w:r>
        <w:rPr>
          <w:sz w:val="28"/>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квадратныйдециметр,квадратныйсантиметр),скорости(километрвчас,метрв </w:t>
      </w:r>
      <w:r>
        <w:rPr>
          <w:spacing w:val="-2"/>
          <w:sz w:val="28"/>
        </w:rPr>
        <w:t>секунду);</w:t>
      </w:r>
    </w:p>
    <w:p w:rsidR="00120CE6" w:rsidRDefault="00FF26C3">
      <w:pPr>
        <w:pStyle w:val="a4"/>
        <w:numPr>
          <w:ilvl w:val="1"/>
          <w:numId w:val="71"/>
        </w:numPr>
        <w:tabs>
          <w:tab w:val="left" w:pos="1085"/>
        </w:tabs>
        <w:spacing w:before="3"/>
        <w:ind w:right="388" w:firstLine="710"/>
        <w:rPr>
          <w:sz w:val="28"/>
        </w:rPr>
      </w:pPr>
      <w:r>
        <w:rPr>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20CE6" w:rsidRDefault="00FF26C3">
      <w:pPr>
        <w:pStyle w:val="a4"/>
        <w:numPr>
          <w:ilvl w:val="1"/>
          <w:numId w:val="71"/>
        </w:numPr>
        <w:tabs>
          <w:tab w:val="left" w:pos="1085"/>
        </w:tabs>
        <w:ind w:right="391" w:firstLine="710"/>
        <w:rPr>
          <w:sz w:val="28"/>
        </w:rPr>
      </w:pPr>
      <w:r>
        <w:rPr>
          <w:sz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120CE6" w:rsidRDefault="00FF26C3">
      <w:pPr>
        <w:pStyle w:val="a4"/>
        <w:numPr>
          <w:ilvl w:val="1"/>
          <w:numId w:val="71"/>
        </w:numPr>
        <w:tabs>
          <w:tab w:val="left" w:pos="1085"/>
        </w:tabs>
        <w:ind w:right="388" w:firstLine="710"/>
        <w:rPr>
          <w:sz w:val="28"/>
        </w:rPr>
      </w:pPr>
      <w:r>
        <w:rPr>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120CE6" w:rsidRDefault="00FF26C3">
      <w:pPr>
        <w:pStyle w:val="a4"/>
        <w:numPr>
          <w:ilvl w:val="1"/>
          <w:numId w:val="71"/>
        </w:numPr>
        <w:tabs>
          <w:tab w:val="left" w:pos="1085"/>
        </w:tabs>
        <w:spacing w:before="1"/>
        <w:ind w:right="392" w:firstLine="710"/>
        <w:rPr>
          <w:sz w:val="28"/>
        </w:rPr>
      </w:pPr>
      <w:r>
        <w:rPr>
          <w:sz w:val="28"/>
        </w:rPr>
        <w:t>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120CE6" w:rsidRDefault="00FF26C3">
      <w:pPr>
        <w:pStyle w:val="a4"/>
        <w:numPr>
          <w:ilvl w:val="1"/>
          <w:numId w:val="71"/>
        </w:numPr>
        <w:tabs>
          <w:tab w:val="left" w:pos="1086"/>
        </w:tabs>
        <w:spacing w:line="321" w:lineRule="exact"/>
        <w:ind w:left="1086" w:hanging="162"/>
        <w:rPr>
          <w:sz w:val="28"/>
        </w:rPr>
      </w:pPr>
      <w:r>
        <w:rPr>
          <w:sz w:val="28"/>
        </w:rPr>
        <w:t>различать,называтьгеометрическиефигуры:окружность,</w:t>
      </w:r>
      <w:r>
        <w:rPr>
          <w:spacing w:val="-2"/>
          <w:sz w:val="28"/>
        </w:rPr>
        <w:t>круг;</w:t>
      </w:r>
    </w:p>
    <w:p w:rsidR="00120CE6" w:rsidRDefault="00FF26C3">
      <w:pPr>
        <w:pStyle w:val="a4"/>
        <w:numPr>
          <w:ilvl w:val="1"/>
          <w:numId w:val="71"/>
        </w:numPr>
        <w:tabs>
          <w:tab w:val="left" w:pos="1085"/>
        </w:tabs>
        <w:ind w:right="393" w:firstLine="710"/>
        <w:rPr>
          <w:sz w:val="28"/>
        </w:rPr>
      </w:pPr>
      <w:r>
        <w:rPr>
          <w:sz w:val="28"/>
        </w:rPr>
        <w:t xml:space="preserve">изображать с помощью циркуля и линейки окружность заданного </w:t>
      </w:r>
      <w:r>
        <w:rPr>
          <w:spacing w:val="-2"/>
          <w:sz w:val="28"/>
        </w:rPr>
        <w:t>радиуса;</w:t>
      </w:r>
    </w:p>
    <w:p w:rsidR="00120CE6" w:rsidRDefault="00FF26C3">
      <w:pPr>
        <w:pStyle w:val="a4"/>
        <w:numPr>
          <w:ilvl w:val="1"/>
          <w:numId w:val="71"/>
        </w:numPr>
        <w:tabs>
          <w:tab w:val="left" w:pos="1085"/>
        </w:tabs>
        <w:ind w:right="391" w:firstLine="710"/>
        <w:rPr>
          <w:sz w:val="28"/>
        </w:rPr>
      </w:pPr>
      <w:r>
        <w:rPr>
          <w:sz w:val="28"/>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120CE6" w:rsidRDefault="00FF26C3">
      <w:pPr>
        <w:pStyle w:val="a4"/>
        <w:numPr>
          <w:ilvl w:val="1"/>
          <w:numId w:val="71"/>
        </w:numPr>
        <w:tabs>
          <w:tab w:val="left" w:pos="1085"/>
        </w:tabs>
        <w:spacing w:before="4"/>
        <w:ind w:right="392" w:firstLine="710"/>
        <w:rPr>
          <w:sz w:val="28"/>
        </w:rPr>
      </w:pPr>
      <w:r>
        <w:rPr>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20CE6" w:rsidRDefault="00FF26C3">
      <w:pPr>
        <w:pStyle w:val="a4"/>
        <w:numPr>
          <w:ilvl w:val="1"/>
          <w:numId w:val="71"/>
        </w:numPr>
        <w:tabs>
          <w:tab w:val="left" w:pos="1085"/>
        </w:tabs>
        <w:ind w:right="399" w:firstLine="710"/>
        <w:rPr>
          <w:sz w:val="28"/>
        </w:rPr>
      </w:pPr>
      <w:r>
        <w:rPr>
          <w:sz w:val="28"/>
        </w:rPr>
        <w:t>распознавать верные (истинные) и неверные (ложные) утверждения; приводить пример, контрпример;</w:t>
      </w:r>
    </w:p>
    <w:p w:rsidR="00120CE6" w:rsidRDefault="00FF26C3">
      <w:pPr>
        <w:pStyle w:val="a4"/>
        <w:numPr>
          <w:ilvl w:val="1"/>
          <w:numId w:val="71"/>
        </w:numPr>
        <w:tabs>
          <w:tab w:val="left" w:pos="1085"/>
        </w:tabs>
        <w:ind w:right="395" w:firstLine="710"/>
        <w:rPr>
          <w:sz w:val="28"/>
        </w:rPr>
      </w:pPr>
      <w:r>
        <w:rPr>
          <w:sz w:val="28"/>
        </w:rPr>
        <w:t>формулировать утверждение (вывод), строить логические рассуждения (одно-/ двухшаговые) с использованием изученных связок;</w:t>
      </w:r>
    </w:p>
    <w:p w:rsidR="00120CE6" w:rsidRDefault="00FF26C3">
      <w:pPr>
        <w:pStyle w:val="a4"/>
        <w:numPr>
          <w:ilvl w:val="1"/>
          <w:numId w:val="71"/>
        </w:numPr>
        <w:tabs>
          <w:tab w:val="left" w:pos="1085"/>
        </w:tabs>
        <w:ind w:right="399" w:firstLine="710"/>
        <w:rPr>
          <w:sz w:val="28"/>
        </w:rPr>
      </w:pPr>
      <w:r>
        <w:rPr>
          <w:sz w:val="28"/>
        </w:rPr>
        <w:t>классифицировать объекты по заданным/самостоятельноустановленным одному-двум признакам;</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71"/>
        </w:numPr>
        <w:tabs>
          <w:tab w:val="left" w:pos="1085"/>
        </w:tabs>
        <w:spacing w:before="60"/>
        <w:ind w:right="387" w:firstLine="710"/>
        <w:rPr>
          <w:sz w:val="28"/>
        </w:rPr>
      </w:pPr>
      <w:r>
        <w:rPr>
          <w:sz w:val="28"/>
        </w:rP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20CE6" w:rsidRDefault="00FF26C3">
      <w:pPr>
        <w:pStyle w:val="a4"/>
        <w:numPr>
          <w:ilvl w:val="1"/>
          <w:numId w:val="71"/>
        </w:numPr>
        <w:tabs>
          <w:tab w:val="left" w:pos="1086"/>
        </w:tabs>
        <w:spacing w:line="321" w:lineRule="exact"/>
        <w:ind w:left="1086" w:hanging="162"/>
        <w:rPr>
          <w:sz w:val="28"/>
        </w:rPr>
      </w:pPr>
      <w:r>
        <w:rPr>
          <w:sz w:val="28"/>
        </w:rPr>
        <w:t>заполнятьданнымипредложеннуютаблицу,столбчатую</w:t>
      </w:r>
      <w:r>
        <w:rPr>
          <w:spacing w:val="-2"/>
          <w:sz w:val="28"/>
        </w:rPr>
        <w:t>диаграмму;</w:t>
      </w:r>
    </w:p>
    <w:p w:rsidR="00120CE6" w:rsidRDefault="00FF26C3">
      <w:pPr>
        <w:pStyle w:val="a4"/>
        <w:numPr>
          <w:ilvl w:val="1"/>
          <w:numId w:val="71"/>
        </w:numPr>
        <w:tabs>
          <w:tab w:val="left" w:pos="1085"/>
        </w:tabs>
        <w:spacing w:before="5"/>
        <w:ind w:right="393" w:firstLine="710"/>
        <w:rPr>
          <w:sz w:val="28"/>
        </w:rPr>
      </w:pPr>
      <w:r>
        <w:rPr>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20CE6" w:rsidRDefault="00FF26C3">
      <w:pPr>
        <w:pStyle w:val="a4"/>
        <w:numPr>
          <w:ilvl w:val="1"/>
          <w:numId w:val="71"/>
        </w:numPr>
        <w:tabs>
          <w:tab w:val="left" w:pos="1086"/>
        </w:tabs>
        <w:spacing w:line="321" w:lineRule="exact"/>
        <w:ind w:left="1086" w:hanging="162"/>
        <w:jc w:val="left"/>
        <w:rPr>
          <w:sz w:val="28"/>
        </w:rPr>
      </w:pPr>
      <w:r>
        <w:rPr>
          <w:sz w:val="28"/>
        </w:rPr>
        <w:t>выбиратьрациональное</w:t>
      </w:r>
      <w:r>
        <w:rPr>
          <w:spacing w:val="-2"/>
          <w:sz w:val="28"/>
        </w:rPr>
        <w:t>решение;</w:t>
      </w:r>
    </w:p>
    <w:p w:rsidR="00120CE6" w:rsidRDefault="00FF26C3">
      <w:pPr>
        <w:pStyle w:val="a4"/>
        <w:numPr>
          <w:ilvl w:val="1"/>
          <w:numId w:val="71"/>
        </w:numPr>
        <w:tabs>
          <w:tab w:val="left" w:pos="1086"/>
        </w:tabs>
        <w:spacing w:line="322" w:lineRule="exact"/>
        <w:ind w:left="1086" w:hanging="162"/>
        <w:jc w:val="left"/>
        <w:rPr>
          <w:sz w:val="28"/>
        </w:rPr>
      </w:pPr>
      <w:r>
        <w:rPr>
          <w:sz w:val="28"/>
        </w:rPr>
        <w:t>составлятьмодельтекстовойзадачи,числовое</w:t>
      </w:r>
      <w:r>
        <w:rPr>
          <w:spacing w:val="-2"/>
          <w:sz w:val="28"/>
        </w:rPr>
        <w:t>выражение;</w:t>
      </w:r>
    </w:p>
    <w:p w:rsidR="00120CE6" w:rsidRDefault="00FF26C3">
      <w:pPr>
        <w:pStyle w:val="a4"/>
        <w:numPr>
          <w:ilvl w:val="1"/>
          <w:numId w:val="71"/>
        </w:numPr>
        <w:tabs>
          <w:tab w:val="left" w:pos="1086"/>
        </w:tabs>
        <w:spacing w:line="322" w:lineRule="exact"/>
        <w:ind w:left="1086" w:hanging="162"/>
        <w:jc w:val="left"/>
        <w:rPr>
          <w:sz w:val="28"/>
        </w:rPr>
      </w:pPr>
      <w:r>
        <w:rPr>
          <w:sz w:val="28"/>
        </w:rPr>
        <w:t>конструироватьходрешенияматематической</w:t>
      </w:r>
      <w:r>
        <w:rPr>
          <w:spacing w:val="-2"/>
          <w:sz w:val="28"/>
        </w:rPr>
        <w:t>задачи;</w:t>
      </w:r>
    </w:p>
    <w:p w:rsidR="00120CE6" w:rsidRDefault="00FF26C3">
      <w:pPr>
        <w:pStyle w:val="a4"/>
        <w:numPr>
          <w:ilvl w:val="1"/>
          <w:numId w:val="71"/>
        </w:numPr>
        <w:tabs>
          <w:tab w:val="left" w:pos="1086"/>
        </w:tabs>
        <w:ind w:left="1086" w:hanging="162"/>
        <w:jc w:val="left"/>
        <w:rPr>
          <w:sz w:val="28"/>
        </w:rPr>
      </w:pPr>
      <w:r>
        <w:rPr>
          <w:sz w:val="28"/>
        </w:rPr>
        <w:t>находитьвсеверныерешениязадачииз</w:t>
      </w:r>
      <w:r>
        <w:rPr>
          <w:spacing w:val="-2"/>
          <w:sz w:val="28"/>
        </w:rPr>
        <w:t>предложенных.</w:t>
      </w:r>
    </w:p>
    <w:p w:rsidR="00120CE6" w:rsidRDefault="00120CE6">
      <w:pPr>
        <w:pStyle w:val="a3"/>
        <w:spacing w:before="3"/>
        <w:ind w:left="0" w:firstLine="0"/>
        <w:jc w:val="left"/>
      </w:pPr>
    </w:p>
    <w:p w:rsidR="00120CE6" w:rsidRDefault="00FF26C3">
      <w:pPr>
        <w:spacing w:before="1"/>
        <w:ind w:left="405" w:right="4834" w:hanging="72"/>
        <w:rPr>
          <w:b/>
          <w:sz w:val="28"/>
        </w:rPr>
      </w:pPr>
      <w:r>
        <w:rPr>
          <w:b/>
          <w:sz w:val="28"/>
        </w:rPr>
        <w:t>ТЕМАТИЧЕСКОЕПЛАНИРОВАНИЕ 1 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3001"/>
        <w:gridCol w:w="1085"/>
        <w:gridCol w:w="1839"/>
        <w:gridCol w:w="1912"/>
        <w:gridCol w:w="1196"/>
      </w:tblGrid>
      <w:tr w:rsidR="00120CE6">
        <w:trPr>
          <w:trHeight w:val="321"/>
        </w:trPr>
        <w:tc>
          <w:tcPr>
            <w:tcW w:w="816" w:type="dxa"/>
            <w:vMerge w:val="restart"/>
          </w:tcPr>
          <w:p w:rsidR="00120CE6" w:rsidRDefault="00FF26C3">
            <w:pPr>
              <w:pStyle w:val="TableParagraph"/>
              <w:spacing w:before="210" w:line="237" w:lineRule="auto"/>
              <w:ind w:left="237" w:right="222"/>
              <w:rPr>
                <w:b/>
                <w:sz w:val="24"/>
              </w:rPr>
            </w:pPr>
            <w:r>
              <w:rPr>
                <w:b/>
                <w:spacing w:val="-10"/>
                <w:sz w:val="24"/>
              </w:rPr>
              <w:t xml:space="preserve">№ </w:t>
            </w:r>
            <w:r>
              <w:rPr>
                <w:b/>
                <w:spacing w:val="-4"/>
                <w:sz w:val="24"/>
              </w:rPr>
              <w:t>п/п</w:t>
            </w:r>
          </w:p>
        </w:tc>
        <w:tc>
          <w:tcPr>
            <w:tcW w:w="3001" w:type="dxa"/>
            <w:vMerge w:val="restart"/>
          </w:tcPr>
          <w:p w:rsidR="00120CE6" w:rsidRDefault="00FF26C3">
            <w:pPr>
              <w:pStyle w:val="TableParagraph"/>
              <w:spacing w:before="210" w:line="237" w:lineRule="auto"/>
              <w:ind w:left="238" w:right="124"/>
              <w:rPr>
                <w:b/>
                <w:sz w:val="24"/>
              </w:rPr>
            </w:pPr>
            <w:r>
              <w:rPr>
                <w:b/>
                <w:sz w:val="24"/>
              </w:rPr>
              <w:t>Наименованиеразделов и тем программы</w:t>
            </w:r>
          </w:p>
        </w:tc>
        <w:tc>
          <w:tcPr>
            <w:tcW w:w="4836" w:type="dxa"/>
            <w:gridSpan w:val="3"/>
          </w:tcPr>
          <w:p w:rsidR="00120CE6" w:rsidRDefault="00FF26C3">
            <w:pPr>
              <w:pStyle w:val="TableParagraph"/>
              <w:spacing w:before="44" w:line="257" w:lineRule="exact"/>
              <w:ind w:left="103"/>
              <w:rPr>
                <w:b/>
                <w:sz w:val="24"/>
              </w:rPr>
            </w:pPr>
            <w:r>
              <w:rPr>
                <w:b/>
                <w:sz w:val="24"/>
              </w:rPr>
              <w:t>Количество</w:t>
            </w:r>
            <w:r>
              <w:rPr>
                <w:b/>
                <w:spacing w:val="-4"/>
                <w:sz w:val="24"/>
              </w:rPr>
              <w:t xml:space="preserve"> часов</w:t>
            </w:r>
          </w:p>
        </w:tc>
        <w:tc>
          <w:tcPr>
            <w:tcW w:w="1196" w:type="dxa"/>
            <w:vMerge w:val="restart"/>
          </w:tcPr>
          <w:p w:rsidR="00120CE6" w:rsidRDefault="00120CE6">
            <w:pPr>
              <w:pStyle w:val="TableParagraph"/>
              <w:rPr>
                <w:sz w:val="26"/>
              </w:rPr>
            </w:pPr>
          </w:p>
        </w:tc>
      </w:tr>
      <w:tr w:rsidR="00120CE6">
        <w:trPr>
          <w:trHeight w:val="868"/>
        </w:trPr>
        <w:tc>
          <w:tcPr>
            <w:tcW w:w="816" w:type="dxa"/>
            <w:vMerge/>
            <w:tcBorders>
              <w:top w:val="nil"/>
            </w:tcBorders>
          </w:tcPr>
          <w:p w:rsidR="00120CE6" w:rsidRDefault="00120CE6">
            <w:pPr>
              <w:rPr>
                <w:sz w:val="2"/>
                <w:szCs w:val="2"/>
              </w:rPr>
            </w:pPr>
          </w:p>
        </w:tc>
        <w:tc>
          <w:tcPr>
            <w:tcW w:w="3001" w:type="dxa"/>
            <w:vMerge/>
            <w:tcBorders>
              <w:top w:val="nil"/>
            </w:tcBorders>
          </w:tcPr>
          <w:p w:rsidR="00120CE6" w:rsidRDefault="00120CE6">
            <w:pPr>
              <w:rPr>
                <w:sz w:val="2"/>
                <w:szCs w:val="2"/>
              </w:rPr>
            </w:pPr>
          </w:p>
        </w:tc>
        <w:tc>
          <w:tcPr>
            <w:tcW w:w="1085" w:type="dxa"/>
          </w:tcPr>
          <w:p w:rsidR="00120CE6" w:rsidRDefault="00FF26C3">
            <w:pPr>
              <w:pStyle w:val="TableParagraph"/>
              <w:spacing w:before="179"/>
              <w:ind w:left="238"/>
              <w:rPr>
                <w:b/>
                <w:sz w:val="24"/>
              </w:rPr>
            </w:pPr>
            <w:r>
              <w:rPr>
                <w:b/>
                <w:spacing w:val="-4"/>
                <w:sz w:val="24"/>
              </w:rPr>
              <w:t>Всего</w:t>
            </w:r>
          </w:p>
        </w:tc>
        <w:tc>
          <w:tcPr>
            <w:tcW w:w="1839" w:type="dxa"/>
          </w:tcPr>
          <w:p w:rsidR="00120CE6" w:rsidRDefault="00FF26C3">
            <w:pPr>
              <w:pStyle w:val="TableParagraph"/>
              <w:spacing w:before="47" w:line="237" w:lineRule="auto"/>
              <w:ind w:left="238"/>
              <w:rPr>
                <w:b/>
                <w:sz w:val="24"/>
              </w:rPr>
            </w:pPr>
            <w:r>
              <w:rPr>
                <w:b/>
                <w:spacing w:val="-2"/>
                <w:sz w:val="24"/>
              </w:rPr>
              <w:t>Контрольные работы</w:t>
            </w:r>
          </w:p>
        </w:tc>
        <w:tc>
          <w:tcPr>
            <w:tcW w:w="1912" w:type="dxa"/>
          </w:tcPr>
          <w:p w:rsidR="00120CE6" w:rsidRDefault="00FF26C3">
            <w:pPr>
              <w:pStyle w:val="TableParagraph"/>
              <w:spacing w:before="47" w:line="237" w:lineRule="auto"/>
              <w:ind w:left="238"/>
              <w:rPr>
                <w:b/>
                <w:sz w:val="24"/>
              </w:rPr>
            </w:pPr>
            <w:r>
              <w:rPr>
                <w:b/>
                <w:spacing w:val="-2"/>
                <w:sz w:val="24"/>
              </w:rPr>
              <w:t>Практические работы</w:t>
            </w:r>
          </w:p>
        </w:tc>
        <w:tc>
          <w:tcPr>
            <w:tcW w:w="1196" w:type="dxa"/>
            <w:vMerge/>
            <w:tcBorders>
              <w:top w:val="nil"/>
            </w:tcBorders>
          </w:tcPr>
          <w:p w:rsidR="00120CE6" w:rsidRDefault="00120CE6">
            <w:pPr>
              <w:rPr>
                <w:sz w:val="2"/>
                <w:szCs w:val="2"/>
              </w:rPr>
            </w:pPr>
          </w:p>
        </w:tc>
      </w:tr>
      <w:tr w:rsidR="00120CE6">
        <w:trPr>
          <w:trHeight w:val="319"/>
        </w:trPr>
        <w:tc>
          <w:tcPr>
            <w:tcW w:w="9849" w:type="dxa"/>
            <w:gridSpan w:val="6"/>
            <w:tcBorders>
              <w:bottom w:val="single" w:sz="4" w:space="0" w:color="000000"/>
            </w:tcBorders>
          </w:tcPr>
          <w:p w:rsidR="00120CE6" w:rsidRDefault="00FF26C3">
            <w:pPr>
              <w:pStyle w:val="TableParagraph"/>
              <w:spacing w:before="40" w:line="259" w:lineRule="exact"/>
              <w:ind w:left="237"/>
              <w:rPr>
                <w:b/>
                <w:sz w:val="24"/>
              </w:rPr>
            </w:pPr>
            <w:r>
              <w:rPr>
                <w:b/>
                <w:sz w:val="24"/>
              </w:rPr>
              <w:t>Раздел1.Числа и</w:t>
            </w:r>
            <w:r>
              <w:rPr>
                <w:b/>
                <w:spacing w:val="-2"/>
                <w:sz w:val="24"/>
              </w:rPr>
              <w:t>величины</w:t>
            </w:r>
          </w:p>
        </w:tc>
      </w:tr>
      <w:tr w:rsidR="00120CE6">
        <w:trPr>
          <w:trHeight w:val="314"/>
        </w:trPr>
        <w:tc>
          <w:tcPr>
            <w:tcW w:w="816" w:type="dxa"/>
            <w:tcBorders>
              <w:top w:val="single" w:sz="4" w:space="0" w:color="000000"/>
            </w:tcBorders>
          </w:tcPr>
          <w:p w:rsidR="00120CE6" w:rsidRDefault="00FF26C3">
            <w:pPr>
              <w:pStyle w:val="TableParagraph"/>
              <w:spacing w:before="32" w:line="262" w:lineRule="exact"/>
              <w:ind w:left="103"/>
              <w:rPr>
                <w:sz w:val="24"/>
              </w:rPr>
            </w:pPr>
            <w:r>
              <w:rPr>
                <w:spacing w:val="-5"/>
                <w:sz w:val="24"/>
              </w:rPr>
              <w:t>1.1</w:t>
            </w:r>
          </w:p>
        </w:tc>
        <w:tc>
          <w:tcPr>
            <w:tcW w:w="3001" w:type="dxa"/>
            <w:tcBorders>
              <w:top w:val="single" w:sz="4" w:space="0" w:color="000000"/>
            </w:tcBorders>
          </w:tcPr>
          <w:p w:rsidR="00120CE6" w:rsidRDefault="00FF26C3">
            <w:pPr>
              <w:pStyle w:val="TableParagraph"/>
              <w:spacing w:before="32" w:line="262" w:lineRule="exact"/>
              <w:ind w:left="238"/>
              <w:rPr>
                <w:sz w:val="24"/>
              </w:rPr>
            </w:pPr>
            <w:r>
              <w:rPr>
                <w:sz w:val="24"/>
              </w:rPr>
              <w:t>Числаот 1до</w:t>
            </w:r>
            <w:r>
              <w:rPr>
                <w:spacing w:val="-10"/>
                <w:sz w:val="24"/>
              </w:rPr>
              <w:t>9</w:t>
            </w:r>
          </w:p>
        </w:tc>
        <w:tc>
          <w:tcPr>
            <w:tcW w:w="1085" w:type="dxa"/>
            <w:tcBorders>
              <w:top w:val="single" w:sz="4" w:space="0" w:color="000000"/>
            </w:tcBorders>
          </w:tcPr>
          <w:p w:rsidR="00120CE6" w:rsidRDefault="00FF26C3">
            <w:pPr>
              <w:pStyle w:val="TableParagraph"/>
              <w:spacing w:before="32" w:line="262" w:lineRule="exact"/>
              <w:ind w:left="521"/>
              <w:rPr>
                <w:sz w:val="24"/>
              </w:rPr>
            </w:pPr>
            <w:r>
              <w:rPr>
                <w:spacing w:val="-5"/>
                <w:sz w:val="24"/>
              </w:rPr>
              <w:t>13</w:t>
            </w:r>
          </w:p>
        </w:tc>
        <w:tc>
          <w:tcPr>
            <w:tcW w:w="1839" w:type="dxa"/>
            <w:tcBorders>
              <w:top w:val="single" w:sz="4" w:space="0" w:color="000000"/>
            </w:tcBorders>
          </w:tcPr>
          <w:p w:rsidR="00120CE6" w:rsidRDefault="00120CE6">
            <w:pPr>
              <w:pStyle w:val="TableParagraph"/>
            </w:pPr>
          </w:p>
        </w:tc>
        <w:tc>
          <w:tcPr>
            <w:tcW w:w="1912" w:type="dxa"/>
            <w:tcBorders>
              <w:top w:val="single" w:sz="4" w:space="0" w:color="000000"/>
            </w:tcBorders>
          </w:tcPr>
          <w:p w:rsidR="00120CE6" w:rsidRDefault="00120CE6">
            <w:pPr>
              <w:pStyle w:val="TableParagraph"/>
            </w:pPr>
          </w:p>
        </w:tc>
        <w:tc>
          <w:tcPr>
            <w:tcW w:w="1196" w:type="dxa"/>
            <w:tcBorders>
              <w:top w:val="single" w:sz="4" w:space="0" w:color="000000"/>
            </w:tcBorders>
          </w:tcPr>
          <w:p w:rsidR="00120CE6" w:rsidRDefault="00120CE6">
            <w:pPr>
              <w:pStyle w:val="TableParagraph"/>
            </w:pPr>
          </w:p>
        </w:tc>
      </w:tr>
      <w:tr w:rsidR="00120CE6">
        <w:trPr>
          <w:trHeight w:val="321"/>
        </w:trPr>
        <w:tc>
          <w:tcPr>
            <w:tcW w:w="816" w:type="dxa"/>
          </w:tcPr>
          <w:p w:rsidR="00120CE6" w:rsidRDefault="00FF26C3">
            <w:pPr>
              <w:pStyle w:val="TableParagraph"/>
              <w:spacing w:before="40" w:line="262" w:lineRule="exact"/>
              <w:ind w:left="103"/>
              <w:rPr>
                <w:sz w:val="24"/>
              </w:rPr>
            </w:pPr>
            <w:r>
              <w:rPr>
                <w:spacing w:val="-5"/>
                <w:sz w:val="24"/>
              </w:rPr>
              <w:t>1.2</w:t>
            </w:r>
          </w:p>
        </w:tc>
        <w:tc>
          <w:tcPr>
            <w:tcW w:w="3001" w:type="dxa"/>
          </w:tcPr>
          <w:p w:rsidR="00120CE6" w:rsidRDefault="00FF26C3">
            <w:pPr>
              <w:pStyle w:val="TableParagraph"/>
              <w:spacing w:before="40" w:line="262" w:lineRule="exact"/>
              <w:ind w:left="238"/>
              <w:rPr>
                <w:sz w:val="24"/>
              </w:rPr>
            </w:pPr>
            <w:r>
              <w:rPr>
                <w:sz w:val="24"/>
              </w:rPr>
              <w:t>Числаот 0до</w:t>
            </w:r>
            <w:r>
              <w:rPr>
                <w:spacing w:val="-5"/>
                <w:sz w:val="24"/>
              </w:rPr>
              <w:t>10</w:t>
            </w:r>
          </w:p>
        </w:tc>
        <w:tc>
          <w:tcPr>
            <w:tcW w:w="1085" w:type="dxa"/>
          </w:tcPr>
          <w:p w:rsidR="00120CE6" w:rsidRDefault="00FF26C3">
            <w:pPr>
              <w:pStyle w:val="TableParagraph"/>
              <w:spacing w:before="40" w:line="262" w:lineRule="exact"/>
              <w:ind w:left="202" w:right="5"/>
              <w:jc w:val="center"/>
              <w:rPr>
                <w:sz w:val="24"/>
              </w:rPr>
            </w:pPr>
            <w:r>
              <w:rPr>
                <w:spacing w:val="-10"/>
                <w:sz w:val="24"/>
              </w:rPr>
              <w:t>3</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196" w:type="dxa"/>
          </w:tcPr>
          <w:p w:rsidR="00120CE6" w:rsidRDefault="00120CE6">
            <w:pPr>
              <w:pStyle w:val="TableParagraph"/>
              <w:rPr>
                <w:sz w:val="24"/>
              </w:rPr>
            </w:pPr>
          </w:p>
        </w:tc>
      </w:tr>
      <w:tr w:rsidR="00120CE6">
        <w:trPr>
          <w:trHeight w:val="321"/>
        </w:trPr>
        <w:tc>
          <w:tcPr>
            <w:tcW w:w="816" w:type="dxa"/>
          </w:tcPr>
          <w:p w:rsidR="00120CE6" w:rsidRDefault="00FF26C3">
            <w:pPr>
              <w:pStyle w:val="TableParagraph"/>
              <w:spacing w:before="40" w:line="262" w:lineRule="exact"/>
              <w:ind w:left="103"/>
              <w:rPr>
                <w:sz w:val="24"/>
              </w:rPr>
            </w:pPr>
            <w:r>
              <w:rPr>
                <w:spacing w:val="-5"/>
                <w:sz w:val="24"/>
              </w:rPr>
              <w:t>1.3</w:t>
            </w:r>
          </w:p>
        </w:tc>
        <w:tc>
          <w:tcPr>
            <w:tcW w:w="3001" w:type="dxa"/>
          </w:tcPr>
          <w:p w:rsidR="00120CE6" w:rsidRDefault="00FF26C3">
            <w:pPr>
              <w:pStyle w:val="TableParagraph"/>
              <w:spacing w:before="40" w:line="262" w:lineRule="exact"/>
              <w:ind w:left="238"/>
              <w:rPr>
                <w:sz w:val="24"/>
              </w:rPr>
            </w:pPr>
            <w:r>
              <w:rPr>
                <w:sz w:val="24"/>
              </w:rPr>
              <w:t>Числаот 11до</w:t>
            </w:r>
            <w:r>
              <w:rPr>
                <w:spacing w:val="-5"/>
                <w:sz w:val="24"/>
              </w:rPr>
              <w:t>20</w:t>
            </w:r>
          </w:p>
        </w:tc>
        <w:tc>
          <w:tcPr>
            <w:tcW w:w="1085" w:type="dxa"/>
          </w:tcPr>
          <w:p w:rsidR="00120CE6" w:rsidRDefault="00FF26C3">
            <w:pPr>
              <w:pStyle w:val="TableParagraph"/>
              <w:spacing w:before="40" w:line="262" w:lineRule="exact"/>
              <w:ind w:left="202" w:right="5"/>
              <w:jc w:val="center"/>
              <w:rPr>
                <w:sz w:val="24"/>
              </w:rPr>
            </w:pPr>
            <w:r>
              <w:rPr>
                <w:spacing w:val="-10"/>
                <w:sz w:val="24"/>
              </w:rPr>
              <w:t>4</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196" w:type="dxa"/>
          </w:tcPr>
          <w:p w:rsidR="00120CE6" w:rsidRDefault="00120CE6">
            <w:pPr>
              <w:pStyle w:val="TableParagraph"/>
              <w:rPr>
                <w:sz w:val="24"/>
              </w:rPr>
            </w:pPr>
          </w:p>
        </w:tc>
      </w:tr>
      <w:tr w:rsidR="00120CE6">
        <w:trPr>
          <w:trHeight w:val="321"/>
        </w:trPr>
        <w:tc>
          <w:tcPr>
            <w:tcW w:w="816" w:type="dxa"/>
          </w:tcPr>
          <w:p w:rsidR="00120CE6" w:rsidRDefault="00FF26C3">
            <w:pPr>
              <w:pStyle w:val="TableParagraph"/>
              <w:spacing w:before="40" w:line="262" w:lineRule="exact"/>
              <w:ind w:left="103"/>
              <w:rPr>
                <w:sz w:val="24"/>
              </w:rPr>
            </w:pPr>
            <w:r>
              <w:rPr>
                <w:spacing w:val="-5"/>
                <w:sz w:val="24"/>
              </w:rPr>
              <w:t>1.4</w:t>
            </w:r>
          </w:p>
        </w:tc>
        <w:tc>
          <w:tcPr>
            <w:tcW w:w="3001" w:type="dxa"/>
          </w:tcPr>
          <w:p w:rsidR="00120CE6" w:rsidRDefault="00FF26C3">
            <w:pPr>
              <w:pStyle w:val="TableParagraph"/>
              <w:spacing w:before="40" w:line="262" w:lineRule="exact"/>
              <w:ind w:left="238"/>
              <w:rPr>
                <w:sz w:val="24"/>
              </w:rPr>
            </w:pPr>
            <w:r>
              <w:rPr>
                <w:sz w:val="24"/>
              </w:rPr>
              <w:t>Длина.</w:t>
            </w:r>
            <w:r>
              <w:rPr>
                <w:spacing w:val="-2"/>
                <w:sz w:val="24"/>
              </w:rPr>
              <w:t>Измерениедлины</w:t>
            </w:r>
          </w:p>
        </w:tc>
        <w:tc>
          <w:tcPr>
            <w:tcW w:w="1085" w:type="dxa"/>
          </w:tcPr>
          <w:p w:rsidR="00120CE6" w:rsidRDefault="00FF26C3">
            <w:pPr>
              <w:pStyle w:val="TableParagraph"/>
              <w:spacing w:before="40" w:line="262" w:lineRule="exact"/>
              <w:ind w:left="202" w:right="5"/>
              <w:jc w:val="center"/>
              <w:rPr>
                <w:sz w:val="24"/>
              </w:rPr>
            </w:pPr>
            <w:r>
              <w:rPr>
                <w:spacing w:val="-10"/>
                <w:sz w:val="24"/>
              </w:rPr>
              <w:t>7</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196" w:type="dxa"/>
          </w:tcPr>
          <w:p w:rsidR="00120CE6" w:rsidRDefault="00120CE6">
            <w:pPr>
              <w:pStyle w:val="TableParagraph"/>
              <w:rPr>
                <w:sz w:val="24"/>
              </w:rPr>
            </w:pPr>
          </w:p>
        </w:tc>
      </w:tr>
      <w:tr w:rsidR="00120CE6">
        <w:trPr>
          <w:trHeight w:val="321"/>
        </w:trPr>
        <w:tc>
          <w:tcPr>
            <w:tcW w:w="3817"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085" w:type="dxa"/>
          </w:tcPr>
          <w:p w:rsidR="00120CE6" w:rsidRDefault="00FF26C3">
            <w:pPr>
              <w:pStyle w:val="TableParagraph"/>
              <w:spacing w:before="40" w:line="262" w:lineRule="exact"/>
              <w:ind w:left="521"/>
              <w:rPr>
                <w:sz w:val="24"/>
              </w:rPr>
            </w:pPr>
            <w:r>
              <w:rPr>
                <w:spacing w:val="-5"/>
                <w:sz w:val="24"/>
              </w:rPr>
              <w:t>27</w:t>
            </w:r>
          </w:p>
        </w:tc>
        <w:tc>
          <w:tcPr>
            <w:tcW w:w="4947"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Раздел2.Арифметические</w:t>
            </w:r>
            <w:r>
              <w:rPr>
                <w:b/>
                <w:spacing w:val="-2"/>
                <w:sz w:val="24"/>
              </w:rPr>
              <w:t>действия</w:t>
            </w:r>
          </w:p>
        </w:tc>
      </w:tr>
      <w:tr w:rsidR="00120CE6">
        <w:trPr>
          <w:trHeight w:val="595"/>
        </w:trPr>
        <w:tc>
          <w:tcPr>
            <w:tcW w:w="816" w:type="dxa"/>
          </w:tcPr>
          <w:p w:rsidR="00120CE6" w:rsidRDefault="00FF26C3">
            <w:pPr>
              <w:pStyle w:val="TableParagraph"/>
              <w:spacing w:before="174"/>
              <w:ind w:left="103"/>
              <w:rPr>
                <w:sz w:val="24"/>
              </w:rPr>
            </w:pPr>
            <w:r>
              <w:rPr>
                <w:spacing w:val="-5"/>
                <w:sz w:val="24"/>
              </w:rPr>
              <w:t>2.1</w:t>
            </w:r>
          </w:p>
        </w:tc>
        <w:tc>
          <w:tcPr>
            <w:tcW w:w="3001" w:type="dxa"/>
          </w:tcPr>
          <w:p w:rsidR="00120CE6" w:rsidRDefault="00FF26C3">
            <w:pPr>
              <w:pStyle w:val="TableParagraph"/>
              <w:spacing w:before="15" w:line="280" w:lineRule="atLeast"/>
              <w:ind w:left="238" w:right="124"/>
              <w:rPr>
                <w:sz w:val="24"/>
              </w:rPr>
            </w:pPr>
            <w:r>
              <w:rPr>
                <w:sz w:val="24"/>
              </w:rPr>
              <w:t>Сложениеивычитаниев пределах 10</w:t>
            </w:r>
          </w:p>
        </w:tc>
        <w:tc>
          <w:tcPr>
            <w:tcW w:w="1085" w:type="dxa"/>
          </w:tcPr>
          <w:p w:rsidR="00120CE6" w:rsidRDefault="00FF26C3">
            <w:pPr>
              <w:pStyle w:val="TableParagraph"/>
              <w:spacing w:before="174"/>
              <w:ind w:left="487"/>
              <w:rPr>
                <w:sz w:val="24"/>
              </w:rPr>
            </w:pPr>
            <w:r>
              <w:rPr>
                <w:spacing w:val="-5"/>
                <w:sz w:val="24"/>
              </w:rPr>
              <w:t>11</w:t>
            </w:r>
          </w:p>
        </w:tc>
        <w:tc>
          <w:tcPr>
            <w:tcW w:w="1839" w:type="dxa"/>
          </w:tcPr>
          <w:p w:rsidR="00120CE6" w:rsidRDefault="00120CE6">
            <w:pPr>
              <w:pStyle w:val="TableParagraph"/>
              <w:rPr>
                <w:sz w:val="26"/>
              </w:rPr>
            </w:pPr>
          </w:p>
        </w:tc>
        <w:tc>
          <w:tcPr>
            <w:tcW w:w="1912" w:type="dxa"/>
          </w:tcPr>
          <w:p w:rsidR="00120CE6" w:rsidRDefault="00120CE6">
            <w:pPr>
              <w:pStyle w:val="TableParagraph"/>
              <w:rPr>
                <w:sz w:val="26"/>
              </w:rPr>
            </w:pPr>
          </w:p>
        </w:tc>
        <w:tc>
          <w:tcPr>
            <w:tcW w:w="1196" w:type="dxa"/>
          </w:tcPr>
          <w:p w:rsidR="00120CE6" w:rsidRDefault="00120CE6">
            <w:pPr>
              <w:pStyle w:val="TableParagraph"/>
              <w:rPr>
                <w:sz w:val="26"/>
              </w:rPr>
            </w:pPr>
          </w:p>
        </w:tc>
      </w:tr>
      <w:tr w:rsidR="00120CE6">
        <w:trPr>
          <w:trHeight w:val="599"/>
        </w:trPr>
        <w:tc>
          <w:tcPr>
            <w:tcW w:w="816" w:type="dxa"/>
          </w:tcPr>
          <w:p w:rsidR="00120CE6" w:rsidRDefault="00FF26C3">
            <w:pPr>
              <w:pStyle w:val="TableParagraph"/>
              <w:spacing w:before="179"/>
              <w:ind w:left="103"/>
              <w:rPr>
                <w:sz w:val="24"/>
              </w:rPr>
            </w:pPr>
            <w:r>
              <w:rPr>
                <w:spacing w:val="-5"/>
                <w:sz w:val="24"/>
              </w:rPr>
              <w:t>2.2</w:t>
            </w:r>
          </w:p>
        </w:tc>
        <w:tc>
          <w:tcPr>
            <w:tcW w:w="3001" w:type="dxa"/>
          </w:tcPr>
          <w:p w:rsidR="00120CE6" w:rsidRDefault="00FF26C3">
            <w:pPr>
              <w:pStyle w:val="TableParagraph"/>
              <w:spacing w:before="32" w:line="274" w:lineRule="exact"/>
              <w:ind w:left="238" w:right="124"/>
              <w:rPr>
                <w:sz w:val="24"/>
              </w:rPr>
            </w:pPr>
            <w:r>
              <w:rPr>
                <w:sz w:val="24"/>
              </w:rPr>
              <w:t>Сложениеивычитаниев пределах 20</w:t>
            </w:r>
          </w:p>
        </w:tc>
        <w:tc>
          <w:tcPr>
            <w:tcW w:w="1085" w:type="dxa"/>
          </w:tcPr>
          <w:p w:rsidR="00120CE6" w:rsidRDefault="00FF26C3">
            <w:pPr>
              <w:pStyle w:val="TableParagraph"/>
              <w:spacing w:before="179"/>
              <w:ind w:left="487"/>
              <w:rPr>
                <w:sz w:val="24"/>
              </w:rPr>
            </w:pPr>
            <w:r>
              <w:rPr>
                <w:spacing w:val="-5"/>
                <w:sz w:val="24"/>
              </w:rPr>
              <w:t>29</w:t>
            </w:r>
          </w:p>
        </w:tc>
        <w:tc>
          <w:tcPr>
            <w:tcW w:w="1839" w:type="dxa"/>
          </w:tcPr>
          <w:p w:rsidR="00120CE6" w:rsidRDefault="00120CE6">
            <w:pPr>
              <w:pStyle w:val="TableParagraph"/>
              <w:rPr>
                <w:sz w:val="26"/>
              </w:rPr>
            </w:pPr>
          </w:p>
        </w:tc>
        <w:tc>
          <w:tcPr>
            <w:tcW w:w="1912" w:type="dxa"/>
          </w:tcPr>
          <w:p w:rsidR="00120CE6" w:rsidRDefault="00120CE6">
            <w:pPr>
              <w:pStyle w:val="TableParagraph"/>
              <w:rPr>
                <w:sz w:val="26"/>
              </w:rPr>
            </w:pPr>
          </w:p>
        </w:tc>
        <w:tc>
          <w:tcPr>
            <w:tcW w:w="1196" w:type="dxa"/>
          </w:tcPr>
          <w:p w:rsidR="00120CE6" w:rsidRDefault="00120CE6">
            <w:pPr>
              <w:pStyle w:val="TableParagraph"/>
              <w:rPr>
                <w:sz w:val="26"/>
              </w:rPr>
            </w:pPr>
          </w:p>
        </w:tc>
      </w:tr>
      <w:tr w:rsidR="00120CE6">
        <w:trPr>
          <w:trHeight w:val="322"/>
        </w:trPr>
        <w:tc>
          <w:tcPr>
            <w:tcW w:w="3817"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085" w:type="dxa"/>
          </w:tcPr>
          <w:p w:rsidR="00120CE6" w:rsidRDefault="00FF26C3">
            <w:pPr>
              <w:pStyle w:val="TableParagraph"/>
              <w:spacing w:before="35" w:line="266" w:lineRule="exact"/>
              <w:ind w:left="521"/>
              <w:rPr>
                <w:sz w:val="24"/>
              </w:rPr>
            </w:pPr>
            <w:r>
              <w:rPr>
                <w:spacing w:val="-5"/>
                <w:sz w:val="24"/>
              </w:rPr>
              <w:t>40</w:t>
            </w:r>
          </w:p>
        </w:tc>
        <w:tc>
          <w:tcPr>
            <w:tcW w:w="4947"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Раздел3.Текстовые</w:t>
            </w:r>
            <w:r>
              <w:rPr>
                <w:b/>
                <w:spacing w:val="-2"/>
                <w:sz w:val="24"/>
              </w:rPr>
              <w:t xml:space="preserve"> задачи</w:t>
            </w:r>
          </w:p>
        </w:tc>
      </w:tr>
      <w:tr w:rsidR="00120CE6">
        <w:trPr>
          <w:trHeight w:val="321"/>
        </w:trPr>
        <w:tc>
          <w:tcPr>
            <w:tcW w:w="816" w:type="dxa"/>
          </w:tcPr>
          <w:p w:rsidR="00120CE6" w:rsidRDefault="00FF26C3">
            <w:pPr>
              <w:pStyle w:val="TableParagraph"/>
              <w:spacing w:before="35" w:line="266" w:lineRule="exact"/>
              <w:ind w:left="103"/>
              <w:rPr>
                <w:sz w:val="24"/>
              </w:rPr>
            </w:pPr>
            <w:r>
              <w:rPr>
                <w:spacing w:val="-5"/>
                <w:sz w:val="24"/>
              </w:rPr>
              <w:t>3.1</w:t>
            </w:r>
          </w:p>
        </w:tc>
        <w:tc>
          <w:tcPr>
            <w:tcW w:w="3001" w:type="dxa"/>
          </w:tcPr>
          <w:p w:rsidR="00120CE6" w:rsidRDefault="00FF26C3">
            <w:pPr>
              <w:pStyle w:val="TableParagraph"/>
              <w:spacing w:before="35" w:line="266" w:lineRule="exact"/>
              <w:ind w:left="238"/>
              <w:rPr>
                <w:sz w:val="24"/>
              </w:rPr>
            </w:pPr>
            <w:r>
              <w:rPr>
                <w:spacing w:val="-2"/>
                <w:sz w:val="24"/>
              </w:rPr>
              <w:t>Текстовыезадачи</w:t>
            </w:r>
          </w:p>
        </w:tc>
        <w:tc>
          <w:tcPr>
            <w:tcW w:w="1085" w:type="dxa"/>
          </w:tcPr>
          <w:p w:rsidR="00120CE6" w:rsidRDefault="00FF26C3">
            <w:pPr>
              <w:pStyle w:val="TableParagraph"/>
              <w:spacing w:before="35" w:line="266" w:lineRule="exact"/>
              <w:ind w:left="521"/>
              <w:rPr>
                <w:sz w:val="24"/>
              </w:rPr>
            </w:pPr>
            <w:r>
              <w:rPr>
                <w:spacing w:val="-5"/>
                <w:sz w:val="24"/>
              </w:rPr>
              <w:t>16</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196" w:type="dxa"/>
          </w:tcPr>
          <w:p w:rsidR="00120CE6" w:rsidRDefault="00120CE6">
            <w:pPr>
              <w:pStyle w:val="TableParagraph"/>
              <w:rPr>
                <w:sz w:val="24"/>
              </w:rPr>
            </w:pPr>
          </w:p>
        </w:tc>
      </w:tr>
      <w:tr w:rsidR="00120CE6">
        <w:trPr>
          <w:trHeight w:val="316"/>
        </w:trPr>
        <w:tc>
          <w:tcPr>
            <w:tcW w:w="3817" w:type="dxa"/>
            <w:gridSpan w:val="2"/>
          </w:tcPr>
          <w:p w:rsidR="00120CE6" w:rsidRDefault="00FF26C3">
            <w:pPr>
              <w:pStyle w:val="TableParagraph"/>
              <w:spacing w:before="35" w:line="262" w:lineRule="exact"/>
              <w:ind w:left="237"/>
              <w:rPr>
                <w:sz w:val="24"/>
              </w:rPr>
            </w:pPr>
            <w:r>
              <w:rPr>
                <w:sz w:val="24"/>
              </w:rPr>
              <w:t>Итого по</w:t>
            </w:r>
            <w:r>
              <w:rPr>
                <w:spacing w:val="-2"/>
                <w:sz w:val="24"/>
              </w:rPr>
              <w:t xml:space="preserve"> разделу</w:t>
            </w:r>
          </w:p>
        </w:tc>
        <w:tc>
          <w:tcPr>
            <w:tcW w:w="1085" w:type="dxa"/>
          </w:tcPr>
          <w:p w:rsidR="00120CE6" w:rsidRDefault="00FF26C3">
            <w:pPr>
              <w:pStyle w:val="TableParagraph"/>
              <w:spacing w:before="35" w:line="262" w:lineRule="exact"/>
              <w:ind w:left="521"/>
              <w:rPr>
                <w:sz w:val="24"/>
              </w:rPr>
            </w:pPr>
            <w:r>
              <w:rPr>
                <w:spacing w:val="-5"/>
                <w:sz w:val="24"/>
              </w:rPr>
              <w:t>16</w:t>
            </w:r>
          </w:p>
        </w:tc>
        <w:tc>
          <w:tcPr>
            <w:tcW w:w="4947"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4" w:line="257" w:lineRule="exact"/>
              <w:ind w:left="237"/>
              <w:rPr>
                <w:b/>
                <w:sz w:val="24"/>
              </w:rPr>
            </w:pPr>
            <w:r>
              <w:rPr>
                <w:b/>
                <w:sz w:val="24"/>
              </w:rPr>
              <w:t>Раздел4.Пространственныеотношенияигеометрические</w:t>
            </w:r>
            <w:r>
              <w:rPr>
                <w:b/>
                <w:spacing w:val="-2"/>
                <w:sz w:val="24"/>
              </w:rPr>
              <w:t xml:space="preserve"> фигуры</w:t>
            </w:r>
          </w:p>
        </w:tc>
      </w:tr>
      <w:tr w:rsidR="00120CE6">
        <w:trPr>
          <w:trHeight w:val="600"/>
        </w:trPr>
        <w:tc>
          <w:tcPr>
            <w:tcW w:w="816" w:type="dxa"/>
          </w:tcPr>
          <w:p w:rsidR="00120CE6" w:rsidRDefault="00FF26C3">
            <w:pPr>
              <w:pStyle w:val="TableParagraph"/>
              <w:spacing w:before="179"/>
              <w:ind w:left="103"/>
              <w:rPr>
                <w:sz w:val="24"/>
              </w:rPr>
            </w:pPr>
            <w:r>
              <w:rPr>
                <w:spacing w:val="-5"/>
                <w:sz w:val="24"/>
              </w:rPr>
              <w:t>4.1</w:t>
            </w:r>
          </w:p>
        </w:tc>
        <w:tc>
          <w:tcPr>
            <w:tcW w:w="3001" w:type="dxa"/>
          </w:tcPr>
          <w:p w:rsidR="00120CE6" w:rsidRDefault="00FF26C3">
            <w:pPr>
              <w:pStyle w:val="TableParagraph"/>
              <w:spacing w:before="32" w:line="274" w:lineRule="exact"/>
              <w:ind w:left="238" w:right="124"/>
              <w:rPr>
                <w:sz w:val="24"/>
              </w:rPr>
            </w:pPr>
            <w:r>
              <w:rPr>
                <w:spacing w:val="-2"/>
                <w:sz w:val="24"/>
              </w:rPr>
              <w:t>Пространственные отношения</w:t>
            </w:r>
          </w:p>
        </w:tc>
        <w:tc>
          <w:tcPr>
            <w:tcW w:w="1085" w:type="dxa"/>
          </w:tcPr>
          <w:p w:rsidR="00120CE6" w:rsidRDefault="00FF26C3">
            <w:pPr>
              <w:pStyle w:val="TableParagraph"/>
              <w:spacing w:before="179"/>
              <w:ind w:left="202" w:right="5"/>
              <w:jc w:val="center"/>
              <w:rPr>
                <w:sz w:val="24"/>
              </w:rPr>
            </w:pPr>
            <w:r>
              <w:rPr>
                <w:spacing w:val="-10"/>
                <w:sz w:val="24"/>
              </w:rPr>
              <w:t>3</w:t>
            </w:r>
          </w:p>
        </w:tc>
        <w:tc>
          <w:tcPr>
            <w:tcW w:w="1839" w:type="dxa"/>
          </w:tcPr>
          <w:p w:rsidR="00120CE6" w:rsidRDefault="00120CE6">
            <w:pPr>
              <w:pStyle w:val="TableParagraph"/>
              <w:rPr>
                <w:sz w:val="26"/>
              </w:rPr>
            </w:pPr>
          </w:p>
        </w:tc>
        <w:tc>
          <w:tcPr>
            <w:tcW w:w="1912" w:type="dxa"/>
          </w:tcPr>
          <w:p w:rsidR="00120CE6" w:rsidRDefault="00120CE6">
            <w:pPr>
              <w:pStyle w:val="TableParagraph"/>
              <w:rPr>
                <w:sz w:val="26"/>
              </w:rPr>
            </w:pPr>
          </w:p>
        </w:tc>
        <w:tc>
          <w:tcPr>
            <w:tcW w:w="1196" w:type="dxa"/>
          </w:tcPr>
          <w:p w:rsidR="00120CE6" w:rsidRDefault="00120CE6">
            <w:pPr>
              <w:pStyle w:val="TableParagraph"/>
              <w:rPr>
                <w:sz w:val="26"/>
              </w:rPr>
            </w:pPr>
          </w:p>
        </w:tc>
      </w:tr>
      <w:tr w:rsidR="00120CE6">
        <w:trPr>
          <w:trHeight w:val="321"/>
        </w:trPr>
        <w:tc>
          <w:tcPr>
            <w:tcW w:w="816" w:type="dxa"/>
          </w:tcPr>
          <w:p w:rsidR="00120CE6" w:rsidRDefault="00FF26C3">
            <w:pPr>
              <w:pStyle w:val="TableParagraph"/>
              <w:spacing w:before="35" w:line="266" w:lineRule="exact"/>
              <w:ind w:left="103"/>
              <w:rPr>
                <w:sz w:val="24"/>
              </w:rPr>
            </w:pPr>
            <w:r>
              <w:rPr>
                <w:spacing w:val="-5"/>
                <w:sz w:val="24"/>
              </w:rPr>
              <w:t>4.2</w:t>
            </w:r>
          </w:p>
        </w:tc>
        <w:tc>
          <w:tcPr>
            <w:tcW w:w="3001" w:type="dxa"/>
          </w:tcPr>
          <w:p w:rsidR="00120CE6" w:rsidRDefault="00FF26C3">
            <w:pPr>
              <w:pStyle w:val="TableParagraph"/>
              <w:spacing w:before="35" w:line="266" w:lineRule="exact"/>
              <w:ind w:left="238"/>
              <w:rPr>
                <w:sz w:val="24"/>
              </w:rPr>
            </w:pPr>
            <w:r>
              <w:rPr>
                <w:sz w:val="24"/>
              </w:rPr>
              <w:t>Геометрические</w:t>
            </w:r>
            <w:r>
              <w:rPr>
                <w:spacing w:val="-2"/>
                <w:sz w:val="24"/>
              </w:rPr>
              <w:t>фигуры</w:t>
            </w:r>
          </w:p>
        </w:tc>
        <w:tc>
          <w:tcPr>
            <w:tcW w:w="1085" w:type="dxa"/>
          </w:tcPr>
          <w:p w:rsidR="00120CE6" w:rsidRDefault="00FF26C3">
            <w:pPr>
              <w:pStyle w:val="TableParagraph"/>
              <w:spacing w:before="35" w:line="266" w:lineRule="exact"/>
              <w:ind w:left="521"/>
              <w:rPr>
                <w:sz w:val="24"/>
              </w:rPr>
            </w:pPr>
            <w:r>
              <w:rPr>
                <w:spacing w:val="-5"/>
                <w:sz w:val="24"/>
              </w:rPr>
              <w:t>17</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196" w:type="dxa"/>
          </w:tcPr>
          <w:p w:rsidR="00120CE6" w:rsidRDefault="00120CE6">
            <w:pPr>
              <w:pStyle w:val="TableParagraph"/>
              <w:rPr>
                <w:sz w:val="24"/>
              </w:rPr>
            </w:pPr>
          </w:p>
        </w:tc>
      </w:tr>
      <w:tr w:rsidR="00120CE6">
        <w:trPr>
          <w:trHeight w:val="321"/>
        </w:trPr>
        <w:tc>
          <w:tcPr>
            <w:tcW w:w="3817" w:type="dxa"/>
            <w:gridSpan w:val="2"/>
          </w:tcPr>
          <w:p w:rsidR="00120CE6" w:rsidRDefault="00FF26C3">
            <w:pPr>
              <w:pStyle w:val="TableParagraph"/>
              <w:spacing w:before="35" w:line="266" w:lineRule="exact"/>
              <w:ind w:left="237"/>
              <w:rPr>
                <w:sz w:val="24"/>
              </w:rPr>
            </w:pPr>
            <w:r>
              <w:rPr>
                <w:spacing w:val="-2"/>
                <w:sz w:val="24"/>
              </w:rPr>
              <w:t>Итогопоразделу</w:t>
            </w:r>
          </w:p>
        </w:tc>
        <w:tc>
          <w:tcPr>
            <w:tcW w:w="1085" w:type="dxa"/>
          </w:tcPr>
          <w:p w:rsidR="00120CE6" w:rsidRDefault="00FF26C3">
            <w:pPr>
              <w:pStyle w:val="TableParagraph"/>
              <w:spacing w:before="35" w:line="266" w:lineRule="exact"/>
              <w:ind w:left="521"/>
              <w:rPr>
                <w:sz w:val="24"/>
              </w:rPr>
            </w:pPr>
            <w:r>
              <w:rPr>
                <w:spacing w:val="-5"/>
                <w:sz w:val="24"/>
              </w:rPr>
              <w:t>20</w:t>
            </w:r>
          </w:p>
        </w:tc>
        <w:tc>
          <w:tcPr>
            <w:tcW w:w="4947"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Раздел5.Математическая</w:t>
            </w:r>
            <w:r>
              <w:rPr>
                <w:b/>
                <w:spacing w:val="-2"/>
                <w:sz w:val="24"/>
              </w:rPr>
              <w:t>информация</w:t>
            </w:r>
          </w:p>
        </w:tc>
      </w:tr>
      <w:tr w:rsidR="00120CE6">
        <w:trPr>
          <w:trHeight w:val="590"/>
        </w:trPr>
        <w:tc>
          <w:tcPr>
            <w:tcW w:w="816" w:type="dxa"/>
          </w:tcPr>
          <w:p w:rsidR="00120CE6" w:rsidRDefault="00FF26C3">
            <w:pPr>
              <w:pStyle w:val="TableParagraph"/>
              <w:spacing w:before="175"/>
              <w:ind w:left="103"/>
              <w:rPr>
                <w:sz w:val="24"/>
              </w:rPr>
            </w:pPr>
            <w:r>
              <w:rPr>
                <w:spacing w:val="-5"/>
                <w:sz w:val="24"/>
              </w:rPr>
              <w:t>5.1</w:t>
            </w:r>
          </w:p>
        </w:tc>
        <w:tc>
          <w:tcPr>
            <w:tcW w:w="3001" w:type="dxa"/>
          </w:tcPr>
          <w:p w:rsidR="00120CE6" w:rsidRDefault="00FF26C3">
            <w:pPr>
              <w:pStyle w:val="TableParagraph"/>
              <w:spacing w:before="22" w:line="274" w:lineRule="exact"/>
              <w:ind w:left="238" w:right="186"/>
              <w:rPr>
                <w:sz w:val="24"/>
              </w:rPr>
            </w:pPr>
            <w:r>
              <w:rPr>
                <w:sz w:val="24"/>
              </w:rPr>
              <w:t>Характеристикаобъекта, группы объектов</w:t>
            </w:r>
          </w:p>
        </w:tc>
        <w:tc>
          <w:tcPr>
            <w:tcW w:w="1085" w:type="dxa"/>
          </w:tcPr>
          <w:p w:rsidR="00120CE6" w:rsidRDefault="00FF26C3">
            <w:pPr>
              <w:pStyle w:val="TableParagraph"/>
              <w:spacing w:before="175"/>
              <w:ind w:left="202" w:right="5"/>
              <w:jc w:val="center"/>
              <w:rPr>
                <w:sz w:val="24"/>
              </w:rPr>
            </w:pPr>
            <w:r>
              <w:rPr>
                <w:spacing w:val="-10"/>
                <w:sz w:val="24"/>
              </w:rPr>
              <w:t>8</w:t>
            </w:r>
          </w:p>
        </w:tc>
        <w:tc>
          <w:tcPr>
            <w:tcW w:w="1839" w:type="dxa"/>
          </w:tcPr>
          <w:p w:rsidR="00120CE6" w:rsidRDefault="00120CE6">
            <w:pPr>
              <w:pStyle w:val="TableParagraph"/>
              <w:rPr>
                <w:sz w:val="26"/>
              </w:rPr>
            </w:pPr>
          </w:p>
        </w:tc>
        <w:tc>
          <w:tcPr>
            <w:tcW w:w="1912" w:type="dxa"/>
          </w:tcPr>
          <w:p w:rsidR="00120CE6" w:rsidRDefault="00120CE6">
            <w:pPr>
              <w:pStyle w:val="TableParagraph"/>
              <w:rPr>
                <w:sz w:val="26"/>
              </w:rPr>
            </w:pPr>
          </w:p>
        </w:tc>
        <w:tc>
          <w:tcPr>
            <w:tcW w:w="1196" w:type="dxa"/>
          </w:tcPr>
          <w:p w:rsidR="00120CE6" w:rsidRDefault="00120CE6">
            <w:pPr>
              <w:pStyle w:val="TableParagraph"/>
              <w:rPr>
                <w:sz w:val="26"/>
              </w:rPr>
            </w:pPr>
          </w:p>
        </w:tc>
      </w:tr>
    </w:tbl>
    <w:p w:rsidR="00120CE6" w:rsidRDefault="00120CE6">
      <w:pPr>
        <w:rPr>
          <w:sz w:val="26"/>
        </w:rPr>
        <w:sectPr w:rsidR="00120CE6">
          <w:pgSz w:w="11910" w:h="16390"/>
          <w:pgMar w:top="78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3001"/>
        <w:gridCol w:w="1085"/>
        <w:gridCol w:w="1839"/>
        <w:gridCol w:w="1912"/>
        <w:gridCol w:w="1196"/>
      </w:tblGrid>
      <w:tr w:rsidR="00120CE6">
        <w:trPr>
          <w:trHeight w:val="321"/>
        </w:trPr>
        <w:tc>
          <w:tcPr>
            <w:tcW w:w="816" w:type="dxa"/>
          </w:tcPr>
          <w:p w:rsidR="00120CE6" w:rsidRDefault="00FF26C3">
            <w:pPr>
              <w:pStyle w:val="TableParagraph"/>
              <w:spacing w:before="40" w:line="262" w:lineRule="exact"/>
              <w:ind w:left="103"/>
              <w:rPr>
                <w:sz w:val="24"/>
              </w:rPr>
            </w:pPr>
            <w:r>
              <w:rPr>
                <w:spacing w:val="-5"/>
                <w:sz w:val="24"/>
              </w:rPr>
              <w:t>5.2</w:t>
            </w:r>
          </w:p>
        </w:tc>
        <w:tc>
          <w:tcPr>
            <w:tcW w:w="3001" w:type="dxa"/>
          </w:tcPr>
          <w:p w:rsidR="00120CE6" w:rsidRDefault="00FF26C3">
            <w:pPr>
              <w:pStyle w:val="TableParagraph"/>
              <w:spacing w:before="40" w:line="262" w:lineRule="exact"/>
              <w:ind w:left="238"/>
              <w:rPr>
                <w:sz w:val="24"/>
              </w:rPr>
            </w:pPr>
            <w:r>
              <w:rPr>
                <w:spacing w:val="-2"/>
                <w:sz w:val="24"/>
              </w:rPr>
              <w:t>Таблицы</w:t>
            </w:r>
          </w:p>
        </w:tc>
        <w:tc>
          <w:tcPr>
            <w:tcW w:w="1085" w:type="dxa"/>
          </w:tcPr>
          <w:p w:rsidR="00120CE6" w:rsidRDefault="00FF26C3">
            <w:pPr>
              <w:pStyle w:val="TableParagraph"/>
              <w:spacing w:before="40" w:line="262" w:lineRule="exact"/>
              <w:ind w:left="202" w:right="5"/>
              <w:jc w:val="center"/>
              <w:rPr>
                <w:sz w:val="24"/>
              </w:rPr>
            </w:pPr>
            <w:r>
              <w:rPr>
                <w:spacing w:val="-10"/>
                <w:sz w:val="24"/>
              </w:rPr>
              <w:t>7</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196" w:type="dxa"/>
          </w:tcPr>
          <w:p w:rsidR="00120CE6" w:rsidRDefault="00120CE6">
            <w:pPr>
              <w:pStyle w:val="TableParagraph"/>
              <w:rPr>
                <w:sz w:val="24"/>
              </w:rPr>
            </w:pPr>
          </w:p>
        </w:tc>
      </w:tr>
      <w:tr w:rsidR="00120CE6">
        <w:trPr>
          <w:trHeight w:val="321"/>
        </w:trPr>
        <w:tc>
          <w:tcPr>
            <w:tcW w:w="3817"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085" w:type="dxa"/>
          </w:tcPr>
          <w:p w:rsidR="00120CE6" w:rsidRDefault="00FF26C3">
            <w:pPr>
              <w:pStyle w:val="TableParagraph"/>
              <w:spacing w:before="35" w:line="266" w:lineRule="exact"/>
              <w:ind w:left="202"/>
              <w:jc w:val="center"/>
              <w:rPr>
                <w:sz w:val="24"/>
              </w:rPr>
            </w:pPr>
            <w:r>
              <w:rPr>
                <w:spacing w:val="-5"/>
                <w:sz w:val="24"/>
              </w:rPr>
              <w:t>15</w:t>
            </w:r>
          </w:p>
        </w:tc>
        <w:tc>
          <w:tcPr>
            <w:tcW w:w="4947" w:type="dxa"/>
            <w:gridSpan w:val="3"/>
          </w:tcPr>
          <w:p w:rsidR="00120CE6" w:rsidRDefault="00120CE6">
            <w:pPr>
              <w:pStyle w:val="TableParagraph"/>
              <w:rPr>
                <w:sz w:val="24"/>
              </w:rPr>
            </w:pPr>
          </w:p>
        </w:tc>
      </w:tr>
      <w:tr w:rsidR="00120CE6">
        <w:trPr>
          <w:trHeight w:val="595"/>
        </w:trPr>
        <w:tc>
          <w:tcPr>
            <w:tcW w:w="3817" w:type="dxa"/>
            <w:gridSpan w:val="2"/>
          </w:tcPr>
          <w:p w:rsidR="00120CE6" w:rsidRDefault="00FF26C3">
            <w:pPr>
              <w:pStyle w:val="TableParagraph"/>
              <w:spacing w:before="15" w:line="280" w:lineRule="atLeast"/>
              <w:ind w:left="237" w:right="967"/>
              <w:rPr>
                <w:sz w:val="24"/>
              </w:rPr>
            </w:pPr>
            <w:r>
              <w:rPr>
                <w:sz w:val="24"/>
              </w:rPr>
              <w:t xml:space="preserve">Повторениепройденного </w:t>
            </w:r>
            <w:r>
              <w:rPr>
                <w:spacing w:val="-2"/>
                <w:sz w:val="24"/>
              </w:rPr>
              <w:t>материала</w:t>
            </w:r>
          </w:p>
        </w:tc>
        <w:tc>
          <w:tcPr>
            <w:tcW w:w="1085" w:type="dxa"/>
          </w:tcPr>
          <w:p w:rsidR="00120CE6" w:rsidRDefault="00FF26C3">
            <w:pPr>
              <w:pStyle w:val="TableParagraph"/>
              <w:spacing w:before="174"/>
              <w:ind w:left="202"/>
              <w:jc w:val="center"/>
              <w:rPr>
                <w:sz w:val="24"/>
              </w:rPr>
            </w:pPr>
            <w:r>
              <w:rPr>
                <w:spacing w:val="-5"/>
                <w:sz w:val="24"/>
              </w:rPr>
              <w:t>14</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196" w:type="dxa"/>
          </w:tcPr>
          <w:p w:rsidR="00120CE6" w:rsidRDefault="00120CE6">
            <w:pPr>
              <w:pStyle w:val="TableParagraph"/>
              <w:rPr>
                <w:sz w:val="24"/>
              </w:rPr>
            </w:pPr>
          </w:p>
        </w:tc>
      </w:tr>
      <w:tr w:rsidR="00120CE6">
        <w:trPr>
          <w:trHeight w:val="595"/>
        </w:trPr>
        <w:tc>
          <w:tcPr>
            <w:tcW w:w="3817" w:type="dxa"/>
            <w:gridSpan w:val="2"/>
          </w:tcPr>
          <w:p w:rsidR="00120CE6" w:rsidRDefault="00FF26C3">
            <w:pPr>
              <w:pStyle w:val="TableParagraph"/>
              <w:spacing w:before="27" w:line="274" w:lineRule="exact"/>
              <w:ind w:left="237"/>
              <w:rPr>
                <w:sz w:val="24"/>
              </w:rPr>
            </w:pPr>
            <w:r>
              <w:rPr>
                <w:sz w:val="24"/>
              </w:rPr>
              <w:t>ОБЩЕЕКОЛИЧЕСТВОЧАСОВ ПО ПРОГРАММЕ</w:t>
            </w:r>
          </w:p>
        </w:tc>
        <w:tc>
          <w:tcPr>
            <w:tcW w:w="1085" w:type="dxa"/>
          </w:tcPr>
          <w:p w:rsidR="00120CE6" w:rsidRDefault="00FF26C3">
            <w:pPr>
              <w:pStyle w:val="TableParagraph"/>
              <w:spacing w:before="175"/>
              <w:ind w:left="202" w:right="62"/>
              <w:jc w:val="center"/>
              <w:rPr>
                <w:sz w:val="24"/>
              </w:rPr>
            </w:pPr>
            <w:r>
              <w:rPr>
                <w:spacing w:val="-5"/>
                <w:sz w:val="24"/>
              </w:rPr>
              <w:t>132</w:t>
            </w:r>
          </w:p>
        </w:tc>
        <w:tc>
          <w:tcPr>
            <w:tcW w:w="1839" w:type="dxa"/>
          </w:tcPr>
          <w:p w:rsidR="00120CE6" w:rsidRDefault="00FF26C3">
            <w:pPr>
              <w:pStyle w:val="TableParagraph"/>
              <w:spacing w:before="175"/>
              <w:ind w:left="203"/>
              <w:jc w:val="center"/>
              <w:rPr>
                <w:sz w:val="24"/>
              </w:rPr>
            </w:pPr>
            <w:r>
              <w:rPr>
                <w:spacing w:val="-10"/>
                <w:sz w:val="24"/>
              </w:rPr>
              <w:t>0</w:t>
            </w:r>
          </w:p>
        </w:tc>
        <w:tc>
          <w:tcPr>
            <w:tcW w:w="1912" w:type="dxa"/>
          </w:tcPr>
          <w:p w:rsidR="00120CE6" w:rsidRDefault="00FF26C3">
            <w:pPr>
              <w:pStyle w:val="TableParagraph"/>
              <w:spacing w:before="175"/>
              <w:ind w:left="205" w:right="8"/>
              <w:jc w:val="center"/>
              <w:rPr>
                <w:sz w:val="24"/>
              </w:rPr>
            </w:pPr>
            <w:r>
              <w:rPr>
                <w:spacing w:val="-10"/>
                <w:sz w:val="24"/>
              </w:rPr>
              <w:t>0</w:t>
            </w:r>
          </w:p>
        </w:tc>
        <w:tc>
          <w:tcPr>
            <w:tcW w:w="1196" w:type="dxa"/>
          </w:tcPr>
          <w:p w:rsidR="00120CE6" w:rsidRDefault="00120CE6">
            <w:pPr>
              <w:pStyle w:val="TableParagraph"/>
              <w:rPr>
                <w:sz w:val="24"/>
              </w:rPr>
            </w:pPr>
          </w:p>
        </w:tc>
      </w:tr>
    </w:tbl>
    <w:p w:rsidR="00120CE6" w:rsidRDefault="00FF26C3">
      <w:pPr>
        <w:pStyle w:val="a4"/>
        <w:numPr>
          <w:ilvl w:val="0"/>
          <w:numId w:val="70"/>
        </w:numPr>
        <w:tabs>
          <w:tab w:val="left" w:pos="615"/>
        </w:tabs>
        <w:ind w:left="615" w:hanging="210"/>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029"/>
        <w:gridCol w:w="1152"/>
        <w:gridCol w:w="1843"/>
        <w:gridCol w:w="1911"/>
        <w:gridCol w:w="1023"/>
      </w:tblGrid>
      <w:tr w:rsidR="00120CE6">
        <w:trPr>
          <w:trHeight w:val="321"/>
        </w:trPr>
        <w:tc>
          <w:tcPr>
            <w:tcW w:w="888" w:type="dxa"/>
            <w:vMerge w:val="restart"/>
          </w:tcPr>
          <w:p w:rsidR="00120CE6" w:rsidRDefault="00FF26C3">
            <w:pPr>
              <w:pStyle w:val="TableParagraph"/>
              <w:spacing w:before="203" w:line="242" w:lineRule="auto"/>
              <w:ind w:left="237" w:right="294"/>
              <w:rPr>
                <w:b/>
                <w:sz w:val="24"/>
              </w:rPr>
            </w:pPr>
            <w:r>
              <w:rPr>
                <w:b/>
                <w:spacing w:val="-10"/>
                <w:sz w:val="24"/>
              </w:rPr>
              <w:t xml:space="preserve">№ </w:t>
            </w:r>
            <w:r>
              <w:rPr>
                <w:b/>
                <w:spacing w:val="-4"/>
                <w:sz w:val="24"/>
              </w:rPr>
              <w:t>п/п</w:t>
            </w:r>
          </w:p>
        </w:tc>
        <w:tc>
          <w:tcPr>
            <w:tcW w:w="3029" w:type="dxa"/>
            <w:vMerge w:val="restart"/>
          </w:tcPr>
          <w:p w:rsidR="00120CE6" w:rsidRDefault="00FF26C3">
            <w:pPr>
              <w:pStyle w:val="TableParagraph"/>
              <w:spacing w:before="203" w:line="242" w:lineRule="auto"/>
              <w:ind w:left="238" w:right="152"/>
              <w:rPr>
                <w:b/>
                <w:sz w:val="24"/>
              </w:rPr>
            </w:pPr>
            <w:r>
              <w:rPr>
                <w:b/>
                <w:sz w:val="24"/>
              </w:rPr>
              <w:t>Наименованиеразделов и тем программы</w:t>
            </w:r>
          </w:p>
        </w:tc>
        <w:tc>
          <w:tcPr>
            <w:tcW w:w="4906" w:type="dxa"/>
            <w:gridSpan w:val="3"/>
          </w:tcPr>
          <w:p w:rsidR="00120CE6" w:rsidRDefault="00FF26C3">
            <w:pPr>
              <w:pStyle w:val="TableParagraph"/>
              <w:spacing w:before="40" w:line="262" w:lineRule="exact"/>
              <w:ind w:left="104"/>
              <w:rPr>
                <w:b/>
                <w:sz w:val="24"/>
              </w:rPr>
            </w:pPr>
            <w:r>
              <w:rPr>
                <w:b/>
                <w:sz w:val="24"/>
              </w:rPr>
              <w:t>Количество</w:t>
            </w:r>
            <w:r>
              <w:rPr>
                <w:b/>
                <w:spacing w:val="-4"/>
                <w:sz w:val="24"/>
              </w:rPr>
              <w:t xml:space="preserve"> часов</w:t>
            </w:r>
          </w:p>
        </w:tc>
        <w:tc>
          <w:tcPr>
            <w:tcW w:w="1023" w:type="dxa"/>
            <w:vMerge w:val="restart"/>
          </w:tcPr>
          <w:p w:rsidR="00120CE6" w:rsidRDefault="00120CE6">
            <w:pPr>
              <w:pStyle w:val="TableParagraph"/>
              <w:rPr>
                <w:sz w:val="24"/>
              </w:rPr>
            </w:pPr>
          </w:p>
        </w:tc>
      </w:tr>
      <w:tr w:rsidR="00120CE6">
        <w:trPr>
          <w:trHeight w:val="864"/>
        </w:trPr>
        <w:tc>
          <w:tcPr>
            <w:tcW w:w="888" w:type="dxa"/>
            <w:vMerge/>
            <w:tcBorders>
              <w:top w:val="nil"/>
            </w:tcBorders>
          </w:tcPr>
          <w:p w:rsidR="00120CE6" w:rsidRDefault="00120CE6">
            <w:pPr>
              <w:rPr>
                <w:sz w:val="2"/>
                <w:szCs w:val="2"/>
              </w:rPr>
            </w:pPr>
          </w:p>
        </w:tc>
        <w:tc>
          <w:tcPr>
            <w:tcW w:w="3029" w:type="dxa"/>
            <w:vMerge/>
            <w:tcBorders>
              <w:top w:val="nil"/>
            </w:tcBorders>
          </w:tcPr>
          <w:p w:rsidR="00120CE6" w:rsidRDefault="00120CE6">
            <w:pPr>
              <w:rPr>
                <w:sz w:val="2"/>
                <w:szCs w:val="2"/>
              </w:rPr>
            </w:pPr>
          </w:p>
        </w:tc>
        <w:tc>
          <w:tcPr>
            <w:tcW w:w="1152" w:type="dxa"/>
          </w:tcPr>
          <w:p w:rsidR="00120CE6" w:rsidRDefault="00FF26C3">
            <w:pPr>
              <w:pStyle w:val="TableParagraph"/>
              <w:spacing w:before="179"/>
              <w:ind w:right="299"/>
              <w:jc w:val="right"/>
              <w:rPr>
                <w:b/>
                <w:sz w:val="24"/>
              </w:rPr>
            </w:pPr>
            <w:r>
              <w:rPr>
                <w:b/>
                <w:spacing w:val="-4"/>
                <w:sz w:val="24"/>
              </w:rPr>
              <w:t>Всего</w:t>
            </w:r>
          </w:p>
        </w:tc>
        <w:tc>
          <w:tcPr>
            <w:tcW w:w="1843" w:type="dxa"/>
          </w:tcPr>
          <w:p w:rsidR="00120CE6" w:rsidRDefault="00FF26C3">
            <w:pPr>
              <w:pStyle w:val="TableParagraph"/>
              <w:spacing w:before="40" w:line="242" w:lineRule="auto"/>
              <w:ind w:left="239"/>
              <w:rPr>
                <w:b/>
                <w:sz w:val="24"/>
              </w:rPr>
            </w:pPr>
            <w:r>
              <w:rPr>
                <w:b/>
                <w:spacing w:val="-2"/>
                <w:sz w:val="24"/>
              </w:rPr>
              <w:t>Контрольные работы</w:t>
            </w:r>
          </w:p>
        </w:tc>
        <w:tc>
          <w:tcPr>
            <w:tcW w:w="1911" w:type="dxa"/>
          </w:tcPr>
          <w:p w:rsidR="00120CE6" w:rsidRDefault="00FF26C3">
            <w:pPr>
              <w:pStyle w:val="TableParagraph"/>
              <w:spacing w:before="40" w:line="242" w:lineRule="auto"/>
              <w:ind w:left="240"/>
              <w:rPr>
                <w:b/>
                <w:sz w:val="24"/>
              </w:rPr>
            </w:pPr>
            <w:r>
              <w:rPr>
                <w:b/>
                <w:spacing w:val="-2"/>
                <w:sz w:val="24"/>
              </w:rPr>
              <w:t>Практические работы</w:t>
            </w:r>
          </w:p>
        </w:tc>
        <w:tc>
          <w:tcPr>
            <w:tcW w:w="1023" w:type="dxa"/>
            <w:vMerge/>
            <w:tcBorders>
              <w:top w:val="nil"/>
            </w:tcBorders>
          </w:tcPr>
          <w:p w:rsidR="00120CE6" w:rsidRDefault="00120CE6">
            <w:pPr>
              <w:rPr>
                <w:sz w:val="2"/>
                <w:szCs w:val="2"/>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Раздел1.Числа и</w:t>
            </w:r>
            <w:r>
              <w:rPr>
                <w:b/>
                <w:spacing w:val="-2"/>
                <w:sz w:val="24"/>
              </w:rPr>
              <w:t>величины</w:t>
            </w: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1.1</w:t>
            </w:r>
          </w:p>
        </w:tc>
        <w:tc>
          <w:tcPr>
            <w:tcW w:w="3029" w:type="dxa"/>
          </w:tcPr>
          <w:p w:rsidR="00120CE6" w:rsidRDefault="00FF26C3">
            <w:pPr>
              <w:pStyle w:val="TableParagraph"/>
              <w:spacing w:before="35" w:line="266" w:lineRule="exact"/>
              <w:ind w:left="238"/>
              <w:rPr>
                <w:sz w:val="24"/>
              </w:rPr>
            </w:pPr>
            <w:r>
              <w:rPr>
                <w:spacing w:val="-4"/>
                <w:sz w:val="24"/>
              </w:rPr>
              <w:t>Числа</w:t>
            </w:r>
          </w:p>
        </w:tc>
        <w:tc>
          <w:tcPr>
            <w:tcW w:w="1152" w:type="dxa"/>
          </w:tcPr>
          <w:p w:rsidR="00120CE6" w:rsidRDefault="00FF26C3">
            <w:pPr>
              <w:pStyle w:val="TableParagraph"/>
              <w:spacing w:before="35" w:line="266" w:lineRule="exact"/>
              <w:ind w:left="199"/>
              <w:jc w:val="center"/>
              <w:rPr>
                <w:sz w:val="24"/>
              </w:rPr>
            </w:pPr>
            <w:r>
              <w:rPr>
                <w:spacing w:val="-10"/>
                <w:sz w:val="24"/>
              </w:rPr>
              <w:t>9</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1.2</w:t>
            </w:r>
          </w:p>
        </w:tc>
        <w:tc>
          <w:tcPr>
            <w:tcW w:w="3029" w:type="dxa"/>
          </w:tcPr>
          <w:p w:rsidR="00120CE6" w:rsidRDefault="00FF26C3">
            <w:pPr>
              <w:pStyle w:val="TableParagraph"/>
              <w:spacing w:before="35" w:line="266" w:lineRule="exact"/>
              <w:ind w:left="238"/>
              <w:rPr>
                <w:sz w:val="24"/>
              </w:rPr>
            </w:pPr>
            <w:r>
              <w:rPr>
                <w:spacing w:val="-2"/>
                <w:sz w:val="24"/>
              </w:rPr>
              <w:t>Величины</w:t>
            </w:r>
          </w:p>
        </w:tc>
        <w:tc>
          <w:tcPr>
            <w:tcW w:w="1152" w:type="dxa"/>
          </w:tcPr>
          <w:p w:rsidR="00120CE6" w:rsidRDefault="00FF26C3">
            <w:pPr>
              <w:pStyle w:val="TableParagraph"/>
              <w:spacing w:before="35" w:line="266" w:lineRule="exact"/>
              <w:ind w:left="555"/>
              <w:rPr>
                <w:sz w:val="24"/>
              </w:rPr>
            </w:pPr>
            <w:r>
              <w:rPr>
                <w:spacing w:val="-5"/>
                <w:sz w:val="24"/>
              </w:rPr>
              <w:t>10</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321"/>
        </w:trPr>
        <w:tc>
          <w:tcPr>
            <w:tcW w:w="3917"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1152" w:type="dxa"/>
          </w:tcPr>
          <w:p w:rsidR="00120CE6" w:rsidRDefault="00FF26C3">
            <w:pPr>
              <w:pStyle w:val="TableParagraph"/>
              <w:spacing w:before="35" w:line="266" w:lineRule="exact"/>
              <w:ind w:left="555"/>
              <w:rPr>
                <w:sz w:val="24"/>
              </w:rPr>
            </w:pPr>
            <w:r>
              <w:rPr>
                <w:spacing w:val="-5"/>
                <w:sz w:val="24"/>
              </w:rPr>
              <w:t>19</w:t>
            </w:r>
          </w:p>
        </w:tc>
        <w:tc>
          <w:tcPr>
            <w:tcW w:w="4777"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 xml:space="preserve">Раздел2.Арифметические </w:t>
            </w:r>
            <w:r>
              <w:rPr>
                <w:b/>
                <w:spacing w:val="-2"/>
                <w:sz w:val="24"/>
              </w:rPr>
              <w:t>действия</w:t>
            </w: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2.1</w:t>
            </w:r>
          </w:p>
        </w:tc>
        <w:tc>
          <w:tcPr>
            <w:tcW w:w="3029" w:type="dxa"/>
          </w:tcPr>
          <w:p w:rsidR="00120CE6" w:rsidRDefault="00FF26C3">
            <w:pPr>
              <w:pStyle w:val="TableParagraph"/>
              <w:spacing w:before="35" w:line="266" w:lineRule="exact"/>
              <w:ind w:left="238"/>
              <w:rPr>
                <w:sz w:val="24"/>
              </w:rPr>
            </w:pPr>
            <w:r>
              <w:rPr>
                <w:sz w:val="24"/>
              </w:rPr>
              <w:t xml:space="preserve">Сложениеи </w:t>
            </w:r>
            <w:r>
              <w:rPr>
                <w:spacing w:val="-2"/>
                <w:sz w:val="24"/>
              </w:rPr>
              <w:t>вычитание</w:t>
            </w:r>
          </w:p>
        </w:tc>
        <w:tc>
          <w:tcPr>
            <w:tcW w:w="1152" w:type="dxa"/>
          </w:tcPr>
          <w:p w:rsidR="00120CE6" w:rsidRDefault="00FF26C3">
            <w:pPr>
              <w:pStyle w:val="TableParagraph"/>
              <w:spacing w:before="35" w:line="266" w:lineRule="exact"/>
              <w:ind w:left="555"/>
              <w:rPr>
                <w:sz w:val="24"/>
              </w:rPr>
            </w:pPr>
            <w:r>
              <w:rPr>
                <w:spacing w:val="-5"/>
                <w:sz w:val="24"/>
              </w:rPr>
              <w:t>19</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316"/>
        </w:trPr>
        <w:tc>
          <w:tcPr>
            <w:tcW w:w="888" w:type="dxa"/>
          </w:tcPr>
          <w:p w:rsidR="00120CE6" w:rsidRDefault="00FF26C3">
            <w:pPr>
              <w:pStyle w:val="TableParagraph"/>
              <w:spacing w:before="35" w:line="262" w:lineRule="exact"/>
              <w:ind w:left="103"/>
              <w:rPr>
                <w:sz w:val="24"/>
              </w:rPr>
            </w:pPr>
            <w:r>
              <w:rPr>
                <w:spacing w:val="-5"/>
                <w:sz w:val="24"/>
              </w:rPr>
              <w:t>2.2</w:t>
            </w:r>
          </w:p>
        </w:tc>
        <w:tc>
          <w:tcPr>
            <w:tcW w:w="3029" w:type="dxa"/>
          </w:tcPr>
          <w:p w:rsidR="00120CE6" w:rsidRDefault="00FF26C3">
            <w:pPr>
              <w:pStyle w:val="TableParagraph"/>
              <w:spacing w:before="35" w:line="262" w:lineRule="exact"/>
              <w:ind w:left="238"/>
              <w:rPr>
                <w:sz w:val="24"/>
              </w:rPr>
            </w:pPr>
            <w:r>
              <w:rPr>
                <w:sz w:val="24"/>
              </w:rPr>
              <w:t>Умножениеи</w:t>
            </w:r>
            <w:r>
              <w:rPr>
                <w:spacing w:val="-2"/>
                <w:sz w:val="24"/>
              </w:rPr>
              <w:t>деление</w:t>
            </w:r>
          </w:p>
        </w:tc>
        <w:tc>
          <w:tcPr>
            <w:tcW w:w="1152" w:type="dxa"/>
          </w:tcPr>
          <w:p w:rsidR="00120CE6" w:rsidRDefault="00FF26C3">
            <w:pPr>
              <w:pStyle w:val="TableParagraph"/>
              <w:spacing w:before="35" w:line="262" w:lineRule="exact"/>
              <w:ind w:left="555"/>
              <w:rPr>
                <w:sz w:val="24"/>
              </w:rPr>
            </w:pPr>
            <w:r>
              <w:rPr>
                <w:spacing w:val="-5"/>
                <w:sz w:val="24"/>
              </w:rPr>
              <w:t>25</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873"/>
        </w:trPr>
        <w:tc>
          <w:tcPr>
            <w:tcW w:w="888"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2.3</w:t>
            </w:r>
          </w:p>
        </w:tc>
        <w:tc>
          <w:tcPr>
            <w:tcW w:w="3029" w:type="dxa"/>
          </w:tcPr>
          <w:p w:rsidR="00120CE6" w:rsidRDefault="00FF26C3">
            <w:pPr>
              <w:pStyle w:val="TableParagraph"/>
              <w:spacing w:before="42" w:line="237" w:lineRule="auto"/>
              <w:ind w:left="238" w:right="180"/>
              <w:rPr>
                <w:sz w:val="24"/>
              </w:rPr>
            </w:pPr>
            <w:r>
              <w:rPr>
                <w:spacing w:val="-2"/>
                <w:sz w:val="24"/>
              </w:rPr>
              <w:t xml:space="preserve">Арифметические </w:t>
            </w:r>
            <w:r>
              <w:rPr>
                <w:sz w:val="24"/>
              </w:rPr>
              <w:t>действиясчисламив</w:t>
            </w:r>
          </w:p>
          <w:p w:rsidR="00120CE6" w:rsidRDefault="00FF26C3">
            <w:pPr>
              <w:pStyle w:val="TableParagraph"/>
              <w:spacing w:before="3" w:line="262" w:lineRule="exact"/>
              <w:ind w:left="238"/>
              <w:rPr>
                <w:sz w:val="24"/>
              </w:rPr>
            </w:pPr>
            <w:r>
              <w:rPr>
                <w:sz w:val="24"/>
              </w:rPr>
              <w:t>пределах</w:t>
            </w:r>
            <w:r>
              <w:rPr>
                <w:spacing w:val="-5"/>
                <w:sz w:val="24"/>
              </w:rPr>
              <w:t>100</w:t>
            </w:r>
          </w:p>
        </w:tc>
        <w:tc>
          <w:tcPr>
            <w:tcW w:w="1152" w:type="dxa"/>
          </w:tcPr>
          <w:p w:rsidR="00120CE6" w:rsidRDefault="00120CE6">
            <w:pPr>
              <w:pStyle w:val="TableParagraph"/>
              <w:spacing w:before="37"/>
              <w:rPr>
                <w:b/>
                <w:sz w:val="24"/>
              </w:rPr>
            </w:pPr>
          </w:p>
          <w:p w:rsidR="00120CE6" w:rsidRDefault="00FF26C3">
            <w:pPr>
              <w:pStyle w:val="TableParagraph"/>
              <w:ind w:left="199" w:right="62"/>
              <w:jc w:val="center"/>
              <w:rPr>
                <w:sz w:val="24"/>
              </w:rPr>
            </w:pPr>
            <w:r>
              <w:rPr>
                <w:spacing w:val="-5"/>
                <w:sz w:val="24"/>
              </w:rPr>
              <w:t>12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321"/>
        </w:trPr>
        <w:tc>
          <w:tcPr>
            <w:tcW w:w="3917"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2" w:type="dxa"/>
          </w:tcPr>
          <w:p w:rsidR="00120CE6" w:rsidRDefault="00FF26C3">
            <w:pPr>
              <w:pStyle w:val="TableParagraph"/>
              <w:spacing w:before="40" w:line="262" w:lineRule="exact"/>
              <w:ind w:left="555"/>
              <w:rPr>
                <w:sz w:val="24"/>
              </w:rPr>
            </w:pPr>
            <w:r>
              <w:rPr>
                <w:spacing w:val="-5"/>
                <w:sz w:val="24"/>
              </w:rPr>
              <w:t>56</w:t>
            </w:r>
          </w:p>
        </w:tc>
        <w:tc>
          <w:tcPr>
            <w:tcW w:w="4777"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4" w:line="257" w:lineRule="exact"/>
              <w:ind w:left="237"/>
              <w:rPr>
                <w:b/>
                <w:sz w:val="24"/>
              </w:rPr>
            </w:pPr>
            <w:r>
              <w:rPr>
                <w:b/>
                <w:sz w:val="24"/>
              </w:rPr>
              <w:t xml:space="preserve">Раздел3.Текстовые </w:t>
            </w:r>
            <w:r>
              <w:rPr>
                <w:b/>
                <w:spacing w:val="-2"/>
                <w:sz w:val="24"/>
              </w:rPr>
              <w:t>задачи</w:t>
            </w:r>
          </w:p>
        </w:tc>
      </w:tr>
      <w:tr w:rsidR="00120CE6">
        <w:trPr>
          <w:trHeight w:val="321"/>
        </w:trPr>
        <w:tc>
          <w:tcPr>
            <w:tcW w:w="888" w:type="dxa"/>
          </w:tcPr>
          <w:p w:rsidR="00120CE6" w:rsidRDefault="00FF26C3">
            <w:pPr>
              <w:pStyle w:val="TableParagraph"/>
              <w:spacing w:before="40" w:line="262" w:lineRule="exact"/>
              <w:ind w:left="103"/>
              <w:rPr>
                <w:sz w:val="24"/>
              </w:rPr>
            </w:pPr>
            <w:r>
              <w:rPr>
                <w:spacing w:val="-5"/>
                <w:sz w:val="24"/>
              </w:rPr>
              <w:t>3.1</w:t>
            </w:r>
          </w:p>
        </w:tc>
        <w:tc>
          <w:tcPr>
            <w:tcW w:w="3029" w:type="dxa"/>
          </w:tcPr>
          <w:p w:rsidR="00120CE6" w:rsidRDefault="00FF26C3">
            <w:pPr>
              <w:pStyle w:val="TableParagraph"/>
              <w:spacing w:before="40" w:line="262" w:lineRule="exact"/>
              <w:ind w:left="238"/>
              <w:rPr>
                <w:sz w:val="24"/>
              </w:rPr>
            </w:pPr>
            <w:r>
              <w:rPr>
                <w:sz w:val="24"/>
              </w:rPr>
              <w:t>Текстовые</w:t>
            </w:r>
            <w:r>
              <w:rPr>
                <w:spacing w:val="-2"/>
                <w:sz w:val="24"/>
              </w:rPr>
              <w:t>задачи</w:t>
            </w:r>
          </w:p>
        </w:tc>
        <w:tc>
          <w:tcPr>
            <w:tcW w:w="1152" w:type="dxa"/>
          </w:tcPr>
          <w:p w:rsidR="00120CE6" w:rsidRDefault="00FF26C3">
            <w:pPr>
              <w:pStyle w:val="TableParagraph"/>
              <w:spacing w:before="40" w:line="262" w:lineRule="exact"/>
              <w:ind w:left="555"/>
              <w:rPr>
                <w:sz w:val="24"/>
              </w:rPr>
            </w:pPr>
            <w:r>
              <w:rPr>
                <w:spacing w:val="-5"/>
                <w:sz w:val="24"/>
              </w:rPr>
              <w:t>11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321"/>
        </w:trPr>
        <w:tc>
          <w:tcPr>
            <w:tcW w:w="3917"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2" w:type="dxa"/>
          </w:tcPr>
          <w:p w:rsidR="00120CE6" w:rsidRDefault="00FF26C3">
            <w:pPr>
              <w:pStyle w:val="TableParagraph"/>
              <w:spacing w:before="40" w:line="262" w:lineRule="exact"/>
              <w:ind w:left="555"/>
              <w:rPr>
                <w:sz w:val="24"/>
              </w:rPr>
            </w:pPr>
            <w:r>
              <w:rPr>
                <w:spacing w:val="-5"/>
                <w:sz w:val="24"/>
              </w:rPr>
              <w:t>11</w:t>
            </w:r>
          </w:p>
        </w:tc>
        <w:tc>
          <w:tcPr>
            <w:tcW w:w="4777"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Раздел4.Пространственныеотношенияигеометрические</w:t>
            </w:r>
            <w:r>
              <w:rPr>
                <w:b/>
                <w:spacing w:val="-2"/>
                <w:sz w:val="24"/>
              </w:rPr>
              <w:t xml:space="preserve"> фигуры</w:t>
            </w: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4.1</w:t>
            </w:r>
          </w:p>
        </w:tc>
        <w:tc>
          <w:tcPr>
            <w:tcW w:w="3029" w:type="dxa"/>
          </w:tcPr>
          <w:p w:rsidR="00120CE6" w:rsidRDefault="00FF26C3">
            <w:pPr>
              <w:pStyle w:val="TableParagraph"/>
              <w:spacing w:before="35" w:line="266" w:lineRule="exact"/>
              <w:ind w:left="238"/>
              <w:rPr>
                <w:sz w:val="24"/>
              </w:rPr>
            </w:pPr>
            <w:r>
              <w:rPr>
                <w:sz w:val="24"/>
              </w:rPr>
              <w:t xml:space="preserve">Геометрические </w:t>
            </w:r>
            <w:r>
              <w:rPr>
                <w:spacing w:val="-2"/>
                <w:sz w:val="24"/>
              </w:rPr>
              <w:t>фигуры</w:t>
            </w:r>
          </w:p>
        </w:tc>
        <w:tc>
          <w:tcPr>
            <w:tcW w:w="1152" w:type="dxa"/>
          </w:tcPr>
          <w:p w:rsidR="00120CE6" w:rsidRDefault="00FF26C3">
            <w:pPr>
              <w:pStyle w:val="TableParagraph"/>
              <w:spacing w:before="35" w:line="266" w:lineRule="exact"/>
              <w:ind w:left="555"/>
              <w:rPr>
                <w:sz w:val="24"/>
              </w:rPr>
            </w:pPr>
            <w:r>
              <w:rPr>
                <w:spacing w:val="-5"/>
                <w:sz w:val="24"/>
              </w:rPr>
              <w:t>10</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595"/>
        </w:trPr>
        <w:tc>
          <w:tcPr>
            <w:tcW w:w="888" w:type="dxa"/>
          </w:tcPr>
          <w:p w:rsidR="00120CE6" w:rsidRDefault="00FF26C3">
            <w:pPr>
              <w:pStyle w:val="TableParagraph"/>
              <w:spacing w:before="174"/>
              <w:ind w:left="103"/>
              <w:rPr>
                <w:sz w:val="24"/>
              </w:rPr>
            </w:pPr>
            <w:r>
              <w:rPr>
                <w:spacing w:val="-5"/>
                <w:sz w:val="24"/>
              </w:rPr>
              <w:t>4.2</w:t>
            </w:r>
          </w:p>
        </w:tc>
        <w:tc>
          <w:tcPr>
            <w:tcW w:w="3029" w:type="dxa"/>
          </w:tcPr>
          <w:p w:rsidR="00120CE6" w:rsidRDefault="00FF26C3">
            <w:pPr>
              <w:pStyle w:val="TableParagraph"/>
              <w:spacing w:before="15" w:line="280" w:lineRule="atLeast"/>
              <w:ind w:left="238" w:right="180"/>
              <w:rPr>
                <w:sz w:val="24"/>
              </w:rPr>
            </w:pPr>
            <w:r>
              <w:rPr>
                <w:spacing w:val="-2"/>
                <w:sz w:val="24"/>
              </w:rPr>
              <w:t>Геометрические величины</w:t>
            </w:r>
          </w:p>
        </w:tc>
        <w:tc>
          <w:tcPr>
            <w:tcW w:w="1152" w:type="dxa"/>
          </w:tcPr>
          <w:p w:rsidR="00120CE6" w:rsidRDefault="00FF26C3">
            <w:pPr>
              <w:pStyle w:val="TableParagraph"/>
              <w:spacing w:before="174"/>
              <w:ind w:left="199"/>
              <w:jc w:val="center"/>
              <w:rPr>
                <w:sz w:val="24"/>
              </w:rPr>
            </w:pPr>
            <w:r>
              <w:rPr>
                <w:spacing w:val="-10"/>
                <w:sz w:val="24"/>
              </w:rPr>
              <w:t>9</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321"/>
        </w:trPr>
        <w:tc>
          <w:tcPr>
            <w:tcW w:w="3917"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2" w:type="dxa"/>
          </w:tcPr>
          <w:p w:rsidR="00120CE6" w:rsidRDefault="00FF26C3">
            <w:pPr>
              <w:pStyle w:val="TableParagraph"/>
              <w:spacing w:before="40" w:line="262" w:lineRule="exact"/>
              <w:ind w:left="555"/>
              <w:rPr>
                <w:sz w:val="24"/>
              </w:rPr>
            </w:pPr>
            <w:r>
              <w:rPr>
                <w:spacing w:val="-5"/>
                <w:sz w:val="24"/>
              </w:rPr>
              <w:t>19</w:t>
            </w:r>
          </w:p>
        </w:tc>
        <w:tc>
          <w:tcPr>
            <w:tcW w:w="4777"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4" w:line="257" w:lineRule="exact"/>
              <w:ind w:left="237"/>
              <w:rPr>
                <w:b/>
                <w:sz w:val="24"/>
              </w:rPr>
            </w:pPr>
            <w:r>
              <w:rPr>
                <w:b/>
                <w:sz w:val="24"/>
              </w:rPr>
              <w:t>Раздел5.Математическая</w:t>
            </w:r>
            <w:r>
              <w:rPr>
                <w:b/>
                <w:spacing w:val="-2"/>
                <w:sz w:val="24"/>
              </w:rPr>
              <w:t>информация</w:t>
            </w:r>
          </w:p>
        </w:tc>
      </w:tr>
      <w:tr w:rsidR="00120CE6">
        <w:trPr>
          <w:trHeight w:val="595"/>
        </w:trPr>
        <w:tc>
          <w:tcPr>
            <w:tcW w:w="888" w:type="dxa"/>
          </w:tcPr>
          <w:p w:rsidR="00120CE6" w:rsidRDefault="00FF26C3">
            <w:pPr>
              <w:pStyle w:val="TableParagraph"/>
              <w:spacing w:before="175"/>
              <w:ind w:left="103"/>
              <w:rPr>
                <w:sz w:val="24"/>
              </w:rPr>
            </w:pPr>
            <w:r>
              <w:rPr>
                <w:spacing w:val="-5"/>
                <w:sz w:val="24"/>
              </w:rPr>
              <w:t>5.1</w:t>
            </w:r>
          </w:p>
        </w:tc>
        <w:tc>
          <w:tcPr>
            <w:tcW w:w="3029" w:type="dxa"/>
          </w:tcPr>
          <w:p w:rsidR="00120CE6" w:rsidRDefault="00FF26C3">
            <w:pPr>
              <w:pStyle w:val="TableParagraph"/>
              <w:spacing w:before="15" w:line="280" w:lineRule="atLeast"/>
              <w:ind w:left="238" w:right="152"/>
              <w:rPr>
                <w:sz w:val="24"/>
              </w:rPr>
            </w:pPr>
            <w:r>
              <w:rPr>
                <w:spacing w:val="-2"/>
                <w:sz w:val="24"/>
              </w:rPr>
              <w:t>Математическая информация</w:t>
            </w:r>
          </w:p>
        </w:tc>
        <w:tc>
          <w:tcPr>
            <w:tcW w:w="1152" w:type="dxa"/>
          </w:tcPr>
          <w:p w:rsidR="00120CE6" w:rsidRDefault="00FF26C3">
            <w:pPr>
              <w:pStyle w:val="TableParagraph"/>
              <w:spacing w:before="175"/>
              <w:ind w:left="555"/>
              <w:rPr>
                <w:sz w:val="24"/>
              </w:rPr>
            </w:pPr>
            <w:r>
              <w:rPr>
                <w:spacing w:val="-5"/>
                <w:sz w:val="24"/>
              </w:rPr>
              <w:t>14</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321"/>
        </w:trPr>
        <w:tc>
          <w:tcPr>
            <w:tcW w:w="3917"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2" w:type="dxa"/>
          </w:tcPr>
          <w:p w:rsidR="00120CE6" w:rsidRDefault="00FF26C3">
            <w:pPr>
              <w:pStyle w:val="TableParagraph"/>
              <w:spacing w:before="40" w:line="262" w:lineRule="exact"/>
              <w:ind w:left="555"/>
              <w:rPr>
                <w:sz w:val="24"/>
              </w:rPr>
            </w:pPr>
            <w:r>
              <w:rPr>
                <w:spacing w:val="-5"/>
                <w:sz w:val="24"/>
              </w:rPr>
              <w:t>14</w:t>
            </w:r>
          </w:p>
        </w:tc>
        <w:tc>
          <w:tcPr>
            <w:tcW w:w="4777" w:type="dxa"/>
            <w:gridSpan w:val="3"/>
          </w:tcPr>
          <w:p w:rsidR="00120CE6" w:rsidRDefault="00120CE6">
            <w:pPr>
              <w:pStyle w:val="TableParagraph"/>
              <w:rPr>
                <w:sz w:val="24"/>
              </w:rPr>
            </w:pPr>
          </w:p>
        </w:tc>
      </w:tr>
      <w:tr w:rsidR="00120CE6">
        <w:trPr>
          <w:trHeight w:val="599"/>
        </w:trPr>
        <w:tc>
          <w:tcPr>
            <w:tcW w:w="3917" w:type="dxa"/>
            <w:gridSpan w:val="2"/>
          </w:tcPr>
          <w:p w:rsidR="00120CE6" w:rsidRDefault="00FF26C3">
            <w:pPr>
              <w:pStyle w:val="TableParagraph"/>
              <w:spacing w:before="32" w:line="274" w:lineRule="exact"/>
              <w:ind w:left="237" w:right="1067"/>
              <w:rPr>
                <w:sz w:val="24"/>
              </w:rPr>
            </w:pPr>
            <w:r>
              <w:rPr>
                <w:sz w:val="24"/>
              </w:rPr>
              <w:t xml:space="preserve">Повторениепройденного </w:t>
            </w:r>
            <w:r>
              <w:rPr>
                <w:spacing w:val="-2"/>
                <w:sz w:val="24"/>
              </w:rPr>
              <w:t>материала</w:t>
            </w:r>
          </w:p>
        </w:tc>
        <w:tc>
          <w:tcPr>
            <w:tcW w:w="1152" w:type="dxa"/>
          </w:tcPr>
          <w:p w:rsidR="00120CE6" w:rsidRDefault="00FF26C3">
            <w:pPr>
              <w:pStyle w:val="TableParagraph"/>
              <w:spacing w:before="179"/>
              <w:ind w:left="199"/>
              <w:jc w:val="center"/>
              <w:rPr>
                <w:sz w:val="24"/>
              </w:rPr>
            </w:pPr>
            <w:r>
              <w:rPr>
                <w:spacing w:val="-10"/>
                <w:sz w:val="24"/>
              </w:rPr>
              <w:t>9</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595"/>
        </w:trPr>
        <w:tc>
          <w:tcPr>
            <w:tcW w:w="3917" w:type="dxa"/>
            <w:gridSpan w:val="2"/>
          </w:tcPr>
          <w:p w:rsidR="00120CE6" w:rsidRDefault="00FF26C3">
            <w:pPr>
              <w:pStyle w:val="TableParagraph"/>
              <w:spacing w:before="15" w:line="280" w:lineRule="atLeast"/>
              <w:ind w:left="237" w:right="102"/>
              <w:rPr>
                <w:sz w:val="24"/>
              </w:rPr>
            </w:pPr>
            <w:r>
              <w:rPr>
                <w:sz w:val="24"/>
              </w:rPr>
              <w:t>Итоговыйконтроль(контрольные и проверочные работы)</w:t>
            </w:r>
          </w:p>
        </w:tc>
        <w:tc>
          <w:tcPr>
            <w:tcW w:w="1152" w:type="dxa"/>
          </w:tcPr>
          <w:p w:rsidR="00120CE6" w:rsidRDefault="00FF26C3">
            <w:pPr>
              <w:pStyle w:val="TableParagraph"/>
              <w:spacing w:before="174"/>
              <w:ind w:left="199" w:right="58"/>
              <w:jc w:val="center"/>
              <w:rPr>
                <w:sz w:val="24"/>
              </w:rPr>
            </w:pPr>
            <w:r>
              <w:rPr>
                <w:spacing w:val="-10"/>
                <w:sz w:val="24"/>
              </w:rPr>
              <w:t>8</w:t>
            </w:r>
          </w:p>
        </w:tc>
        <w:tc>
          <w:tcPr>
            <w:tcW w:w="1843" w:type="dxa"/>
          </w:tcPr>
          <w:p w:rsidR="00120CE6" w:rsidRDefault="00FF26C3">
            <w:pPr>
              <w:pStyle w:val="TableParagraph"/>
              <w:spacing w:before="174"/>
              <w:ind w:right="756"/>
              <w:jc w:val="right"/>
              <w:rPr>
                <w:sz w:val="24"/>
              </w:rPr>
            </w:pPr>
            <w:r>
              <w:rPr>
                <w:spacing w:val="-10"/>
                <w:sz w:val="24"/>
              </w:rPr>
              <w:t>8</w:t>
            </w:r>
          </w:p>
        </w:tc>
        <w:tc>
          <w:tcPr>
            <w:tcW w:w="1911" w:type="dxa"/>
          </w:tcPr>
          <w:p w:rsidR="00120CE6" w:rsidRDefault="00120CE6">
            <w:pPr>
              <w:pStyle w:val="TableParagraph"/>
              <w:rPr>
                <w:sz w:val="24"/>
              </w:rPr>
            </w:pPr>
          </w:p>
        </w:tc>
        <w:tc>
          <w:tcPr>
            <w:tcW w:w="1023" w:type="dxa"/>
          </w:tcPr>
          <w:p w:rsidR="00120CE6" w:rsidRDefault="00120CE6">
            <w:pPr>
              <w:pStyle w:val="TableParagraph"/>
              <w:rPr>
                <w:sz w:val="24"/>
              </w:rPr>
            </w:pPr>
          </w:p>
        </w:tc>
      </w:tr>
      <w:tr w:rsidR="00120CE6">
        <w:trPr>
          <w:trHeight w:val="595"/>
        </w:trPr>
        <w:tc>
          <w:tcPr>
            <w:tcW w:w="3917" w:type="dxa"/>
            <w:gridSpan w:val="2"/>
          </w:tcPr>
          <w:p w:rsidR="00120CE6" w:rsidRDefault="00FF26C3">
            <w:pPr>
              <w:pStyle w:val="TableParagraph"/>
              <w:spacing w:before="27" w:line="274" w:lineRule="exact"/>
              <w:ind w:left="237"/>
              <w:rPr>
                <w:sz w:val="24"/>
              </w:rPr>
            </w:pPr>
            <w:r>
              <w:rPr>
                <w:sz w:val="24"/>
              </w:rPr>
              <w:t>ОБЩЕЕКОЛИЧЕСТВОЧАСОВ ПО ПРОГРАММЕ</w:t>
            </w:r>
          </w:p>
        </w:tc>
        <w:tc>
          <w:tcPr>
            <w:tcW w:w="1152" w:type="dxa"/>
          </w:tcPr>
          <w:p w:rsidR="00120CE6" w:rsidRDefault="00FF26C3">
            <w:pPr>
              <w:pStyle w:val="TableParagraph"/>
              <w:spacing w:before="174"/>
              <w:ind w:right="320"/>
              <w:jc w:val="right"/>
              <w:rPr>
                <w:sz w:val="24"/>
              </w:rPr>
            </w:pPr>
            <w:r>
              <w:rPr>
                <w:spacing w:val="-5"/>
                <w:sz w:val="24"/>
              </w:rPr>
              <w:t>136</w:t>
            </w:r>
          </w:p>
        </w:tc>
        <w:tc>
          <w:tcPr>
            <w:tcW w:w="1843" w:type="dxa"/>
          </w:tcPr>
          <w:p w:rsidR="00120CE6" w:rsidRDefault="00FF26C3">
            <w:pPr>
              <w:pStyle w:val="TableParagraph"/>
              <w:spacing w:before="174"/>
              <w:ind w:right="756"/>
              <w:jc w:val="right"/>
              <w:rPr>
                <w:sz w:val="24"/>
              </w:rPr>
            </w:pPr>
            <w:r>
              <w:rPr>
                <w:spacing w:val="-10"/>
                <w:sz w:val="24"/>
              </w:rPr>
              <w:t>8</w:t>
            </w:r>
          </w:p>
        </w:tc>
        <w:tc>
          <w:tcPr>
            <w:tcW w:w="1911" w:type="dxa"/>
          </w:tcPr>
          <w:p w:rsidR="00120CE6" w:rsidRDefault="00FF26C3">
            <w:pPr>
              <w:pStyle w:val="TableParagraph"/>
              <w:spacing w:before="174"/>
              <w:ind w:left="202"/>
              <w:jc w:val="center"/>
              <w:rPr>
                <w:sz w:val="24"/>
              </w:rPr>
            </w:pPr>
            <w:r>
              <w:rPr>
                <w:spacing w:val="-10"/>
                <w:sz w:val="24"/>
              </w:rPr>
              <w:t>0</w:t>
            </w:r>
          </w:p>
        </w:tc>
        <w:tc>
          <w:tcPr>
            <w:tcW w:w="1023" w:type="dxa"/>
          </w:tcPr>
          <w:p w:rsidR="00120CE6" w:rsidRDefault="00120CE6">
            <w:pPr>
              <w:pStyle w:val="TableParagraph"/>
              <w:rPr>
                <w:sz w:val="24"/>
              </w:rPr>
            </w:pPr>
          </w:p>
        </w:tc>
      </w:tr>
    </w:tbl>
    <w:p w:rsidR="00120CE6" w:rsidRDefault="00FF26C3">
      <w:pPr>
        <w:pStyle w:val="a4"/>
        <w:numPr>
          <w:ilvl w:val="0"/>
          <w:numId w:val="70"/>
        </w:numPr>
        <w:tabs>
          <w:tab w:val="left" w:pos="615"/>
        </w:tabs>
        <w:spacing w:before="8" w:after="2"/>
        <w:ind w:left="615" w:hanging="210"/>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010"/>
        <w:gridCol w:w="1157"/>
        <w:gridCol w:w="1839"/>
        <w:gridCol w:w="1912"/>
        <w:gridCol w:w="1043"/>
      </w:tblGrid>
      <w:tr w:rsidR="00120CE6">
        <w:trPr>
          <w:trHeight w:val="321"/>
        </w:trPr>
        <w:tc>
          <w:tcPr>
            <w:tcW w:w="888" w:type="dxa"/>
            <w:vMerge w:val="restart"/>
          </w:tcPr>
          <w:p w:rsidR="00120CE6" w:rsidRDefault="00FF26C3">
            <w:pPr>
              <w:pStyle w:val="TableParagraph"/>
              <w:spacing w:before="68" w:line="242" w:lineRule="auto"/>
              <w:ind w:left="237" w:right="294"/>
              <w:rPr>
                <w:b/>
                <w:sz w:val="24"/>
              </w:rPr>
            </w:pPr>
            <w:r>
              <w:rPr>
                <w:b/>
                <w:spacing w:val="-10"/>
                <w:sz w:val="24"/>
              </w:rPr>
              <w:t xml:space="preserve">№ </w:t>
            </w:r>
            <w:r>
              <w:rPr>
                <w:b/>
                <w:spacing w:val="-4"/>
                <w:sz w:val="24"/>
              </w:rPr>
              <w:t>п/п</w:t>
            </w:r>
          </w:p>
        </w:tc>
        <w:tc>
          <w:tcPr>
            <w:tcW w:w="3010" w:type="dxa"/>
            <w:vMerge w:val="restart"/>
          </w:tcPr>
          <w:p w:rsidR="00120CE6" w:rsidRDefault="00FF26C3">
            <w:pPr>
              <w:pStyle w:val="TableParagraph"/>
              <w:spacing w:before="68" w:line="242" w:lineRule="auto"/>
              <w:ind w:left="238" w:right="133"/>
              <w:rPr>
                <w:b/>
                <w:sz w:val="24"/>
              </w:rPr>
            </w:pPr>
            <w:r>
              <w:rPr>
                <w:b/>
                <w:sz w:val="24"/>
              </w:rPr>
              <w:t>Наименованиеразделов и тем программы</w:t>
            </w:r>
          </w:p>
        </w:tc>
        <w:tc>
          <w:tcPr>
            <w:tcW w:w="4908" w:type="dxa"/>
            <w:gridSpan w:val="3"/>
          </w:tcPr>
          <w:p w:rsidR="00120CE6" w:rsidRDefault="00FF26C3">
            <w:pPr>
              <w:pStyle w:val="TableParagraph"/>
              <w:spacing w:before="40" w:line="262" w:lineRule="exact"/>
              <w:ind w:left="104"/>
              <w:rPr>
                <w:b/>
                <w:sz w:val="24"/>
              </w:rPr>
            </w:pPr>
            <w:r>
              <w:rPr>
                <w:b/>
                <w:sz w:val="24"/>
              </w:rPr>
              <w:t>Количество</w:t>
            </w:r>
            <w:r>
              <w:rPr>
                <w:b/>
                <w:spacing w:val="-4"/>
                <w:sz w:val="24"/>
              </w:rPr>
              <w:t xml:space="preserve"> часов</w:t>
            </w:r>
          </w:p>
        </w:tc>
        <w:tc>
          <w:tcPr>
            <w:tcW w:w="1043" w:type="dxa"/>
            <w:vMerge w:val="restart"/>
          </w:tcPr>
          <w:p w:rsidR="00120CE6" w:rsidRDefault="00120CE6">
            <w:pPr>
              <w:pStyle w:val="TableParagraph"/>
              <w:rPr>
                <w:sz w:val="24"/>
              </w:rPr>
            </w:pPr>
          </w:p>
        </w:tc>
      </w:tr>
      <w:tr w:rsidR="00120CE6">
        <w:trPr>
          <w:trHeight w:val="590"/>
        </w:trPr>
        <w:tc>
          <w:tcPr>
            <w:tcW w:w="888" w:type="dxa"/>
            <w:vMerge/>
            <w:tcBorders>
              <w:top w:val="nil"/>
            </w:tcBorders>
          </w:tcPr>
          <w:p w:rsidR="00120CE6" w:rsidRDefault="00120CE6">
            <w:pPr>
              <w:rPr>
                <w:sz w:val="2"/>
                <w:szCs w:val="2"/>
              </w:rPr>
            </w:pPr>
          </w:p>
        </w:tc>
        <w:tc>
          <w:tcPr>
            <w:tcW w:w="3010" w:type="dxa"/>
            <w:vMerge/>
            <w:tcBorders>
              <w:top w:val="nil"/>
            </w:tcBorders>
          </w:tcPr>
          <w:p w:rsidR="00120CE6" w:rsidRDefault="00120CE6">
            <w:pPr>
              <w:rPr>
                <w:sz w:val="2"/>
                <w:szCs w:val="2"/>
              </w:rPr>
            </w:pPr>
          </w:p>
        </w:tc>
        <w:tc>
          <w:tcPr>
            <w:tcW w:w="1157" w:type="dxa"/>
          </w:tcPr>
          <w:p w:rsidR="00120CE6" w:rsidRDefault="00FF26C3">
            <w:pPr>
              <w:pStyle w:val="TableParagraph"/>
              <w:spacing w:before="44"/>
              <w:ind w:left="238"/>
              <w:rPr>
                <w:b/>
                <w:sz w:val="24"/>
              </w:rPr>
            </w:pPr>
            <w:r>
              <w:rPr>
                <w:b/>
                <w:spacing w:val="-4"/>
                <w:sz w:val="24"/>
              </w:rPr>
              <w:t>Всего</w:t>
            </w:r>
          </w:p>
        </w:tc>
        <w:tc>
          <w:tcPr>
            <w:tcW w:w="1839" w:type="dxa"/>
          </w:tcPr>
          <w:p w:rsidR="00120CE6" w:rsidRDefault="00FF26C3">
            <w:pPr>
              <w:pStyle w:val="TableParagraph"/>
              <w:spacing w:before="10" w:line="280" w:lineRule="atLeast"/>
              <w:ind w:left="238"/>
              <w:rPr>
                <w:b/>
                <w:sz w:val="24"/>
              </w:rPr>
            </w:pPr>
            <w:r>
              <w:rPr>
                <w:b/>
                <w:spacing w:val="-2"/>
                <w:sz w:val="24"/>
              </w:rPr>
              <w:t>Контрольные работы</w:t>
            </w:r>
          </w:p>
        </w:tc>
        <w:tc>
          <w:tcPr>
            <w:tcW w:w="1912" w:type="dxa"/>
          </w:tcPr>
          <w:p w:rsidR="00120CE6" w:rsidRDefault="00FF26C3">
            <w:pPr>
              <w:pStyle w:val="TableParagraph"/>
              <w:spacing w:before="10" w:line="280" w:lineRule="atLeast"/>
              <w:ind w:left="239"/>
              <w:rPr>
                <w:b/>
                <w:sz w:val="24"/>
              </w:rPr>
            </w:pPr>
            <w:r>
              <w:rPr>
                <w:b/>
                <w:spacing w:val="-2"/>
                <w:sz w:val="24"/>
              </w:rPr>
              <w:t>Практические работы</w:t>
            </w:r>
          </w:p>
        </w:tc>
        <w:tc>
          <w:tcPr>
            <w:tcW w:w="1043" w:type="dxa"/>
            <w:vMerge/>
            <w:tcBorders>
              <w:top w:val="nil"/>
            </w:tcBorders>
          </w:tcPr>
          <w:p w:rsidR="00120CE6" w:rsidRDefault="00120CE6">
            <w:pPr>
              <w:rPr>
                <w:sz w:val="2"/>
                <w:szCs w:val="2"/>
              </w:rPr>
            </w:pPr>
          </w:p>
        </w:tc>
      </w:tr>
    </w:tbl>
    <w:p w:rsidR="00120CE6" w:rsidRDefault="00120CE6">
      <w:pPr>
        <w:rPr>
          <w:sz w:val="2"/>
          <w:szCs w:val="2"/>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010"/>
        <w:gridCol w:w="1157"/>
        <w:gridCol w:w="1839"/>
        <w:gridCol w:w="1912"/>
        <w:gridCol w:w="1043"/>
      </w:tblGrid>
      <w:tr w:rsidR="00120CE6">
        <w:trPr>
          <w:trHeight w:val="311"/>
        </w:trPr>
        <w:tc>
          <w:tcPr>
            <w:tcW w:w="888" w:type="dxa"/>
            <w:tcBorders>
              <w:top w:val="nil"/>
            </w:tcBorders>
          </w:tcPr>
          <w:p w:rsidR="00120CE6" w:rsidRDefault="00120CE6">
            <w:pPr>
              <w:pStyle w:val="TableParagraph"/>
            </w:pPr>
          </w:p>
        </w:tc>
        <w:tc>
          <w:tcPr>
            <w:tcW w:w="3010" w:type="dxa"/>
            <w:tcBorders>
              <w:top w:val="nil"/>
            </w:tcBorders>
          </w:tcPr>
          <w:p w:rsidR="00120CE6" w:rsidRDefault="00120CE6">
            <w:pPr>
              <w:pStyle w:val="TableParagraph"/>
            </w:pPr>
          </w:p>
        </w:tc>
        <w:tc>
          <w:tcPr>
            <w:tcW w:w="1157" w:type="dxa"/>
          </w:tcPr>
          <w:p w:rsidR="00120CE6" w:rsidRDefault="00120CE6">
            <w:pPr>
              <w:pStyle w:val="TableParagraph"/>
            </w:pPr>
          </w:p>
        </w:tc>
        <w:tc>
          <w:tcPr>
            <w:tcW w:w="1839" w:type="dxa"/>
          </w:tcPr>
          <w:p w:rsidR="00120CE6" w:rsidRDefault="00120CE6">
            <w:pPr>
              <w:pStyle w:val="TableParagraph"/>
            </w:pPr>
          </w:p>
        </w:tc>
        <w:tc>
          <w:tcPr>
            <w:tcW w:w="1912" w:type="dxa"/>
          </w:tcPr>
          <w:p w:rsidR="00120CE6" w:rsidRDefault="00120CE6">
            <w:pPr>
              <w:pStyle w:val="TableParagraph"/>
            </w:pPr>
          </w:p>
        </w:tc>
        <w:tc>
          <w:tcPr>
            <w:tcW w:w="1043" w:type="dxa"/>
            <w:tcBorders>
              <w:top w:val="nil"/>
            </w:tcBorders>
          </w:tcPr>
          <w:p w:rsidR="00120CE6" w:rsidRDefault="00120CE6">
            <w:pPr>
              <w:pStyle w:val="TableParagraph"/>
            </w:pPr>
          </w:p>
        </w:tc>
      </w:tr>
      <w:tr w:rsidR="00120CE6">
        <w:trPr>
          <w:trHeight w:val="321"/>
        </w:trPr>
        <w:tc>
          <w:tcPr>
            <w:tcW w:w="9849" w:type="dxa"/>
            <w:gridSpan w:val="6"/>
          </w:tcPr>
          <w:p w:rsidR="00120CE6" w:rsidRDefault="00FF26C3">
            <w:pPr>
              <w:pStyle w:val="TableParagraph"/>
              <w:spacing w:before="44" w:line="257" w:lineRule="exact"/>
              <w:ind w:left="237"/>
              <w:rPr>
                <w:b/>
                <w:sz w:val="24"/>
              </w:rPr>
            </w:pPr>
            <w:r>
              <w:rPr>
                <w:b/>
                <w:sz w:val="24"/>
              </w:rPr>
              <w:t>Раздел1.Числа и</w:t>
            </w:r>
            <w:r>
              <w:rPr>
                <w:b/>
                <w:spacing w:val="-2"/>
                <w:sz w:val="24"/>
              </w:rPr>
              <w:t>величины</w:t>
            </w:r>
          </w:p>
        </w:tc>
      </w:tr>
      <w:tr w:rsidR="00120CE6">
        <w:trPr>
          <w:trHeight w:val="321"/>
        </w:trPr>
        <w:tc>
          <w:tcPr>
            <w:tcW w:w="888" w:type="dxa"/>
          </w:tcPr>
          <w:p w:rsidR="00120CE6" w:rsidRDefault="00FF26C3">
            <w:pPr>
              <w:pStyle w:val="TableParagraph"/>
              <w:spacing w:before="40" w:line="262" w:lineRule="exact"/>
              <w:ind w:left="103"/>
              <w:rPr>
                <w:sz w:val="24"/>
              </w:rPr>
            </w:pPr>
            <w:r>
              <w:rPr>
                <w:spacing w:val="-5"/>
                <w:sz w:val="24"/>
              </w:rPr>
              <w:t>1.1</w:t>
            </w:r>
          </w:p>
        </w:tc>
        <w:tc>
          <w:tcPr>
            <w:tcW w:w="3010" w:type="dxa"/>
          </w:tcPr>
          <w:p w:rsidR="00120CE6" w:rsidRDefault="00FF26C3">
            <w:pPr>
              <w:pStyle w:val="TableParagraph"/>
              <w:spacing w:before="40" w:line="262" w:lineRule="exact"/>
              <w:ind w:left="238"/>
              <w:rPr>
                <w:sz w:val="24"/>
              </w:rPr>
            </w:pPr>
            <w:r>
              <w:rPr>
                <w:spacing w:val="-4"/>
                <w:sz w:val="24"/>
              </w:rPr>
              <w:t>Числа</w:t>
            </w:r>
          </w:p>
        </w:tc>
        <w:tc>
          <w:tcPr>
            <w:tcW w:w="1157" w:type="dxa"/>
          </w:tcPr>
          <w:p w:rsidR="00120CE6" w:rsidRDefault="00FF26C3">
            <w:pPr>
              <w:pStyle w:val="TableParagraph"/>
              <w:spacing w:before="40" w:line="262" w:lineRule="exact"/>
              <w:ind w:left="203" w:right="5"/>
              <w:jc w:val="center"/>
              <w:rPr>
                <w:sz w:val="24"/>
              </w:rPr>
            </w:pPr>
            <w:r>
              <w:rPr>
                <w:spacing w:val="-5"/>
                <w:sz w:val="24"/>
              </w:rPr>
              <w:t>10</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888" w:type="dxa"/>
          </w:tcPr>
          <w:p w:rsidR="00120CE6" w:rsidRDefault="00FF26C3">
            <w:pPr>
              <w:pStyle w:val="TableParagraph"/>
              <w:spacing w:before="40" w:line="262" w:lineRule="exact"/>
              <w:ind w:left="103"/>
              <w:rPr>
                <w:sz w:val="24"/>
              </w:rPr>
            </w:pPr>
            <w:r>
              <w:rPr>
                <w:spacing w:val="-5"/>
                <w:sz w:val="24"/>
              </w:rPr>
              <w:t>1.2</w:t>
            </w:r>
          </w:p>
        </w:tc>
        <w:tc>
          <w:tcPr>
            <w:tcW w:w="3010" w:type="dxa"/>
          </w:tcPr>
          <w:p w:rsidR="00120CE6" w:rsidRDefault="00FF26C3">
            <w:pPr>
              <w:pStyle w:val="TableParagraph"/>
              <w:spacing w:before="40" w:line="262" w:lineRule="exact"/>
              <w:ind w:left="238"/>
              <w:rPr>
                <w:sz w:val="24"/>
              </w:rPr>
            </w:pPr>
            <w:r>
              <w:rPr>
                <w:spacing w:val="-2"/>
                <w:sz w:val="24"/>
              </w:rPr>
              <w:t>Величины</w:t>
            </w:r>
          </w:p>
        </w:tc>
        <w:tc>
          <w:tcPr>
            <w:tcW w:w="1157" w:type="dxa"/>
          </w:tcPr>
          <w:p w:rsidR="00120CE6" w:rsidRDefault="00FF26C3">
            <w:pPr>
              <w:pStyle w:val="TableParagraph"/>
              <w:spacing w:before="40" w:line="262" w:lineRule="exact"/>
              <w:ind w:left="203"/>
              <w:jc w:val="center"/>
              <w:rPr>
                <w:sz w:val="24"/>
              </w:rPr>
            </w:pPr>
            <w:r>
              <w:rPr>
                <w:spacing w:val="-10"/>
                <w:sz w:val="24"/>
              </w:rPr>
              <w:t>8</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19"/>
        </w:trPr>
        <w:tc>
          <w:tcPr>
            <w:tcW w:w="3898" w:type="dxa"/>
            <w:gridSpan w:val="2"/>
            <w:tcBorders>
              <w:bottom w:val="single" w:sz="4" w:space="0" w:color="000000"/>
            </w:tcBorders>
          </w:tcPr>
          <w:p w:rsidR="00120CE6" w:rsidRDefault="00FF26C3">
            <w:pPr>
              <w:pStyle w:val="TableParagraph"/>
              <w:spacing w:before="40" w:line="259" w:lineRule="exact"/>
              <w:ind w:left="237"/>
              <w:rPr>
                <w:sz w:val="24"/>
              </w:rPr>
            </w:pPr>
            <w:r>
              <w:rPr>
                <w:sz w:val="24"/>
              </w:rPr>
              <w:t>Итогопо</w:t>
            </w:r>
            <w:r>
              <w:rPr>
                <w:spacing w:val="-2"/>
                <w:sz w:val="24"/>
              </w:rPr>
              <w:t xml:space="preserve"> разделу</w:t>
            </w:r>
          </w:p>
        </w:tc>
        <w:tc>
          <w:tcPr>
            <w:tcW w:w="1157" w:type="dxa"/>
            <w:tcBorders>
              <w:bottom w:val="single" w:sz="4" w:space="0" w:color="000000"/>
            </w:tcBorders>
          </w:tcPr>
          <w:p w:rsidR="00120CE6" w:rsidRDefault="00FF26C3">
            <w:pPr>
              <w:pStyle w:val="TableParagraph"/>
              <w:spacing w:before="40" w:line="259" w:lineRule="exact"/>
              <w:ind w:left="203" w:right="5"/>
              <w:jc w:val="center"/>
              <w:rPr>
                <w:sz w:val="24"/>
              </w:rPr>
            </w:pPr>
            <w:r>
              <w:rPr>
                <w:spacing w:val="-5"/>
                <w:sz w:val="24"/>
              </w:rPr>
              <w:t>18</w:t>
            </w:r>
          </w:p>
        </w:tc>
        <w:tc>
          <w:tcPr>
            <w:tcW w:w="4794" w:type="dxa"/>
            <w:gridSpan w:val="3"/>
            <w:tcBorders>
              <w:bottom w:val="single" w:sz="4" w:space="0" w:color="000000"/>
            </w:tcBorders>
          </w:tcPr>
          <w:p w:rsidR="00120CE6" w:rsidRDefault="00120CE6">
            <w:pPr>
              <w:pStyle w:val="TableParagraph"/>
              <w:rPr>
                <w:sz w:val="24"/>
              </w:rPr>
            </w:pPr>
          </w:p>
        </w:tc>
      </w:tr>
      <w:tr w:rsidR="00120CE6">
        <w:trPr>
          <w:trHeight w:val="319"/>
        </w:trPr>
        <w:tc>
          <w:tcPr>
            <w:tcW w:w="9849" w:type="dxa"/>
            <w:gridSpan w:val="6"/>
            <w:tcBorders>
              <w:top w:val="single" w:sz="4" w:space="0" w:color="000000"/>
            </w:tcBorders>
          </w:tcPr>
          <w:p w:rsidR="00120CE6" w:rsidRDefault="00FF26C3">
            <w:pPr>
              <w:pStyle w:val="TableParagraph"/>
              <w:spacing w:before="42" w:line="257" w:lineRule="exact"/>
              <w:ind w:left="237"/>
              <w:rPr>
                <w:b/>
                <w:sz w:val="24"/>
              </w:rPr>
            </w:pPr>
            <w:r>
              <w:rPr>
                <w:b/>
                <w:sz w:val="24"/>
              </w:rPr>
              <w:t xml:space="preserve">Раздел2.Арифметические </w:t>
            </w:r>
            <w:r>
              <w:rPr>
                <w:b/>
                <w:spacing w:val="-2"/>
                <w:sz w:val="24"/>
              </w:rPr>
              <w:t>действия</w:t>
            </w: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2.1</w:t>
            </w:r>
          </w:p>
        </w:tc>
        <w:tc>
          <w:tcPr>
            <w:tcW w:w="3010" w:type="dxa"/>
          </w:tcPr>
          <w:p w:rsidR="00120CE6" w:rsidRDefault="00FF26C3">
            <w:pPr>
              <w:pStyle w:val="TableParagraph"/>
              <w:spacing w:before="35" w:line="266" w:lineRule="exact"/>
              <w:ind w:left="238"/>
              <w:rPr>
                <w:sz w:val="24"/>
              </w:rPr>
            </w:pPr>
            <w:r>
              <w:rPr>
                <w:spacing w:val="-2"/>
                <w:sz w:val="24"/>
              </w:rPr>
              <w:t>Вычисления</w:t>
            </w:r>
          </w:p>
        </w:tc>
        <w:tc>
          <w:tcPr>
            <w:tcW w:w="1157" w:type="dxa"/>
          </w:tcPr>
          <w:p w:rsidR="00120CE6" w:rsidRDefault="00FF26C3">
            <w:pPr>
              <w:pStyle w:val="TableParagraph"/>
              <w:spacing w:before="35" w:line="266" w:lineRule="exact"/>
              <w:ind w:left="203" w:right="5"/>
              <w:jc w:val="center"/>
              <w:rPr>
                <w:sz w:val="24"/>
              </w:rPr>
            </w:pPr>
            <w:r>
              <w:rPr>
                <w:spacing w:val="-5"/>
                <w:sz w:val="24"/>
              </w:rPr>
              <w:t>40</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2.2</w:t>
            </w:r>
          </w:p>
        </w:tc>
        <w:tc>
          <w:tcPr>
            <w:tcW w:w="3010" w:type="dxa"/>
          </w:tcPr>
          <w:p w:rsidR="00120CE6" w:rsidRDefault="00FF26C3">
            <w:pPr>
              <w:pStyle w:val="TableParagraph"/>
              <w:spacing w:before="35" w:line="266" w:lineRule="exact"/>
              <w:ind w:left="238"/>
              <w:rPr>
                <w:sz w:val="24"/>
              </w:rPr>
            </w:pPr>
            <w:r>
              <w:rPr>
                <w:sz w:val="24"/>
              </w:rPr>
              <w:t xml:space="preserve">Числовые </w:t>
            </w:r>
            <w:r>
              <w:rPr>
                <w:spacing w:val="-2"/>
                <w:sz w:val="24"/>
              </w:rPr>
              <w:t>выражения</w:t>
            </w:r>
          </w:p>
        </w:tc>
        <w:tc>
          <w:tcPr>
            <w:tcW w:w="1157" w:type="dxa"/>
          </w:tcPr>
          <w:p w:rsidR="00120CE6" w:rsidRDefault="00FF26C3">
            <w:pPr>
              <w:pStyle w:val="TableParagraph"/>
              <w:spacing w:before="35" w:line="266" w:lineRule="exact"/>
              <w:ind w:left="203"/>
              <w:jc w:val="center"/>
              <w:rPr>
                <w:sz w:val="24"/>
              </w:rPr>
            </w:pPr>
            <w:r>
              <w:rPr>
                <w:spacing w:val="-10"/>
                <w:sz w:val="24"/>
              </w:rPr>
              <w:t>7</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35" w:line="266" w:lineRule="exact"/>
              <w:ind w:left="203" w:right="5"/>
              <w:jc w:val="center"/>
              <w:rPr>
                <w:sz w:val="24"/>
              </w:rPr>
            </w:pPr>
            <w:r>
              <w:rPr>
                <w:spacing w:val="-5"/>
                <w:sz w:val="24"/>
              </w:rPr>
              <w:t>47</w:t>
            </w:r>
          </w:p>
        </w:tc>
        <w:tc>
          <w:tcPr>
            <w:tcW w:w="4794"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 xml:space="preserve">Раздел3.Текстовые </w:t>
            </w:r>
            <w:r>
              <w:rPr>
                <w:b/>
                <w:spacing w:val="-2"/>
                <w:sz w:val="24"/>
              </w:rPr>
              <w:t>задачи</w:t>
            </w:r>
          </w:p>
        </w:tc>
      </w:tr>
      <w:tr w:rsidR="00120CE6">
        <w:trPr>
          <w:trHeight w:val="595"/>
        </w:trPr>
        <w:tc>
          <w:tcPr>
            <w:tcW w:w="888" w:type="dxa"/>
          </w:tcPr>
          <w:p w:rsidR="00120CE6" w:rsidRDefault="00FF26C3">
            <w:pPr>
              <w:pStyle w:val="TableParagraph"/>
              <w:spacing w:before="174"/>
              <w:ind w:left="103"/>
              <w:rPr>
                <w:sz w:val="24"/>
              </w:rPr>
            </w:pPr>
            <w:r>
              <w:rPr>
                <w:spacing w:val="-5"/>
                <w:sz w:val="24"/>
              </w:rPr>
              <w:t>3.1</w:t>
            </w:r>
          </w:p>
        </w:tc>
        <w:tc>
          <w:tcPr>
            <w:tcW w:w="3010" w:type="dxa"/>
          </w:tcPr>
          <w:p w:rsidR="00120CE6" w:rsidRDefault="00FF26C3">
            <w:pPr>
              <w:pStyle w:val="TableParagraph"/>
              <w:spacing w:before="15" w:line="280" w:lineRule="atLeast"/>
              <w:ind w:left="238" w:right="133"/>
              <w:rPr>
                <w:sz w:val="24"/>
              </w:rPr>
            </w:pPr>
            <w:r>
              <w:rPr>
                <w:sz w:val="24"/>
              </w:rPr>
              <w:t xml:space="preserve">Работастекстовой </w:t>
            </w:r>
            <w:r>
              <w:rPr>
                <w:spacing w:val="-2"/>
                <w:sz w:val="24"/>
              </w:rPr>
              <w:t>задачей</w:t>
            </w:r>
          </w:p>
        </w:tc>
        <w:tc>
          <w:tcPr>
            <w:tcW w:w="1157" w:type="dxa"/>
          </w:tcPr>
          <w:p w:rsidR="00120CE6" w:rsidRDefault="00FF26C3">
            <w:pPr>
              <w:pStyle w:val="TableParagraph"/>
              <w:spacing w:before="174"/>
              <w:ind w:left="203" w:right="5"/>
              <w:jc w:val="center"/>
              <w:rPr>
                <w:sz w:val="24"/>
              </w:rPr>
            </w:pPr>
            <w:r>
              <w:rPr>
                <w:spacing w:val="-5"/>
                <w:sz w:val="24"/>
              </w:rPr>
              <w:t>12</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3.2</w:t>
            </w:r>
          </w:p>
        </w:tc>
        <w:tc>
          <w:tcPr>
            <w:tcW w:w="3010" w:type="dxa"/>
          </w:tcPr>
          <w:p w:rsidR="00120CE6" w:rsidRDefault="00FF26C3">
            <w:pPr>
              <w:pStyle w:val="TableParagraph"/>
              <w:spacing w:before="35" w:line="266" w:lineRule="exact"/>
              <w:ind w:left="238"/>
              <w:rPr>
                <w:sz w:val="24"/>
              </w:rPr>
            </w:pPr>
            <w:r>
              <w:rPr>
                <w:sz w:val="24"/>
              </w:rPr>
              <w:t>Решение</w:t>
            </w:r>
            <w:r>
              <w:rPr>
                <w:spacing w:val="-2"/>
                <w:sz w:val="24"/>
              </w:rPr>
              <w:t>задач</w:t>
            </w:r>
          </w:p>
        </w:tc>
        <w:tc>
          <w:tcPr>
            <w:tcW w:w="1157" w:type="dxa"/>
          </w:tcPr>
          <w:p w:rsidR="00120CE6" w:rsidRDefault="00FF26C3">
            <w:pPr>
              <w:pStyle w:val="TableParagraph"/>
              <w:spacing w:before="35" w:line="266" w:lineRule="exact"/>
              <w:ind w:left="203" w:right="5"/>
              <w:jc w:val="center"/>
              <w:rPr>
                <w:sz w:val="24"/>
              </w:rPr>
            </w:pPr>
            <w:r>
              <w:rPr>
                <w:spacing w:val="-5"/>
                <w:sz w:val="24"/>
              </w:rPr>
              <w:t>11</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35" w:line="266" w:lineRule="exact"/>
              <w:ind w:left="203" w:right="5"/>
              <w:jc w:val="center"/>
              <w:rPr>
                <w:sz w:val="24"/>
              </w:rPr>
            </w:pPr>
            <w:r>
              <w:rPr>
                <w:spacing w:val="-5"/>
                <w:sz w:val="24"/>
              </w:rPr>
              <w:t>23</w:t>
            </w:r>
          </w:p>
        </w:tc>
        <w:tc>
          <w:tcPr>
            <w:tcW w:w="4794"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Раздел4.Пространственныеотношенияигеометрические</w:t>
            </w:r>
            <w:r>
              <w:rPr>
                <w:b/>
                <w:spacing w:val="-2"/>
                <w:sz w:val="24"/>
              </w:rPr>
              <w:t xml:space="preserve"> фигуры</w:t>
            </w:r>
          </w:p>
        </w:tc>
      </w:tr>
      <w:tr w:rsidR="00120CE6">
        <w:trPr>
          <w:trHeight w:val="322"/>
        </w:trPr>
        <w:tc>
          <w:tcPr>
            <w:tcW w:w="888" w:type="dxa"/>
          </w:tcPr>
          <w:p w:rsidR="00120CE6" w:rsidRDefault="00FF26C3">
            <w:pPr>
              <w:pStyle w:val="TableParagraph"/>
              <w:spacing w:before="35" w:line="266" w:lineRule="exact"/>
              <w:ind w:left="103"/>
              <w:rPr>
                <w:sz w:val="24"/>
              </w:rPr>
            </w:pPr>
            <w:r>
              <w:rPr>
                <w:spacing w:val="-5"/>
                <w:sz w:val="24"/>
              </w:rPr>
              <w:t>4.1</w:t>
            </w:r>
          </w:p>
        </w:tc>
        <w:tc>
          <w:tcPr>
            <w:tcW w:w="3010" w:type="dxa"/>
          </w:tcPr>
          <w:p w:rsidR="00120CE6" w:rsidRDefault="00FF26C3">
            <w:pPr>
              <w:pStyle w:val="TableParagraph"/>
              <w:spacing w:before="35" w:line="266" w:lineRule="exact"/>
              <w:ind w:left="238"/>
              <w:rPr>
                <w:sz w:val="24"/>
              </w:rPr>
            </w:pPr>
            <w:r>
              <w:rPr>
                <w:sz w:val="24"/>
              </w:rPr>
              <w:t xml:space="preserve">Геометрические </w:t>
            </w:r>
            <w:r>
              <w:rPr>
                <w:spacing w:val="-2"/>
                <w:sz w:val="24"/>
              </w:rPr>
              <w:t>фигуры</w:t>
            </w:r>
          </w:p>
        </w:tc>
        <w:tc>
          <w:tcPr>
            <w:tcW w:w="1157" w:type="dxa"/>
          </w:tcPr>
          <w:p w:rsidR="00120CE6" w:rsidRDefault="00FF26C3">
            <w:pPr>
              <w:pStyle w:val="TableParagraph"/>
              <w:spacing w:before="35" w:line="266" w:lineRule="exact"/>
              <w:ind w:left="203"/>
              <w:jc w:val="center"/>
              <w:rPr>
                <w:sz w:val="24"/>
              </w:rPr>
            </w:pPr>
            <w:r>
              <w:rPr>
                <w:spacing w:val="-10"/>
                <w:sz w:val="24"/>
              </w:rPr>
              <w:t>9</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594"/>
        </w:trPr>
        <w:tc>
          <w:tcPr>
            <w:tcW w:w="888" w:type="dxa"/>
          </w:tcPr>
          <w:p w:rsidR="00120CE6" w:rsidRDefault="00FF26C3">
            <w:pPr>
              <w:pStyle w:val="TableParagraph"/>
              <w:spacing w:before="174"/>
              <w:ind w:left="103"/>
              <w:rPr>
                <w:sz w:val="24"/>
              </w:rPr>
            </w:pPr>
            <w:r>
              <w:rPr>
                <w:spacing w:val="-5"/>
                <w:sz w:val="24"/>
              </w:rPr>
              <w:t>4.2</w:t>
            </w:r>
          </w:p>
        </w:tc>
        <w:tc>
          <w:tcPr>
            <w:tcW w:w="3010" w:type="dxa"/>
          </w:tcPr>
          <w:p w:rsidR="00120CE6" w:rsidRDefault="00FF26C3">
            <w:pPr>
              <w:pStyle w:val="TableParagraph"/>
              <w:spacing w:before="15" w:line="280" w:lineRule="atLeast"/>
              <w:ind w:left="238" w:right="161"/>
              <w:rPr>
                <w:sz w:val="24"/>
              </w:rPr>
            </w:pPr>
            <w:r>
              <w:rPr>
                <w:spacing w:val="-2"/>
                <w:sz w:val="24"/>
              </w:rPr>
              <w:t>Геометрические величины</w:t>
            </w:r>
          </w:p>
        </w:tc>
        <w:tc>
          <w:tcPr>
            <w:tcW w:w="1157" w:type="dxa"/>
          </w:tcPr>
          <w:p w:rsidR="00120CE6" w:rsidRDefault="00FF26C3">
            <w:pPr>
              <w:pStyle w:val="TableParagraph"/>
              <w:spacing w:before="174"/>
              <w:ind w:left="203" w:right="5"/>
              <w:jc w:val="center"/>
              <w:rPr>
                <w:sz w:val="24"/>
              </w:rPr>
            </w:pPr>
            <w:r>
              <w:rPr>
                <w:spacing w:val="-5"/>
                <w:sz w:val="24"/>
              </w:rPr>
              <w:t>13</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40" w:line="262" w:lineRule="exact"/>
              <w:ind w:left="203" w:right="5"/>
              <w:jc w:val="center"/>
              <w:rPr>
                <w:sz w:val="24"/>
              </w:rPr>
            </w:pPr>
            <w:r>
              <w:rPr>
                <w:spacing w:val="-5"/>
                <w:sz w:val="24"/>
              </w:rPr>
              <w:t>22</w:t>
            </w:r>
          </w:p>
        </w:tc>
        <w:tc>
          <w:tcPr>
            <w:tcW w:w="4794"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Раздел5.Математическая</w:t>
            </w:r>
            <w:r>
              <w:rPr>
                <w:b/>
                <w:spacing w:val="-2"/>
                <w:sz w:val="24"/>
              </w:rPr>
              <w:t>информация</w:t>
            </w:r>
          </w:p>
        </w:tc>
      </w:tr>
      <w:tr w:rsidR="00120CE6">
        <w:trPr>
          <w:trHeight w:val="595"/>
        </w:trPr>
        <w:tc>
          <w:tcPr>
            <w:tcW w:w="888" w:type="dxa"/>
          </w:tcPr>
          <w:p w:rsidR="00120CE6" w:rsidRDefault="00FF26C3">
            <w:pPr>
              <w:pStyle w:val="TableParagraph"/>
              <w:spacing w:before="174"/>
              <w:ind w:left="103"/>
              <w:rPr>
                <w:sz w:val="24"/>
              </w:rPr>
            </w:pPr>
            <w:r>
              <w:rPr>
                <w:spacing w:val="-5"/>
                <w:sz w:val="24"/>
              </w:rPr>
              <w:t>5.1</w:t>
            </w:r>
          </w:p>
        </w:tc>
        <w:tc>
          <w:tcPr>
            <w:tcW w:w="3010" w:type="dxa"/>
          </w:tcPr>
          <w:p w:rsidR="00120CE6" w:rsidRDefault="00FF26C3">
            <w:pPr>
              <w:pStyle w:val="TableParagraph"/>
              <w:spacing w:before="15" w:line="280" w:lineRule="atLeast"/>
              <w:ind w:left="238" w:right="133"/>
              <w:rPr>
                <w:sz w:val="24"/>
              </w:rPr>
            </w:pPr>
            <w:r>
              <w:rPr>
                <w:spacing w:val="-2"/>
                <w:sz w:val="24"/>
              </w:rPr>
              <w:t>Математическая информация</w:t>
            </w:r>
          </w:p>
        </w:tc>
        <w:tc>
          <w:tcPr>
            <w:tcW w:w="1157" w:type="dxa"/>
          </w:tcPr>
          <w:p w:rsidR="00120CE6" w:rsidRDefault="00FF26C3">
            <w:pPr>
              <w:pStyle w:val="TableParagraph"/>
              <w:spacing w:before="174"/>
              <w:ind w:left="203" w:right="5"/>
              <w:jc w:val="center"/>
              <w:rPr>
                <w:sz w:val="24"/>
              </w:rPr>
            </w:pPr>
            <w:r>
              <w:rPr>
                <w:spacing w:val="-5"/>
                <w:sz w:val="24"/>
              </w:rPr>
              <w:t>15</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40" w:line="262" w:lineRule="exact"/>
              <w:ind w:left="203" w:right="5"/>
              <w:jc w:val="center"/>
              <w:rPr>
                <w:sz w:val="24"/>
              </w:rPr>
            </w:pPr>
            <w:r>
              <w:rPr>
                <w:spacing w:val="-5"/>
                <w:sz w:val="24"/>
              </w:rPr>
              <w:t>15</w:t>
            </w:r>
          </w:p>
        </w:tc>
        <w:tc>
          <w:tcPr>
            <w:tcW w:w="4794" w:type="dxa"/>
            <w:gridSpan w:val="3"/>
          </w:tcPr>
          <w:p w:rsidR="00120CE6" w:rsidRDefault="00120CE6">
            <w:pPr>
              <w:pStyle w:val="TableParagraph"/>
              <w:rPr>
                <w:sz w:val="24"/>
              </w:rPr>
            </w:pPr>
          </w:p>
        </w:tc>
      </w:tr>
      <w:tr w:rsidR="00120CE6">
        <w:trPr>
          <w:trHeight w:val="599"/>
        </w:trPr>
        <w:tc>
          <w:tcPr>
            <w:tcW w:w="3898" w:type="dxa"/>
            <w:gridSpan w:val="2"/>
          </w:tcPr>
          <w:p w:rsidR="00120CE6" w:rsidRDefault="00FF26C3">
            <w:pPr>
              <w:pStyle w:val="TableParagraph"/>
              <w:spacing w:before="32" w:line="274" w:lineRule="exact"/>
              <w:ind w:left="237" w:right="1048"/>
              <w:rPr>
                <w:sz w:val="24"/>
              </w:rPr>
            </w:pPr>
            <w:r>
              <w:rPr>
                <w:sz w:val="24"/>
              </w:rPr>
              <w:t xml:space="preserve">Повторениепройденного </w:t>
            </w:r>
            <w:r>
              <w:rPr>
                <w:spacing w:val="-2"/>
                <w:sz w:val="24"/>
              </w:rPr>
              <w:t>материала</w:t>
            </w:r>
          </w:p>
        </w:tc>
        <w:tc>
          <w:tcPr>
            <w:tcW w:w="1157" w:type="dxa"/>
          </w:tcPr>
          <w:p w:rsidR="00120CE6" w:rsidRDefault="00FF26C3">
            <w:pPr>
              <w:pStyle w:val="TableParagraph"/>
              <w:spacing w:before="174"/>
              <w:ind w:left="203"/>
              <w:jc w:val="center"/>
              <w:rPr>
                <w:sz w:val="24"/>
              </w:rPr>
            </w:pPr>
            <w:r>
              <w:rPr>
                <w:spacing w:val="-10"/>
                <w:sz w:val="24"/>
              </w:rPr>
              <w:t>4</w:t>
            </w:r>
          </w:p>
        </w:tc>
        <w:tc>
          <w:tcPr>
            <w:tcW w:w="1839" w:type="dxa"/>
          </w:tcPr>
          <w:p w:rsidR="00120CE6" w:rsidRDefault="00120CE6">
            <w:pPr>
              <w:pStyle w:val="TableParagraph"/>
              <w:rPr>
                <w:sz w:val="24"/>
              </w:rPr>
            </w:pPr>
          </w:p>
        </w:tc>
        <w:tc>
          <w:tcPr>
            <w:tcW w:w="1912" w:type="dxa"/>
          </w:tcPr>
          <w:p w:rsidR="00120CE6" w:rsidRDefault="00FF26C3">
            <w:pPr>
              <w:pStyle w:val="TableParagraph"/>
              <w:spacing w:before="174"/>
              <w:ind w:right="792"/>
              <w:jc w:val="right"/>
              <w:rPr>
                <w:sz w:val="24"/>
              </w:rPr>
            </w:pPr>
            <w:r>
              <w:rPr>
                <w:spacing w:val="-10"/>
                <w:sz w:val="24"/>
              </w:rPr>
              <w:t>1</w:t>
            </w:r>
          </w:p>
        </w:tc>
        <w:tc>
          <w:tcPr>
            <w:tcW w:w="1043" w:type="dxa"/>
          </w:tcPr>
          <w:p w:rsidR="00120CE6" w:rsidRDefault="00120CE6">
            <w:pPr>
              <w:pStyle w:val="TableParagraph"/>
              <w:rPr>
                <w:sz w:val="24"/>
              </w:rPr>
            </w:pPr>
          </w:p>
        </w:tc>
      </w:tr>
      <w:tr w:rsidR="00120CE6">
        <w:trPr>
          <w:trHeight w:val="595"/>
        </w:trPr>
        <w:tc>
          <w:tcPr>
            <w:tcW w:w="3898" w:type="dxa"/>
            <w:gridSpan w:val="2"/>
          </w:tcPr>
          <w:p w:rsidR="00120CE6" w:rsidRDefault="00FF26C3">
            <w:pPr>
              <w:pStyle w:val="TableParagraph"/>
              <w:spacing w:before="15" w:line="280" w:lineRule="atLeast"/>
              <w:ind w:left="237" w:right="83"/>
              <w:rPr>
                <w:sz w:val="24"/>
              </w:rPr>
            </w:pPr>
            <w:r>
              <w:rPr>
                <w:sz w:val="24"/>
              </w:rPr>
              <w:t>Итоговыйконтроль(контрольные и проверочные работы)</w:t>
            </w:r>
          </w:p>
        </w:tc>
        <w:tc>
          <w:tcPr>
            <w:tcW w:w="1157" w:type="dxa"/>
          </w:tcPr>
          <w:p w:rsidR="00120CE6" w:rsidRDefault="00FF26C3">
            <w:pPr>
              <w:pStyle w:val="TableParagraph"/>
              <w:spacing w:before="174"/>
              <w:ind w:left="203" w:right="67"/>
              <w:jc w:val="center"/>
              <w:rPr>
                <w:sz w:val="24"/>
              </w:rPr>
            </w:pPr>
            <w:r>
              <w:rPr>
                <w:spacing w:val="-10"/>
                <w:sz w:val="24"/>
              </w:rPr>
              <w:t>7</w:t>
            </w:r>
          </w:p>
        </w:tc>
        <w:tc>
          <w:tcPr>
            <w:tcW w:w="1839" w:type="dxa"/>
          </w:tcPr>
          <w:p w:rsidR="00120CE6" w:rsidRDefault="00FF26C3">
            <w:pPr>
              <w:pStyle w:val="TableParagraph"/>
              <w:spacing w:before="174"/>
              <w:ind w:right="752"/>
              <w:jc w:val="right"/>
              <w:rPr>
                <w:sz w:val="24"/>
              </w:rPr>
            </w:pPr>
            <w:r>
              <w:rPr>
                <w:spacing w:val="-10"/>
                <w:sz w:val="24"/>
              </w:rPr>
              <w:t>7</w:t>
            </w: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595"/>
        </w:trPr>
        <w:tc>
          <w:tcPr>
            <w:tcW w:w="3898" w:type="dxa"/>
            <w:gridSpan w:val="2"/>
          </w:tcPr>
          <w:p w:rsidR="00120CE6" w:rsidRDefault="00FF26C3">
            <w:pPr>
              <w:pStyle w:val="TableParagraph"/>
              <w:spacing w:before="27" w:line="274" w:lineRule="exact"/>
              <w:ind w:left="237"/>
              <w:rPr>
                <w:sz w:val="24"/>
              </w:rPr>
            </w:pPr>
            <w:r>
              <w:rPr>
                <w:sz w:val="24"/>
              </w:rPr>
              <w:t>ОБЩЕЕКОЛИЧЕСТВОЧАСОВ ПО ПРОГРАММЕ</w:t>
            </w:r>
          </w:p>
        </w:tc>
        <w:tc>
          <w:tcPr>
            <w:tcW w:w="1157" w:type="dxa"/>
          </w:tcPr>
          <w:p w:rsidR="00120CE6" w:rsidRDefault="00FF26C3">
            <w:pPr>
              <w:pStyle w:val="TableParagraph"/>
              <w:spacing w:before="174"/>
              <w:ind w:left="203" w:right="67"/>
              <w:jc w:val="center"/>
              <w:rPr>
                <w:sz w:val="24"/>
              </w:rPr>
            </w:pPr>
            <w:r>
              <w:rPr>
                <w:spacing w:val="-5"/>
                <w:sz w:val="24"/>
              </w:rPr>
              <w:t>136</w:t>
            </w:r>
          </w:p>
        </w:tc>
        <w:tc>
          <w:tcPr>
            <w:tcW w:w="1839" w:type="dxa"/>
          </w:tcPr>
          <w:p w:rsidR="00120CE6" w:rsidRDefault="00FF26C3">
            <w:pPr>
              <w:pStyle w:val="TableParagraph"/>
              <w:spacing w:before="174"/>
              <w:ind w:right="752"/>
              <w:jc w:val="right"/>
              <w:rPr>
                <w:sz w:val="24"/>
              </w:rPr>
            </w:pPr>
            <w:r>
              <w:rPr>
                <w:spacing w:val="-10"/>
                <w:sz w:val="24"/>
              </w:rPr>
              <w:t>7</w:t>
            </w:r>
          </w:p>
        </w:tc>
        <w:tc>
          <w:tcPr>
            <w:tcW w:w="1912" w:type="dxa"/>
          </w:tcPr>
          <w:p w:rsidR="00120CE6" w:rsidRDefault="00FF26C3">
            <w:pPr>
              <w:pStyle w:val="TableParagraph"/>
              <w:spacing w:before="174"/>
              <w:ind w:right="792"/>
              <w:jc w:val="right"/>
              <w:rPr>
                <w:sz w:val="24"/>
              </w:rPr>
            </w:pPr>
            <w:r>
              <w:rPr>
                <w:spacing w:val="-10"/>
                <w:sz w:val="24"/>
              </w:rPr>
              <w:t>1</w:t>
            </w:r>
          </w:p>
        </w:tc>
        <w:tc>
          <w:tcPr>
            <w:tcW w:w="1043"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FF26C3">
      <w:pPr>
        <w:pStyle w:val="a4"/>
        <w:numPr>
          <w:ilvl w:val="0"/>
          <w:numId w:val="70"/>
        </w:numPr>
        <w:tabs>
          <w:tab w:val="left" w:pos="615"/>
        </w:tabs>
        <w:spacing w:before="66" w:after="2"/>
        <w:ind w:left="615" w:hanging="210"/>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8"/>
        <w:gridCol w:w="3010"/>
        <w:gridCol w:w="1157"/>
        <w:gridCol w:w="1839"/>
        <w:gridCol w:w="1912"/>
        <w:gridCol w:w="1043"/>
      </w:tblGrid>
      <w:tr w:rsidR="00120CE6">
        <w:trPr>
          <w:trHeight w:val="321"/>
        </w:trPr>
        <w:tc>
          <w:tcPr>
            <w:tcW w:w="888" w:type="dxa"/>
            <w:vMerge w:val="restart"/>
          </w:tcPr>
          <w:p w:rsidR="00120CE6" w:rsidRDefault="00FF26C3">
            <w:pPr>
              <w:pStyle w:val="TableParagraph"/>
              <w:spacing w:before="203" w:line="242" w:lineRule="auto"/>
              <w:ind w:left="237" w:right="294"/>
              <w:rPr>
                <w:b/>
                <w:sz w:val="24"/>
              </w:rPr>
            </w:pPr>
            <w:r>
              <w:rPr>
                <w:b/>
                <w:spacing w:val="-10"/>
                <w:sz w:val="24"/>
              </w:rPr>
              <w:t xml:space="preserve">№ </w:t>
            </w:r>
            <w:r>
              <w:rPr>
                <w:b/>
                <w:spacing w:val="-4"/>
                <w:sz w:val="24"/>
              </w:rPr>
              <w:t>п/п</w:t>
            </w:r>
          </w:p>
        </w:tc>
        <w:tc>
          <w:tcPr>
            <w:tcW w:w="3010" w:type="dxa"/>
            <w:vMerge w:val="restart"/>
          </w:tcPr>
          <w:p w:rsidR="00120CE6" w:rsidRDefault="00FF26C3">
            <w:pPr>
              <w:pStyle w:val="TableParagraph"/>
              <w:spacing w:before="203" w:line="242" w:lineRule="auto"/>
              <w:ind w:left="238" w:right="133"/>
              <w:rPr>
                <w:b/>
                <w:sz w:val="24"/>
              </w:rPr>
            </w:pPr>
            <w:r>
              <w:rPr>
                <w:b/>
                <w:sz w:val="24"/>
              </w:rPr>
              <w:t>Наименованиеразделов и тем программы</w:t>
            </w:r>
          </w:p>
        </w:tc>
        <w:tc>
          <w:tcPr>
            <w:tcW w:w="4908" w:type="dxa"/>
            <w:gridSpan w:val="3"/>
          </w:tcPr>
          <w:p w:rsidR="00120CE6" w:rsidRDefault="00FF26C3">
            <w:pPr>
              <w:pStyle w:val="TableParagraph"/>
              <w:spacing w:before="40" w:line="262" w:lineRule="exact"/>
              <w:ind w:left="104"/>
              <w:rPr>
                <w:b/>
                <w:sz w:val="24"/>
              </w:rPr>
            </w:pPr>
            <w:r>
              <w:rPr>
                <w:b/>
                <w:sz w:val="24"/>
              </w:rPr>
              <w:t>Количество</w:t>
            </w:r>
            <w:r>
              <w:rPr>
                <w:b/>
                <w:spacing w:val="-4"/>
                <w:sz w:val="24"/>
              </w:rPr>
              <w:t xml:space="preserve"> часов</w:t>
            </w:r>
          </w:p>
        </w:tc>
        <w:tc>
          <w:tcPr>
            <w:tcW w:w="1043" w:type="dxa"/>
            <w:vMerge w:val="restart"/>
          </w:tcPr>
          <w:p w:rsidR="00120CE6" w:rsidRDefault="00120CE6">
            <w:pPr>
              <w:pStyle w:val="TableParagraph"/>
              <w:rPr>
                <w:sz w:val="24"/>
              </w:rPr>
            </w:pPr>
          </w:p>
        </w:tc>
      </w:tr>
      <w:tr w:rsidR="00120CE6">
        <w:trPr>
          <w:trHeight w:val="863"/>
        </w:trPr>
        <w:tc>
          <w:tcPr>
            <w:tcW w:w="888" w:type="dxa"/>
            <w:vMerge/>
            <w:tcBorders>
              <w:top w:val="nil"/>
            </w:tcBorders>
          </w:tcPr>
          <w:p w:rsidR="00120CE6" w:rsidRDefault="00120CE6">
            <w:pPr>
              <w:rPr>
                <w:sz w:val="2"/>
                <w:szCs w:val="2"/>
              </w:rPr>
            </w:pPr>
          </w:p>
        </w:tc>
        <w:tc>
          <w:tcPr>
            <w:tcW w:w="3010" w:type="dxa"/>
            <w:vMerge/>
            <w:tcBorders>
              <w:top w:val="nil"/>
            </w:tcBorders>
          </w:tcPr>
          <w:p w:rsidR="00120CE6" w:rsidRDefault="00120CE6">
            <w:pPr>
              <w:rPr>
                <w:sz w:val="2"/>
                <w:szCs w:val="2"/>
              </w:rPr>
            </w:pPr>
          </w:p>
        </w:tc>
        <w:tc>
          <w:tcPr>
            <w:tcW w:w="1157" w:type="dxa"/>
          </w:tcPr>
          <w:p w:rsidR="00120CE6" w:rsidRDefault="00FF26C3">
            <w:pPr>
              <w:pStyle w:val="TableParagraph"/>
              <w:spacing w:before="179"/>
              <w:ind w:right="305"/>
              <w:jc w:val="right"/>
              <w:rPr>
                <w:b/>
                <w:sz w:val="24"/>
              </w:rPr>
            </w:pPr>
            <w:r>
              <w:rPr>
                <w:b/>
                <w:spacing w:val="-4"/>
                <w:sz w:val="24"/>
              </w:rPr>
              <w:t>Всего</w:t>
            </w:r>
          </w:p>
        </w:tc>
        <w:tc>
          <w:tcPr>
            <w:tcW w:w="1839" w:type="dxa"/>
          </w:tcPr>
          <w:p w:rsidR="00120CE6" w:rsidRDefault="00FF26C3">
            <w:pPr>
              <w:pStyle w:val="TableParagraph"/>
              <w:spacing w:before="40" w:line="242" w:lineRule="auto"/>
              <w:ind w:left="238"/>
              <w:rPr>
                <w:b/>
                <w:sz w:val="24"/>
              </w:rPr>
            </w:pPr>
            <w:r>
              <w:rPr>
                <w:b/>
                <w:spacing w:val="-2"/>
                <w:sz w:val="24"/>
              </w:rPr>
              <w:t>Контрольные работы</w:t>
            </w:r>
          </w:p>
        </w:tc>
        <w:tc>
          <w:tcPr>
            <w:tcW w:w="1912" w:type="dxa"/>
          </w:tcPr>
          <w:p w:rsidR="00120CE6" w:rsidRDefault="00FF26C3">
            <w:pPr>
              <w:pStyle w:val="TableParagraph"/>
              <w:spacing w:before="40" w:line="242" w:lineRule="auto"/>
              <w:ind w:left="239"/>
              <w:rPr>
                <w:b/>
                <w:sz w:val="24"/>
              </w:rPr>
            </w:pPr>
            <w:r>
              <w:rPr>
                <w:b/>
                <w:spacing w:val="-2"/>
                <w:sz w:val="24"/>
              </w:rPr>
              <w:t>Практические работы</w:t>
            </w:r>
          </w:p>
        </w:tc>
        <w:tc>
          <w:tcPr>
            <w:tcW w:w="1043" w:type="dxa"/>
            <w:vMerge/>
            <w:tcBorders>
              <w:top w:val="nil"/>
            </w:tcBorders>
          </w:tcPr>
          <w:p w:rsidR="00120CE6" w:rsidRDefault="00120CE6">
            <w:pPr>
              <w:rPr>
                <w:sz w:val="2"/>
                <w:szCs w:val="2"/>
              </w:rPr>
            </w:pPr>
          </w:p>
        </w:tc>
      </w:tr>
      <w:tr w:rsidR="00120CE6">
        <w:trPr>
          <w:trHeight w:val="321"/>
        </w:trPr>
        <w:tc>
          <w:tcPr>
            <w:tcW w:w="9849" w:type="dxa"/>
            <w:gridSpan w:val="6"/>
          </w:tcPr>
          <w:p w:rsidR="00120CE6" w:rsidRDefault="00FF26C3">
            <w:pPr>
              <w:pStyle w:val="TableParagraph"/>
              <w:spacing w:before="44" w:line="257" w:lineRule="exact"/>
              <w:ind w:left="237"/>
              <w:rPr>
                <w:b/>
                <w:sz w:val="24"/>
              </w:rPr>
            </w:pPr>
            <w:r>
              <w:rPr>
                <w:b/>
                <w:sz w:val="24"/>
              </w:rPr>
              <w:t>Раздел1.Числа и</w:t>
            </w:r>
            <w:r>
              <w:rPr>
                <w:b/>
                <w:spacing w:val="-2"/>
                <w:sz w:val="24"/>
              </w:rPr>
              <w:t>величины</w:t>
            </w:r>
          </w:p>
        </w:tc>
      </w:tr>
      <w:tr w:rsidR="00120CE6">
        <w:trPr>
          <w:trHeight w:val="322"/>
        </w:trPr>
        <w:tc>
          <w:tcPr>
            <w:tcW w:w="888" w:type="dxa"/>
          </w:tcPr>
          <w:p w:rsidR="00120CE6" w:rsidRDefault="00FF26C3">
            <w:pPr>
              <w:pStyle w:val="TableParagraph"/>
              <w:spacing w:before="35" w:line="266" w:lineRule="exact"/>
              <w:ind w:left="103"/>
              <w:rPr>
                <w:sz w:val="24"/>
              </w:rPr>
            </w:pPr>
            <w:r>
              <w:rPr>
                <w:spacing w:val="-5"/>
                <w:sz w:val="24"/>
              </w:rPr>
              <w:t>1.1</w:t>
            </w:r>
          </w:p>
        </w:tc>
        <w:tc>
          <w:tcPr>
            <w:tcW w:w="3010" w:type="dxa"/>
          </w:tcPr>
          <w:p w:rsidR="00120CE6" w:rsidRDefault="00FF26C3">
            <w:pPr>
              <w:pStyle w:val="TableParagraph"/>
              <w:spacing w:before="35" w:line="266" w:lineRule="exact"/>
              <w:ind w:left="238"/>
              <w:rPr>
                <w:sz w:val="24"/>
              </w:rPr>
            </w:pPr>
            <w:r>
              <w:rPr>
                <w:spacing w:val="-4"/>
                <w:sz w:val="24"/>
              </w:rPr>
              <w:t>Числа</w:t>
            </w:r>
          </w:p>
        </w:tc>
        <w:tc>
          <w:tcPr>
            <w:tcW w:w="1157" w:type="dxa"/>
          </w:tcPr>
          <w:p w:rsidR="00120CE6" w:rsidRDefault="00FF26C3">
            <w:pPr>
              <w:pStyle w:val="TableParagraph"/>
              <w:spacing w:before="35" w:line="266" w:lineRule="exact"/>
              <w:ind w:right="354"/>
              <w:jc w:val="right"/>
              <w:rPr>
                <w:sz w:val="24"/>
              </w:rPr>
            </w:pPr>
            <w:r>
              <w:rPr>
                <w:spacing w:val="-5"/>
                <w:sz w:val="24"/>
              </w:rPr>
              <w:t>11</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1.2</w:t>
            </w:r>
          </w:p>
        </w:tc>
        <w:tc>
          <w:tcPr>
            <w:tcW w:w="3010" w:type="dxa"/>
          </w:tcPr>
          <w:p w:rsidR="00120CE6" w:rsidRDefault="00FF26C3">
            <w:pPr>
              <w:pStyle w:val="TableParagraph"/>
              <w:spacing w:before="35" w:line="266" w:lineRule="exact"/>
              <w:ind w:left="238"/>
              <w:rPr>
                <w:sz w:val="24"/>
              </w:rPr>
            </w:pPr>
            <w:r>
              <w:rPr>
                <w:spacing w:val="-2"/>
                <w:sz w:val="24"/>
              </w:rPr>
              <w:t>Величины</w:t>
            </w:r>
          </w:p>
        </w:tc>
        <w:tc>
          <w:tcPr>
            <w:tcW w:w="1157" w:type="dxa"/>
          </w:tcPr>
          <w:p w:rsidR="00120CE6" w:rsidRDefault="00FF26C3">
            <w:pPr>
              <w:pStyle w:val="TableParagraph"/>
              <w:spacing w:before="35" w:line="266" w:lineRule="exact"/>
              <w:ind w:right="354"/>
              <w:jc w:val="right"/>
              <w:rPr>
                <w:sz w:val="24"/>
              </w:rPr>
            </w:pPr>
            <w:r>
              <w:rPr>
                <w:spacing w:val="-5"/>
                <w:sz w:val="24"/>
              </w:rPr>
              <w:t>12</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35" w:line="266" w:lineRule="exact"/>
              <w:ind w:right="354"/>
              <w:jc w:val="right"/>
              <w:rPr>
                <w:sz w:val="24"/>
              </w:rPr>
            </w:pPr>
            <w:r>
              <w:rPr>
                <w:spacing w:val="-5"/>
                <w:sz w:val="24"/>
              </w:rPr>
              <w:t>23</w:t>
            </w:r>
          </w:p>
        </w:tc>
        <w:tc>
          <w:tcPr>
            <w:tcW w:w="4794"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0" w:line="262" w:lineRule="exact"/>
              <w:ind w:left="237"/>
              <w:rPr>
                <w:b/>
                <w:sz w:val="24"/>
              </w:rPr>
            </w:pPr>
            <w:r>
              <w:rPr>
                <w:b/>
                <w:sz w:val="24"/>
              </w:rPr>
              <w:t xml:space="preserve">Раздел2.Арифметические </w:t>
            </w:r>
            <w:r>
              <w:rPr>
                <w:b/>
                <w:spacing w:val="-2"/>
                <w:sz w:val="24"/>
              </w:rPr>
              <w:t>действия</w:t>
            </w: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2.1</w:t>
            </w:r>
          </w:p>
        </w:tc>
        <w:tc>
          <w:tcPr>
            <w:tcW w:w="3010" w:type="dxa"/>
          </w:tcPr>
          <w:p w:rsidR="00120CE6" w:rsidRDefault="00FF26C3">
            <w:pPr>
              <w:pStyle w:val="TableParagraph"/>
              <w:spacing w:before="35" w:line="266" w:lineRule="exact"/>
              <w:ind w:left="238"/>
              <w:rPr>
                <w:sz w:val="24"/>
              </w:rPr>
            </w:pPr>
            <w:r>
              <w:rPr>
                <w:spacing w:val="-2"/>
                <w:sz w:val="24"/>
              </w:rPr>
              <w:t>Вычисления</w:t>
            </w:r>
          </w:p>
        </w:tc>
        <w:tc>
          <w:tcPr>
            <w:tcW w:w="1157" w:type="dxa"/>
          </w:tcPr>
          <w:p w:rsidR="00120CE6" w:rsidRDefault="00FF26C3">
            <w:pPr>
              <w:pStyle w:val="TableParagraph"/>
              <w:spacing w:before="35" w:line="266" w:lineRule="exact"/>
              <w:ind w:right="354"/>
              <w:jc w:val="right"/>
              <w:rPr>
                <w:sz w:val="24"/>
              </w:rPr>
            </w:pPr>
            <w:r>
              <w:rPr>
                <w:spacing w:val="-5"/>
                <w:sz w:val="24"/>
              </w:rPr>
              <w:t>25</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17"/>
        </w:trPr>
        <w:tc>
          <w:tcPr>
            <w:tcW w:w="888" w:type="dxa"/>
          </w:tcPr>
          <w:p w:rsidR="00120CE6" w:rsidRDefault="00FF26C3">
            <w:pPr>
              <w:pStyle w:val="TableParagraph"/>
              <w:spacing w:before="35" w:line="262" w:lineRule="exact"/>
              <w:ind w:left="103"/>
              <w:rPr>
                <w:sz w:val="24"/>
              </w:rPr>
            </w:pPr>
            <w:r>
              <w:rPr>
                <w:spacing w:val="-5"/>
                <w:sz w:val="24"/>
              </w:rPr>
              <w:t>2.2</w:t>
            </w:r>
          </w:p>
        </w:tc>
        <w:tc>
          <w:tcPr>
            <w:tcW w:w="3010" w:type="dxa"/>
          </w:tcPr>
          <w:p w:rsidR="00120CE6" w:rsidRDefault="00FF26C3">
            <w:pPr>
              <w:pStyle w:val="TableParagraph"/>
              <w:spacing w:before="35" w:line="262" w:lineRule="exact"/>
              <w:ind w:left="238"/>
              <w:rPr>
                <w:sz w:val="24"/>
              </w:rPr>
            </w:pPr>
            <w:r>
              <w:rPr>
                <w:sz w:val="24"/>
              </w:rPr>
              <w:t xml:space="preserve">Числовые </w:t>
            </w:r>
            <w:r>
              <w:rPr>
                <w:spacing w:val="-2"/>
                <w:sz w:val="24"/>
              </w:rPr>
              <w:t>выражения</w:t>
            </w:r>
          </w:p>
        </w:tc>
        <w:tc>
          <w:tcPr>
            <w:tcW w:w="1157" w:type="dxa"/>
          </w:tcPr>
          <w:p w:rsidR="00120CE6" w:rsidRDefault="00FF26C3">
            <w:pPr>
              <w:pStyle w:val="TableParagraph"/>
              <w:spacing w:before="35" w:line="262" w:lineRule="exact"/>
              <w:ind w:right="354"/>
              <w:jc w:val="right"/>
              <w:rPr>
                <w:sz w:val="24"/>
              </w:rPr>
            </w:pPr>
            <w:r>
              <w:rPr>
                <w:spacing w:val="-5"/>
                <w:sz w:val="24"/>
              </w:rPr>
              <w:t>12</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40" w:line="262" w:lineRule="exact"/>
              <w:ind w:right="354"/>
              <w:jc w:val="right"/>
              <w:rPr>
                <w:sz w:val="24"/>
              </w:rPr>
            </w:pPr>
            <w:r>
              <w:rPr>
                <w:spacing w:val="-5"/>
                <w:sz w:val="24"/>
              </w:rPr>
              <w:t>37</w:t>
            </w:r>
          </w:p>
        </w:tc>
        <w:tc>
          <w:tcPr>
            <w:tcW w:w="4794"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4" w:line="257" w:lineRule="exact"/>
              <w:ind w:left="237"/>
              <w:rPr>
                <w:b/>
                <w:sz w:val="24"/>
              </w:rPr>
            </w:pPr>
            <w:r>
              <w:rPr>
                <w:b/>
                <w:sz w:val="24"/>
              </w:rPr>
              <w:t xml:space="preserve">Раздел3.Текстовые </w:t>
            </w:r>
            <w:r>
              <w:rPr>
                <w:b/>
                <w:spacing w:val="-2"/>
                <w:sz w:val="24"/>
              </w:rPr>
              <w:t>задачи</w:t>
            </w:r>
          </w:p>
        </w:tc>
      </w:tr>
      <w:tr w:rsidR="00120CE6">
        <w:trPr>
          <w:trHeight w:val="321"/>
        </w:trPr>
        <w:tc>
          <w:tcPr>
            <w:tcW w:w="888" w:type="dxa"/>
          </w:tcPr>
          <w:p w:rsidR="00120CE6" w:rsidRDefault="00FF26C3">
            <w:pPr>
              <w:pStyle w:val="TableParagraph"/>
              <w:spacing w:before="40" w:line="262" w:lineRule="exact"/>
              <w:ind w:left="103"/>
              <w:rPr>
                <w:sz w:val="24"/>
              </w:rPr>
            </w:pPr>
            <w:r>
              <w:rPr>
                <w:spacing w:val="-5"/>
                <w:sz w:val="24"/>
              </w:rPr>
              <w:t>3.1</w:t>
            </w:r>
          </w:p>
        </w:tc>
        <w:tc>
          <w:tcPr>
            <w:tcW w:w="3010" w:type="dxa"/>
          </w:tcPr>
          <w:p w:rsidR="00120CE6" w:rsidRDefault="00FF26C3">
            <w:pPr>
              <w:pStyle w:val="TableParagraph"/>
              <w:spacing w:before="40" w:line="262" w:lineRule="exact"/>
              <w:ind w:left="238"/>
              <w:rPr>
                <w:sz w:val="24"/>
              </w:rPr>
            </w:pPr>
            <w:r>
              <w:rPr>
                <w:sz w:val="24"/>
              </w:rPr>
              <w:t>Решениетекстовых</w:t>
            </w:r>
            <w:r>
              <w:rPr>
                <w:spacing w:val="-4"/>
                <w:sz w:val="24"/>
              </w:rPr>
              <w:t>задач</w:t>
            </w:r>
          </w:p>
        </w:tc>
        <w:tc>
          <w:tcPr>
            <w:tcW w:w="1157" w:type="dxa"/>
          </w:tcPr>
          <w:p w:rsidR="00120CE6" w:rsidRDefault="00FF26C3">
            <w:pPr>
              <w:pStyle w:val="TableParagraph"/>
              <w:spacing w:before="40" w:line="262" w:lineRule="exact"/>
              <w:ind w:right="354"/>
              <w:jc w:val="right"/>
              <w:rPr>
                <w:sz w:val="24"/>
              </w:rPr>
            </w:pPr>
            <w:r>
              <w:rPr>
                <w:spacing w:val="-5"/>
                <w:sz w:val="24"/>
              </w:rPr>
              <w:t>20</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40" w:line="262" w:lineRule="exact"/>
              <w:ind w:right="354"/>
              <w:jc w:val="right"/>
              <w:rPr>
                <w:sz w:val="24"/>
              </w:rPr>
            </w:pPr>
            <w:r>
              <w:rPr>
                <w:spacing w:val="-5"/>
                <w:sz w:val="24"/>
              </w:rPr>
              <w:t>20</w:t>
            </w:r>
          </w:p>
        </w:tc>
        <w:tc>
          <w:tcPr>
            <w:tcW w:w="4794"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4" w:line="257" w:lineRule="exact"/>
              <w:ind w:left="237"/>
              <w:rPr>
                <w:b/>
                <w:sz w:val="24"/>
              </w:rPr>
            </w:pPr>
            <w:r>
              <w:rPr>
                <w:b/>
                <w:sz w:val="24"/>
              </w:rPr>
              <w:t>Раздел4.Пространственныеотношенияигеометрические</w:t>
            </w:r>
            <w:r>
              <w:rPr>
                <w:b/>
                <w:spacing w:val="-2"/>
                <w:sz w:val="24"/>
              </w:rPr>
              <w:t xml:space="preserve"> фигуры</w:t>
            </w:r>
          </w:p>
        </w:tc>
      </w:tr>
      <w:tr w:rsidR="00120CE6">
        <w:trPr>
          <w:trHeight w:val="321"/>
        </w:trPr>
        <w:tc>
          <w:tcPr>
            <w:tcW w:w="888" w:type="dxa"/>
          </w:tcPr>
          <w:p w:rsidR="00120CE6" w:rsidRDefault="00FF26C3">
            <w:pPr>
              <w:pStyle w:val="TableParagraph"/>
              <w:spacing w:before="35" w:line="266" w:lineRule="exact"/>
              <w:ind w:left="103"/>
              <w:rPr>
                <w:sz w:val="24"/>
              </w:rPr>
            </w:pPr>
            <w:r>
              <w:rPr>
                <w:spacing w:val="-5"/>
                <w:sz w:val="24"/>
              </w:rPr>
              <w:t>4.1</w:t>
            </w:r>
          </w:p>
        </w:tc>
        <w:tc>
          <w:tcPr>
            <w:tcW w:w="3010" w:type="dxa"/>
          </w:tcPr>
          <w:p w:rsidR="00120CE6" w:rsidRDefault="00FF26C3">
            <w:pPr>
              <w:pStyle w:val="TableParagraph"/>
              <w:spacing w:before="35" w:line="266" w:lineRule="exact"/>
              <w:ind w:left="238"/>
              <w:rPr>
                <w:sz w:val="24"/>
              </w:rPr>
            </w:pPr>
            <w:r>
              <w:rPr>
                <w:sz w:val="24"/>
              </w:rPr>
              <w:t xml:space="preserve">Геометрические </w:t>
            </w:r>
            <w:r>
              <w:rPr>
                <w:spacing w:val="-2"/>
                <w:sz w:val="24"/>
              </w:rPr>
              <w:t>фигуры</w:t>
            </w:r>
          </w:p>
        </w:tc>
        <w:tc>
          <w:tcPr>
            <w:tcW w:w="1157" w:type="dxa"/>
          </w:tcPr>
          <w:p w:rsidR="00120CE6" w:rsidRDefault="00FF26C3">
            <w:pPr>
              <w:pStyle w:val="TableParagraph"/>
              <w:spacing w:before="35" w:line="266" w:lineRule="exact"/>
              <w:ind w:right="354"/>
              <w:jc w:val="right"/>
              <w:rPr>
                <w:sz w:val="24"/>
              </w:rPr>
            </w:pPr>
            <w:r>
              <w:rPr>
                <w:spacing w:val="-5"/>
                <w:sz w:val="24"/>
              </w:rPr>
              <w:t>12</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595"/>
        </w:trPr>
        <w:tc>
          <w:tcPr>
            <w:tcW w:w="888" w:type="dxa"/>
          </w:tcPr>
          <w:p w:rsidR="00120CE6" w:rsidRDefault="00FF26C3">
            <w:pPr>
              <w:pStyle w:val="TableParagraph"/>
              <w:spacing w:before="174"/>
              <w:ind w:left="103"/>
              <w:rPr>
                <w:sz w:val="24"/>
              </w:rPr>
            </w:pPr>
            <w:r>
              <w:rPr>
                <w:spacing w:val="-5"/>
                <w:sz w:val="24"/>
              </w:rPr>
              <w:t>4.2</w:t>
            </w:r>
          </w:p>
        </w:tc>
        <w:tc>
          <w:tcPr>
            <w:tcW w:w="3010" w:type="dxa"/>
          </w:tcPr>
          <w:p w:rsidR="00120CE6" w:rsidRDefault="00FF26C3">
            <w:pPr>
              <w:pStyle w:val="TableParagraph"/>
              <w:spacing w:before="15" w:line="280" w:lineRule="atLeast"/>
              <w:ind w:left="238" w:right="161"/>
              <w:rPr>
                <w:sz w:val="24"/>
              </w:rPr>
            </w:pPr>
            <w:r>
              <w:rPr>
                <w:spacing w:val="-2"/>
                <w:sz w:val="24"/>
              </w:rPr>
              <w:t>Геометрические величины</w:t>
            </w:r>
          </w:p>
        </w:tc>
        <w:tc>
          <w:tcPr>
            <w:tcW w:w="1157" w:type="dxa"/>
          </w:tcPr>
          <w:p w:rsidR="00120CE6" w:rsidRDefault="00FF26C3">
            <w:pPr>
              <w:pStyle w:val="TableParagraph"/>
              <w:spacing w:before="174"/>
              <w:ind w:left="203"/>
              <w:jc w:val="center"/>
              <w:rPr>
                <w:sz w:val="24"/>
              </w:rPr>
            </w:pPr>
            <w:r>
              <w:rPr>
                <w:spacing w:val="-10"/>
                <w:sz w:val="24"/>
              </w:rPr>
              <w:t>8</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40" w:line="262" w:lineRule="exact"/>
              <w:ind w:right="354"/>
              <w:jc w:val="right"/>
              <w:rPr>
                <w:sz w:val="24"/>
              </w:rPr>
            </w:pPr>
            <w:r>
              <w:rPr>
                <w:spacing w:val="-5"/>
                <w:sz w:val="24"/>
              </w:rPr>
              <w:t>20</w:t>
            </w:r>
          </w:p>
        </w:tc>
        <w:tc>
          <w:tcPr>
            <w:tcW w:w="4794" w:type="dxa"/>
            <w:gridSpan w:val="3"/>
          </w:tcPr>
          <w:p w:rsidR="00120CE6" w:rsidRDefault="00120CE6">
            <w:pPr>
              <w:pStyle w:val="TableParagraph"/>
              <w:rPr>
                <w:sz w:val="24"/>
              </w:rPr>
            </w:pPr>
          </w:p>
        </w:tc>
      </w:tr>
      <w:tr w:rsidR="00120CE6">
        <w:trPr>
          <w:trHeight w:val="321"/>
        </w:trPr>
        <w:tc>
          <w:tcPr>
            <w:tcW w:w="9849" w:type="dxa"/>
            <w:gridSpan w:val="6"/>
          </w:tcPr>
          <w:p w:rsidR="00120CE6" w:rsidRDefault="00FF26C3">
            <w:pPr>
              <w:pStyle w:val="TableParagraph"/>
              <w:spacing w:before="44" w:line="257" w:lineRule="exact"/>
              <w:ind w:left="237"/>
              <w:rPr>
                <w:b/>
                <w:sz w:val="24"/>
              </w:rPr>
            </w:pPr>
            <w:r>
              <w:rPr>
                <w:b/>
                <w:sz w:val="24"/>
              </w:rPr>
              <w:t>Раздел5.Математическая</w:t>
            </w:r>
            <w:r>
              <w:rPr>
                <w:b/>
                <w:spacing w:val="-2"/>
                <w:sz w:val="24"/>
              </w:rPr>
              <w:t>информация</w:t>
            </w:r>
          </w:p>
        </w:tc>
      </w:tr>
      <w:tr w:rsidR="00120CE6">
        <w:trPr>
          <w:trHeight w:val="600"/>
        </w:trPr>
        <w:tc>
          <w:tcPr>
            <w:tcW w:w="888" w:type="dxa"/>
          </w:tcPr>
          <w:p w:rsidR="00120CE6" w:rsidRDefault="00FF26C3">
            <w:pPr>
              <w:pStyle w:val="TableParagraph"/>
              <w:spacing w:before="174"/>
              <w:ind w:left="103"/>
              <w:rPr>
                <w:sz w:val="24"/>
              </w:rPr>
            </w:pPr>
            <w:r>
              <w:rPr>
                <w:spacing w:val="-5"/>
                <w:sz w:val="24"/>
              </w:rPr>
              <w:t>5.1</w:t>
            </w:r>
          </w:p>
        </w:tc>
        <w:tc>
          <w:tcPr>
            <w:tcW w:w="3010" w:type="dxa"/>
          </w:tcPr>
          <w:p w:rsidR="00120CE6" w:rsidRDefault="00FF26C3">
            <w:pPr>
              <w:pStyle w:val="TableParagraph"/>
              <w:spacing w:before="32" w:line="274" w:lineRule="exact"/>
              <w:ind w:left="238" w:right="133"/>
              <w:rPr>
                <w:sz w:val="24"/>
              </w:rPr>
            </w:pPr>
            <w:r>
              <w:rPr>
                <w:spacing w:val="-2"/>
                <w:sz w:val="24"/>
              </w:rPr>
              <w:t>Математическая информация</w:t>
            </w:r>
          </w:p>
        </w:tc>
        <w:tc>
          <w:tcPr>
            <w:tcW w:w="1157" w:type="dxa"/>
          </w:tcPr>
          <w:p w:rsidR="00120CE6" w:rsidRDefault="00FF26C3">
            <w:pPr>
              <w:pStyle w:val="TableParagraph"/>
              <w:spacing w:before="174"/>
              <w:ind w:right="354"/>
              <w:jc w:val="right"/>
              <w:rPr>
                <w:sz w:val="24"/>
              </w:rPr>
            </w:pPr>
            <w:r>
              <w:rPr>
                <w:spacing w:val="-5"/>
                <w:sz w:val="24"/>
              </w:rPr>
              <w:t>15</w:t>
            </w:r>
          </w:p>
        </w:tc>
        <w:tc>
          <w:tcPr>
            <w:tcW w:w="1839" w:type="dxa"/>
          </w:tcPr>
          <w:p w:rsidR="00120CE6" w:rsidRDefault="00120CE6">
            <w:pPr>
              <w:pStyle w:val="TableParagraph"/>
              <w:rPr>
                <w:sz w:val="24"/>
              </w:rPr>
            </w:pP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321"/>
        </w:trPr>
        <w:tc>
          <w:tcPr>
            <w:tcW w:w="3898"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1157" w:type="dxa"/>
          </w:tcPr>
          <w:p w:rsidR="00120CE6" w:rsidRDefault="00FF26C3">
            <w:pPr>
              <w:pStyle w:val="TableParagraph"/>
              <w:spacing w:before="35" w:line="266" w:lineRule="exact"/>
              <w:ind w:right="354"/>
              <w:jc w:val="right"/>
              <w:rPr>
                <w:sz w:val="24"/>
              </w:rPr>
            </w:pPr>
            <w:r>
              <w:rPr>
                <w:spacing w:val="-5"/>
                <w:sz w:val="24"/>
              </w:rPr>
              <w:t>15</w:t>
            </w:r>
          </w:p>
        </w:tc>
        <w:tc>
          <w:tcPr>
            <w:tcW w:w="4794" w:type="dxa"/>
            <w:gridSpan w:val="3"/>
          </w:tcPr>
          <w:p w:rsidR="00120CE6" w:rsidRDefault="00120CE6">
            <w:pPr>
              <w:pStyle w:val="TableParagraph"/>
              <w:rPr>
                <w:sz w:val="24"/>
              </w:rPr>
            </w:pPr>
          </w:p>
        </w:tc>
      </w:tr>
      <w:tr w:rsidR="00120CE6">
        <w:trPr>
          <w:trHeight w:val="595"/>
        </w:trPr>
        <w:tc>
          <w:tcPr>
            <w:tcW w:w="3898" w:type="dxa"/>
            <w:gridSpan w:val="2"/>
          </w:tcPr>
          <w:p w:rsidR="00120CE6" w:rsidRDefault="00FF26C3">
            <w:pPr>
              <w:pStyle w:val="TableParagraph"/>
              <w:spacing w:before="27" w:line="274" w:lineRule="exact"/>
              <w:ind w:left="237" w:right="1048"/>
              <w:rPr>
                <w:sz w:val="24"/>
              </w:rPr>
            </w:pPr>
            <w:r>
              <w:rPr>
                <w:sz w:val="24"/>
              </w:rPr>
              <w:t xml:space="preserve">Повторениепройденного </w:t>
            </w:r>
            <w:r>
              <w:rPr>
                <w:spacing w:val="-2"/>
                <w:sz w:val="24"/>
              </w:rPr>
              <w:t>материала</w:t>
            </w:r>
          </w:p>
        </w:tc>
        <w:tc>
          <w:tcPr>
            <w:tcW w:w="1157" w:type="dxa"/>
          </w:tcPr>
          <w:p w:rsidR="00120CE6" w:rsidRDefault="00FF26C3">
            <w:pPr>
              <w:pStyle w:val="TableParagraph"/>
              <w:spacing w:before="174"/>
              <w:ind w:right="354"/>
              <w:jc w:val="right"/>
              <w:rPr>
                <w:sz w:val="24"/>
              </w:rPr>
            </w:pPr>
            <w:r>
              <w:rPr>
                <w:spacing w:val="-5"/>
                <w:sz w:val="24"/>
              </w:rPr>
              <w:t>14</w:t>
            </w:r>
          </w:p>
        </w:tc>
        <w:tc>
          <w:tcPr>
            <w:tcW w:w="1839" w:type="dxa"/>
          </w:tcPr>
          <w:p w:rsidR="00120CE6" w:rsidRDefault="00120CE6">
            <w:pPr>
              <w:pStyle w:val="TableParagraph"/>
              <w:rPr>
                <w:sz w:val="24"/>
              </w:rPr>
            </w:pPr>
          </w:p>
        </w:tc>
        <w:tc>
          <w:tcPr>
            <w:tcW w:w="1912" w:type="dxa"/>
          </w:tcPr>
          <w:p w:rsidR="00120CE6" w:rsidRDefault="00FF26C3">
            <w:pPr>
              <w:pStyle w:val="TableParagraph"/>
              <w:spacing w:before="174"/>
              <w:ind w:right="792"/>
              <w:jc w:val="right"/>
              <w:rPr>
                <w:sz w:val="24"/>
              </w:rPr>
            </w:pPr>
            <w:r>
              <w:rPr>
                <w:spacing w:val="-10"/>
                <w:sz w:val="24"/>
              </w:rPr>
              <w:t>2</w:t>
            </w:r>
          </w:p>
        </w:tc>
        <w:tc>
          <w:tcPr>
            <w:tcW w:w="1043" w:type="dxa"/>
          </w:tcPr>
          <w:p w:rsidR="00120CE6" w:rsidRDefault="00120CE6">
            <w:pPr>
              <w:pStyle w:val="TableParagraph"/>
              <w:rPr>
                <w:sz w:val="24"/>
              </w:rPr>
            </w:pPr>
          </w:p>
        </w:tc>
      </w:tr>
      <w:tr w:rsidR="00120CE6">
        <w:trPr>
          <w:trHeight w:val="595"/>
        </w:trPr>
        <w:tc>
          <w:tcPr>
            <w:tcW w:w="3898" w:type="dxa"/>
            <w:gridSpan w:val="2"/>
          </w:tcPr>
          <w:p w:rsidR="00120CE6" w:rsidRDefault="00FF26C3">
            <w:pPr>
              <w:pStyle w:val="TableParagraph"/>
              <w:spacing w:before="15" w:line="280" w:lineRule="atLeast"/>
              <w:ind w:left="237" w:right="83"/>
              <w:rPr>
                <w:sz w:val="24"/>
              </w:rPr>
            </w:pPr>
            <w:r>
              <w:rPr>
                <w:sz w:val="24"/>
              </w:rPr>
              <w:t>Итоговыйконтроль(контрольные и проверочные работы)</w:t>
            </w:r>
          </w:p>
        </w:tc>
        <w:tc>
          <w:tcPr>
            <w:tcW w:w="1157" w:type="dxa"/>
          </w:tcPr>
          <w:p w:rsidR="00120CE6" w:rsidRDefault="00FF26C3">
            <w:pPr>
              <w:pStyle w:val="TableParagraph"/>
              <w:spacing w:before="174"/>
              <w:ind w:left="203" w:right="67"/>
              <w:jc w:val="center"/>
              <w:rPr>
                <w:sz w:val="24"/>
              </w:rPr>
            </w:pPr>
            <w:r>
              <w:rPr>
                <w:spacing w:val="-10"/>
                <w:sz w:val="24"/>
              </w:rPr>
              <w:t>7</w:t>
            </w:r>
          </w:p>
        </w:tc>
        <w:tc>
          <w:tcPr>
            <w:tcW w:w="1839" w:type="dxa"/>
          </w:tcPr>
          <w:p w:rsidR="00120CE6" w:rsidRDefault="00FF26C3">
            <w:pPr>
              <w:pStyle w:val="TableParagraph"/>
              <w:spacing w:before="174"/>
              <w:ind w:right="752"/>
              <w:jc w:val="right"/>
              <w:rPr>
                <w:sz w:val="24"/>
              </w:rPr>
            </w:pPr>
            <w:r>
              <w:rPr>
                <w:spacing w:val="-10"/>
                <w:sz w:val="24"/>
              </w:rPr>
              <w:t>7</w:t>
            </w:r>
          </w:p>
        </w:tc>
        <w:tc>
          <w:tcPr>
            <w:tcW w:w="1912" w:type="dxa"/>
          </w:tcPr>
          <w:p w:rsidR="00120CE6" w:rsidRDefault="00120CE6">
            <w:pPr>
              <w:pStyle w:val="TableParagraph"/>
              <w:rPr>
                <w:sz w:val="24"/>
              </w:rPr>
            </w:pPr>
          </w:p>
        </w:tc>
        <w:tc>
          <w:tcPr>
            <w:tcW w:w="1043" w:type="dxa"/>
          </w:tcPr>
          <w:p w:rsidR="00120CE6" w:rsidRDefault="00120CE6">
            <w:pPr>
              <w:pStyle w:val="TableParagraph"/>
              <w:rPr>
                <w:sz w:val="24"/>
              </w:rPr>
            </w:pPr>
          </w:p>
        </w:tc>
      </w:tr>
      <w:tr w:rsidR="00120CE6">
        <w:trPr>
          <w:trHeight w:val="595"/>
        </w:trPr>
        <w:tc>
          <w:tcPr>
            <w:tcW w:w="3898" w:type="dxa"/>
            <w:gridSpan w:val="2"/>
          </w:tcPr>
          <w:p w:rsidR="00120CE6" w:rsidRDefault="00FF26C3">
            <w:pPr>
              <w:pStyle w:val="TableParagraph"/>
              <w:spacing w:before="27" w:line="274" w:lineRule="exact"/>
              <w:ind w:left="237"/>
              <w:rPr>
                <w:sz w:val="24"/>
              </w:rPr>
            </w:pPr>
            <w:r>
              <w:rPr>
                <w:sz w:val="24"/>
              </w:rPr>
              <w:t>ОБЩЕЕКОЛИЧЕСТВОЧАСОВ ПО ПРОГРАММЕ</w:t>
            </w:r>
          </w:p>
        </w:tc>
        <w:tc>
          <w:tcPr>
            <w:tcW w:w="1157" w:type="dxa"/>
          </w:tcPr>
          <w:p w:rsidR="00120CE6" w:rsidRDefault="00FF26C3">
            <w:pPr>
              <w:pStyle w:val="TableParagraph"/>
              <w:spacing w:before="174"/>
              <w:ind w:right="325"/>
              <w:jc w:val="right"/>
              <w:rPr>
                <w:sz w:val="24"/>
              </w:rPr>
            </w:pPr>
            <w:r>
              <w:rPr>
                <w:spacing w:val="-5"/>
                <w:sz w:val="24"/>
              </w:rPr>
              <w:t>136</w:t>
            </w:r>
          </w:p>
        </w:tc>
        <w:tc>
          <w:tcPr>
            <w:tcW w:w="1839" w:type="dxa"/>
          </w:tcPr>
          <w:p w:rsidR="00120CE6" w:rsidRDefault="00FF26C3">
            <w:pPr>
              <w:pStyle w:val="TableParagraph"/>
              <w:spacing w:before="174"/>
              <w:ind w:right="752"/>
              <w:jc w:val="right"/>
              <w:rPr>
                <w:sz w:val="24"/>
              </w:rPr>
            </w:pPr>
            <w:r>
              <w:rPr>
                <w:spacing w:val="-10"/>
                <w:sz w:val="24"/>
              </w:rPr>
              <w:t>7</w:t>
            </w:r>
          </w:p>
        </w:tc>
        <w:tc>
          <w:tcPr>
            <w:tcW w:w="1912" w:type="dxa"/>
          </w:tcPr>
          <w:p w:rsidR="00120CE6" w:rsidRDefault="00FF26C3">
            <w:pPr>
              <w:pStyle w:val="TableParagraph"/>
              <w:spacing w:before="174"/>
              <w:ind w:right="792"/>
              <w:jc w:val="right"/>
              <w:rPr>
                <w:sz w:val="24"/>
              </w:rPr>
            </w:pPr>
            <w:r>
              <w:rPr>
                <w:spacing w:val="-10"/>
                <w:sz w:val="24"/>
              </w:rPr>
              <w:t>2</w:t>
            </w:r>
          </w:p>
        </w:tc>
        <w:tc>
          <w:tcPr>
            <w:tcW w:w="1043" w:type="dxa"/>
          </w:tcPr>
          <w:p w:rsidR="00120CE6" w:rsidRDefault="00120CE6">
            <w:pPr>
              <w:pStyle w:val="TableParagraph"/>
              <w:rPr>
                <w:sz w:val="24"/>
              </w:rPr>
            </w:pPr>
          </w:p>
        </w:tc>
      </w:tr>
    </w:tbl>
    <w:p w:rsidR="00120CE6" w:rsidRDefault="00120CE6">
      <w:pPr>
        <w:rPr>
          <w:sz w:val="24"/>
        </w:rPr>
        <w:sectPr w:rsidR="00120CE6">
          <w:pgSz w:w="11910" w:h="16840"/>
          <w:pgMar w:top="340" w:right="920" w:bottom="280" w:left="920" w:header="720" w:footer="720" w:gutter="0"/>
          <w:cols w:space="720"/>
        </w:sectPr>
      </w:pPr>
    </w:p>
    <w:p w:rsidR="00120CE6" w:rsidRPr="001901C1" w:rsidRDefault="001901C1" w:rsidP="001901C1">
      <w:pPr>
        <w:tabs>
          <w:tab w:val="left" w:pos="4059"/>
          <w:tab w:val="left" w:pos="6436"/>
          <w:tab w:val="left" w:pos="8529"/>
        </w:tabs>
        <w:spacing w:before="68" w:line="322" w:lineRule="exact"/>
        <w:rPr>
          <w:b/>
          <w:sz w:val="28"/>
        </w:rPr>
      </w:pPr>
      <w:r w:rsidRPr="001901C1">
        <w:rPr>
          <w:b/>
          <w:spacing w:val="-2"/>
          <w:sz w:val="28"/>
        </w:rPr>
        <w:lastRenderedPageBreak/>
        <w:t xml:space="preserve">2.1.5 </w:t>
      </w:r>
      <w:r w:rsidR="00FF26C3" w:rsidRPr="001901C1">
        <w:rPr>
          <w:b/>
          <w:spacing w:val="-2"/>
          <w:sz w:val="28"/>
        </w:rPr>
        <w:t>РАБОЧАЯ</w:t>
      </w:r>
      <w:r>
        <w:rPr>
          <w:b/>
          <w:sz w:val="28"/>
        </w:rPr>
        <w:t xml:space="preserve"> </w:t>
      </w:r>
      <w:r w:rsidR="00FF26C3" w:rsidRPr="001901C1">
        <w:rPr>
          <w:b/>
          <w:spacing w:val="-2"/>
          <w:sz w:val="28"/>
        </w:rPr>
        <w:t>ПРОГРАММА</w:t>
      </w:r>
      <w:r>
        <w:rPr>
          <w:b/>
          <w:sz w:val="28"/>
        </w:rPr>
        <w:t xml:space="preserve"> </w:t>
      </w:r>
      <w:r w:rsidR="00FF26C3" w:rsidRPr="001901C1">
        <w:rPr>
          <w:b/>
          <w:spacing w:val="-2"/>
          <w:sz w:val="28"/>
        </w:rPr>
        <w:t>УЧЕБНОГО</w:t>
      </w:r>
      <w:r>
        <w:rPr>
          <w:b/>
          <w:sz w:val="28"/>
        </w:rPr>
        <w:t xml:space="preserve"> </w:t>
      </w:r>
      <w:r w:rsidR="00FF26C3" w:rsidRPr="001901C1">
        <w:rPr>
          <w:b/>
          <w:spacing w:val="-2"/>
          <w:sz w:val="28"/>
        </w:rPr>
        <w:t>ПРЕДМЕТА</w:t>
      </w:r>
    </w:p>
    <w:p w:rsidR="00120CE6" w:rsidRDefault="00FF26C3">
      <w:pPr>
        <w:spacing w:line="319" w:lineRule="exact"/>
        <w:ind w:left="779"/>
        <w:rPr>
          <w:b/>
          <w:sz w:val="28"/>
        </w:rPr>
      </w:pPr>
      <w:r>
        <w:rPr>
          <w:b/>
          <w:spacing w:val="-2"/>
          <w:sz w:val="28"/>
        </w:rPr>
        <w:t>«ОКРУЖАЮЩИЙ</w:t>
      </w:r>
      <w:r>
        <w:rPr>
          <w:b/>
          <w:spacing w:val="-4"/>
          <w:sz w:val="28"/>
        </w:rPr>
        <w:t>МИР»</w:t>
      </w:r>
    </w:p>
    <w:p w:rsidR="00120CE6" w:rsidRDefault="00FF26C3">
      <w:pPr>
        <w:pStyle w:val="a3"/>
        <w:spacing w:line="242" w:lineRule="auto"/>
        <w:ind w:left="779" w:right="113"/>
      </w:pPr>
      <w:r>
        <w:t>Изучение учебного предмета «Окружающий мир» предусматривает непосредственное применение федеральной образовательной программы учебного предмета «Окружающий мир».</w:t>
      </w:r>
    </w:p>
    <w:p w:rsidR="00120CE6" w:rsidRDefault="00FF26C3">
      <w:pPr>
        <w:pStyle w:val="a3"/>
        <w:spacing w:line="316" w:lineRule="exact"/>
        <w:ind w:left="1490" w:firstLine="0"/>
      </w:pPr>
      <w:r>
        <w:t>п.22«Федеральнаярабочаяпрограммапоучебному</w:t>
      </w:r>
      <w:r>
        <w:rPr>
          <w:spacing w:val="-2"/>
        </w:rPr>
        <w:t>предмету</w:t>
      </w:r>
    </w:p>
    <w:p w:rsidR="00120CE6" w:rsidRDefault="00FF26C3">
      <w:pPr>
        <w:pStyle w:val="a3"/>
        <w:ind w:left="779" w:firstLine="0"/>
      </w:pPr>
      <w:r>
        <w:t>«Окружающиймир»Федеральнойобразовательнойпрограммы</w:t>
      </w:r>
      <w:r>
        <w:rPr>
          <w:spacing w:val="-4"/>
        </w:rPr>
        <w:t>НОО.</w:t>
      </w:r>
    </w:p>
    <w:p w:rsidR="00120CE6" w:rsidRDefault="00FF26C3">
      <w:pPr>
        <w:spacing w:before="2" w:line="319" w:lineRule="exact"/>
        <w:ind w:left="3391"/>
        <w:rPr>
          <w:b/>
          <w:sz w:val="28"/>
        </w:rPr>
      </w:pPr>
      <w:r>
        <w:rPr>
          <w:b/>
          <w:spacing w:val="-2"/>
          <w:sz w:val="28"/>
        </w:rPr>
        <w:t>ПОЯСНИТЕЛЬНАЯЗАПИСКА</w:t>
      </w:r>
    </w:p>
    <w:p w:rsidR="00120CE6" w:rsidRDefault="00FF26C3">
      <w:pPr>
        <w:pStyle w:val="a3"/>
        <w:spacing w:line="264" w:lineRule="auto"/>
        <w:ind w:left="779" w:right="104" w:firstLine="600"/>
      </w:pPr>
      <w: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w:t>
      </w:r>
    </w:p>
    <w:p w:rsidR="00120CE6" w:rsidRDefault="00FF26C3">
      <w:pPr>
        <w:pStyle w:val="a3"/>
        <w:spacing w:line="264" w:lineRule="auto"/>
        <w:ind w:left="779" w:right="113" w:firstLine="0"/>
      </w:pPr>
      <w:r>
        <w:t xml:space="preserve">«Окружающий мир» и включает пояснительную записку, содержание обучения, планируемые результаты освоения программы и тематическое </w:t>
      </w:r>
      <w:r>
        <w:rPr>
          <w:spacing w:val="-2"/>
        </w:rPr>
        <w:t>планирование.</w:t>
      </w:r>
    </w:p>
    <w:p w:rsidR="00120CE6" w:rsidRDefault="00FF26C3">
      <w:pPr>
        <w:pStyle w:val="a3"/>
        <w:spacing w:line="264" w:lineRule="auto"/>
        <w:ind w:left="779" w:right="119" w:firstLine="600"/>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120CE6" w:rsidRDefault="00FF26C3">
      <w:pPr>
        <w:spacing w:before="3"/>
        <w:ind w:left="899"/>
        <w:rPr>
          <w:b/>
          <w:sz w:val="28"/>
        </w:rPr>
      </w:pPr>
      <w:r>
        <w:rPr>
          <w:b/>
          <w:sz w:val="28"/>
        </w:rPr>
        <w:t>ОБЩАЯХАРАКТЕРИСТИКА</w:t>
      </w:r>
      <w:r>
        <w:rPr>
          <w:b/>
          <w:spacing w:val="-2"/>
          <w:sz w:val="28"/>
        </w:rPr>
        <w:t>ПРЕДМЕТА</w:t>
      </w:r>
    </w:p>
    <w:p w:rsidR="00120CE6" w:rsidRDefault="00FF26C3">
      <w:pPr>
        <w:pStyle w:val="a3"/>
        <w:spacing w:before="28" w:line="264" w:lineRule="auto"/>
        <w:ind w:left="779" w:right="117" w:firstLine="600"/>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120CE6" w:rsidRDefault="00FF26C3">
      <w:pPr>
        <w:pStyle w:val="a3"/>
        <w:spacing w:line="264" w:lineRule="auto"/>
        <w:ind w:left="779" w:right="110" w:firstLine="600"/>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20CE6" w:rsidRDefault="00FF26C3">
      <w:pPr>
        <w:pStyle w:val="a3"/>
        <w:spacing w:line="264" w:lineRule="auto"/>
        <w:ind w:left="779" w:right="112" w:firstLine="600"/>
      </w:pPr>
      <w: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120CE6" w:rsidRDefault="00FF26C3">
      <w:pPr>
        <w:spacing w:before="300"/>
        <w:ind w:left="899"/>
        <w:rPr>
          <w:b/>
          <w:sz w:val="28"/>
        </w:rPr>
      </w:pPr>
      <w:r>
        <w:rPr>
          <w:b/>
          <w:sz w:val="28"/>
        </w:rPr>
        <w:t>ЦЕЛИИЗУЧЕНИЯ</w:t>
      </w:r>
      <w:r>
        <w:rPr>
          <w:b/>
          <w:spacing w:val="-2"/>
          <w:sz w:val="28"/>
        </w:rPr>
        <w:t>ПРЕДМЕТА</w:t>
      </w:r>
    </w:p>
    <w:p w:rsidR="00120CE6" w:rsidRDefault="00FF26C3">
      <w:pPr>
        <w:pStyle w:val="a3"/>
        <w:spacing w:before="28" w:line="264" w:lineRule="auto"/>
        <w:ind w:left="779" w:right="114" w:firstLine="600"/>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120CE6" w:rsidRDefault="00FF26C3">
      <w:pPr>
        <w:pStyle w:val="a4"/>
        <w:numPr>
          <w:ilvl w:val="0"/>
          <w:numId w:val="69"/>
        </w:numPr>
        <w:tabs>
          <w:tab w:val="left" w:pos="1484"/>
          <w:tab w:val="left" w:pos="1706"/>
        </w:tabs>
        <w:spacing w:line="264" w:lineRule="auto"/>
        <w:ind w:right="111" w:hanging="360"/>
        <w:rPr>
          <w:sz w:val="28"/>
        </w:rPr>
      </w:pPr>
      <w:r>
        <w:rPr>
          <w:sz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 научных, обществоведческих, нравственно-этических понятий, представленных в содержании программы по окружающему миру;</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69"/>
        </w:numPr>
        <w:tabs>
          <w:tab w:val="left" w:pos="1484"/>
          <w:tab w:val="left" w:pos="1706"/>
        </w:tabs>
        <w:spacing w:before="63" w:line="264" w:lineRule="auto"/>
        <w:ind w:right="118" w:hanging="360"/>
        <w:rPr>
          <w:sz w:val="28"/>
        </w:rPr>
      </w:pPr>
      <w:r>
        <w:rPr>
          <w:sz w:val="28"/>
        </w:rPr>
        <w:lastRenderedPageBreak/>
        <w:t>формирование ценности здоровья человека, его сохранения и укрепления, приверженности здоровому образу жизни;</w:t>
      </w:r>
    </w:p>
    <w:p w:rsidR="00120CE6" w:rsidRDefault="00FF26C3">
      <w:pPr>
        <w:pStyle w:val="a4"/>
        <w:numPr>
          <w:ilvl w:val="0"/>
          <w:numId w:val="69"/>
        </w:numPr>
        <w:tabs>
          <w:tab w:val="left" w:pos="1484"/>
          <w:tab w:val="left" w:pos="1706"/>
        </w:tabs>
        <w:spacing w:before="3" w:line="264" w:lineRule="auto"/>
        <w:ind w:right="106" w:hanging="360"/>
        <w:rPr>
          <w:sz w:val="28"/>
        </w:rPr>
      </w:pPr>
      <w:r>
        <w:rPr>
          <w:sz w:val="28"/>
        </w:rPr>
        <w:t>развитие умений и навыков применять полученные знания в реальной учебной и жизненной практике, связанной как с поисково- 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120CE6" w:rsidRDefault="00FF26C3">
      <w:pPr>
        <w:pStyle w:val="a4"/>
        <w:numPr>
          <w:ilvl w:val="0"/>
          <w:numId w:val="69"/>
        </w:numPr>
        <w:tabs>
          <w:tab w:val="left" w:pos="1484"/>
          <w:tab w:val="left" w:pos="1706"/>
        </w:tabs>
        <w:spacing w:before="1" w:line="264" w:lineRule="auto"/>
        <w:ind w:right="114" w:hanging="360"/>
        <w:rPr>
          <w:sz w:val="28"/>
        </w:rPr>
      </w:pPr>
      <w:r>
        <w:rPr>
          <w:sz w:val="28"/>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120CE6" w:rsidRDefault="00FF26C3">
      <w:pPr>
        <w:pStyle w:val="a4"/>
        <w:numPr>
          <w:ilvl w:val="0"/>
          <w:numId w:val="69"/>
        </w:numPr>
        <w:tabs>
          <w:tab w:val="left" w:pos="1484"/>
          <w:tab w:val="left" w:pos="1706"/>
        </w:tabs>
        <w:spacing w:line="264" w:lineRule="auto"/>
        <w:ind w:right="115" w:hanging="360"/>
        <w:rPr>
          <w:sz w:val="28"/>
        </w:rPr>
      </w:pPr>
      <w:r>
        <w:rPr>
          <w:sz w:val="28"/>
        </w:rPr>
        <w:t>проявление уважения к истории, культуре, традициям народов Российской Федерации;</w:t>
      </w:r>
    </w:p>
    <w:p w:rsidR="00120CE6" w:rsidRDefault="00FF26C3">
      <w:pPr>
        <w:pStyle w:val="a4"/>
        <w:numPr>
          <w:ilvl w:val="0"/>
          <w:numId w:val="69"/>
        </w:numPr>
        <w:tabs>
          <w:tab w:val="left" w:pos="1484"/>
          <w:tab w:val="left" w:pos="1706"/>
        </w:tabs>
        <w:spacing w:line="264" w:lineRule="auto"/>
        <w:ind w:right="110" w:hanging="360"/>
        <w:rPr>
          <w:sz w:val="28"/>
        </w:rPr>
      </w:pPr>
      <w:r>
        <w:rPr>
          <w:sz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120CE6" w:rsidRDefault="00FF26C3">
      <w:pPr>
        <w:pStyle w:val="a4"/>
        <w:numPr>
          <w:ilvl w:val="0"/>
          <w:numId w:val="69"/>
        </w:numPr>
        <w:tabs>
          <w:tab w:val="left" w:pos="1484"/>
          <w:tab w:val="left" w:pos="1706"/>
        </w:tabs>
        <w:spacing w:line="264" w:lineRule="auto"/>
        <w:ind w:right="110" w:hanging="360"/>
        <w:rPr>
          <w:sz w:val="28"/>
        </w:rPr>
      </w:pPr>
      <w:r>
        <w:rPr>
          <w:sz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w:t>
      </w:r>
      <w:r>
        <w:rPr>
          <w:spacing w:val="-2"/>
          <w:sz w:val="28"/>
        </w:rPr>
        <w:t>поведения;</w:t>
      </w:r>
    </w:p>
    <w:p w:rsidR="00120CE6" w:rsidRDefault="00FF26C3">
      <w:pPr>
        <w:pStyle w:val="a4"/>
        <w:numPr>
          <w:ilvl w:val="0"/>
          <w:numId w:val="69"/>
        </w:numPr>
        <w:tabs>
          <w:tab w:val="left" w:pos="1484"/>
          <w:tab w:val="left" w:pos="1706"/>
        </w:tabs>
        <w:spacing w:line="264" w:lineRule="auto"/>
        <w:ind w:right="115" w:hanging="360"/>
        <w:rPr>
          <w:sz w:val="28"/>
        </w:rPr>
      </w:pPr>
      <w:r>
        <w:rPr>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20CE6" w:rsidRDefault="00FF26C3">
      <w:pPr>
        <w:pStyle w:val="a3"/>
        <w:spacing w:line="264" w:lineRule="auto"/>
        <w:ind w:left="779" w:right="107" w:firstLine="60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системявляетсясодержание, усвоениекоторогогарантируетформирование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120CE6" w:rsidRDefault="00FF26C3">
      <w:pPr>
        <w:pStyle w:val="a3"/>
        <w:spacing w:line="264" w:lineRule="auto"/>
        <w:ind w:left="779" w:right="119" w:firstLine="600"/>
      </w:pPr>
      <w:r>
        <w:t>Отбор содержания программы по окружающему миру осуществлён на основе следующих ведущих идей:</w:t>
      </w:r>
    </w:p>
    <w:p w:rsidR="00120CE6" w:rsidRDefault="00FF26C3">
      <w:pPr>
        <w:pStyle w:val="a4"/>
        <w:numPr>
          <w:ilvl w:val="0"/>
          <w:numId w:val="69"/>
        </w:numPr>
        <w:tabs>
          <w:tab w:val="left" w:pos="1484"/>
        </w:tabs>
        <w:spacing w:before="2"/>
        <w:ind w:left="1484" w:hanging="138"/>
        <w:rPr>
          <w:sz w:val="28"/>
        </w:rPr>
      </w:pPr>
      <w:r>
        <w:rPr>
          <w:sz w:val="28"/>
        </w:rPr>
        <w:t>раскрытиероличеловекавприродеи</w:t>
      </w:r>
      <w:r>
        <w:rPr>
          <w:spacing w:val="-2"/>
          <w:sz w:val="28"/>
        </w:rPr>
        <w:t>обществе;</w:t>
      </w:r>
    </w:p>
    <w:p w:rsidR="00120CE6" w:rsidRDefault="00FF26C3">
      <w:pPr>
        <w:pStyle w:val="a4"/>
        <w:numPr>
          <w:ilvl w:val="0"/>
          <w:numId w:val="69"/>
        </w:numPr>
        <w:tabs>
          <w:tab w:val="left" w:pos="1484"/>
        </w:tabs>
        <w:spacing w:before="34"/>
        <w:ind w:left="1484" w:hanging="138"/>
        <w:rPr>
          <w:sz w:val="28"/>
        </w:rPr>
      </w:pPr>
      <w:r>
        <w:rPr>
          <w:sz w:val="28"/>
        </w:rPr>
        <w:t>освоениеобщечеловеческихценностейвзаимодействияв</w:t>
      </w:r>
      <w:r>
        <w:rPr>
          <w:spacing w:val="-2"/>
          <w:sz w:val="28"/>
        </w:rPr>
        <w:t>системах:</w:t>
      </w:r>
    </w:p>
    <w:p w:rsidR="00120CE6" w:rsidRDefault="00FF26C3">
      <w:pPr>
        <w:pStyle w:val="a3"/>
        <w:spacing w:before="29" w:line="264" w:lineRule="auto"/>
        <w:ind w:left="1706" w:right="120" w:firstLine="0"/>
      </w:pPr>
      <w:r>
        <w:t>«Человек и природа», «Человек и общество», «Человек и другие люди», «Человек и его самость», «Человек и познание».</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tabs>
          <w:tab w:val="left" w:pos="2261"/>
          <w:tab w:val="left" w:pos="4166"/>
          <w:tab w:val="left" w:pos="6079"/>
          <w:tab w:val="left" w:pos="8847"/>
          <w:tab w:val="left" w:pos="9946"/>
        </w:tabs>
        <w:spacing w:before="66" w:line="264" w:lineRule="auto"/>
        <w:ind w:left="899" w:right="109"/>
        <w:rPr>
          <w:b/>
          <w:sz w:val="28"/>
        </w:rPr>
      </w:pPr>
      <w:r>
        <w:rPr>
          <w:b/>
          <w:spacing w:val="-2"/>
          <w:sz w:val="28"/>
        </w:rPr>
        <w:lastRenderedPageBreak/>
        <w:t>МЕСТО</w:t>
      </w:r>
      <w:r>
        <w:rPr>
          <w:b/>
          <w:sz w:val="28"/>
        </w:rPr>
        <w:tab/>
      </w:r>
      <w:r>
        <w:rPr>
          <w:b/>
          <w:spacing w:val="-2"/>
          <w:sz w:val="28"/>
        </w:rPr>
        <w:t>УЧЕБНОГО</w:t>
      </w:r>
      <w:r>
        <w:rPr>
          <w:b/>
          <w:sz w:val="28"/>
        </w:rPr>
        <w:tab/>
      </w:r>
      <w:r>
        <w:rPr>
          <w:b/>
          <w:spacing w:val="-2"/>
          <w:sz w:val="28"/>
        </w:rPr>
        <w:t>ПРЕДМЕТА</w:t>
      </w:r>
      <w:r>
        <w:rPr>
          <w:b/>
          <w:sz w:val="28"/>
        </w:rPr>
        <w:tab/>
      </w:r>
      <w:r>
        <w:rPr>
          <w:b/>
          <w:spacing w:val="-2"/>
          <w:sz w:val="28"/>
        </w:rPr>
        <w:t>«ОКРУЖАЮЩИЙ</w:t>
      </w:r>
      <w:r>
        <w:rPr>
          <w:b/>
          <w:sz w:val="28"/>
        </w:rPr>
        <w:tab/>
      </w:r>
      <w:r>
        <w:rPr>
          <w:b/>
          <w:spacing w:val="-4"/>
          <w:sz w:val="28"/>
        </w:rPr>
        <w:t>МИР»</w:t>
      </w:r>
      <w:r>
        <w:rPr>
          <w:b/>
          <w:sz w:val="28"/>
        </w:rPr>
        <w:tab/>
      </w:r>
      <w:r>
        <w:rPr>
          <w:b/>
          <w:spacing w:val="-10"/>
          <w:sz w:val="28"/>
        </w:rPr>
        <w:t xml:space="preserve">В </w:t>
      </w:r>
      <w:r>
        <w:rPr>
          <w:b/>
          <w:sz w:val="28"/>
        </w:rPr>
        <w:t>УЧЕБНОМ ПЛАНЕ</w:t>
      </w:r>
    </w:p>
    <w:p w:rsidR="00120CE6" w:rsidRDefault="00FF26C3">
      <w:pPr>
        <w:pStyle w:val="a3"/>
        <w:spacing w:before="291" w:line="264" w:lineRule="auto"/>
        <w:ind w:left="779" w:right="107" w:firstLine="600"/>
      </w:pPr>
      <w:r>
        <w:t>Общее число часов, отведённыхна изучение курса «Окружающий мир», составляет270 часов(два часа внеделювкаждом классе):1 класс – 66 часов, 2 класс – 68 часов, 3 класс – 68 часов, 4 класс – 68 часов.</w:t>
      </w:r>
    </w:p>
    <w:p w:rsidR="00120CE6" w:rsidRDefault="00FF26C3">
      <w:pPr>
        <w:spacing w:before="3"/>
        <w:ind w:left="899"/>
        <w:rPr>
          <w:b/>
          <w:sz w:val="28"/>
        </w:rPr>
      </w:pPr>
      <w:r>
        <w:rPr>
          <w:b/>
          <w:sz w:val="28"/>
        </w:rPr>
        <w:t>СОДЕРЖАНИЕУЧЕБНОГО</w:t>
      </w:r>
      <w:r>
        <w:rPr>
          <w:b/>
          <w:spacing w:val="-2"/>
          <w:sz w:val="28"/>
        </w:rPr>
        <w:t>ПРЕДМЕТА</w:t>
      </w:r>
    </w:p>
    <w:p w:rsidR="00120CE6" w:rsidRDefault="00120CE6">
      <w:pPr>
        <w:pStyle w:val="a3"/>
        <w:spacing w:before="9"/>
        <w:ind w:left="0" w:firstLine="0"/>
        <w:jc w:val="left"/>
        <w:rPr>
          <w:b/>
        </w:rPr>
      </w:pPr>
    </w:p>
    <w:p w:rsidR="00120CE6" w:rsidRDefault="00FF26C3">
      <w:pPr>
        <w:ind w:left="899"/>
        <w:rPr>
          <w:b/>
          <w:sz w:val="28"/>
        </w:rPr>
      </w:pPr>
      <w:r>
        <w:rPr>
          <w:b/>
          <w:sz w:val="28"/>
        </w:rPr>
        <w:t>1</w:t>
      </w:r>
      <w:r>
        <w:rPr>
          <w:b/>
          <w:spacing w:val="-4"/>
          <w:sz w:val="28"/>
        </w:rPr>
        <w:t>КЛАСС</w:t>
      </w:r>
    </w:p>
    <w:p w:rsidR="00120CE6" w:rsidRDefault="00FF26C3">
      <w:pPr>
        <w:spacing w:before="24"/>
        <w:ind w:left="1380"/>
        <w:jc w:val="both"/>
        <w:rPr>
          <w:i/>
          <w:sz w:val="28"/>
        </w:rPr>
      </w:pPr>
      <w:r>
        <w:rPr>
          <w:i/>
          <w:sz w:val="28"/>
        </w:rPr>
        <w:t>Человеки</w:t>
      </w:r>
      <w:r>
        <w:rPr>
          <w:i/>
          <w:spacing w:val="-2"/>
          <w:sz w:val="28"/>
        </w:rPr>
        <w:t>общество</w:t>
      </w:r>
    </w:p>
    <w:p w:rsidR="00120CE6" w:rsidRDefault="00FF26C3">
      <w:pPr>
        <w:pStyle w:val="a3"/>
        <w:spacing w:before="33" w:line="264" w:lineRule="auto"/>
        <w:ind w:left="779" w:right="115" w:firstLine="600"/>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120CE6" w:rsidRDefault="00FF26C3">
      <w:pPr>
        <w:pStyle w:val="a3"/>
        <w:spacing w:before="3" w:line="264" w:lineRule="auto"/>
        <w:ind w:left="779" w:right="112" w:firstLine="600"/>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Правилабезопасной работы на учебном месте.</w:t>
      </w:r>
    </w:p>
    <w:p w:rsidR="00120CE6" w:rsidRDefault="00FF26C3">
      <w:pPr>
        <w:pStyle w:val="a3"/>
        <w:spacing w:line="322" w:lineRule="exact"/>
        <w:ind w:left="1380" w:firstLine="0"/>
      </w:pPr>
      <w:r>
        <w:t>Режимтрудаи</w:t>
      </w:r>
      <w:r>
        <w:rPr>
          <w:spacing w:val="-2"/>
        </w:rPr>
        <w:t>отдыха.</w:t>
      </w:r>
    </w:p>
    <w:p w:rsidR="00120CE6" w:rsidRDefault="00FF26C3">
      <w:pPr>
        <w:pStyle w:val="a3"/>
        <w:spacing w:before="29" w:line="264" w:lineRule="auto"/>
        <w:ind w:left="779" w:right="113" w:firstLine="600"/>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120CE6" w:rsidRDefault="00FF26C3">
      <w:pPr>
        <w:pStyle w:val="a3"/>
        <w:spacing w:before="3" w:line="264" w:lineRule="auto"/>
        <w:ind w:left="779" w:right="110" w:firstLine="600"/>
      </w:pPr>
      <w:r>
        <w:t>Россия – наша Родина. Москва – столица России. Символы России(герб,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120CE6" w:rsidRDefault="00FF26C3">
      <w:pPr>
        <w:pStyle w:val="a3"/>
        <w:spacing w:line="322" w:lineRule="exact"/>
        <w:ind w:left="1380" w:firstLine="0"/>
      </w:pPr>
      <w:r>
        <w:t>Ценностьикрасотарукотворногомира.Правилаповеденияв</w:t>
      </w:r>
      <w:r>
        <w:rPr>
          <w:spacing w:val="-2"/>
        </w:rPr>
        <w:t>социуме.</w:t>
      </w:r>
    </w:p>
    <w:p w:rsidR="00120CE6" w:rsidRDefault="00FF26C3">
      <w:pPr>
        <w:spacing w:before="33"/>
        <w:ind w:left="1380"/>
        <w:jc w:val="both"/>
        <w:rPr>
          <w:i/>
          <w:sz w:val="28"/>
        </w:rPr>
      </w:pPr>
      <w:r>
        <w:rPr>
          <w:i/>
          <w:sz w:val="28"/>
        </w:rPr>
        <w:t>Человеки</w:t>
      </w:r>
      <w:r>
        <w:rPr>
          <w:i/>
          <w:spacing w:val="-2"/>
          <w:sz w:val="28"/>
        </w:rPr>
        <w:t>природа</w:t>
      </w:r>
    </w:p>
    <w:p w:rsidR="00120CE6" w:rsidRDefault="00FF26C3">
      <w:pPr>
        <w:pStyle w:val="a3"/>
        <w:spacing w:before="34" w:line="264" w:lineRule="auto"/>
        <w:ind w:left="779" w:right="112" w:firstLine="600"/>
      </w:pPr>
      <w:r>
        <w:t>Природа – среда обитания человека. Природа и предметы, созданные человеком. Природные материалы. Бережное отношение к предметам,вещам,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120CE6" w:rsidRDefault="00FF26C3">
      <w:pPr>
        <w:pStyle w:val="a3"/>
        <w:spacing w:line="264" w:lineRule="auto"/>
        <w:ind w:left="779" w:right="118" w:firstLine="600"/>
      </w:pPr>
      <w:r>
        <w:t>Сезонные изменения в природе. Взаимосвязи между человеком и природой. Правила нравственного и безопасного поведения в природе.</w:t>
      </w:r>
    </w:p>
    <w:p w:rsidR="00120CE6" w:rsidRDefault="00FF26C3">
      <w:pPr>
        <w:pStyle w:val="a3"/>
        <w:spacing w:line="264" w:lineRule="auto"/>
        <w:ind w:left="779" w:right="115" w:firstLine="600"/>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120CE6" w:rsidRDefault="00120CE6">
      <w:pPr>
        <w:spacing w:line="264" w:lineRule="auto"/>
        <w:sectPr w:rsidR="00120CE6">
          <w:pgSz w:w="11910" w:h="16390"/>
          <w:pgMar w:top="1360" w:right="740" w:bottom="280" w:left="920" w:header="720" w:footer="720" w:gutter="0"/>
          <w:cols w:space="720"/>
        </w:sectPr>
      </w:pPr>
    </w:p>
    <w:p w:rsidR="00120CE6" w:rsidRDefault="00FF26C3">
      <w:pPr>
        <w:pStyle w:val="a3"/>
        <w:spacing w:before="63" w:line="264" w:lineRule="auto"/>
        <w:ind w:left="779" w:right="116" w:firstLine="600"/>
      </w:pPr>
      <w:r>
        <w:lastRenderedPageBreak/>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120CE6" w:rsidRDefault="00FF26C3">
      <w:pPr>
        <w:spacing w:before="4"/>
        <w:ind w:left="1380"/>
        <w:jc w:val="both"/>
        <w:rPr>
          <w:i/>
          <w:sz w:val="28"/>
        </w:rPr>
      </w:pPr>
      <w:r>
        <w:rPr>
          <w:i/>
          <w:sz w:val="28"/>
        </w:rPr>
        <w:t>Правилабезопасной</w:t>
      </w:r>
      <w:r>
        <w:rPr>
          <w:i/>
          <w:spacing w:val="-2"/>
          <w:sz w:val="28"/>
        </w:rPr>
        <w:t>жизнедеятельности</w:t>
      </w:r>
    </w:p>
    <w:p w:rsidR="00120CE6" w:rsidRDefault="00FF26C3">
      <w:pPr>
        <w:pStyle w:val="a3"/>
        <w:spacing w:before="29" w:line="264" w:lineRule="auto"/>
        <w:ind w:left="779" w:right="117" w:firstLine="600"/>
      </w:pPr>
      <w: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120CE6" w:rsidRDefault="00FF26C3">
      <w:pPr>
        <w:pStyle w:val="a3"/>
        <w:spacing w:before="4" w:line="261" w:lineRule="auto"/>
        <w:ind w:left="779" w:right="120" w:firstLine="600"/>
      </w:pPr>
      <w:r>
        <w:t>Дорога от дома до школы. Правила безопасного поведения пешехода (дорожные знаки, дорожная разметка, дорожные сигналы).</w:t>
      </w:r>
    </w:p>
    <w:p w:rsidR="00120CE6" w:rsidRDefault="00FF26C3">
      <w:pPr>
        <w:pStyle w:val="a3"/>
        <w:spacing w:before="4" w:line="264" w:lineRule="auto"/>
        <w:ind w:left="779" w:right="110" w:firstLine="600"/>
      </w:pPr>
      <w:r>
        <w:t xml:space="preserve">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w:t>
      </w:r>
      <w:r>
        <w:rPr>
          <w:spacing w:val="-2"/>
        </w:rPr>
        <w:t>Интернет.</w:t>
      </w:r>
    </w:p>
    <w:p w:rsidR="00120CE6" w:rsidRDefault="00FF26C3">
      <w:pPr>
        <w:pStyle w:val="a3"/>
        <w:spacing w:line="264" w:lineRule="auto"/>
        <w:ind w:left="779" w:right="103" w:firstLine="600"/>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0CE6" w:rsidRDefault="00FF26C3">
      <w:pPr>
        <w:spacing w:before="1" w:line="264" w:lineRule="auto"/>
        <w:ind w:left="779" w:right="110" w:firstLine="600"/>
        <w:jc w:val="both"/>
        <w:rPr>
          <w:sz w:val="28"/>
        </w:rPr>
      </w:pPr>
      <w:r>
        <w:rPr>
          <w:i/>
          <w:sz w:val="28"/>
        </w:rPr>
        <w:t xml:space="preserve">Базовые логические действия </w:t>
      </w:r>
      <w:r>
        <w:rPr>
          <w:sz w:val="28"/>
        </w:rPr>
        <w:t>как часть познавательных универсальных учебных действий способствуют формированию умений:</w:t>
      </w:r>
    </w:p>
    <w:p w:rsidR="00120CE6" w:rsidRDefault="00FF26C3">
      <w:pPr>
        <w:pStyle w:val="a4"/>
        <w:numPr>
          <w:ilvl w:val="0"/>
          <w:numId w:val="68"/>
        </w:numPr>
        <w:tabs>
          <w:tab w:val="left" w:pos="1485"/>
          <w:tab w:val="left" w:pos="1740"/>
        </w:tabs>
        <w:spacing w:before="2" w:line="264" w:lineRule="auto"/>
        <w:ind w:right="109" w:hanging="360"/>
        <w:rPr>
          <w:sz w:val="28"/>
        </w:rPr>
      </w:pPr>
      <w:r>
        <w:rPr>
          <w:sz w:val="28"/>
        </w:rPr>
        <w:t xml:space="preserve">сравнивать происходящие в природе изменения, наблюдать зависимость изменений в живой природе от состояния неживой </w:t>
      </w:r>
      <w:r>
        <w:rPr>
          <w:spacing w:val="-2"/>
          <w:sz w:val="28"/>
        </w:rPr>
        <w:t>природы;</w:t>
      </w:r>
    </w:p>
    <w:p w:rsidR="00120CE6" w:rsidRDefault="00FF26C3">
      <w:pPr>
        <w:pStyle w:val="a4"/>
        <w:numPr>
          <w:ilvl w:val="0"/>
          <w:numId w:val="68"/>
        </w:numPr>
        <w:tabs>
          <w:tab w:val="left" w:pos="1485"/>
          <w:tab w:val="left" w:pos="1740"/>
        </w:tabs>
        <w:spacing w:line="264" w:lineRule="auto"/>
        <w:ind w:right="115" w:hanging="360"/>
        <w:rPr>
          <w:sz w:val="28"/>
        </w:rPr>
      </w:pPr>
      <w:r>
        <w:rPr>
          <w:sz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120CE6" w:rsidRDefault="00FF26C3">
      <w:pPr>
        <w:pStyle w:val="a4"/>
        <w:numPr>
          <w:ilvl w:val="0"/>
          <w:numId w:val="68"/>
        </w:numPr>
        <w:tabs>
          <w:tab w:val="left" w:pos="1485"/>
          <w:tab w:val="left" w:pos="1740"/>
        </w:tabs>
        <w:spacing w:line="264" w:lineRule="auto"/>
        <w:ind w:right="121" w:hanging="360"/>
        <w:rPr>
          <w:sz w:val="28"/>
        </w:rPr>
      </w:pPr>
      <w:r>
        <w:rPr>
          <w:sz w:val="28"/>
        </w:rPr>
        <w:t>приводить примеры лиственных и хвойных растений, сравнивать их, устанавливать различия во внешнем виде.</w:t>
      </w:r>
    </w:p>
    <w:p w:rsidR="00120CE6" w:rsidRDefault="00FF26C3">
      <w:pPr>
        <w:pStyle w:val="a3"/>
        <w:spacing w:line="264" w:lineRule="auto"/>
        <w:ind w:left="779" w:right="110"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rsidR="00120CE6" w:rsidRDefault="00FF26C3">
      <w:pPr>
        <w:pStyle w:val="a4"/>
        <w:numPr>
          <w:ilvl w:val="0"/>
          <w:numId w:val="68"/>
        </w:numPr>
        <w:tabs>
          <w:tab w:val="left" w:pos="1485"/>
          <w:tab w:val="left" w:pos="1740"/>
        </w:tabs>
        <w:spacing w:before="1" w:line="261" w:lineRule="auto"/>
        <w:ind w:right="108" w:hanging="360"/>
        <w:rPr>
          <w:sz w:val="28"/>
        </w:rPr>
      </w:pPr>
      <w:r>
        <w:rPr>
          <w:sz w:val="28"/>
        </w:rPr>
        <w:t>понимать, что информация может быть представлена в разной форме – текста, иллюстраций, видео, таблицы;</w:t>
      </w:r>
    </w:p>
    <w:p w:rsidR="00120CE6" w:rsidRDefault="00FF26C3">
      <w:pPr>
        <w:pStyle w:val="a4"/>
        <w:numPr>
          <w:ilvl w:val="0"/>
          <w:numId w:val="68"/>
        </w:numPr>
        <w:tabs>
          <w:tab w:val="left" w:pos="1485"/>
        </w:tabs>
        <w:spacing w:before="4"/>
        <w:ind w:left="1485" w:hanging="105"/>
        <w:rPr>
          <w:sz w:val="28"/>
        </w:rPr>
      </w:pPr>
      <w:r>
        <w:rPr>
          <w:sz w:val="28"/>
        </w:rPr>
        <w:t>соотноситьиллюстрациюявления(объекта,предмета)сего</w:t>
      </w:r>
      <w:r>
        <w:rPr>
          <w:spacing w:val="-2"/>
          <w:sz w:val="28"/>
        </w:rPr>
        <w:t>названием.</w:t>
      </w:r>
    </w:p>
    <w:p w:rsidR="00120CE6" w:rsidRDefault="00FF26C3">
      <w:pPr>
        <w:spacing w:before="34" w:line="264" w:lineRule="auto"/>
        <w:ind w:left="779" w:right="108" w:firstLine="600"/>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rsidR="00120CE6" w:rsidRDefault="00FF26C3">
      <w:pPr>
        <w:pStyle w:val="a4"/>
        <w:numPr>
          <w:ilvl w:val="0"/>
          <w:numId w:val="68"/>
        </w:numPr>
        <w:tabs>
          <w:tab w:val="left" w:pos="1485"/>
          <w:tab w:val="left" w:pos="1740"/>
        </w:tabs>
        <w:spacing w:before="2" w:line="264" w:lineRule="auto"/>
        <w:ind w:right="113" w:hanging="360"/>
        <w:rPr>
          <w:sz w:val="28"/>
        </w:rPr>
      </w:pPr>
      <w:r>
        <w:rPr>
          <w:sz w:val="28"/>
        </w:rPr>
        <w:t>в процессе учебного диалога слушать говорящего; отвечать навопросы, дополнять ответы участников; уважительно от носиться к разным мнениям;</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68"/>
        </w:numPr>
        <w:tabs>
          <w:tab w:val="left" w:pos="1485"/>
          <w:tab w:val="left" w:pos="1740"/>
        </w:tabs>
        <w:spacing w:before="63" w:line="264" w:lineRule="auto"/>
        <w:ind w:right="120" w:hanging="360"/>
        <w:rPr>
          <w:sz w:val="28"/>
        </w:rPr>
      </w:pPr>
      <w:r>
        <w:rPr>
          <w:sz w:val="28"/>
        </w:rPr>
        <w:lastRenderedPageBreak/>
        <w:t>воспроизводить названия своего населенного пункта, название страны, её столицы; воспроизводить наизусть слова гимна России;</w:t>
      </w:r>
    </w:p>
    <w:p w:rsidR="00120CE6" w:rsidRDefault="00FF26C3">
      <w:pPr>
        <w:pStyle w:val="a4"/>
        <w:numPr>
          <w:ilvl w:val="0"/>
          <w:numId w:val="68"/>
        </w:numPr>
        <w:tabs>
          <w:tab w:val="left" w:pos="1485"/>
          <w:tab w:val="left" w:pos="1740"/>
        </w:tabs>
        <w:spacing w:before="3" w:line="264" w:lineRule="auto"/>
        <w:ind w:right="112" w:hanging="360"/>
        <w:rPr>
          <w:sz w:val="28"/>
        </w:rPr>
      </w:pPr>
      <w:r>
        <w:rPr>
          <w:sz w:val="28"/>
        </w:rPr>
        <w:t xml:space="preserve">соотносить предметы декоративно-прикладного искусства с принадлежностью народу РФ, описывать предмет по предложенному </w:t>
      </w:r>
      <w:r>
        <w:rPr>
          <w:spacing w:val="-2"/>
          <w:sz w:val="28"/>
        </w:rPr>
        <w:t>плану;</w:t>
      </w:r>
    </w:p>
    <w:p w:rsidR="00120CE6" w:rsidRDefault="00FF26C3">
      <w:pPr>
        <w:pStyle w:val="a4"/>
        <w:numPr>
          <w:ilvl w:val="0"/>
          <w:numId w:val="68"/>
        </w:numPr>
        <w:tabs>
          <w:tab w:val="left" w:pos="1485"/>
          <w:tab w:val="left" w:pos="1740"/>
        </w:tabs>
        <w:spacing w:line="264" w:lineRule="auto"/>
        <w:ind w:right="115" w:hanging="360"/>
        <w:rPr>
          <w:sz w:val="28"/>
        </w:rPr>
      </w:pPr>
      <w:r>
        <w:rPr>
          <w:sz w:val="28"/>
        </w:rPr>
        <w:t>описывать по предложенному плану время года, передавать в рассказе своё отношение к природным явлениям;</w:t>
      </w:r>
    </w:p>
    <w:p w:rsidR="00120CE6" w:rsidRDefault="00FF26C3">
      <w:pPr>
        <w:pStyle w:val="a4"/>
        <w:numPr>
          <w:ilvl w:val="0"/>
          <w:numId w:val="68"/>
        </w:numPr>
        <w:tabs>
          <w:tab w:val="left" w:pos="1485"/>
          <w:tab w:val="left" w:pos="1740"/>
        </w:tabs>
        <w:spacing w:before="1" w:line="264" w:lineRule="auto"/>
        <w:ind w:right="107" w:hanging="360"/>
        <w:rPr>
          <w:sz w:val="28"/>
        </w:rPr>
      </w:pPr>
      <w:r>
        <w:rPr>
          <w:sz w:val="28"/>
        </w:rPr>
        <w:t xml:space="preserve">сравнивать домашних и диких животных, объяснять, чем они </w:t>
      </w:r>
      <w:r>
        <w:rPr>
          <w:spacing w:val="-2"/>
          <w:sz w:val="28"/>
        </w:rPr>
        <w:t>различаются.</w:t>
      </w:r>
    </w:p>
    <w:p w:rsidR="00120CE6" w:rsidRDefault="00FF26C3">
      <w:pPr>
        <w:spacing w:line="264" w:lineRule="auto"/>
        <w:ind w:left="779" w:right="108" w:firstLine="600"/>
        <w:jc w:val="both"/>
        <w:rPr>
          <w:sz w:val="28"/>
        </w:rPr>
      </w:pPr>
      <w:r>
        <w:rPr>
          <w:i/>
          <w:sz w:val="28"/>
        </w:rPr>
        <w:t xml:space="preserve">Регулятивные универсальные учебные действия </w:t>
      </w:r>
      <w:r>
        <w:rPr>
          <w:sz w:val="28"/>
        </w:rPr>
        <w:t>способствуют формированию умений:</w:t>
      </w:r>
    </w:p>
    <w:p w:rsidR="00120CE6" w:rsidRDefault="00FF26C3">
      <w:pPr>
        <w:pStyle w:val="a4"/>
        <w:numPr>
          <w:ilvl w:val="0"/>
          <w:numId w:val="68"/>
        </w:numPr>
        <w:tabs>
          <w:tab w:val="left" w:pos="1485"/>
          <w:tab w:val="left" w:pos="1740"/>
        </w:tabs>
        <w:spacing w:line="264" w:lineRule="auto"/>
        <w:ind w:right="106" w:hanging="360"/>
        <w:rPr>
          <w:sz w:val="28"/>
        </w:rPr>
      </w:pPr>
      <w:r>
        <w:rPr>
          <w:sz w:val="28"/>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w:t>
      </w:r>
      <w:r>
        <w:rPr>
          <w:spacing w:val="-2"/>
          <w:sz w:val="28"/>
        </w:rPr>
        <w:t>электроприборов);</w:t>
      </w:r>
    </w:p>
    <w:p w:rsidR="00120CE6" w:rsidRDefault="00FF26C3">
      <w:pPr>
        <w:pStyle w:val="a4"/>
        <w:numPr>
          <w:ilvl w:val="0"/>
          <w:numId w:val="68"/>
        </w:numPr>
        <w:tabs>
          <w:tab w:val="left" w:pos="1485"/>
          <w:tab w:val="left" w:pos="1740"/>
        </w:tabs>
        <w:spacing w:line="264" w:lineRule="auto"/>
        <w:ind w:right="117" w:hanging="360"/>
        <w:rPr>
          <w:sz w:val="28"/>
        </w:rPr>
      </w:pPr>
      <w:r>
        <w:rPr>
          <w:sz w:val="28"/>
        </w:rPr>
        <w:t>оценивать выполнение правил безопасного поведения на дорогах и улицах другими детьми, выполнять самооценку;</w:t>
      </w:r>
    </w:p>
    <w:p w:rsidR="00120CE6" w:rsidRDefault="00FF26C3">
      <w:pPr>
        <w:pStyle w:val="a4"/>
        <w:numPr>
          <w:ilvl w:val="0"/>
          <w:numId w:val="68"/>
        </w:numPr>
        <w:tabs>
          <w:tab w:val="left" w:pos="1485"/>
          <w:tab w:val="left" w:pos="1740"/>
        </w:tabs>
        <w:spacing w:before="1" w:line="264" w:lineRule="auto"/>
        <w:ind w:right="109" w:hanging="360"/>
        <w:rPr>
          <w:sz w:val="28"/>
        </w:rPr>
      </w:pPr>
      <w:r>
        <w:rPr>
          <w:sz w:val="28"/>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w:t>
      </w:r>
      <w:r>
        <w:rPr>
          <w:spacing w:val="-2"/>
          <w:sz w:val="28"/>
        </w:rPr>
        <w:t>приборами.</w:t>
      </w:r>
    </w:p>
    <w:p w:rsidR="00120CE6" w:rsidRDefault="00FF26C3">
      <w:pPr>
        <w:spacing w:line="322" w:lineRule="exact"/>
        <w:ind w:left="1380"/>
        <w:jc w:val="both"/>
        <w:rPr>
          <w:sz w:val="28"/>
        </w:rPr>
      </w:pPr>
      <w:r>
        <w:rPr>
          <w:i/>
          <w:sz w:val="28"/>
        </w:rPr>
        <w:t>Совместнаядеятельность</w:t>
      </w:r>
      <w:r>
        <w:rPr>
          <w:sz w:val="28"/>
        </w:rPr>
        <w:t>способствуетформированию</w:t>
      </w:r>
      <w:r>
        <w:rPr>
          <w:spacing w:val="-2"/>
          <w:sz w:val="28"/>
        </w:rPr>
        <w:t>умений:</w:t>
      </w:r>
    </w:p>
    <w:p w:rsidR="00120CE6" w:rsidRDefault="00FF26C3">
      <w:pPr>
        <w:pStyle w:val="a4"/>
        <w:numPr>
          <w:ilvl w:val="0"/>
          <w:numId w:val="68"/>
        </w:numPr>
        <w:tabs>
          <w:tab w:val="left" w:pos="1485"/>
          <w:tab w:val="left" w:pos="1740"/>
        </w:tabs>
        <w:spacing w:before="33" w:line="264" w:lineRule="auto"/>
        <w:ind w:right="113" w:hanging="360"/>
        <w:rPr>
          <w:sz w:val="28"/>
        </w:rPr>
      </w:pPr>
      <w:r>
        <w:rPr>
          <w:sz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20CE6" w:rsidRDefault="00FF26C3">
      <w:pPr>
        <w:spacing w:before="298"/>
        <w:ind w:left="899"/>
        <w:rPr>
          <w:b/>
          <w:sz w:val="28"/>
        </w:rPr>
      </w:pPr>
      <w:r>
        <w:rPr>
          <w:b/>
          <w:sz w:val="28"/>
        </w:rPr>
        <w:t>2</w:t>
      </w:r>
      <w:r>
        <w:rPr>
          <w:b/>
          <w:spacing w:val="-4"/>
          <w:sz w:val="28"/>
        </w:rPr>
        <w:t>КЛАСС</w:t>
      </w:r>
    </w:p>
    <w:p w:rsidR="00120CE6" w:rsidRDefault="00FF26C3">
      <w:pPr>
        <w:spacing w:before="29"/>
        <w:ind w:left="1380"/>
        <w:jc w:val="both"/>
        <w:rPr>
          <w:i/>
          <w:sz w:val="28"/>
        </w:rPr>
      </w:pPr>
      <w:r>
        <w:rPr>
          <w:i/>
          <w:sz w:val="28"/>
        </w:rPr>
        <w:t>Человеки</w:t>
      </w:r>
      <w:r>
        <w:rPr>
          <w:i/>
          <w:spacing w:val="-2"/>
          <w:sz w:val="28"/>
        </w:rPr>
        <w:t>общество</w:t>
      </w:r>
    </w:p>
    <w:p w:rsidR="00120CE6" w:rsidRDefault="00FF26C3">
      <w:pPr>
        <w:pStyle w:val="a3"/>
        <w:spacing w:before="33" w:line="264" w:lineRule="auto"/>
        <w:ind w:left="779" w:right="109" w:firstLine="600"/>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РасположениеМосквынакарте.ГородаРоссии.Россия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5" w:firstLine="600"/>
      </w:pPr>
      <w:r>
        <w:lastRenderedPageBreak/>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120CE6" w:rsidRDefault="00FF26C3">
      <w:pPr>
        <w:pStyle w:val="a3"/>
        <w:spacing w:before="4" w:line="261" w:lineRule="auto"/>
        <w:ind w:left="779" w:right="120" w:firstLine="600"/>
      </w:pPr>
      <w:r>
        <w:t>Семья. Семейные ценности и традиции. Родословная. Составление схемы родословного древа, истории семьи.</w:t>
      </w:r>
    </w:p>
    <w:p w:rsidR="00120CE6" w:rsidRDefault="00FF26C3">
      <w:pPr>
        <w:pStyle w:val="a3"/>
        <w:spacing w:before="4" w:line="264" w:lineRule="auto"/>
        <w:ind w:left="779" w:right="117" w:firstLine="60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120CE6" w:rsidRDefault="00FF26C3">
      <w:pPr>
        <w:spacing w:before="3"/>
        <w:ind w:left="1380"/>
        <w:jc w:val="both"/>
        <w:rPr>
          <w:i/>
          <w:sz w:val="28"/>
        </w:rPr>
      </w:pPr>
      <w:r>
        <w:rPr>
          <w:i/>
          <w:sz w:val="28"/>
        </w:rPr>
        <w:t>Человеки</w:t>
      </w:r>
      <w:r>
        <w:rPr>
          <w:i/>
          <w:spacing w:val="-2"/>
          <w:sz w:val="28"/>
        </w:rPr>
        <w:t>природа</w:t>
      </w:r>
    </w:p>
    <w:p w:rsidR="00120CE6" w:rsidRDefault="00FF26C3">
      <w:pPr>
        <w:pStyle w:val="a3"/>
        <w:spacing w:before="29"/>
        <w:ind w:left="1380" w:firstLine="0"/>
      </w:pPr>
      <w:r>
        <w:t>Методыпознанияприроды:наблюдения,опыты,</w:t>
      </w:r>
      <w:r>
        <w:rPr>
          <w:spacing w:val="-2"/>
        </w:rPr>
        <w:t>измерения.</w:t>
      </w:r>
    </w:p>
    <w:p w:rsidR="00120CE6" w:rsidRDefault="00FF26C3">
      <w:pPr>
        <w:pStyle w:val="a3"/>
        <w:spacing w:before="33" w:line="264" w:lineRule="auto"/>
        <w:ind w:left="779" w:right="105" w:firstLine="600"/>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120CE6" w:rsidRDefault="00FF26C3">
      <w:pPr>
        <w:pStyle w:val="a3"/>
        <w:spacing w:before="2" w:line="264" w:lineRule="auto"/>
        <w:ind w:left="779" w:right="117" w:firstLine="600"/>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120CE6" w:rsidRDefault="00FF26C3">
      <w:pPr>
        <w:pStyle w:val="a3"/>
        <w:spacing w:before="1" w:line="264" w:lineRule="auto"/>
        <w:ind w:left="779" w:right="117" w:firstLine="600"/>
      </w:pPr>
      <w:r>
        <w:t>Красная книга России, её значение, отдельные представители растенийи животных Красной книги. Заповедники, природные парки. Охрана природы. Правила нравственного поведения на природе.</w:t>
      </w:r>
    </w:p>
    <w:p w:rsidR="00120CE6" w:rsidRDefault="00FF26C3">
      <w:pPr>
        <w:spacing w:line="321" w:lineRule="exact"/>
        <w:ind w:left="1380"/>
        <w:jc w:val="both"/>
        <w:rPr>
          <w:i/>
          <w:sz w:val="28"/>
        </w:rPr>
      </w:pPr>
      <w:r>
        <w:rPr>
          <w:i/>
          <w:sz w:val="28"/>
        </w:rPr>
        <w:t>Правилабезопасной</w:t>
      </w:r>
      <w:r>
        <w:rPr>
          <w:i/>
          <w:spacing w:val="-2"/>
          <w:sz w:val="28"/>
        </w:rPr>
        <w:t>жизнедеятельности</w:t>
      </w:r>
    </w:p>
    <w:p w:rsidR="00120CE6" w:rsidRDefault="00FF26C3">
      <w:pPr>
        <w:pStyle w:val="a3"/>
        <w:spacing w:before="33" w:line="264" w:lineRule="auto"/>
        <w:ind w:left="779" w:right="112" w:firstLine="600"/>
      </w:pPr>
      <w:r>
        <w:t>Здоровый образ жизни: режим дня (чередование сна, учебных занятий, двигательной активности) и рациональное питание (количество приёмов пищиирационпитания). Физическая культура, закаливание, игрына воздухе как условие сохранения и укрепления здоровья.</w:t>
      </w:r>
    </w:p>
    <w:p w:rsidR="00120CE6" w:rsidRDefault="00FF26C3">
      <w:pPr>
        <w:pStyle w:val="a3"/>
        <w:spacing w:line="264" w:lineRule="auto"/>
        <w:ind w:left="779" w:right="117" w:firstLine="600"/>
      </w:pPr>
      <w:r>
        <w:t>Правила безопасности в школе (маршрут до школы, правила поведения на занятиях, переменах, при приёмахпищи и на пришкольной территории), в быту, на прогулках.</w:t>
      </w:r>
    </w:p>
    <w:p w:rsidR="00120CE6" w:rsidRDefault="00FF26C3">
      <w:pPr>
        <w:pStyle w:val="a3"/>
        <w:spacing w:line="264" w:lineRule="auto"/>
        <w:ind w:left="779" w:right="114" w:firstLine="600"/>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120CE6" w:rsidRDefault="00FF26C3">
      <w:pPr>
        <w:pStyle w:val="a3"/>
        <w:spacing w:before="3" w:line="261" w:lineRule="auto"/>
        <w:ind w:left="779" w:right="107" w:firstLine="600"/>
      </w:pPr>
      <w:r>
        <w:t>Правила поведения при пользовании компьютером. Безопасность в информационно-коммуникационнойсетиИнтернет(коммуникацияв</w:t>
      </w:r>
    </w:p>
    <w:p w:rsidR="00120CE6" w:rsidRDefault="00120CE6">
      <w:pPr>
        <w:spacing w:line="261"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6" w:firstLine="0"/>
      </w:pPr>
      <w:r>
        <w:lastRenderedPageBreak/>
        <w:t>мессенджерах и социальных группах) в условиях контролируемого доступа в информационно-коммуникационную сеть Интернет.</w:t>
      </w:r>
    </w:p>
    <w:p w:rsidR="00120CE6" w:rsidRDefault="00FF26C3">
      <w:pPr>
        <w:pStyle w:val="a3"/>
        <w:spacing w:before="3" w:line="264" w:lineRule="auto"/>
        <w:ind w:left="779" w:right="112" w:firstLine="60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120CE6" w:rsidRDefault="00FF26C3">
      <w:pPr>
        <w:spacing w:before="2" w:line="261" w:lineRule="auto"/>
        <w:ind w:left="779" w:right="110" w:firstLine="600"/>
        <w:jc w:val="both"/>
        <w:rPr>
          <w:sz w:val="28"/>
        </w:rPr>
      </w:pPr>
      <w:r>
        <w:rPr>
          <w:i/>
          <w:sz w:val="28"/>
        </w:rPr>
        <w:t xml:space="preserve">Базовые логические действия </w:t>
      </w:r>
      <w:r>
        <w:rPr>
          <w:sz w:val="28"/>
        </w:rPr>
        <w:t>как часть познавательных универсальных учебных действий способствуют формированию умений:</w:t>
      </w:r>
    </w:p>
    <w:p w:rsidR="00120CE6" w:rsidRDefault="00FF26C3">
      <w:pPr>
        <w:pStyle w:val="a4"/>
        <w:numPr>
          <w:ilvl w:val="0"/>
          <w:numId w:val="67"/>
        </w:numPr>
        <w:tabs>
          <w:tab w:val="left" w:pos="1485"/>
          <w:tab w:val="left" w:pos="1740"/>
        </w:tabs>
        <w:spacing w:before="4" w:line="264" w:lineRule="auto"/>
        <w:ind w:right="119" w:hanging="360"/>
        <w:jc w:val="left"/>
        <w:rPr>
          <w:sz w:val="28"/>
        </w:rPr>
      </w:pPr>
      <w:r>
        <w:rPr>
          <w:sz w:val="28"/>
        </w:rPr>
        <w:t>ориентироватьсявметодахпознанияприроды(наблюдение,опыт, сравнение, измерение);</w:t>
      </w:r>
    </w:p>
    <w:p w:rsidR="00120CE6" w:rsidRDefault="00FF26C3">
      <w:pPr>
        <w:pStyle w:val="a4"/>
        <w:numPr>
          <w:ilvl w:val="0"/>
          <w:numId w:val="67"/>
        </w:numPr>
        <w:tabs>
          <w:tab w:val="left" w:pos="1485"/>
          <w:tab w:val="left" w:pos="1740"/>
          <w:tab w:val="left" w:pos="3054"/>
          <w:tab w:val="left" w:pos="3562"/>
          <w:tab w:val="left" w:pos="4608"/>
          <w:tab w:val="left" w:pos="6311"/>
          <w:tab w:val="left" w:pos="7745"/>
          <w:tab w:val="left" w:pos="9077"/>
        </w:tabs>
        <w:spacing w:before="2" w:line="261" w:lineRule="auto"/>
        <w:ind w:right="115" w:hanging="360"/>
        <w:jc w:val="left"/>
        <w:rPr>
          <w:sz w:val="28"/>
        </w:rPr>
      </w:pPr>
      <w:r>
        <w:rPr>
          <w:spacing w:val="-2"/>
          <w:sz w:val="28"/>
        </w:rPr>
        <w:t>определять</w:t>
      </w:r>
      <w:r>
        <w:rPr>
          <w:sz w:val="28"/>
        </w:rPr>
        <w:tab/>
      </w:r>
      <w:r>
        <w:rPr>
          <w:spacing w:val="-6"/>
          <w:sz w:val="28"/>
        </w:rPr>
        <w:t>на</w:t>
      </w:r>
      <w:r>
        <w:rPr>
          <w:sz w:val="28"/>
        </w:rPr>
        <w:tab/>
      </w:r>
      <w:r>
        <w:rPr>
          <w:spacing w:val="-2"/>
          <w:sz w:val="28"/>
        </w:rPr>
        <w:t>основе</w:t>
      </w:r>
      <w:r>
        <w:rPr>
          <w:sz w:val="28"/>
        </w:rPr>
        <w:tab/>
      </w:r>
      <w:r>
        <w:rPr>
          <w:spacing w:val="-2"/>
          <w:sz w:val="28"/>
        </w:rPr>
        <w:t>наблюдения</w:t>
      </w:r>
      <w:r>
        <w:rPr>
          <w:sz w:val="28"/>
        </w:rPr>
        <w:tab/>
      </w:r>
      <w:r>
        <w:rPr>
          <w:spacing w:val="-2"/>
          <w:sz w:val="28"/>
        </w:rPr>
        <w:t>состояние</w:t>
      </w:r>
      <w:r>
        <w:rPr>
          <w:sz w:val="28"/>
        </w:rPr>
        <w:tab/>
      </w:r>
      <w:r>
        <w:rPr>
          <w:spacing w:val="-2"/>
          <w:sz w:val="28"/>
        </w:rPr>
        <w:t>вещества</w:t>
      </w:r>
      <w:r>
        <w:rPr>
          <w:sz w:val="28"/>
        </w:rPr>
        <w:tab/>
      </w:r>
      <w:r>
        <w:rPr>
          <w:spacing w:val="-2"/>
          <w:sz w:val="28"/>
        </w:rPr>
        <w:t xml:space="preserve">(жидкое, </w:t>
      </w:r>
      <w:r>
        <w:rPr>
          <w:sz w:val="28"/>
        </w:rPr>
        <w:t>твёрдое, газообразное);</w:t>
      </w:r>
    </w:p>
    <w:p w:rsidR="00120CE6" w:rsidRDefault="00FF26C3">
      <w:pPr>
        <w:pStyle w:val="a4"/>
        <w:numPr>
          <w:ilvl w:val="0"/>
          <w:numId w:val="67"/>
        </w:numPr>
        <w:tabs>
          <w:tab w:val="left" w:pos="1485"/>
        </w:tabs>
        <w:spacing w:before="4"/>
        <w:ind w:left="1485" w:hanging="105"/>
        <w:jc w:val="left"/>
        <w:rPr>
          <w:sz w:val="28"/>
        </w:rPr>
      </w:pPr>
      <w:r>
        <w:rPr>
          <w:spacing w:val="-2"/>
          <w:sz w:val="28"/>
        </w:rPr>
        <w:t>различатьсимволы</w:t>
      </w:r>
      <w:r>
        <w:rPr>
          <w:spacing w:val="-5"/>
          <w:sz w:val="28"/>
        </w:rPr>
        <w:t>РФ;</w:t>
      </w:r>
    </w:p>
    <w:p w:rsidR="00120CE6" w:rsidRDefault="00FF26C3">
      <w:pPr>
        <w:pStyle w:val="a4"/>
        <w:numPr>
          <w:ilvl w:val="0"/>
          <w:numId w:val="67"/>
        </w:numPr>
        <w:tabs>
          <w:tab w:val="left" w:pos="1485"/>
          <w:tab w:val="left" w:pos="1740"/>
        </w:tabs>
        <w:spacing w:before="33" w:line="264" w:lineRule="auto"/>
        <w:ind w:right="113" w:hanging="360"/>
        <w:jc w:val="left"/>
        <w:rPr>
          <w:sz w:val="28"/>
        </w:rPr>
      </w:pPr>
      <w:r>
        <w:rPr>
          <w:sz w:val="28"/>
        </w:rPr>
        <w:t xml:space="preserve">различать деревья, кустарники, травы; приводить примеры (в пределах </w:t>
      </w:r>
      <w:r>
        <w:rPr>
          <w:spacing w:val="-2"/>
          <w:sz w:val="28"/>
        </w:rPr>
        <w:t>изученного);</w:t>
      </w:r>
    </w:p>
    <w:p w:rsidR="00120CE6" w:rsidRDefault="00FF26C3">
      <w:pPr>
        <w:pStyle w:val="a4"/>
        <w:numPr>
          <w:ilvl w:val="0"/>
          <w:numId w:val="67"/>
        </w:numPr>
        <w:tabs>
          <w:tab w:val="left" w:pos="1485"/>
          <w:tab w:val="left" w:pos="1740"/>
        </w:tabs>
        <w:spacing w:before="2" w:line="261" w:lineRule="auto"/>
        <w:ind w:right="119" w:hanging="360"/>
        <w:jc w:val="left"/>
        <w:rPr>
          <w:sz w:val="28"/>
        </w:rPr>
      </w:pPr>
      <w:r>
        <w:rPr>
          <w:sz w:val="28"/>
        </w:rPr>
        <w:t>группировать растения: дикорастущие и культурные; лекарственные и ядовитые (в пределах изученного);</w:t>
      </w:r>
    </w:p>
    <w:p w:rsidR="00120CE6" w:rsidRDefault="00FF26C3">
      <w:pPr>
        <w:pStyle w:val="a4"/>
        <w:numPr>
          <w:ilvl w:val="0"/>
          <w:numId w:val="67"/>
        </w:numPr>
        <w:tabs>
          <w:tab w:val="left" w:pos="1485"/>
        </w:tabs>
        <w:spacing w:before="4"/>
        <w:ind w:left="1485" w:hanging="105"/>
        <w:jc w:val="left"/>
        <w:rPr>
          <w:sz w:val="28"/>
        </w:rPr>
      </w:pPr>
      <w:r>
        <w:rPr>
          <w:sz w:val="28"/>
        </w:rPr>
        <w:t>различатьпрошлое,настоящее,</w:t>
      </w:r>
      <w:r>
        <w:rPr>
          <w:spacing w:val="-2"/>
          <w:sz w:val="28"/>
        </w:rPr>
        <w:t>будущее.</w:t>
      </w:r>
    </w:p>
    <w:p w:rsidR="00120CE6" w:rsidRDefault="00FF26C3">
      <w:pPr>
        <w:tabs>
          <w:tab w:val="left" w:pos="2516"/>
          <w:tab w:val="left" w:pos="2847"/>
          <w:tab w:val="left" w:pos="4670"/>
          <w:tab w:val="left" w:pos="5274"/>
          <w:tab w:val="left" w:pos="6209"/>
          <w:tab w:val="left" w:pos="8367"/>
        </w:tabs>
        <w:spacing w:before="34" w:line="264" w:lineRule="auto"/>
        <w:ind w:left="779" w:right="120" w:firstLine="600"/>
        <w:rPr>
          <w:i/>
          <w:sz w:val="28"/>
        </w:rPr>
      </w:pPr>
      <w:r>
        <w:rPr>
          <w:i/>
          <w:spacing w:val="-2"/>
          <w:sz w:val="28"/>
        </w:rPr>
        <w:t>Работа</w:t>
      </w:r>
      <w:r>
        <w:rPr>
          <w:i/>
          <w:sz w:val="28"/>
        </w:rPr>
        <w:tab/>
      </w:r>
      <w:r>
        <w:rPr>
          <w:i/>
          <w:spacing w:val="-10"/>
          <w:sz w:val="28"/>
        </w:rPr>
        <w:t>с</w:t>
      </w:r>
      <w:r>
        <w:rPr>
          <w:i/>
          <w:sz w:val="28"/>
        </w:rPr>
        <w:tab/>
      </w:r>
      <w:r>
        <w:rPr>
          <w:i/>
          <w:spacing w:val="-2"/>
          <w:sz w:val="28"/>
        </w:rPr>
        <w:t>информацией</w:t>
      </w:r>
      <w:r>
        <w:rPr>
          <w:i/>
          <w:sz w:val="28"/>
        </w:rPr>
        <w:tab/>
      </w:r>
      <w:r>
        <w:rPr>
          <w:i/>
          <w:spacing w:val="-4"/>
          <w:sz w:val="28"/>
        </w:rPr>
        <w:t>как</w:t>
      </w:r>
      <w:r>
        <w:rPr>
          <w:i/>
          <w:sz w:val="28"/>
        </w:rPr>
        <w:tab/>
      </w:r>
      <w:r>
        <w:rPr>
          <w:i/>
          <w:spacing w:val="-2"/>
          <w:sz w:val="28"/>
        </w:rPr>
        <w:t>часть</w:t>
      </w:r>
      <w:r>
        <w:rPr>
          <w:i/>
          <w:sz w:val="28"/>
        </w:rPr>
        <w:tab/>
      </w:r>
      <w:r>
        <w:rPr>
          <w:i/>
          <w:spacing w:val="-2"/>
          <w:sz w:val="28"/>
        </w:rPr>
        <w:t>познавательных</w:t>
      </w:r>
      <w:r>
        <w:rPr>
          <w:i/>
          <w:sz w:val="28"/>
        </w:rPr>
        <w:tab/>
      </w:r>
      <w:r>
        <w:rPr>
          <w:i/>
          <w:spacing w:val="-2"/>
          <w:sz w:val="28"/>
        </w:rPr>
        <w:t xml:space="preserve">универсальных </w:t>
      </w:r>
      <w:r>
        <w:rPr>
          <w:i/>
          <w:sz w:val="28"/>
        </w:rPr>
        <w:t>учебных действий способствует формированию умений:</w:t>
      </w:r>
    </w:p>
    <w:p w:rsidR="00120CE6" w:rsidRDefault="00FF26C3">
      <w:pPr>
        <w:pStyle w:val="a4"/>
        <w:numPr>
          <w:ilvl w:val="0"/>
          <w:numId w:val="67"/>
        </w:numPr>
        <w:tabs>
          <w:tab w:val="left" w:pos="1485"/>
          <w:tab w:val="left" w:pos="1740"/>
          <w:tab w:val="left" w:pos="2948"/>
          <w:tab w:val="left" w:pos="4876"/>
          <w:tab w:val="left" w:pos="7140"/>
          <w:tab w:val="left" w:pos="7558"/>
          <w:tab w:val="left" w:pos="8670"/>
        </w:tabs>
        <w:spacing w:before="2" w:line="261" w:lineRule="auto"/>
        <w:ind w:right="121" w:hanging="360"/>
        <w:jc w:val="left"/>
        <w:rPr>
          <w:sz w:val="28"/>
        </w:rPr>
      </w:pPr>
      <w:r>
        <w:rPr>
          <w:spacing w:val="-2"/>
          <w:sz w:val="28"/>
        </w:rPr>
        <w:t>различать</w:t>
      </w:r>
      <w:r>
        <w:rPr>
          <w:sz w:val="28"/>
        </w:rPr>
        <w:tab/>
      </w:r>
      <w:r>
        <w:rPr>
          <w:spacing w:val="-2"/>
          <w:sz w:val="28"/>
        </w:rPr>
        <w:t>информацию,</w:t>
      </w:r>
      <w:r>
        <w:rPr>
          <w:sz w:val="28"/>
        </w:rPr>
        <w:tab/>
      </w:r>
      <w:r>
        <w:rPr>
          <w:spacing w:val="-2"/>
          <w:sz w:val="28"/>
        </w:rPr>
        <w:t>представленную</w:t>
      </w:r>
      <w:r>
        <w:rPr>
          <w:sz w:val="28"/>
        </w:rPr>
        <w:tab/>
      </w:r>
      <w:r>
        <w:rPr>
          <w:spacing w:val="-10"/>
          <w:sz w:val="28"/>
        </w:rPr>
        <w:t>в</w:t>
      </w:r>
      <w:r>
        <w:rPr>
          <w:sz w:val="28"/>
        </w:rPr>
        <w:tab/>
      </w:r>
      <w:r>
        <w:rPr>
          <w:spacing w:val="-2"/>
          <w:sz w:val="28"/>
        </w:rPr>
        <w:t>тексте,</w:t>
      </w:r>
      <w:r>
        <w:rPr>
          <w:sz w:val="28"/>
        </w:rPr>
        <w:tab/>
      </w:r>
      <w:r>
        <w:rPr>
          <w:spacing w:val="-2"/>
          <w:sz w:val="28"/>
        </w:rPr>
        <w:t>графически, аудиовизуально;</w:t>
      </w:r>
    </w:p>
    <w:p w:rsidR="00120CE6" w:rsidRDefault="00FF26C3">
      <w:pPr>
        <w:pStyle w:val="a4"/>
        <w:numPr>
          <w:ilvl w:val="0"/>
          <w:numId w:val="67"/>
        </w:numPr>
        <w:tabs>
          <w:tab w:val="left" w:pos="1485"/>
        </w:tabs>
        <w:spacing w:before="4"/>
        <w:ind w:left="1485" w:hanging="105"/>
        <w:jc w:val="left"/>
        <w:rPr>
          <w:sz w:val="28"/>
        </w:rPr>
      </w:pPr>
      <w:r>
        <w:rPr>
          <w:sz w:val="28"/>
        </w:rPr>
        <w:t>читатьинформацию,представленнуювсхеме,</w:t>
      </w:r>
      <w:r>
        <w:rPr>
          <w:spacing w:val="-2"/>
          <w:sz w:val="28"/>
        </w:rPr>
        <w:t>таблице;</w:t>
      </w:r>
    </w:p>
    <w:p w:rsidR="00120CE6" w:rsidRDefault="00FF26C3">
      <w:pPr>
        <w:pStyle w:val="a4"/>
        <w:numPr>
          <w:ilvl w:val="0"/>
          <w:numId w:val="67"/>
        </w:numPr>
        <w:tabs>
          <w:tab w:val="left" w:pos="1485"/>
          <w:tab w:val="left" w:pos="1740"/>
          <w:tab w:val="left" w:pos="2896"/>
          <w:tab w:val="left" w:pos="4349"/>
          <w:tab w:val="left" w:pos="6195"/>
          <w:tab w:val="left" w:pos="7586"/>
          <w:tab w:val="left" w:pos="8886"/>
        </w:tabs>
        <w:spacing w:before="33" w:line="264" w:lineRule="auto"/>
        <w:ind w:right="116" w:hanging="360"/>
        <w:jc w:val="left"/>
        <w:rPr>
          <w:sz w:val="28"/>
        </w:rPr>
      </w:pPr>
      <w:r>
        <w:rPr>
          <w:spacing w:val="-2"/>
          <w:sz w:val="28"/>
        </w:rPr>
        <w:t>используя</w:t>
      </w:r>
      <w:r>
        <w:rPr>
          <w:sz w:val="28"/>
        </w:rPr>
        <w:tab/>
      </w:r>
      <w:r>
        <w:rPr>
          <w:spacing w:val="-2"/>
          <w:sz w:val="28"/>
        </w:rPr>
        <w:t>текстовую</w:t>
      </w:r>
      <w:r>
        <w:rPr>
          <w:sz w:val="28"/>
        </w:rPr>
        <w:tab/>
      </w:r>
      <w:r>
        <w:rPr>
          <w:spacing w:val="-2"/>
          <w:sz w:val="28"/>
        </w:rPr>
        <w:t>информацию,</w:t>
      </w:r>
      <w:r>
        <w:rPr>
          <w:sz w:val="28"/>
        </w:rPr>
        <w:tab/>
      </w:r>
      <w:r>
        <w:rPr>
          <w:spacing w:val="-2"/>
          <w:sz w:val="28"/>
        </w:rPr>
        <w:t>заполнять</w:t>
      </w:r>
      <w:r>
        <w:rPr>
          <w:sz w:val="28"/>
        </w:rPr>
        <w:tab/>
      </w:r>
      <w:r>
        <w:rPr>
          <w:spacing w:val="-2"/>
          <w:sz w:val="28"/>
        </w:rPr>
        <w:t>таблицы;</w:t>
      </w:r>
      <w:r>
        <w:rPr>
          <w:sz w:val="28"/>
        </w:rPr>
        <w:tab/>
      </w:r>
      <w:r>
        <w:rPr>
          <w:spacing w:val="-2"/>
          <w:sz w:val="28"/>
        </w:rPr>
        <w:t>дополнять схемы;</w:t>
      </w:r>
    </w:p>
    <w:p w:rsidR="00120CE6" w:rsidRDefault="00FF26C3">
      <w:pPr>
        <w:pStyle w:val="a4"/>
        <w:numPr>
          <w:ilvl w:val="0"/>
          <w:numId w:val="67"/>
        </w:numPr>
        <w:tabs>
          <w:tab w:val="left" w:pos="1485"/>
          <w:tab w:val="left" w:pos="1740"/>
        </w:tabs>
        <w:spacing w:line="264" w:lineRule="auto"/>
        <w:ind w:right="119" w:hanging="360"/>
        <w:jc w:val="left"/>
        <w:rPr>
          <w:sz w:val="28"/>
        </w:rPr>
      </w:pPr>
      <w:r>
        <w:rPr>
          <w:sz w:val="28"/>
        </w:rPr>
        <w:t xml:space="preserve">соотноситьпример(рисунок,предложеннуюситуацию)современем </w:t>
      </w:r>
      <w:r>
        <w:rPr>
          <w:spacing w:val="-2"/>
          <w:sz w:val="28"/>
        </w:rPr>
        <w:t>протекания.</w:t>
      </w:r>
    </w:p>
    <w:p w:rsidR="00120CE6" w:rsidRDefault="00FF26C3">
      <w:pPr>
        <w:tabs>
          <w:tab w:val="left" w:pos="3888"/>
          <w:tab w:val="left" w:pos="5878"/>
          <w:tab w:val="left" w:pos="7090"/>
          <w:tab w:val="left" w:pos="8458"/>
        </w:tabs>
        <w:spacing w:line="264" w:lineRule="auto"/>
        <w:ind w:left="779" w:right="108" w:firstLine="600"/>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 xml:space="preserve">способствуют </w:t>
      </w:r>
      <w:r>
        <w:rPr>
          <w:sz w:val="28"/>
        </w:rPr>
        <w:t>формированию умений:</w:t>
      </w:r>
    </w:p>
    <w:p w:rsidR="00120CE6" w:rsidRDefault="00FF26C3">
      <w:pPr>
        <w:pStyle w:val="a4"/>
        <w:numPr>
          <w:ilvl w:val="0"/>
          <w:numId w:val="2"/>
        </w:numPr>
        <w:tabs>
          <w:tab w:val="left" w:pos="1740"/>
        </w:tabs>
        <w:spacing w:before="2" w:line="261" w:lineRule="auto"/>
        <w:ind w:right="116"/>
        <w:rPr>
          <w:rFonts w:ascii="Calibri" w:hAnsi="Calibri"/>
        </w:rPr>
      </w:pPr>
      <w:r>
        <w:rPr>
          <w:sz w:val="28"/>
        </w:rPr>
        <w:t xml:space="preserve">ориентироваться в терминах (понятиях), соотносить их с краткой </w:t>
      </w:r>
      <w:r>
        <w:rPr>
          <w:spacing w:val="-2"/>
          <w:sz w:val="28"/>
        </w:rPr>
        <w:t>характеристикой:</w:t>
      </w:r>
    </w:p>
    <w:p w:rsidR="00120CE6" w:rsidRDefault="00FF26C3">
      <w:pPr>
        <w:pStyle w:val="a4"/>
        <w:numPr>
          <w:ilvl w:val="1"/>
          <w:numId w:val="2"/>
        </w:numPr>
        <w:tabs>
          <w:tab w:val="left" w:pos="1485"/>
          <w:tab w:val="left" w:pos="1740"/>
        </w:tabs>
        <w:spacing w:before="4" w:line="264" w:lineRule="auto"/>
        <w:ind w:right="116" w:hanging="360"/>
        <w:rPr>
          <w:sz w:val="28"/>
        </w:rPr>
      </w:pPr>
      <w:r>
        <w:rPr>
          <w:sz w:val="28"/>
        </w:rPr>
        <w:t>понятия и термины, связанные с социальным миром(индивидуальность человека, органы чувств, жизнедеятельность; поколение,старшеепоколение,культураповедения;Родина,столица, родной край, регион);</w:t>
      </w:r>
    </w:p>
    <w:p w:rsidR="00120CE6" w:rsidRDefault="00FF26C3">
      <w:pPr>
        <w:pStyle w:val="a4"/>
        <w:numPr>
          <w:ilvl w:val="1"/>
          <w:numId w:val="2"/>
        </w:numPr>
        <w:tabs>
          <w:tab w:val="left" w:pos="1485"/>
          <w:tab w:val="left" w:pos="1740"/>
        </w:tabs>
        <w:spacing w:line="264" w:lineRule="auto"/>
        <w:ind w:right="122" w:hanging="360"/>
        <w:rPr>
          <w:sz w:val="28"/>
        </w:rPr>
      </w:pPr>
      <w:r>
        <w:rPr>
          <w:sz w:val="28"/>
        </w:rPr>
        <w:t>понятия и термины, связанные с миром природы (среда обитания, тело, явление, вещество; заповедник);</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1"/>
          <w:numId w:val="2"/>
        </w:numPr>
        <w:tabs>
          <w:tab w:val="left" w:pos="1485"/>
          <w:tab w:val="left" w:pos="1740"/>
        </w:tabs>
        <w:spacing w:before="63" w:line="264" w:lineRule="auto"/>
        <w:ind w:right="117" w:hanging="360"/>
        <w:rPr>
          <w:sz w:val="28"/>
        </w:rPr>
      </w:pPr>
      <w:r>
        <w:rPr>
          <w:sz w:val="28"/>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120CE6" w:rsidRDefault="00FF26C3">
      <w:pPr>
        <w:pStyle w:val="a4"/>
        <w:numPr>
          <w:ilvl w:val="0"/>
          <w:numId w:val="2"/>
        </w:numPr>
        <w:tabs>
          <w:tab w:val="left" w:pos="1740"/>
        </w:tabs>
        <w:spacing w:before="4" w:line="261" w:lineRule="auto"/>
        <w:ind w:right="110"/>
        <w:rPr>
          <w:rFonts w:ascii="Calibri" w:hAnsi="Calibri"/>
        </w:rPr>
      </w:pPr>
      <w:r>
        <w:rPr>
          <w:sz w:val="28"/>
        </w:rPr>
        <w:t>описывать условия жизни на Земле, отличие нашей планеты от других планет Солнечной системы;</w:t>
      </w:r>
    </w:p>
    <w:p w:rsidR="00120CE6" w:rsidRDefault="00FF26C3">
      <w:pPr>
        <w:pStyle w:val="a4"/>
        <w:numPr>
          <w:ilvl w:val="0"/>
          <w:numId w:val="2"/>
        </w:numPr>
        <w:tabs>
          <w:tab w:val="left" w:pos="1739"/>
        </w:tabs>
        <w:spacing w:before="4"/>
        <w:ind w:left="1739" w:hanging="359"/>
        <w:rPr>
          <w:rFonts w:ascii="Calibri" w:hAnsi="Calibri"/>
        </w:rPr>
      </w:pPr>
      <w:r>
        <w:rPr>
          <w:sz w:val="28"/>
        </w:rPr>
        <w:t>создаватьнебольшиеописаниянапредложеннуютему</w:t>
      </w:r>
      <w:r>
        <w:rPr>
          <w:spacing w:val="-2"/>
          <w:sz w:val="28"/>
        </w:rPr>
        <w:t>(например,</w:t>
      </w:r>
    </w:p>
    <w:p w:rsidR="00120CE6" w:rsidRDefault="00FF26C3">
      <w:pPr>
        <w:pStyle w:val="a3"/>
        <w:spacing w:before="33" w:line="264" w:lineRule="auto"/>
        <w:ind w:left="1740" w:right="120" w:firstLine="0"/>
      </w:pPr>
      <w:r>
        <w:t>«Моя семья», «Какие бывают профессии?», «Что «умеют» органы чувств?», «Лес – природное сообщество» и др.);</w:t>
      </w:r>
    </w:p>
    <w:p w:rsidR="00120CE6" w:rsidRDefault="00FF26C3">
      <w:pPr>
        <w:pStyle w:val="a4"/>
        <w:numPr>
          <w:ilvl w:val="0"/>
          <w:numId w:val="2"/>
        </w:numPr>
        <w:tabs>
          <w:tab w:val="left" w:pos="1740"/>
        </w:tabs>
        <w:spacing w:before="3" w:line="264" w:lineRule="auto"/>
        <w:ind w:right="113"/>
        <w:rPr>
          <w:rFonts w:ascii="Calibri" w:hAnsi="Calibri"/>
        </w:rPr>
      </w:pPr>
      <w:r>
        <w:rPr>
          <w:sz w:val="28"/>
        </w:rPr>
        <w:t>создавать высказывания-рассуждения (например, признаки животногоирастениякакживогосущества;связьизменений вживой природе с явлениями неживой природы);</w:t>
      </w:r>
    </w:p>
    <w:p w:rsidR="00120CE6" w:rsidRDefault="00FF26C3">
      <w:pPr>
        <w:pStyle w:val="a4"/>
        <w:numPr>
          <w:ilvl w:val="0"/>
          <w:numId w:val="2"/>
        </w:numPr>
        <w:tabs>
          <w:tab w:val="left" w:pos="1740"/>
        </w:tabs>
        <w:spacing w:line="264" w:lineRule="auto"/>
        <w:ind w:right="117"/>
        <w:rPr>
          <w:rFonts w:ascii="Calibri" w:hAnsi="Calibri"/>
        </w:rPr>
      </w:pPr>
      <w:r>
        <w:rPr>
          <w:sz w:val="28"/>
        </w:rPr>
        <w:t>приводить примеры растений и животных, занесённых в Красную книгу России (на примере своей местности);</w:t>
      </w:r>
    </w:p>
    <w:p w:rsidR="00120CE6" w:rsidRDefault="00FF26C3">
      <w:pPr>
        <w:pStyle w:val="a4"/>
        <w:numPr>
          <w:ilvl w:val="0"/>
          <w:numId w:val="2"/>
        </w:numPr>
        <w:tabs>
          <w:tab w:val="left" w:pos="1739"/>
        </w:tabs>
        <w:spacing w:line="320" w:lineRule="exact"/>
        <w:ind w:left="1739" w:hanging="359"/>
        <w:rPr>
          <w:rFonts w:ascii="Calibri" w:hAnsi="Calibri"/>
        </w:rPr>
      </w:pPr>
      <w:r>
        <w:rPr>
          <w:sz w:val="28"/>
        </w:rPr>
        <w:t>описыватьсовременныесобытияотимениих</w:t>
      </w:r>
      <w:r>
        <w:rPr>
          <w:spacing w:val="-2"/>
          <w:sz w:val="28"/>
        </w:rPr>
        <w:t>участника.</w:t>
      </w:r>
    </w:p>
    <w:p w:rsidR="00120CE6" w:rsidRDefault="00FF26C3">
      <w:pPr>
        <w:spacing w:before="31" w:line="264" w:lineRule="auto"/>
        <w:ind w:left="779" w:right="108" w:firstLine="600"/>
        <w:jc w:val="both"/>
        <w:rPr>
          <w:sz w:val="28"/>
        </w:rPr>
      </w:pPr>
      <w:r>
        <w:rPr>
          <w:i/>
          <w:sz w:val="28"/>
        </w:rPr>
        <w:t xml:space="preserve">Регулятивные универсальные учебные действия </w:t>
      </w:r>
      <w:r>
        <w:rPr>
          <w:sz w:val="28"/>
        </w:rPr>
        <w:t>способствуют формированию умений:</w:t>
      </w:r>
    </w:p>
    <w:p w:rsidR="00120CE6" w:rsidRDefault="00FF26C3">
      <w:pPr>
        <w:pStyle w:val="a4"/>
        <w:numPr>
          <w:ilvl w:val="1"/>
          <w:numId w:val="2"/>
        </w:numPr>
        <w:tabs>
          <w:tab w:val="left" w:pos="1485"/>
          <w:tab w:val="left" w:pos="1740"/>
        </w:tabs>
        <w:spacing w:before="2" w:line="264" w:lineRule="auto"/>
        <w:ind w:right="117" w:hanging="360"/>
        <w:jc w:val="left"/>
        <w:rPr>
          <w:sz w:val="28"/>
        </w:rPr>
      </w:pPr>
      <w:r>
        <w:rPr>
          <w:sz w:val="28"/>
        </w:rPr>
        <w:t>следоватьобразцу,предложенномуплануиинструкцииприрешении учебной задачи;</w:t>
      </w:r>
    </w:p>
    <w:p w:rsidR="00120CE6" w:rsidRDefault="00FF26C3">
      <w:pPr>
        <w:pStyle w:val="a4"/>
        <w:numPr>
          <w:ilvl w:val="1"/>
          <w:numId w:val="2"/>
        </w:numPr>
        <w:tabs>
          <w:tab w:val="left" w:pos="1485"/>
          <w:tab w:val="left" w:pos="1740"/>
        </w:tabs>
        <w:spacing w:line="264" w:lineRule="auto"/>
        <w:ind w:right="113" w:hanging="360"/>
        <w:jc w:val="left"/>
        <w:rPr>
          <w:sz w:val="28"/>
        </w:rPr>
      </w:pPr>
      <w:r>
        <w:rPr>
          <w:sz w:val="28"/>
        </w:rPr>
        <w:t>контролироватьснебольшойпомощьюучителяпоследовательность действий по решению учебной задачи;</w:t>
      </w:r>
    </w:p>
    <w:p w:rsidR="00120CE6" w:rsidRDefault="00FF26C3">
      <w:pPr>
        <w:pStyle w:val="a4"/>
        <w:numPr>
          <w:ilvl w:val="1"/>
          <w:numId w:val="2"/>
        </w:numPr>
        <w:tabs>
          <w:tab w:val="left" w:pos="1485"/>
          <w:tab w:val="left" w:pos="1740"/>
        </w:tabs>
        <w:spacing w:line="264" w:lineRule="auto"/>
        <w:ind w:right="118" w:hanging="360"/>
        <w:jc w:val="left"/>
        <w:rPr>
          <w:sz w:val="28"/>
        </w:rPr>
      </w:pPr>
      <w:r>
        <w:rPr>
          <w:sz w:val="28"/>
        </w:rPr>
        <w:t>оцениватьрезультатысвоейработы,анализироватьоценкуучителяи одноклассников, спокойно, без обид принимать советы и замечания.</w:t>
      </w:r>
    </w:p>
    <w:p w:rsidR="00120CE6" w:rsidRDefault="00FF26C3">
      <w:pPr>
        <w:spacing w:before="2"/>
        <w:ind w:left="1380"/>
        <w:rPr>
          <w:sz w:val="28"/>
        </w:rPr>
      </w:pPr>
      <w:r>
        <w:rPr>
          <w:i/>
          <w:sz w:val="28"/>
        </w:rPr>
        <w:t>Совместнаядеятельность</w:t>
      </w:r>
      <w:r>
        <w:rPr>
          <w:sz w:val="28"/>
        </w:rPr>
        <w:t>способствуетформированию</w:t>
      </w:r>
      <w:r>
        <w:rPr>
          <w:spacing w:val="-2"/>
          <w:sz w:val="28"/>
        </w:rPr>
        <w:t>умений:</w:t>
      </w:r>
    </w:p>
    <w:p w:rsidR="00120CE6" w:rsidRDefault="00FF26C3">
      <w:pPr>
        <w:pStyle w:val="a4"/>
        <w:numPr>
          <w:ilvl w:val="1"/>
          <w:numId w:val="2"/>
        </w:numPr>
        <w:tabs>
          <w:tab w:val="left" w:pos="1485"/>
          <w:tab w:val="left" w:pos="1740"/>
        </w:tabs>
        <w:spacing w:before="29" w:line="264" w:lineRule="auto"/>
        <w:ind w:right="118" w:hanging="360"/>
        <w:rPr>
          <w:sz w:val="28"/>
        </w:rPr>
      </w:pPr>
      <w:r>
        <w:rPr>
          <w:sz w:val="28"/>
        </w:rPr>
        <w:t>строить свою учебную и игровую деятельность, житейские ситуации в соответствии с правилами поведения, принятыми в обществе;</w:t>
      </w:r>
    </w:p>
    <w:p w:rsidR="00120CE6" w:rsidRDefault="00FF26C3">
      <w:pPr>
        <w:pStyle w:val="a4"/>
        <w:numPr>
          <w:ilvl w:val="1"/>
          <w:numId w:val="2"/>
        </w:numPr>
        <w:tabs>
          <w:tab w:val="left" w:pos="1485"/>
          <w:tab w:val="left" w:pos="1740"/>
        </w:tabs>
        <w:spacing w:before="2" w:line="264" w:lineRule="auto"/>
        <w:ind w:right="120" w:hanging="360"/>
        <w:rPr>
          <w:sz w:val="28"/>
        </w:rPr>
      </w:pPr>
      <w:r>
        <w:rPr>
          <w:sz w:val="28"/>
        </w:rPr>
        <w:t>оценивать жизненные ситуации с точки зрения правил поведения, культуры общения, проявления терпения и уважения к собеседнику;</w:t>
      </w:r>
    </w:p>
    <w:p w:rsidR="00120CE6" w:rsidRDefault="00FF26C3">
      <w:pPr>
        <w:pStyle w:val="a4"/>
        <w:numPr>
          <w:ilvl w:val="1"/>
          <w:numId w:val="2"/>
        </w:numPr>
        <w:tabs>
          <w:tab w:val="left" w:pos="1485"/>
          <w:tab w:val="left" w:pos="1740"/>
        </w:tabs>
        <w:spacing w:line="264" w:lineRule="auto"/>
        <w:ind w:right="114" w:hanging="360"/>
        <w:rPr>
          <w:sz w:val="28"/>
        </w:rPr>
      </w:pPr>
      <w:r>
        <w:rPr>
          <w:sz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120CE6" w:rsidRDefault="00FF26C3">
      <w:pPr>
        <w:pStyle w:val="a4"/>
        <w:numPr>
          <w:ilvl w:val="1"/>
          <w:numId w:val="2"/>
        </w:numPr>
        <w:tabs>
          <w:tab w:val="left" w:pos="1485"/>
          <w:tab w:val="left" w:pos="1740"/>
        </w:tabs>
        <w:spacing w:before="1" w:line="264" w:lineRule="auto"/>
        <w:ind w:right="113" w:hanging="360"/>
        <w:rPr>
          <w:sz w:val="28"/>
        </w:rPr>
      </w:pPr>
      <w:r>
        <w:rPr>
          <w:sz w:val="28"/>
        </w:rPr>
        <w:t>определять причины возможных конфликтов, выбирать (изпредложенных) способы их разрешения.</w:t>
      </w:r>
    </w:p>
    <w:p w:rsidR="00120CE6" w:rsidRDefault="00FF26C3">
      <w:pPr>
        <w:spacing w:before="300"/>
        <w:ind w:left="899"/>
        <w:rPr>
          <w:b/>
          <w:sz w:val="28"/>
        </w:rPr>
      </w:pPr>
      <w:r>
        <w:rPr>
          <w:b/>
          <w:sz w:val="28"/>
        </w:rPr>
        <w:t>3</w:t>
      </w:r>
      <w:r>
        <w:rPr>
          <w:b/>
          <w:spacing w:val="-4"/>
          <w:sz w:val="28"/>
        </w:rPr>
        <w:t>КЛАСС</w:t>
      </w:r>
    </w:p>
    <w:p w:rsidR="00120CE6" w:rsidRDefault="00FF26C3">
      <w:pPr>
        <w:spacing w:before="28"/>
        <w:ind w:left="1380"/>
        <w:jc w:val="both"/>
        <w:rPr>
          <w:i/>
          <w:sz w:val="28"/>
        </w:rPr>
      </w:pPr>
      <w:r>
        <w:rPr>
          <w:i/>
          <w:sz w:val="28"/>
        </w:rPr>
        <w:t>Человеки</w:t>
      </w:r>
      <w:r>
        <w:rPr>
          <w:i/>
          <w:spacing w:val="-2"/>
          <w:sz w:val="28"/>
        </w:rPr>
        <w:t>общество</w:t>
      </w:r>
    </w:p>
    <w:p w:rsidR="00120CE6" w:rsidRDefault="00FF26C3">
      <w:pPr>
        <w:pStyle w:val="a3"/>
        <w:spacing w:before="29" w:line="264" w:lineRule="auto"/>
        <w:ind w:left="779" w:right="107" w:firstLine="600"/>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культурыРоссии,родногокрая.ГосударственнаясимволикаРоссийской</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5" w:firstLine="0"/>
      </w:pPr>
      <w:r>
        <w:lastRenderedPageBreak/>
        <w:t>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120CE6" w:rsidRDefault="00FF26C3">
      <w:pPr>
        <w:pStyle w:val="a3"/>
        <w:spacing w:before="4" w:line="261" w:lineRule="auto"/>
        <w:ind w:left="779" w:right="115" w:firstLine="600"/>
      </w:pPr>
      <w:r>
        <w:t>Семья – коллектив близких, родных людей. Семейный бюджет, доходы и расходы семьи. Уважение к семейным ценностям.</w:t>
      </w:r>
    </w:p>
    <w:p w:rsidR="00120CE6" w:rsidRDefault="00FF26C3">
      <w:pPr>
        <w:pStyle w:val="a3"/>
        <w:spacing w:before="4" w:line="264" w:lineRule="auto"/>
        <w:ind w:left="779" w:right="112" w:firstLine="600"/>
        <w:jc w:val="right"/>
      </w:pPr>
      <w:r>
        <w:t>Правила нравственного поведения в социуме. Внимание, уважительное отношениеклюдямсограниченнымивозможностямиздоровья,заботао</w:t>
      </w:r>
      <w:r>
        <w:rPr>
          <w:spacing w:val="-4"/>
        </w:rPr>
        <w:t>них.</w:t>
      </w:r>
    </w:p>
    <w:p w:rsidR="00120CE6" w:rsidRDefault="00FF26C3">
      <w:pPr>
        <w:pStyle w:val="a3"/>
        <w:spacing w:before="2" w:line="264" w:lineRule="auto"/>
        <w:ind w:left="779" w:right="112" w:firstLine="60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120CE6" w:rsidRDefault="00FF26C3">
      <w:pPr>
        <w:pStyle w:val="a3"/>
        <w:spacing w:line="264" w:lineRule="auto"/>
        <w:ind w:left="779" w:right="109" w:firstLine="600"/>
      </w:pPr>
      <w:r>
        <w:t>Страны и народы мира. Памятники природы и культуры – символы стран, в которых они находятся.</w:t>
      </w:r>
    </w:p>
    <w:p w:rsidR="00120CE6" w:rsidRDefault="00FF26C3">
      <w:pPr>
        <w:spacing w:before="1"/>
        <w:ind w:left="1380"/>
        <w:jc w:val="both"/>
        <w:rPr>
          <w:i/>
          <w:sz w:val="28"/>
        </w:rPr>
      </w:pPr>
      <w:r>
        <w:rPr>
          <w:i/>
          <w:sz w:val="28"/>
        </w:rPr>
        <w:t>Человеки</w:t>
      </w:r>
      <w:r>
        <w:rPr>
          <w:i/>
          <w:spacing w:val="-2"/>
          <w:sz w:val="28"/>
        </w:rPr>
        <w:t>природа</w:t>
      </w:r>
    </w:p>
    <w:p w:rsidR="00120CE6" w:rsidRDefault="00FF26C3">
      <w:pPr>
        <w:pStyle w:val="a3"/>
        <w:spacing w:before="29"/>
        <w:ind w:left="1380" w:firstLine="0"/>
      </w:pPr>
      <w:r>
        <w:t>Методыизученияприроды.Картамира.Материкиичасти</w:t>
      </w:r>
      <w:r>
        <w:rPr>
          <w:spacing w:val="-2"/>
        </w:rPr>
        <w:t>света.</w:t>
      </w:r>
    </w:p>
    <w:p w:rsidR="00120CE6" w:rsidRDefault="00FF26C3">
      <w:pPr>
        <w:pStyle w:val="a3"/>
        <w:spacing w:before="33" w:line="264" w:lineRule="auto"/>
        <w:ind w:left="779" w:right="113" w:firstLine="600"/>
      </w:pPr>
      <w:r>
        <w:t>Вещество. Разнообразие веществ в окружающем мире. Примеры веществ: соль, сахар, вода, природный газ. Твёрдые тела, жидкости, газы. Простейшиепрактическиеработысвеществами,жидкостями,газами.Воздух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120CE6" w:rsidRDefault="00FF26C3">
      <w:pPr>
        <w:pStyle w:val="a3"/>
        <w:spacing w:before="3" w:line="264" w:lineRule="auto"/>
        <w:ind w:left="779" w:right="110" w:firstLine="600"/>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состав,значение для живой природы и хозяйственной жизни человека.</w:t>
      </w:r>
    </w:p>
    <w:p w:rsidR="00120CE6" w:rsidRDefault="00FF26C3">
      <w:pPr>
        <w:pStyle w:val="a3"/>
        <w:spacing w:line="264" w:lineRule="auto"/>
        <w:ind w:left="779" w:right="118" w:firstLine="600"/>
      </w:pPr>
      <w:r>
        <w:t>Первоначальные представления о бактериях. Грибы: строение шляпочных грибов. Грибы съедобные и несъедобные.</w:t>
      </w:r>
    </w:p>
    <w:p w:rsidR="00120CE6" w:rsidRDefault="00FF26C3">
      <w:pPr>
        <w:pStyle w:val="a3"/>
        <w:spacing w:line="264" w:lineRule="auto"/>
        <w:ind w:left="779" w:right="115" w:firstLine="600"/>
      </w:pPr>
      <w:r>
        <w:t>Разнообразие растений. Зависимость жизненного цикла организмов от условийокружающейсреды.Размножениеиразвитиерастений.Особенности питания и дыхания растений. Роль растений в природе и жизни людей, бережное отношение человека к растениям. Условия, необходимые дляжизни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120CE6" w:rsidRDefault="00FF26C3">
      <w:pPr>
        <w:pStyle w:val="a3"/>
        <w:spacing w:line="264" w:lineRule="auto"/>
        <w:ind w:left="779" w:right="110" w:firstLine="600"/>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животныхвприродеижизнилюдей,бережноеотношениечеловекак</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5" w:firstLine="0"/>
      </w:pPr>
      <w:r>
        <w:lastRenderedPageBreak/>
        <w:t>животным. Охрана животных. Животные родного края, их названия, краткая характеристика на основе наблюдений.</w:t>
      </w:r>
    </w:p>
    <w:p w:rsidR="00120CE6" w:rsidRDefault="00FF26C3">
      <w:pPr>
        <w:pStyle w:val="a3"/>
        <w:spacing w:before="3" w:line="264" w:lineRule="auto"/>
        <w:ind w:left="779" w:right="108" w:firstLine="600"/>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120CE6" w:rsidRDefault="00FF26C3">
      <w:pPr>
        <w:pStyle w:val="a3"/>
        <w:spacing w:before="1" w:line="264" w:lineRule="auto"/>
        <w:ind w:left="779" w:right="110" w:firstLine="600"/>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120CE6" w:rsidRDefault="00FF26C3">
      <w:pPr>
        <w:ind w:left="1380"/>
        <w:jc w:val="both"/>
        <w:rPr>
          <w:i/>
          <w:sz w:val="28"/>
        </w:rPr>
      </w:pPr>
      <w:r>
        <w:rPr>
          <w:i/>
          <w:sz w:val="28"/>
        </w:rPr>
        <w:t>Правилабезопасной</w:t>
      </w:r>
      <w:r>
        <w:rPr>
          <w:i/>
          <w:spacing w:val="-2"/>
          <w:sz w:val="28"/>
        </w:rPr>
        <w:t>жизнедеятельности</w:t>
      </w:r>
    </w:p>
    <w:p w:rsidR="00120CE6" w:rsidRDefault="00FF26C3">
      <w:pPr>
        <w:pStyle w:val="a3"/>
        <w:spacing w:before="29" w:line="264" w:lineRule="auto"/>
        <w:ind w:left="779" w:right="107" w:firstLine="60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120CE6" w:rsidRDefault="00FF26C3">
      <w:pPr>
        <w:pStyle w:val="a3"/>
        <w:spacing w:before="2" w:line="264" w:lineRule="auto"/>
        <w:ind w:left="779" w:right="111" w:firstLine="600"/>
      </w:pPr>
      <w: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p>
    <w:p w:rsidR="00120CE6" w:rsidRDefault="00FF26C3">
      <w:pPr>
        <w:pStyle w:val="a3"/>
        <w:spacing w:before="1" w:line="264" w:lineRule="auto"/>
        <w:ind w:left="779" w:right="114" w:firstLine="600"/>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0CE6" w:rsidRDefault="00FF26C3">
      <w:pPr>
        <w:spacing w:line="264" w:lineRule="auto"/>
        <w:ind w:left="779" w:right="107" w:firstLine="600"/>
        <w:jc w:val="both"/>
        <w:rPr>
          <w:sz w:val="28"/>
        </w:rPr>
      </w:pPr>
      <w:r>
        <w:rPr>
          <w:i/>
          <w:sz w:val="28"/>
        </w:rPr>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rsidR="00120CE6" w:rsidRDefault="00FF26C3">
      <w:pPr>
        <w:pStyle w:val="a4"/>
        <w:numPr>
          <w:ilvl w:val="0"/>
          <w:numId w:val="66"/>
        </w:numPr>
        <w:tabs>
          <w:tab w:val="left" w:pos="1485"/>
          <w:tab w:val="left" w:pos="1740"/>
        </w:tabs>
        <w:spacing w:before="3" w:line="264" w:lineRule="auto"/>
        <w:ind w:right="114" w:hanging="360"/>
        <w:rPr>
          <w:sz w:val="28"/>
        </w:rPr>
      </w:pPr>
      <w:r>
        <w:rPr>
          <w:sz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66"/>
        </w:numPr>
        <w:tabs>
          <w:tab w:val="left" w:pos="1485"/>
          <w:tab w:val="left" w:pos="1740"/>
        </w:tabs>
        <w:spacing w:before="63" w:line="264" w:lineRule="auto"/>
        <w:ind w:right="117" w:hanging="360"/>
        <w:jc w:val="left"/>
        <w:rPr>
          <w:sz w:val="28"/>
        </w:rPr>
      </w:pPr>
      <w:r>
        <w:rPr>
          <w:sz w:val="28"/>
        </w:rPr>
        <w:lastRenderedPageBreak/>
        <w:t>устанавливатьзависимостьмеждувнешнимвидом,особенностями поведения и условиями жизни животного;</w:t>
      </w:r>
    </w:p>
    <w:p w:rsidR="00120CE6" w:rsidRDefault="00FF26C3">
      <w:pPr>
        <w:pStyle w:val="a4"/>
        <w:numPr>
          <w:ilvl w:val="0"/>
          <w:numId w:val="66"/>
        </w:numPr>
        <w:tabs>
          <w:tab w:val="left" w:pos="1485"/>
          <w:tab w:val="left" w:pos="1740"/>
          <w:tab w:val="left" w:pos="3121"/>
          <w:tab w:val="left" w:pos="3644"/>
          <w:tab w:val="left" w:pos="5020"/>
          <w:tab w:val="left" w:pos="7230"/>
          <w:tab w:val="left" w:pos="8607"/>
          <w:tab w:val="left" w:pos="9058"/>
        </w:tabs>
        <w:spacing w:before="3" w:line="264" w:lineRule="auto"/>
        <w:ind w:right="117" w:hanging="360"/>
        <w:jc w:val="left"/>
        <w:rPr>
          <w:sz w:val="28"/>
        </w:rPr>
      </w:pPr>
      <w:r>
        <w:rPr>
          <w:spacing w:val="-2"/>
          <w:sz w:val="28"/>
        </w:rPr>
        <w:t>определять</w:t>
      </w:r>
      <w:r>
        <w:rPr>
          <w:sz w:val="28"/>
        </w:rPr>
        <w:tab/>
      </w:r>
      <w:r>
        <w:rPr>
          <w:spacing w:val="-6"/>
          <w:sz w:val="28"/>
        </w:rPr>
        <w:t>(в</w:t>
      </w:r>
      <w:r>
        <w:rPr>
          <w:sz w:val="28"/>
        </w:rPr>
        <w:tab/>
      </w:r>
      <w:r>
        <w:rPr>
          <w:spacing w:val="-2"/>
          <w:sz w:val="28"/>
        </w:rPr>
        <w:t>процессе</w:t>
      </w:r>
      <w:r>
        <w:rPr>
          <w:sz w:val="28"/>
        </w:rPr>
        <w:tab/>
      </w:r>
      <w:r>
        <w:rPr>
          <w:spacing w:val="-2"/>
          <w:sz w:val="28"/>
        </w:rPr>
        <w:t>рассматривания</w:t>
      </w:r>
      <w:r>
        <w:rPr>
          <w:sz w:val="28"/>
        </w:rPr>
        <w:tab/>
      </w:r>
      <w:r>
        <w:rPr>
          <w:spacing w:val="-2"/>
          <w:sz w:val="28"/>
        </w:rPr>
        <w:t>объектов</w:t>
      </w:r>
      <w:r>
        <w:rPr>
          <w:sz w:val="28"/>
        </w:rPr>
        <w:tab/>
      </w:r>
      <w:r>
        <w:rPr>
          <w:spacing w:val="-10"/>
          <w:sz w:val="28"/>
        </w:rPr>
        <w:t>и</w:t>
      </w:r>
      <w:r>
        <w:rPr>
          <w:sz w:val="28"/>
        </w:rPr>
        <w:tab/>
      </w:r>
      <w:r>
        <w:rPr>
          <w:spacing w:val="-2"/>
          <w:sz w:val="28"/>
        </w:rPr>
        <w:t xml:space="preserve">явлений) </w:t>
      </w:r>
      <w:r>
        <w:rPr>
          <w:sz w:val="28"/>
        </w:rPr>
        <w:t>существенные признаки и отношения междуобъектами и явлениями;</w:t>
      </w:r>
    </w:p>
    <w:p w:rsidR="00120CE6" w:rsidRDefault="00FF26C3">
      <w:pPr>
        <w:pStyle w:val="a4"/>
        <w:numPr>
          <w:ilvl w:val="0"/>
          <w:numId w:val="66"/>
        </w:numPr>
        <w:tabs>
          <w:tab w:val="left" w:pos="1485"/>
        </w:tabs>
        <w:spacing w:line="320" w:lineRule="exact"/>
        <w:ind w:left="1485" w:hanging="105"/>
        <w:jc w:val="left"/>
        <w:rPr>
          <w:sz w:val="28"/>
        </w:rPr>
      </w:pPr>
      <w:r>
        <w:rPr>
          <w:sz w:val="28"/>
        </w:rPr>
        <w:t>моделироватьцепипитаниявприродном</w:t>
      </w:r>
      <w:r>
        <w:rPr>
          <w:spacing w:val="-2"/>
          <w:sz w:val="28"/>
        </w:rPr>
        <w:t>сообществе;</w:t>
      </w:r>
    </w:p>
    <w:p w:rsidR="00120CE6" w:rsidRDefault="00FF26C3">
      <w:pPr>
        <w:pStyle w:val="a4"/>
        <w:numPr>
          <w:ilvl w:val="0"/>
          <w:numId w:val="66"/>
        </w:numPr>
        <w:tabs>
          <w:tab w:val="left" w:pos="1485"/>
          <w:tab w:val="left" w:pos="1740"/>
          <w:tab w:val="left" w:pos="2996"/>
          <w:tab w:val="left" w:pos="4306"/>
          <w:tab w:val="left" w:pos="5385"/>
          <w:tab w:val="left" w:pos="7116"/>
          <w:tab w:val="left" w:pos="9203"/>
        </w:tabs>
        <w:spacing w:before="33" w:line="264" w:lineRule="auto"/>
        <w:ind w:right="117" w:hanging="360"/>
        <w:jc w:val="left"/>
        <w:rPr>
          <w:sz w:val="28"/>
        </w:rPr>
      </w:pPr>
      <w:r>
        <w:rPr>
          <w:spacing w:val="-2"/>
          <w:sz w:val="28"/>
        </w:rPr>
        <w:t>различать</w:t>
      </w:r>
      <w:r>
        <w:rPr>
          <w:sz w:val="28"/>
        </w:rPr>
        <w:tab/>
      </w:r>
      <w:r>
        <w:rPr>
          <w:spacing w:val="-2"/>
          <w:sz w:val="28"/>
        </w:rPr>
        <w:t>понятия</w:t>
      </w:r>
      <w:r>
        <w:rPr>
          <w:sz w:val="28"/>
        </w:rPr>
        <w:tab/>
      </w:r>
      <w:r>
        <w:rPr>
          <w:spacing w:val="-2"/>
          <w:sz w:val="28"/>
        </w:rPr>
        <w:t>«век»,</w:t>
      </w:r>
      <w:r>
        <w:rPr>
          <w:sz w:val="28"/>
        </w:rPr>
        <w:tab/>
      </w:r>
      <w:r>
        <w:rPr>
          <w:spacing w:val="-2"/>
          <w:sz w:val="28"/>
        </w:rPr>
        <w:t>«столетие»,</w:t>
      </w:r>
      <w:r>
        <w:rPr>
          <w:sz w:val="28"/>
        </w:rPr>
        <w:tab/>
      </w:r>
      <w:r>
        <w:rPr>
          <w:spacing w:val="-2"/>
          <w:sz w:val="28"/>
        </w:rPr>
        <w:t>«историческое</w:t>
      </w:r>
      <w:r>
        <w:rPr>
          <w:sz w:val="28"/>
        </w:rPr>
        <w:tab/>
      </w:r>
      <w:r>
        <w:rPr>
          <w:spacing w:val="-2"/>
          <w:sz w:val="28"/>
        </w:rPr>
        <w:t xml:space="preserve">время»; </w:t>
      </w:r>
      <w:r>
        <w:rPr>
          <w:sz w:val="28"/>
        </w:rPr>
        <w:t>соотносить историческое событие с датой (историческим периодом).</w:t>
      </w:r>
    </w:p>
    <w:p w:rsidR="00120CE6" w:rsidRDefault="00FF26C3">
      <w:pPr>
        <w:pStyle w:val="a3"/>
        <w:tabs>
          <w:tab w:val="left" w:pos="2526"/>
          <w:tab w:val="left" w:pos="2866"/>
          <w:tab w:val="left" w:pos="4698"/>
          <w:tab w:val="left" w:pos="5312"/>
          <w:tab w:val="left" w:pos="6165"/>
          <w:tab w:val="left" w:pos="8300"/>
        </w:tabs>
        <w:spacing w:before="2" w:line="264" w:lineRule="auto"/>
        <w:ind w:left="779" w:right="110" w:firstLine="600"/>
        <w:jc w:val="left"/>
      </w:pPr>
      <w:r>
        <w:rPr>
          <w:i/>
          <w:spacing w:val="-2"/>
        </w:rPr>
        <w:t>Работа</w:t>
      </w:r>
      <w:r>
        <w:rPr>
          <w:i/>
        </w:rPr>
        <w:tab/>
      </w:r>
      <w:r>
        <w:rPr>
          <w:i/>
          <w:spacing w:val="-10"/>
        </w:rPr>
        <w:t>с</w:t>
      </w:r>
      <w:r>
        <w:rPr>
          <w:i/>
        </w:rPr>
        <w:tab/>
      </w:r>
      <w:r>
        <w:rPr>
          <w:i/>
          <w:spacing w:val="-2"/>
        </w:rPr>
        <w:t>информацией</w:t>
      </w:r>
      <w:r>
        <w:rPr>
          <w:i/>
        </w:rPr>
        <w:tab/>
      </w:r>
      <w:r>
        <w:rPr>
          <w:spacing w:val="-4"/>
        </w:rPr>
        <w:t>как</w:t>
      </w:r>
      <w:r>
        <w:tab/>
      </w:r>
      <w:r>
        <w:rPr>
          <w:spacing w:val="-2"/>
        </w:rPr>
        <w:t>часть</w:t>
      </w:r>
      <w:r>
        <w:tab/>
      </w:r>
      <w:r>
        <w:rPr>
          <w:spacing w:val="-2"/>
        </w:rPr>
        <w:t>познавательных</w:t>
      </w:r>
      <w:r>
        <w:tab/>
      </w:r>
      <w:r>
        <w:rPr>
          <w:spacing w:val="-2"/>
        </w:rPr>
        <w:t xml:space="preserve">универсальных </w:t>
      </w:r>
      <w:r>
        <w:t>учебных действий способствует формированию умений:</w:t>
      </w:r>
    </w:p>
    <w:p w:rsidR="00120CE6" w:rsidRDefault="00FF26C3">
      <w:pPr>
        <w:pStyle w:val="a4"/>
        <w:numPr>
          <w:ilvl w:val="0"/>
          <w:numId w:val="66"/>
        </w:numPr>
        <w:tabs>
          <w:tab w:val="left" w:pos="1485"/>
          <w:tab w:val="left" w:pos="1740"/>
        </w:tabs>
        <w:spacing w:line="264" w:lineRule="auto"/>
        <w:ind w:right="118" w:hanging="360"/>
        <w:rPr>
          <w:sz w:val="28"/>
        </w:rPr>
      </w:pPr>
      <w:r>
        <w:rPr>
          <w:sz w:val="28"/>
        </w:rPr>
        <w:t>понимать, что работа с моделями Земли (глобус, карта) может дать полезную и интересную информацию о природе нашей планеты;</w:t>
      </w:r>
    </w:p>
    <w:p w:rsidR="00120CE6" w:rsidRDefault="00FF26C3">
      <w:pPr>
        <w:pStyle w:val="a4"/>
        <w:numPr>
          <w:ilvl w:val="0"/>
          <w:numId w:val="66"/>
        </w:numPr>
        <w:tabs>
          <w:tab w:val="left" w:pos="1485"/>
          <w:tab w:val="left" w:pos="1740"/>
        </w:tabs>
        <w:spacing w:line="264" w:lineRule="auto"/>
        <w:ind w:right="118" w:hanging="360"/>
        <w:rPr>
          <w:sz w:val="28"/>
        </w:rPr>
      </w:pPr>
      <w:r>
        <w:rPr>
          <w:sz w:val="28"/>
        </w:rPr>
        <w:t>находить на глобусе материки и океаны, воспроизводить их названия; находить на карте нашу страну, столицу, свой регион;</w:t>
      </w:r>
    </w:p>
    <w:p w:rsidR="00120CE6" w:rsidRDefault="00FF26C3">
      <w:pPr>
        <w:pStyle w:val="a4"/>
        <w:numPr>
          <w:ilvl w:val="0"/>
          <w:numId w:val="66"/>
        </w:numPr>
        <w:tabs>
          <w:tab w:val="left" w:pos="1485"/>
          <w:tab w:val="left" w:pos="1740"/>
        </w:tabs>
        <w:spacing w:line="264" w:lineRule="auto"/>
        <w:ind w:right="118" w:hanging="360"/>
        <w:rPr>
          <w:sz w:val="28"/>
        </w:rPr>
      </w:pPr>
      <w:r>
        <w:rPr>
          <w:sz w:val="28"/>
        </w:rPr>
        <w:t>читать несложные планы, соотносить условные обозначения с изображёнными объектами;</w:t>
      </w:r>
    </w:p>
    <w:p w:rsidR="00120CE6" w:rsidRDefault="00FF26C3">
      <w:pPr>
        <w:pStyle w:val="a4"/>
        <w:numPr>
          <w:ilvl w:val="0"/>
          <w:numId w:val="66"/>
        </w:numPr>
        <w:tabs>
          <w:tab w:val="left" w:pos="1485"/>
          <w:tab w:val="left" w:pos="1740"/>
        </w:tabs>
        <w:spacing w:line="264" w:lineRule="auto"/>
        <w:ind w:right="106" w:hanging="360"/>
        <w:rPr>
          <w:sz w:val="28"/>
        </w:rPr>
      </w:pPr>
      <w:r>
        <w:rPr>
          <w:sz w:val="28"/>
        </w:rPr>
        <w:t xml:space="preserve">находитьпопредложениюучителяинформациювразныхисточниках – текстах, таблицах, схемах, в том числе в информационно- коммуникационной сети Интернет (в условиях контролируемого </w:t>
      </w:r>
      <w:r>
        <w:rPr>
          <w:spacing w:val="-2"/>
          <w:sz w:val="28"/>
        </w:rPr>
        <w:t>входа);</w:t>
      </w:r>
    </w:p>
    <w:p w:rsidR="00120CE6" w:rsidRDefault="00FF26C3">
      <w:pPr>
        <w:pStyle w:val="a4"/>
        <w:numPr>
          <w:ilvl w:val="0"/>
          <w:numId w:val="66"/>
        </w:numPr>
        <w:tabs>
          <w:tab w:val="left" w:pos="1485"/>
        </w:tabs>
        <w:spacing w:line="322" w:lineRule="exact"/>
        <w:ind w:left="1485" w:hanging="105"/>
        <w:rPr>
          <w:sz w:val="28"/>
        </w:rPr>
      </w:pPr>
      <w:r>
        <w:rPr>
          <w:sz w:val="28"/>
        </w:rPr>
        <w:t>соблюдатьправилабезопасностиприработевинформационной</w:t>
      </w:r>
      <w:r>
        <w:rPr>
          <w:spacing w:val="-2"/>
          <w:sz w:val="28"/>
        </w:rPr>
        <w:t>среде.</w:t>
      </w:r>
    </w:p>
    <w:p w:rsidR="00120CE6" w:rsidRDefault="00FF26C3">
      <w:pPr>
        <w:spacing w:before="33" w:line="264" w:lineRule="auto"/>
        <w:ind w:left="779" w:right="108" w:firstLine="600"/>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rsidR="00120CE6" w:rsidRDefault="00FF26C3">
      <w:pPr>
        <w:pStyle w:val="a4"/>
        <w:numPr>
          <w:ilvl w:val="0"/>
          <w:numId w:val="66"/>
        </w:numPr>
        <w:tabs>
          <w:tab w:val="left" w:pos="1485"/>
          <w:tab w:val="left" w:pos="1740"/>
        </w:tabs>
        <w:spacing w:before="2" w:line="261" w:lineRule="auto"/>
        <w:ind w:right="112" w:hanging="360"/>
        <w:rPr>
          <w:sz w:val="28"/>
        </w:rPr>
      </w:pPr>
      <w:r>
        <w:rPr>
          <w:sz w:val="28"/>
        </w:rPr>
        <w:t>ориентироваться в понятиях, соотносить понятия и термины с их краткой характеристикой:</w:t>
      </w:r>
    </w:p>
    <w:p w:rsidR="00120CE6" w:rsidRDefault="00FF26C3">
      <w:pPr>
        <w:pStyle w:val="a4"/>
        <w:numPr>
          <w:ilvl w:val="0"/>
          <w:numId w:val="1"/>
        </w:numPr>
        <w:tabs>
          <w:tab w:val="left" w:pos="1708"/>
        </w:tabs>
        <w:spacing w:before="4" w:line="264" w:lineRule="auto"/>
        <w:ind w:right="121" w:firstLine="600"/>
        <w:rPr>
          <w:sz w:val="28"/>
        </w:rPr>
      </w:pPr>
      <w:r>
        <w:rPr>
          <w:sz w:val="28"/>
        </w:rPr>
        <w:t>понятия и термины, связанные с социальным миром (безопасность, семейный бюджет, памятник культуры);</w:t>
      </w:r>
    </w:p>
    <w:p w:rsidR="00120CE6" w:rsidRDefault="00FF26C3">
      <w:pPr>
        <w:pStyle w:val="a4"/>
        <w:numPr>
          <w:ilvl w:val="0"/>
          <w:numId w:val="1"/>
        </w:numPr>
        <w:tabs>
          <w:tab w:val="left" w:pos="1699"/>
        </w:tabs>
        <w:spacing w:before="2" w:line="264" w:lineRule="auto"/>
        <w:ind w:right="116" w:firstLine="600"/>
        <w:rPr>
          <w:sz w:val="28"/>
        </w:rPr>
      </w:pPr>
      <w:r>
        <w:rPr>
          <w:sz w:val="28"/>
        </w:rPr>
        <w:t>понятия и термины, связанные с миром природы (планета, материк, океан, модель Земли, царство природы, природное сообщество, цепьпитания, Красная книга);</w:t>
      </w:r>
    </w:p>
    <w:p w:rsidR="00120CE6" w:rsidRDefault="00FF26C3">
      <w:pPr>
        <w:pStyle w:val="a4"/>
        <w:numPr>
          <w:ilvl w:val="0"/>
          <w:numId w:val="1"/>
        </w:numPr>
        <w:tabs>
          <w:tab w:val="left" w:pos="1747"/>
        </w:tabs>
        <w:spacing w:line="264" w:lineRule="auto"/>
        <w:ind w:right="112" w:firstLine="600"/>
        <w:rPr>
          <w:sz w:val="28"/>
        </w:rPr>
      </w:pPr>
      <w:r>
        <w:rPr>
          <w:sz w:val="28"/>
        </w:rPr>
        <w:t xml:space="preserve">понятия и термины, связанные с безопасной жизнедеятельностью (знаки дорожного движения, дорожные ловушки, опасные ситуации, </w:t>
      </w:r>
      <w:r>
        <w:rPr>
          <w:spacing w:val="-2"/>
          <w:sz w:val="28"/>
        </w:rPr>
        <w:t>предвидение).</w:t>
      </w:r>
    </w:p>
    <w:p w:rsidR="00120CE6" w:rsidRDefault="00FF26C3">
      <w:pPr>
        <w:pStyle w:val="a4"/>
        <w:numPr>
          <w:ilvl w:val="1"/>
          <w:numId w:val="1"/>
        </w:numPr>
        <w:tabs>
          <w:tab w:val="left" w:pos="1485"/>
        </w:tabs>
        <w:spacing w:line="321" w:lineRule="exact"/>
        <w:ind w:left="1485" w:hanging="105"/>
        <w:rPr>
          <w:sz w:val="28"/>
        </w:rPr>
      </w:pPr>
      <w:r>
        <w:rPr>
          <w:sz w:val="28"/>
        </w:rPr>
        <w:t>описывать(характеризовать)условияжизнина</w:t>
      </w:r>
      <w:r>
        <w:rPr>
          <w:spacing w:val="-2"/>
          <w:sz w:val="28"/>
        </w:rPr>
        <w:t>Земле;</w:t>
      </w:r>
    </w:p>
    <w:p w:rsidR="00120CE6" w:rsidRDefault="00FF26C3">
      <w:pPr>
        <w:pStyle w:val="a4"/>
        <w:numPr>
          <w:ilvl w:val="1"/>
          <w:numId w:val="1"/>
        </w:numPr>
        <w:tabs>
          <w:tab w:val="left" w:pos="1485"/>
          <w:tab w:val="left" w:pos="1740"/>
        </w:tabs>
        <w:spacing w:before="32" w:line="264" w:lineRule="auto"/>
        <w:ind w:right="117" w:hanging="360"/>
        <w:jc w:val="left"/>
        <w:rPr>
          <w:sz w:val="28"/>
        </w:rPr>
      </w:pPr>
      <w:r>
        <w:rPr>
          <w:sz w:val="28"/>
        </w:rPr>
        <w:t>описыватьсхожие,различные,индивидуальныепризнакинаоснове сравнения объектов природы;</w:t>
      </w:r>
    </w:p>
    <w:p w:rsidR="00120CE6" w:rsidRDefault="00FF26C3">
      <w:pPr>
        <w:pStyle w:val="a4"/>
        <w:numPr>
          <w:ilvl w:val="1"/>
          <w:numId w:val="1"/>
        </w:numPr>
        <w:tabs>
          <w:tab w:val="left" w:pos="1485"/>
          <w:tab w:val="left" w:pos="1740"/>
        </w:tabs>
        <w:spacing w:before="2" w:line="264" w:lineRule="auto"/>
        <w:ind w:right="114" w:hanging="360"/>
        <w:jc w:val="left"/>
        <w:rPr>
          <w:sz w:val="28"/>
        </w:rPr>
      </w:pPr>
      <w:r>
        <w:rPr>
          <w:sz w:val="28"/>
        </w:rPr>
        <w:t>приводитьпримеры,краткохарактеризоватьпредставителейразных царств природы;</w:t>
      </w:r>
    </w:p>
    <w:p w:rsidR="00120CE6" w:rsidRDefault="00FF26C3">
      <w:pPr>
        <w:pStyle w:val="a4"/>
        <w:numPr>
          <w:ilvl w:val="1"/>
          <w:numId w:val="1"/>
        </w:numPr>
        <w:tabs>
          <w:tab w:val="left" w:pos="1485"/>
          <w:tab w:val="left" w:pos="1740"/>
        </w:tabs>
        <w:spacing w:line="264" w:lineRule="auto"/>
        <w:ind w:right="118" w:hanging="360"/>
        <w:jc w:val="left"/>
        <w:rPr>
          <w:sz w:val="28"/>
        </w:rPr>
      </w:pPr>
      <w:r>
        <w:rPr>
          <w:sz w:val="28"/>
        </w:rPr>
        <w:t xml:space="preserve">называть признаки (характеризовать) животного (растения) как живого </w:t>
      </w:r>
      <w:r>
        <w:rPr>
          <w:spacing w:val="-2"/>
          <w:sz w:val="28"/>
        </w:rPr>
        <w:t>организма;</w:t>
      </w:r>
    </w:p>
    <w:p w:rsidR="00120CE6" w:rsidRDefault="00120CE6">
      <w:pPr>
        <w:spacing w:line="264" w:lineRule="auto"/>
        <w:rPr>
          <w:sz w:val="28"/>
        </w:rPr>
        <w:sectPr w:rsidR="00120CE6">
          <w:pgSz w:w="11910" w:h="16390"/>
          <w:pgMar w:top="1060" w:right="740" w:bottom="280" w:left="920" w:header="720" w:footer="720" w:gutter="0"/>
          <w:cols w:space="720"/>
        </w:sectPr>
      </w:pPr>
    </w:p>
    <w:p w:rsidR="00120CE6" w:rsidRDefault="00FF26C3">
      <w:pPr>
        <w:pStyle w:val="a4"/>
        <w:numPr>
          <w:ilvl w:val="1"/>
          <w:numId w:val="1"/>
        </w:numPr>
        <w:tabs>
          <w:tab w:val="left" w:pos="1485"/>
          <w:tab w:val="left" w:pos="1740"/>
          <w:tab w:val="left" w:pos="2958"/>
          <w:tab w:val="left" w:pos="5323"/>
          <w:tab w:val="left" w:pos="6800"/>
          <w:tab w:val="left" w:pos="8162"/>
          <w:tab w:val="left" w:pos="9357"/>
        </w:tabs>
        <w:spacing w:before="63" w:line="264" w:lineRule="auto"/>
        <w:ind w:right="117" w:hanging="360"/>
        <w:jc w:val="left"/>
        <w:rPr>
          <w:sz w:val="28"/>
        </w:rPr>
      </w:pPr>
      <w:r>
        <w:rPr>
          <w:spacing w:val="-2"/>
          <w:sz w:val="28"/>
        </w:rPr>
        <w:lastRenderedPageBreak/>
        <w:t>описывать</w:t>
      </w:r>
      <w:r>
        <w:rPr>
          <w:sz w:val="28"/>
        </w:rPr>
        <w:tab/>
      </w:r>
      <w:r>
        <w:rPr>
          <w:spacing w:val="-2"/>
          <w:sz w:val="28"/>
        </w:rPr>
        <w:t>(характеризовать)</w:t>
      </w:r>
      <w:r>
        <w:rPr>
          <w:sz w:val="28"/>
        </w:rPr>
        <w:tab/>
      </w:r>
      <w:r>
        <w:rPr>
          <w:spacing w:val="-2"/>
          <w:sz w:val="28"/>
        </w:rPr>
        <w:t>отдельные</w:t>
      </w:r>
      <w:r>
        <w:rPr>
          <w:sz w:val="28"/>
        </w:rPr>
        <w:tab/>
      </w:r>
      <w:r>
        <w:rPr>
          <w:spacing w:val="-2"/>
          <w:sz w:val="28"/>
        </w:rPr>
        <w:t>страницы</w:t>
      </w:r>
      <w:r>
        <w:rPr>
          <w:sz w:val="28"/>
        </w:rPr>
        <w:tab/>
      </w:r>
      <w:r>
        <w:rPr>
          <w:spacing w:val="-2"/>
          <w:sz w:val="28"/>
        </w:rPr>
        <w:t>истории</w:t>
      </w:r>
      <w:r>
        <w:rPr>
          <w:sz w:val="28"/>
        </w:rPr>
        <w:tab/>
      </w:r>
      <w:r>
        <w:rPr>
          <w:spacing w:val="-2"/>
          <w:sz w:val="28"/>
        </w:rPr>
        <w:t xml:space="preserve">нашей </w:t>
      </w:r>
      <w:r>
        <w:rPr>
          <w:sz w:val="28"/>
        </w:rPr>
        <w:t>страны (в пределах изученного).</w:t>
      </w:r>
    </w:p>
    <w:p w:rsidR="00120CE6" w:rsidRDefault="00FF26C3">
      <w:pPr>
        <w:tabs>
          <w:tab w:val="left" w:pos="3427"/>
          <w:tab w:val="left" w:pos="5532"/>
          <w:tab w:val="left" w:pos="6865"/>
          <w:tab w:val="left" w:pos="8342"/>
        </w:tabs>
        <w:spacing w:before="3" w:line="264" w:lineRule="auto"/>
        <w:ind w:left="779" w:right="120" w:firstLine="600"/>
        <w:rPr>
          <w:i/>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i/>
          <w:spacing w:val="-2"/>
          <w:sz w:val="28"/>
        </w:rPr>
        <w:t xml:space="preserve">способствуют </w:t>
      </w:r>
      <w:r>
        <w:rPr>
          <w:i/>
          <w:sz w:val="28"/>
        </w:rPr>
        <w:t>формированию умений:</w:t>
      </w:r>
    </w:p>
    <w:p w:rsidR="00120CE6" w:rsidRDefault="00FF26C3">
      <w:pPr>
        <w:pStyle w:val="a4"/>
        <w:numPr>
          <w:ilvl w:val="1"/>
          <w:numId w:val="1"/>
        </w:numPr>
        <w:tabs>
          <w:tab w:val="left" w:pos="1485"/>
          <w:tab w:val="left" w:pos="1740"/>
        </w:tabs>
        <w:spacing w:line="264" w:lineRule="auto"/>
        <w:ind w:right="117" w:hanging="360"/>
        <w:jc w:val="left"/>
        <w:rPr>
          <w:sz w:val="28"/>
        </w:rPr>
      </w:pPr>
      <w:r>
        <w:rPr>
          <w:sz w:val="28"/>
        </w:rPr>
        <w:t>планироватьшагипорешениюучебнойзадачи,контролироватьсвои действия (при небольшой помощи учителя);</w:t>
      </w:r>
    </w:p>
    <w:p w:rsidR="00120CE6" w:rsidRDefault="00FF26C3">
      <w:pPr>
        <w:pStyle w:val="a4"/>
        <w:numPr>
          <w:ilvl w:val="1"/>
          <w:numId w:val="1"/>
        </w:numPr>
        <w:tabs>
          <w:tab w:val="left" w:pos="1485"/>
          <w:tab w:val="left" w:pos="1740"/>
          <w:tab w:val="left" w:pos="3514"/>
          <w:tab w:val="left" w:pos="4852"/>
          <w:tab w:val="left" w:pos="6814"/>
          <w:tab w:val="left" w:pos="8359"/>
          <w:tab w:val="left" w:pos="9117"/>
        </w:tabs>
        <w:spacing w:line="264" w:lineRule="auto"/>
        <w:ind w:right="119" w:hanging="360"/>
        <w:jc w:val="left"/>
        <w:rPr>
          <w:sz w:val="28"/>
        </w:rPr>
      </w:pPr>
      <w:r>
        <w:rPr>
          <w:spacing w:val="-2"/>
          <w:sz w:val="28"/>
        </w:rPr>
        <w:t>устанавливать</w:t>
      </w:r>
      <w:r>
        <w:rPr>
          <w:sz w:val="28"/>
        </w:rPr>
        <w:tab/>
      </w:r>
      <w:r>
        <w:rPr>
          <w:spacing w:val="-2"/>
          <w:sz w:val="28"/>
        </w:rPr>
        <w:t>причину</w:t>
      </w:r>
      <w:r>
        <w:rPr>
          <w:sz w:val="28"/>
        </w:rPr>
        <w:tab/>
      </w:r>
      <w:r>
        <w:rPr>
          <w:spacing w:val="-2"/>
          <w:sz w:val="28"/>
        </w:rPr>
        <w:t>возникающей</w:t>
      </w:r>
      <w:r>
        <w:rPr>
          <w:sz w:val="28"/>
        </w:rPr>
        <w:tab/>
      </w:r>
      <w:r>
        <w:rPr>
          <w:spacing w:val="-2"/>
          <w:sz w:val="28"/>
        </w:rPr>
        <w:t>трудности</w:t>
      </w:r>
      <w:r>
        <w:rPr>
          <w:sz w:val="28"/>
        </w:rPr>
        <w:tab/>
      </w:r>
      <w:r>
        <w:rPr>
          <w:spacing w:val="-4"/>
          <w:sz w:val="28"/>
        </w:rPr>
        <w:t>или</w:t>
      </w:r>
      <w:r>
        <w:rPr>
          <w:sz w:val="28"/>
        </w:rPr>
        <w:tab/>
      </w:r>
      <w:r>
        <w:rPr>
          <w:spacing w:val="-2"/>
          <w:sz w:val="28"/>
        </w:rPr>
        <w:t xml:space="preserve">ошибки, </w:t>
      </w:r>
      <w:r>
        <w:rPr>
          <w:sz w:val="28"/>
        </w:rPr>
        <w:t>корректировать свои действия.</w:t>
      </w:r>
    </w:p>
    <w:p w:rsidR="00120CE6" w:rsidRDefault="00FF26C3">
      <w:pPr>
        <w:spacing w:before="2"/>
        <w:ind w:left="1380"/>
        <w:rPr>
          <w:i/>
          <w:sz w:val="28"/>
        </w:rPr>
      </w:pPr>
      <w:r>
        <w:rPr>
          <w:i/>
          <w:spacing w:val="-2"/>
          <w:sz w:val="28"/>
        </w:rPr>
        <w:t>Совместнаядеятельностьспособствуетформированиюумений:</w:t>
      </w:r>
    </w:p>
    <w:p w:rsidR="00120CE6" w:rsidRDefault="00FF26C3">
      <w:pPr>
        <w:pStyle w:val="a4"/>
        <w:numPr>
          <w:ilvl w:val="1"/>
          <w:numId w:val="1"/>
        </w:numPr>
        <w:tabs>
          <w:tab w:val="left" w:pos="1485"/>
          <w:tab w:val="left" w:pos="1740"/>
        </w:tabs>
        <w:spacing w:before="28" w:line="264" w:lineRule="auto"/>
        <w:ind w:right="118" w:hanging="360"/>
        <w:jc w:val="left"/>
        <w:rPr>
          <w:sz w:val="28"/>
        </w:rPr>
      </w:pPr>
      <w:r>
        <w:rPr>
          <w:sz w:val="28"/>
        </w:rPr>
        <w:t>участвуявсовместнойдеятельности,выполнятьролируководителя(лидера), подчинённого;</w:t>
      </w:r>
    </w:p>
    <w:p w:rsidR="00120CE6" w:rsidRDefault="00FF26C3">
      <w:pPr>
        <w:pStyle w:val="a4"/>
        <w:numPr>
          <w:ilvl w:val="1"/>
          <w:numId w:val="1"/>
        </w:numPr>
        <w:tabs>
          <w:tab w:val="left" w:pos="1485"/>
          <w:tab w:val="left" w:pos="1740"/>
          <w:tab w:val="left" w:pos="3035"/>
          <w:tab w:val="left" w:pos="4709"/>
          <w:tab w:val="left" w:pos="6645"/>
          <w:tab w:val="left" w:pos="8406"/>
        </w:tabs>
        <w:spacing w:before="2" w:line="264" w:lineRule="auto"/>
        <w:ind w:right="118" w:hanging="360"/>
        <w:jc w:val="left"/>
        <w:rPr>
          <w:sz w:val="28"/>
        </w:rPr>
      </w:pPr>
      <w:r>
        <w:rPr>
          <w:spacing w:val="-2"/>
          <w:sz w:val="28"/>
        </w:rPr>
        <w:t>оценивать</w:t>
      </w:r>
      <w:r>
        <w:rPr>
          <w:sz w:val="28"/>
        </w:rPr>
        <w:tab/>
      </w:r>
      <w:r>
        <w:rPr>
          <w:spacing w:val="-2"/>
          <w:sz w:val="28"/>
        </w:rPr>
        <w:t>результаты</w:t>
      </w:r>
      <w:r>
        <w:rPr>
          <w:sz w:val="28"/>
        </w:rPr>
        <w:tab/>
      </w:r>
      <w:r>
        <w:rPr>
          <w:spacing w:val="-2"/>
          <w:sz w:val="28"/>
        </w:rPr>
        <w:t>деятельности</w:t>
      </w:r>
      <w:r>
        <w:rPr>
          <w:sz w:val="28"/>
        </w:rPr>
        <w:tab/>
      </w:r>
      <w:r>
        <w:rPr>
          <w:spacing w:val="-2"/>
          <w:sz w:val="28"/>
        </w:rPr>
        <w:t>участников,</w:t>
      </w:r>
      <w:r>
        <w:rPr>
          <w:sz w:val="28"/>
        </w:rPr>
        <w:tab/>
      </w:r>
      <w:r>
        <w:rPr>
          <w:spacing w:val="-2"/>
          <w:sz w:val="28"/>
        </w:rPr>
        <w:t xml:space="preserve">положительно </w:t>
      </w:r>
      <w:r>
        <w:rPr>
          <w:sz w:val="28"/>
        </w:rPr>
        <w:t>реагировать на советы и замечания в свой адрес;</w:t>
      </w:r>
    </w:p>
    <w:p w:rsidR="00120CE6" w:rsidRDefault="00FF26C3">
      <w:pPr>
        <w:pStyle w:val="a4"/>
        <w:numPr>
          <w:ilvl w:val="1"/>
          <w:numId w:val="1"/>
        </w:numPr>
        <w:tabs>
          <w:tab w:val="left" w:pos="1485"/>
          <w:tab w:val="left" w:pos="1740"/>
          <w:tab w:val="left" w:pos="3026"/>
          <w:tab w:val="left" w:pos="4254"/>
          <w:tab w:val="left" w:pos="5903"/>
          <w:tab w:val="left" w:pos="7840"/>
          <w:tab w:val="left" w:pos="9438"/>
        </w:tabs>
        <w:spacing w:line="264" w:lineRule="auto"/>
        <w:ind w:right="117" w:hanging="360"/>
        <w:jc w:val="left"/>
        <w:rPr>
          <w:sz w:val="28"/>
        </w:rPr>
      </w:pPr>
      <w:r>
        <w:rPr>
          <w:spacing w:val="-2"/>
          <w:sz w:val="28"/>
        </w:rPr>
        <w:t>выполнять</w:t>
      </w:r>
      <w:r>
        <w:rPr>
          <w:sz w:val="28"/>
        </w:rPr>
        <w:tab/>
      </w:r>
      <w:r>
        <w:rPr>
          <w:spacing w:val="-2"/>
          <w:sz w:val="28"/>
        </w:rPr>
        <w:t>правила</w:t>
      </w:r>
      <w:r>
        <w:rPr>
          <w:sz w:val="28"/>
        </w:rPr>
        <w:tab/>
      </w:r>
      <w:r>
        <w:rPr>
          <w:spacing w:val="-2"/>
          <w:sz w:val="28"/>
        </w:rPr>
        <w:t>совместной</w:t>
      </w:r>
      <w:r>
        <w:rPr>
          <w:sz w:val="28"/>
        </w:rPr>
        <w:tab/>
      </w:r>
      <w:r>
        <w:rPr>
          <w:spacing w:val="-2"/>
          <w:sz w:val="28"/>
        </w:rPr>
        <w:t>деятельности,</w:t>
      </w:r>
      <w:r>
        <w:rPr>
          <w:sz w:val="28"/>
        </w:rPr>
        <w:tab/>
      </w:r>
      <w:r>
        <w:rPr>
          <w:spacing w:val="-2"/>
          <w:sz w:val="28"/>
        </w:rPr>
        <w:t>признавать</w:t>
      </w:r>
      <w:r>
        <w:rPr>
          <w:sz w:val="28"/>
        </w:rPr>
        <w:tab/>
      </w:r>
      <w:r>
        <w:rPr>
          <w:spacing w:val="-2"/>
          <w:sz w:val="28"/>
        </w:rPr>
        <w:t xml:space="preserve">право </w:t>
      </w:r>
      <w:r>
        <w:rPr>
          <w:sz w:val="28"/>
        </w:rPr>
        <w:t>другого человека иметь собственное суждение, мнение;</w:t>
      </w:r>
    </w:p>
    <w:p w:rsidR="00120CE6" w:rsidRDefault="00FF26C3">
      <w:pPr>
        <w:pStyle w:val="a4"/>
        <w:numPr>
          <w:ilvl w:val="1"/>
          <w:numId w:val="1"/>
        </w:numPr>
        <w:tabs>
          <w:tab w:val="left" w:pos="1485"/>
          <w:tab w:val="left" w:pos="1740"/>
        </w:tabs>
        <w:spacing w:line="264" w:lineRule="auto"/>
        <w:ind w:right="118" w:hanging="360"/>
        <w:jc w:val="left"/>
        <w:rPr>
          <w:sz w:val="28"/>
        </w:rPr>
      </w:pPr>
      <w:r>
        <w:rPr>
          <w:sz w:val="28"/>
        </w:rPr>
        <w:t xml:space="preserve">самостоятельноразрешатьвозникающиеконфликтысучётомэтики </w:t>
      </w:r>
      <w:r>
        <w:rPr>
          <w:spacing w:val="-2"/>
          <w:sz w:val="28"/>
        </w:rPr>
        <w:t>общения.</w:t>
      </w:r>
    </w:p>
    <w:p w:rsidR="00120CE6" w:rsidRDefault="00FF26C3">
      <w:pPr>
        <w:spacing w:before="300"/>
        <w:ind w:left="899"/>
        <w:rPr>
          <w:b/>
          <w:sz w:val="28"/>
        </w:rPr>
      </w:pPr>
      <w:r>
        <w:rPr>
          <w:b/>
          <w:sz w:val="28"/>
        </w:rPr>
        <w:t>4</w:t>
      </w:r>
      <w:r>
        <w:rPr>
          <w:b/>
          <w:spacing w:val="-4"/>
          <w:sz w:val="28"/>
        </w:rPr>
        <w:t>КЛАСС</w:t>
      </w:r>
    </w:p>
    <w:p w:rsidR="00120CE6" w:rsidRDefault="00FF26C3">
      <w:pPr>
        <w:spacing w:before="29"/>
        <w:ind w:left="1380"/>
        <w:jc w:val="both"/>
        <w:rPr>
          <w:i/>
          <w:sz w:val="28"/>
        </w:rPr>
      </w:pPr>
      <w:r>
        <w:rPr>
          <w:i/>
          <w:sz w:val="28"/>
        </w:rPr>
        <w:t>Человеки</w:t>
      </w:r>
      <w:r>
        <w:rPr>
          <w:i/>
          <w:spacing w:val="-2"/>
          <w:sz w:val="28"/>
        </w:rPr>
        <w:t>общество</w:t>
      </w:r>
    </w:p>
    <w:p w:rsidR="00120CE6" w:rsidRDefault="00FF26C3">
      <w:pPr>
        <w:pStyle w:val="a3"/>
        <w:spacing w:before="33" w:line="264" w:lineRule="auto"/>
        <w:ind w:left="779" w:right="109" w:firstLine="600"/>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120CE6" w:rsidRDefault="00FF26C3">
      <w:pPr>
        <w:pStyle w:val="a3"/>
        <w:spacing w:before="1" w:line="264" w:lineRule="auto"/>
        <w:ind w:left="779" w:right="113" w:firstLine="600"/>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20CE6" w:rsidRDefault="00FF26C3">
      <w:pPr>
        <w:pStyle w:val="a3"/>
        <w:spacing w:line="264" w:lineRule="auto"/>
        <w:ind w:left="779" w:right="110" w:firstLine="600"/>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20CE6" w:rsidRDefault="00FF26C3">
      <w:pPr>
        <w:pStyle w:val="a3"/>
        <w:spacing w:line="320" w:lineRule="exact"/>
        <w:ind w:left="1380" w:firstLine="0"/>
      </w:pPr>
      <w:r>
        <w:t>ИсторияОтечества«Лентавремени»иисторическая</w:t>
      </w:r>
      <w:r>
        <w:rPr>
          <w:spacing w:val="-2"/>
        </w:rPr>
        <w:t>карта.</w:t>
      </w:r>
    </w:p>
    <w:p w:rsidR="00120CE6" w:rsidRDefault="00FF26C3">
      <w:pPr>
        <w:pStyle w:val="a3"/>
        <w:spacing w:before="32" w:line="264" w:lineRule="auto"/>
        <w:ind w:left="779" w:right="103" w:firstLine="600"/>
      </w:pPr>
      <w:r>
        <w:t>Наиболее важные и яркие события общественной и культурной жизни страны в разные исторические периоды: Государство Русь, Московское государство,Российскаяимперия,СССР,РоссийскаяФедерация.</w:t>
      </w:r>
      <w:r>
        <w:rPr>
          <w:spacing w:val="-2"/>
        </w:rPr>
        <w:t>Картины</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4" w:firstLine="0"/>
      </w:pPr>
      <w:r>
        <w:lastRenderedPageBreak/>
        <w:t>быта, труда, духовно-нравственные и культурные традиции людей в разные историческиевремена. Выдающиесялюдиразныхэпохкакносителибазовых национальных ценностей.</w:t>
      </w:r>
    </w:p>
    <w:p w:rsidR="00120CE6" w:rsidRDefault="00FF26C3">
      <w:pPr>
        <w:pStyle w:val="a3"/>
        <w:spacing w:before="4" w:line="264" w:lineRule="auto"/>
        <w:ind w:left="779" w:right="109" w:firstLine="600"/>
      </w:pPr>
      <w:r>
        <w:t>Наиболее значимые объекты списка Всемирного культурного наследияв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20CE6" w:rsidRDefault="00FF26C3">
      <w:pPr>
        <w:pStyle w:val="a3"/>
        <w:spacing w:before="1" w:line="264" w:lineRule="auto"/>
        <w:ind w:left="779" w:right="112" w:firstLine="600"/>
      </w:pPr>
      <w:r>
        <w:t xml:space="preserve">Правила нравственного поведения в социуме, отношение к людям независимо от их национальности, социального статуса, религиозной </w:t>
      </w:r>
      <w:r>
        <w:rPr>
          <w:spacing w:val="-2"/>
        </w:rPr>
        <w:t>принадлежности.</w:t>
      </w:r>
    </w:p>
    <w:p w:rsidR="00120CE6" w:rsidRDefault="00FF26C3">
      <w:pPr>
        <w:spacing w:line="320" w:lineRule="exact"/>
        <w:ind w:left="1380"/>
        <w:jc w:val="both"/>
        <w:rPr>
          <w:i/>
          <w:sz w:val="28"/>
        </w:rPr>
      </w:pPr>
      <w:r>
        <w:rPr>
          <w:i/>
          <w:sz w:val="28"/>
        </w:rPr>
        <w:t>Человеки</w:t>
      </w:r>
      <w:r>
        <w:rPr>
          <w:i/>
          <w:spacing w:val="-2"/>
          <w:sz w:val="28"/>
        </w:rPr>
        <w:t>природа</w:t>
      </w:r>
    </w:p>
    <w:p w:rsidR="00120CE6" w:rsidRDefault="00FF26C3">
      <w:pPr>
        <w:pStyle w:val="a3"/>
        <w:spacing w:before="33" w:line="264" w:lineRule="auto"/>
        <w:ind w:left="779" w:right="113" w:firstLine="600"/>
      </w:pPr>
      <w:r>
        <w:t>Методы познания окружающей природы: наблюдения, сравнения, измерения, опыты по исследованию природных объектов и явлений. Солнце–ближайшаякнамзвезда, источниксветаитепладлявсегоживогонаЗемле.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120CE6" w:rsidRDefault="00FF26C3">
      <w:pPr>
        <w:pStyle w:val="a3"/>
        <w:spacing w:line="264" w:lineRule="auto"/>
        <w:ind w:left="779" w:right="114" w:firstLine="600"/>
      </w:pPr>
      <w:r>
        <w:t>Формы земной поверхности: равнины, горы, холмы, овраги (общее представление, условное обозначение равнин и гор на карте). Равнины игоры России. Особенности поверхности родного края (краткая характеристика на основе наблюдений).</w:t>
      </w:r>
    </w:p>
    <w:p w:rsidR="00120CE6" w:rsidRDefault="00FF26C3">
      <w:pPr>
        <w:pStyle w:val="a3"/>
        <w:spacing w:before="2" w:line="264" w:lineRule="auto"/>
        <w:ind w:left="779" w:right="115" w:firstLine="600"/>
      </w:pPr>
      <w:r>
        <w:t>Водоёмы, их разнообразие (океан, море, озеро, пруд, болото); река как водный поток; использование рек и водоёмовчеловеком.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120CE6" w:rsidRDefault="00FF26C3">
      <w:pPr>
        <w:pStyle w:val="a3"/>
        <w:spacing w:line="261" w:lineRule="auto"/>
        <w:ind w:left="779" w:right="111" w:firstLine="600"/>
      </w:pPr>
      <w:r>
        <w:t>Наиболее значимые природные объекты списка Всемирного наследия в России и за рубежом (2–3 объекта).</w:t>
      </w:r>
    </w:p>
    <w:p w:rsidR="00120CE6" w:rsidRDefault="00FF26C3">
      <w:pPr>
        <w:pStyle w:val="a3"/>
        <w:spacing w:before="4" w:line="264" w:lineRule="auto"/>
        <w:ind w:left="779" w:right="113" w:firstLine="60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природуизучаемыхзон, охрана природы). Связи в природных зонах.</w:t>
      </w:r>
    </w:p>
    <w:p w:rsidR="00120CE6" w:rsidRDefault="00FF26C3">
      <w:pPr>
        <w:pStyle w:val="a3"/>
        <w:spacing w:line="264" w:lineRule="auto"/>
        <w:ind w:left="779" w:right="116" w:firstLine="600"/>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120CE6" w:rsidRDefault="00FF26C3">
      <w:pPr>
        <w:ind w:left="1380"/>
        <w:jc w:val="both"/>
        <w:rPr>
          <w:i/>
          <w:sz w:val="28"/>
        </w:rPr>
      </w:pPr>
      <w:r>
        <w:rPr>
          <w:i/>
          <w:sz w:val="28"/>
        </w:rPr>
        <w:t>Правилабезопасной</w:t>
      </w:r>
      <w:r>
        <w:rPr>
          <w:i/>
          <w:spacing w:val="-2"/>
          <w:sz w:val="28"/>
        </w:rPr>
        <w:t>жизнедеятельности</w:t>
      </w:r>
    </w:p>
    <w:p w:rsidR="00120CE6" w:rsidRDefault="00FF26C3">
      <w:pPr>
        <w:pStyle w:val="a3"/>
        <w:spacing w:before="34"/>
        <w:ind w:left="1380" w:firstLine="0"/>
      </w:pPr>
      <w:r>
        <w:t>Здоровыйобразжизни:профилактикавредных</w:t>
      </w:r>
      <w:r>
        <w:rPr>
          <w:spacing w:val="-2"/>
        </w:rPr>
        <w:t>привычек.</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line="264" w:lineRule="auto"/>
        <w:ind w:left="779" w:right="104" w:firstLine="600"/>
      </w:pPr>
      <w:r>
        <w:lastRenderedPageBreak/>
        <w:t>Безопасностьвгороде(планированиемаршрутовс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120CE6" w:rsidRDefault="00FF26C3">
      <w:pPr>
        <w:pStyle w:val="a3"/>
        <w:spacing w:before="2" w:line="264" w:lineRule="auto"/>
        <w:ind w:left="779" w:right="110" w:firstLine="600"/>
      </w:pPr>
      <w:r>
        <w:t xml:space="preserve">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w:t>
      </w:r>
      <w:r>
        <w:rPr>
          <w:spacing w:val="-2"/>
        </w:rPr>
        <w:t>Интернет.</w:t>
      </w:r>
    </w:p>
    <w:p w:rsidR="00120CE6" w:rsidRDefault="00FF26C3">
      <w:pPr>
        <w:pStyle w:val="a3"/>
        <w:spacing w:before="1" w:line="264" w:lineRule="auto"/>
        <w:ind w:left="779" w:right="114" w:firstLine="600"/>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0CE6" w:rsidRDefault="00FF26C3">
      <w:pPr>
        <w:pStyle w:val="a3"/>
        <w:spacing w:line="264" w:lineRule="auto"/>
        <w:ind w:left="779" w:right="116"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20CE6" w:rsidRDefault="00FF26C3">
      <w:pPr>
        <w:pStyle w:val="a4"/>
        <w:numPr>
          <w:ilvl w:val="0"/>
          <w:numId w:val="65"/>
        </w:numPr>
        <w:tabs>
          <w:tab w:val="left" w:pos="1485"/>
          <w:tab w:val="left" w:pos="1740"/>
          <w:tab w:val="left" w:pos="3509"/>
          <w:tab w:val="left" w:pos="6214"/>
          <w:tab w:val="left" w:pos="7312"/>
          <w:tab w:val="left" w:pos="9064"/>
        </w:tabs>
        <w:spacing w:line="264" w:lineRule="auto"/>
        <w:ind w:right="119" w:hanging="360"/>
        <w:jc w:val="left"/>
        <w:rPr>
          <w:sz w:val="28"/>
        </w:rPr>
      </w:pPr>
      <w:r>
        <w:rPr>
          <w:spacing w:val="-2"/>
          <w:sz w:val="28"/>
        </w:rPr>
        <w:t>устанавливать</w:t>
      </w:r>
      <w:r>
        <w:rPr>
          <w:sz w:val="28"/>
        </w:rPr>
        <w:tab/>
      </w:r>
      <w:r>
        <w:rPr>
          <w:spacing w:val="-2"/>
          <w:sz w:val="28"/>
        </w:rPr>
        <w:t>последовательность</w:t>
      </w:r>
      <w:r>
        <w:rPr>
          <w:sz w:val="28"/>
        </w:rPr>
        <w:tab/>
      </w:r>
      <w:r>
        <w:rPr>
          <w:spacing w:val="-2"/>
          <w:sz w:val="28"/>
        </w:rPr>
        <w:t>этапов</w:t>
      </w:r>
      <w:r>
        <w:rPr>
          <w:sz w:val="28"/>
        </w:rPr>
        <w:tab/>
      </w:r>
      <w:r>
        <w:rPr>
          <w:spacing w:val="-2"/>
          <w:sz w:val="28"/>
        </w:rPr>
        <w:t>возрастного</w:t>
      </w:r>
      <w:r>
        <w:rPr>
          <w:sz w:val="28"/>
        </w:rPr>
        <w:tab/>
      </w:r>
      <w:r>
        <w:rPr>
          <w:spacing w:val="-2"/>
          <w:sz w:val="28"/>
        </w:rPr>
        <w:t>развития человека;</w:t>
      </w:r>
    </w:p>
    <w:p w:rsidR="00120CE6" w:rsidRDefault="00FF26C3">
      <w:pPr>
        <w:pStyle w:val="a4"/>
        <w:numPr>
          <w:ilvl w:val="0"/>
          <w:numId w:val="65"/>
        </w:numPr>
        <w:tabs>
          <w:tab w:val="left" w:pos="1485"/>
          <w:tab w:val="left" w:pos="1740"/>
        </w:tabs>
        <w:spacing w:before="1" w:line="264" w:lineRule="auto"/>
        <w:ind w:right="117" w:hanging="360"/>
        <w:jc w:val="left"/>
        <w:rPr>
          <w:sz w:val="28"/>
        </w:rPr>
      </w:pPr>
      <w:r>
        <w:rPr>
          <w:sz w:val="28"/>
        </w:rPr>
        <w:t>конструироватьвучебныхиигровыхситуацияхправилабезопасного поведения в среде обитания;</w:t>
      </w:r>
    </w:p>
    <w:p w:rsidR="00120CE6" w:rsidRDefault="00FF26C3">
      <w:pPr>
        <w:pStyle w:val="a4"/>
        <w:numPr>
          <w:ilvl w:val="0"/>
          <w:numId w:val="65"/>
        </w:numPr>
        <w:tabs>
          <w:tab w:val="left" w:pos="1485"/>
          <w:tab w:val="left" w:pos="1740"/>
        </w:tabs>
        <w:spacing w:before="2" w:line="261" w:lineRule="auto"/>
        <w:ind w:right="119" w:hanging="360"/>
        <w:jc w:val="left"/>
        <w:rPr>
          <w:sz w:val="28"/>
        </w:rPr>
      </w:pPr>
      <w:r>
        <w:rPr>
          <w:sz w:val="28"/>
        </w:rPr>
        <w:t>моделироватьсхемыприродных объектов(строениепочвы;движение реки, форма поверхности);</w:t>
      </w:r>
    </w:p>
    <w:p w:rsidR="00120CE6" w:rsidRDefault="00FF26C3">
      <w:pPr>
        <w:pStyle w:val="a4"/>
        <w:numPr>
          <w:ilvl w:val="0"/>
          <w:numId w:val="65"/>
        </w:numPr>
        <w:tabs>
          <w:tab w:val="left" w:pos="1485"/>
          <w:tab w:val="left" w:pos="1740"/>
        </w:tabs>
        <w:spacing w:before="4" w:line="264" w:lineRule="auto"/>
        <w:ind w:right="116" w:hanging="360"/>
        <w:jc w:val="left"/>
        <w:rPr>
          <w:sz w:val="28"/>
        </w:rPr>
      </w:pPr>
      <w:r>
        <w:rPr>
          <w:sz w:val="28"/>
        </w:rPr>
        <w:t>соотноситьобъектыприродыспринадлежностьюкопределённой природной зоне;</w:t>
      </w:r>
    </w:p>
    <w:p w:rsidR="00120CE6" w:rsidRDefault="00FF26C3">
      <w:pPr>
        <w:pStyle w:val="a4"/>
        <w:numPr>
          <w:ilvl w:val="0"/>
          <w:numId w:val="65"/>
        </w:numPr>
        <w:tabs>
          <w:tab w:val="left" w:pos="1485"/>
          <w:tab w:val="left" w:pos="1740"/>
          <w:tab w:val="left" w:pos="4037"/>
          <w:tab w:val="left" w:pos="5697"/>
          <w:tab w:val="left" w:pos="7031"/>
          <w:tab w:val="left" w:pos="7660"/>
          <w:tab w:val="left" w:pos="9992"/>
        </w:tabs>
        <w:spacing w:before="2" w:line="261" w:lineRule="auto"/>
        <w:ind w:right="114" w:hanging="360"/>
        <w:jc w:val="left"/>
        <w:rPr>
          <w:sz w:val="28"/>
        </w:rPr>
      </w:pPr>
      <w:r>
        <w:rPr>
          <w:spacing w:val="-2"/>
          <w:sz w:val="28"/>
        </w:rPr>
        <w:t>классифицировать</w:t>
      </w:r>
      <w:r>
        <w:rPr>
          <w:sz w:val="28"/>
        </w:rPr>
        <w:tab/>
      </w:r>
      <w:r>
        <w:rPr>
          <w:spacing w:val="-2"/>
          <w:sz w:val="28"/>
        </w:rPr>
        <w:t>природные</w:t>
      </w:r>
      <w:r>
        <w:rPr>
          <w:sz w:val="28"/>
        </w:rPr>
        <w:tab/>
      </w:r>
      <w:r>
        <w:rPr>
          <w:spacing w:val="-2"/>
          <w:sz w:val="28"/>
        </w:rPr>
        <w:t>объекты</w:t>
      </w:r>
      <w:r>
        <w:rPr>
          <w:sz w:val="28"/>
        </w:rPr>
        <w:tab/>
      </w:r>
      <w:r>
        <w:rPr>
          <w:spacing w:val="-6"/>
          <w:sz w:val="28"/>
        </w:rPr>
        <w:t>по</w:t>
      </w:r>
      <w:r>
        <w:rPr>
          <w:sz w:val="28"/>
        </w:rPr>
        <w:tab/>
      </w:r>
      <w:r>
        <w:rPr>
          <w:spacing w:val="-2"/>
          <w:sz w:val="28"/>
        </w:rPr>
        <w:t>принадлежности</w:t>
      </w:r>
      <w:r>
        <w:rPr>
          <w:sz w:val="28"/>
        </w:rPr>
        <w:tab/>
      </w:r>
      <w:r>
        <w:rPr>
          <w:spacing w:val="-10"/>
          <w:sz w:val="28"/>
        </w:rPr>
        <w:t xml:space="preserve">к </w:t>
      </w:r>
      <w:r>
        <w:rPr>
          <w:sz w:val="28"/>
        </w:rPr>
        <w:t>природной зоне;</w:t>
      </w:r>
    </w:p>
    <w:p w:rsidR="00120CE6" w:rsidRDefault="00FF26C3">
      <w:pPr>
        <w:pStyle w:val="a4"/>
        <w:numPr>
          <w:ilvl w:val="0"/>
          <w:numId w:val="65"/>
        </w:numPr>
        <w:tabs>
          <w:tab w:val="left" w:pos="1485"/>
          <w:tab w:val="left" w:pos="1740"/>
          <w:tab w:val="left" w:pos="3049"/>
          <w:tab w:val="left" w:pos="4114"/>
          <w:tab w:val="left" w:pos="5121"/>
          <w:tab w:val="left" w:pos="6526"/>
          <w:tab w:val="left" w:pos="6905"/>
          <w:tab w:val="left" w:pos="8742"/>
        </w:tabs>
        <w:spacing w:before="4" w:line="264" w:lineRule="auto"/>
        <w:ind w:right="119" w:hanging="360"/>
        <w:jc w:val="left"/>
        <w:rPr>
          <w:sz w:val="28"/>
        </w:rPr>
      </w:pPr>
      <w:r>
        <w:rPr>
          <w:spacing w:val="-2"/>
          <w:sz w:val="28"/>
        </w:rPr>
        <w:t>определять</w:t>
      </w:r>
      <w:r>
        <w:rPr>
          <w:sz w:val="28"/>
        </w:rPr>
        <w:tab/>
      </w:r>
      <w:r>
        <w:rPr>
          <w:spacing w:val="-2"/>
          <w:sz w:val="28"/>
        </w:rPr>
        <w:t>разрыв</w:t>
      </w:r>
      <w:r>
        <w:rPr>
          <w:sz w:val="28"/>
        </w:rPr>
        <w:tab/>
      </w:r>
      <w:r>
        <w:rPr>
          <w:spacing w:val="-4"/>
          <w:sz w:val="28"/>
        </w:rPr>
        <w:t>между</w:t>
      </w:r>
      <w:r>
        <w:rPr>
          <w:sz w:val="28"/>
        </w:rPr>
        <w:tab/>
      </w:r>
      <w:r>
        <w:rPr>
          <w:spacing w:val="-2"/>
          <w:sz w:val="28"/>
        </w:rPr>
        <w:t>реальным</w:t>
      </w:r>
      <w:r>
        <w:rPr>
          <w:sz w:val="28"/>
        </w:rPr>
        <w:tab/>
      </w:r>
      <w:r>
        <w:rPr>
          <w:spacing w:val="-10"/>
          <w:sz w:val="28"/>
        </w:rPr>
        <w:t>и</w:t>
      </w:r>
      <w:r>
        <w:rPr>
          <w:sz w:val="28"/>
        </w:rPr>
        <w:tab/>
      </w:r>
      <w:r>
        <w:rPr>
          <w:spacing w:val="-2"/>
          <w:sz w:val="28"/>
        </w:rPr>
        <w:t>желательным</w:t>
      </w:r>
      <w:r>
        <w:rPr>
          <w:sz w:val="28"/>
        </w:rPr>
        <w:tab/>
      </w:r>
      <w:r>
        <w:rPr>
          <w:spacing w:val="-2"/>
          <w:sz w:val="28"/>
        </w:rPr>
        <w:t xml:space="preserve">состоянием </w:t>
      </w:r>
      <w:r>
        <w:rPr>
          <w:sz w:val="28"/>
        </w:rPr>
        <w:t>объекта (ситуации) на основе предложенных учителем вопросов.</w:t>
      </w:r>
    </w:p>
    <w:p w:rsidR="00120CE6" w:rsidRDefault="00FF26C3">
      <w:pPr>
        <w:tabs>
          <w:tab w:val="left" w:pos="2516"/>
          <w:tab w:val="left" w:pos="2847"/>
          <w:tab w:val="left" w:pos="4670"/>
          <w:tab w:val="left" w:pos="5274"/>
          <w:tab w:val="left" w:pos="6209"/>
          <w:tab w:val="left" w:pos="8367"/>
        </w:tabs>
        <w:spacing w:before="2" w:line="264" w:lineRule="auto"/>
        <w:ind w:left="779" w:right="113" w:firstLine="600"/>
        <w:rPr>
          <w:i/>
          <w:sz w:val="28"/>
        </w:rPr>
      </w:pPr>
      <w:r>
        <w:rPr>
          <w:i/>
          <w:spacing w:val="-2"/>
          <w:sz w:val="28"/>
        </w:rPr>
        <w:t>Работа</w:t>
      </w:r>
      <w:r>
        <w:rPr>
          <w:i/>
          <w:sz w:val="28"/>
        </w:rPr>
        <w:tab/>
      </w:r>
      <w:r>
        <w:rPr>
          <w:i/>
          <w:spacing w:val="-10"/>
          <w:sz w:val="28"/>
        </w:rPr>
        <w:t>с</w:t>
      </w:r>
      <w:r>
        <w:rPr>
          <w:i/>
          <w:sz w:val="28"/>
        </w:rPr>
        <w:tab/>
      </w:r>
      <w:r>
        <w:rPr>
          <w:i/>
          <w:spacing w:val="-2"/>
          <w:sz w:val="28"/>
        </w:rPr>
        <w:t>информацией</w:t>
      </w:r>
      <w:r>
        <w:rPr>
          <w:i/>
          <w:sz w:val="28"/>
        </w:rPr>
        <w:tab/>
      </w:r>
      <w:r>
        <w:rPr>
          <w:i/>
          <w:spacing w:val="-4"/>
          <w:sz w:val="28"/>
        </w:rPr>
        <w:t>как</w:t>
      </w:r>
      <w:r>
        <w:rPr>
          <w:i/>
          <w:sz w:val="28"/>
        </w:rPr>
        <w:tab/>
      </w:r>
      <w:r>
        <w:rPr>
          <w:i/>
          <w:spacing w:val="-2"/>
          <w:sz w:val="28"/>
        </w:rPr>
        <w:t>часть</w:t>
      </w:r>
      <w:r>
        <w:rPr>
          <w:i/>
          <w:sz w:val="28"/>
        </w:rPr>
        <w:tab/>
      </w:r>
      <w:r>
        <w:rPr>
          <w:i/>
          <w:spacing w:val="-2"/>
          <w:sz w:val="28"/>
        </w:rPr>
        <w:t>познавательных</w:t>
      </w:r>
      <w:r>
        <w:rPr>
          <w:i/>
          <w:sz w:val="28"/>
        </w:rPr>
        <w:tab/>
      </w:r>
      <w:r>
        <w:rPr>
          <w:i/>
          <w:spacing w:val="-2"/>
          <w:sz w:val="28"/>
        </w:rPr>
        <w:t xml:space="preserve">универсальных </w:t>
      </w:r>
      <w:r>
        <w:rPr>
          <w:i/>
          <w:sz w:val="28"/>
        </w:rPr>
        <w:t>учебных действий способствует формированию умений:</w:t>
      </w:r>
    </w:p>
    <w:p w:rsidR="00120CE6" w:rsidRDefault="00FF26C3">
      <w:pPr>
        <w:pStyle w:val="a4"/>
        <w:numPr>
          <w:ilvl w:val="0"/>
          <w:numId w:val="65"/>
        </w:numPr>
        <w:tabs>
          <w:tab w:val="left" w:pos="1485"/>
          <w:tab w:val="left" w:pos="1740"/>
        </w:tabs>
        <w:spacing w:line="264" w:lineRule="auto"/>
        <w:ind w:right="114" w:hanging="360"/>
        <w:rPr>
          <w:sz w:val="28"/>
        </w:rPr>
      </w:pPr>
      <w:r>
        <w:rPr>
          <w:sz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120CE6" w:rsidRDefault="00FF26C3">
      <w:pPr>
        <w:pStyle w:val="a4"/>
        <w:numPr>
          <w:ilvl w:val="0"/>
          <w:numId w:val="65"/>
        </w:numPr>
        <w:tabs>
          <w:tab w:val="left" w:pos="1485"/>
          <w:tab w:val="left" w:pos="1740"/>
        </w:tabs>
        <w:spacing w:before="2" w:line="261" w:lineRule="auto"/>
        <w:ind w:right="117" w:hanging="360"/>
        <w:rPr>
          <w:sz w:val="28"/>
        </w:rPr>
      </w:pPr>
      <w:r>
        <w:rPr>
          <w:sz w:val="28"/>
        </w:rPr>
        <w:t>использовать для уточнения и расширения своих знаний об окружающем мире словари, справочники, энциклопедии, в том числе</w:t>
      </w:r>
    </w:p>
    <w:p w:rsidR="00120CE6" w:rsidRDefault="00120CE6">
      <w:pPr>
        <w:spacing w:line="261" w:lineRule="auto"/>
        <w:jc w:val="both"/>
        <w:rPr>
          <w:sz w:val="28"/>
        </w:rPr>
        <w:sectPr w:rsidR="00120CE6">
          <w:pgSz w:w="11910" w:h="16390"/>
          <w:pgMar w:top="1060" w:right="740" w:bottom="280" w:left="920" w:header="720" w:footer="720" w:gutter="0"/>
          <w:cols w:space="720"/>
        </w:sectPr>
      </w:pPr>
    </w:p>
    <w:p w:rsidR="00120CE6" w:rsidRDefault="00FF26C3">
      <w:pPr>
        <w:pStyle w:val="a3"/>
        <w:spacing w:before="63" w:line="264" w:lineRule="auto"/>
        <w:ind w:left="1740" w:right="110" w:firstLine="0"/>
      </w:pPr>
      <w:r>
        <w:lastRenderedPageBreak/>
        <w:t>и информационно-коммуникационную сеть Интернет (в условиях контролируемого выхода);</w:t>
      </w:r>
    </w:p>
    <w:p w:rsidR="00120CE6" w:rsidRDefault="00FF26C3">
      <w:pPr>
        <w:pStyle w:val="a4"/>
        <w:numPr>
          <w:ilvl w:val="0"/>
          <w:numId w:val="65"/>
        </w:numPr>
        <w:tabs>
          <w:tab w:val="left" w:pos="1485"/>
          <w:tab w:val="left" w:pos="1740"/>
        </w:tabs>
        <w:spacing w:before="3" w:line="264" w:lineRule="auto"/>
        <w:ind w:right="113" w:hanging="360"/>
        <w:rPr>
          <w:sz w:val="28"/>
        </w:rPr>
      </w:pPr>
      <w:r>
        <w:rPr>
          <w:sz w:val="28"/>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120CE6" w:rsidRDefault="00FF26C3">
      <w:pPr>
        <w:spacing w:line="264" w:lineRule="auto"/>
        <w:ind w:left="779" w:right="120" w:firstLine="600"/>
        <w:jc w:val="both"/>
        <w:rPr>
          <w:i/>
          <w:sz w:val="28"/>
        </w:rPr>
      </w:pPr>
      <w:r>
        <w:rPr>
          <w:i/>
          <w:sz w:val="28"/>
        </w:rPr>
        <w:t>Коммуникативные универсальные учебные действия способствуют формированию умений:</w:t>
      </w:r>
    </w:p>
    <w:p w:rsidR="00120CE6" w:rsidRDefault="00FF26C3">
      <w:pPr>
        <w:pStyle w:val="a4"/>
        <w:numPr>
          <w:ilvl w:val="0"/>
          <w:numId w:val="65"/>
        </w:numPr>
        <w:tabs>
          <w:tab w:val="left" w:pos="1485"/>
          <w:tab w:val="left" w:pos="1740"/>
        </w:tabs>
        <w:spacing w:before="1" w:line="264" w:lineRule="auto"/>
        <w:ind w:right="111" w:hanging="360"/>
        <w:rPr>
          <w:sz w:val="28"/>
        </w:rPr>
      </w:pPr>
      <w:r>
        <w:rPr>
          <w:sz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120CE6" w:rsidRDefault="00FF26C3">
      <w:pPr>
        <w:pStyle w:val="a4"/>
        <w:numPr>
          <w:ilvl w:val="0"/>
          <w:numId w:val="65"/>
        </w:numPr>
        <w:tabs>
          <w:tab w:val="left" w:pos="1485"/>
          <w:tab w:val="left" w:pos="1740"/>
        </w:tabs>
        <w:spacing w:line="264" w:lineRule="auto"/>
        <w:ind w:right="111" w:hanging="360"/>
        <w:rPr>
          <w:sz w:val="28"/>
        </w:rPr>
      </w:pPr>
      <w:r>
        <w:rPr>
          <w:sz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120CE6" w:rsidRDefault="00FF26C3">
      <w:pPr>
        <w:pStyle w:val="a4"/>
        <w:numPr>
          <w:ilvl w:val="0"/>
          <w:numId w:val="65"/>
        </w:numPr>
        <w:tabs>
          <w:tab w:val="left" w:pos="1485"/>
          <w:tab w:val="left" w:pos="1740"/>
        </w:tabs>
        <w:spacing w:line="264" w:lineRule="auto"/>
        <w:ind w:right="115" w:hanging="360"/>
        <w:rPr>
          <w:sz w:val="28"/>
        </w:rPr>
      </w:pPr>
      <w:r>
        <w:rPr>
          <w:sz w:val="28"/>
        </w:rPr>
        <w:t>создавать текст-рассуждение: объяснять вред для здоровья и самочувствия организма вредных привычек;</w:t>
      </w:r>
    </w:p>
    <w:p w:rsidR="00120CE6" w:rsidRDefault="00FF26C3">
      <w:pPr>
        <w:pStyle w:val="a4"/>
        <w:numPr>
          <w:ilvl w:val="0"/>
          <w:numId w:val="65"/>
        </w:numPr>
        <w:tabs>
          <w:tab w:val="left" w:pos="1485"/>
          <w:tab w:val="left" w:pos="1740"/>
        </w:tabs>
        <w:spacing w:line="264" w:lineRule="auto"/>
        <w:ind w:right="112" w:hanging="360"/>
        <w:rPr>
          <w:sz w:val="28"/>
        </w:rPr>
      </w:pPr>
      <w:r>
        <w:rPr>
          <w:sz w:val="28"/>
        </w:rPr>
        <w:t>описыватьситуациипроявления нравственныхкачеств –отзывчивости, доброты, справедливости и др.;</w:t>
      </w:r>
    </w:p>
    <w:p w:rsidR="00120CE6" w:rsidRDefault="00FF26C3">
      <w:pPr>
        <w:pStyle w:val="a4"/>
        <w:numPr>
          <w:ilvl w:val="0"/>
          <w:numId w:val="65"/>
        </w:numPr>
        <w:tabs>
          <w:tab w:val="left" w:pos="1485"/>
          <w:tab w:val="left" w:pos="1740"/>
        </w:tabs>
        <w:spacing w:before="1" w:line="264" w:lineRule="auto"/>
        <w:ind w:right="119" w:hanging="360"/>
        <w:rPr>
          <w:sz w:val="28"/>
        </w:rPr>
      </w:pPr>
      <w:r>
        <w:rPr>
          <w:sz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120CE6" w:rsidRDefault="00FF26C3">
      <w:pPr>
        <w:pStyle w:val="a4"/>
        <w:numPr>
          <w:ilvl w:val="0"/>
          <w:numId w:val="65"/>
        </w:numPr>
        <w:tabs>
          <w:tab w:val="left" w:pos="1485"/>
        </w:tabs>
        <w:spacing w:line="321" w:lineRule="exact"/>
        <w:ind w:left="1485" w:hanging="105"/>
        <w:rPr>
          <w:sz w:val="28"/>
        </w:rPr>
      </w:pPr>
      <w:r>
        <w:rPr>
          <w:sz w:val="28"/>
        </w:rPr>
        <w:t>составлятьнебольшиетексты«Праваиобязанностигражданина</w:t>
      </w:r>
      <w:r>
        <w:rPr>
          <w:spacing w:val="-4"/>
          <w:sz w:val="28"/>
        </w:rPr>
        <w:t>РФ»;</w:t>
      </w:r>
    </w:p>
    <w:p w:rsidR="00120CE6" w:rsidRDefault="00FF26C3">
      <w:pPr>
        <w:pStyle w:val="a4"/>
        <w:numPr>
          <w:ilvl w:val="0"/>
          <w:numId w:val="65"/>
        </w:numPr>
        <w:tabs>
          <w:tab w:val="left" w:pos="1485"/>
          <w:tab w:val="left" w:pos="1740"/>
        </w:tabs>
        <w:spacing w:before="33" w:line="264" w:lineRule="auto"/>
        <w:ind w:right="109" w:hanging="360"/>
        <w:rPr>
          <w:sz w:val="28"/>
        </w:rPr>
      </w:pPr>
      <w:r>
        <w:rPr>
          <w:sz w:val="28"/>
        </w:rPr>
        <w:t>создавать небольшие тексты о знаменательных страницах истории нашей страны (в рамках изученного).</w:t>
      </w:r>
    </w:p>
    <w:p w:rsidR="00120CE6" w:rsidRDefault="00FF26C3">
      <w:pPr>
        <w:spacing w:line="264" w:lineRule="auto"/>
        <w:ind w:left="779" w:right="120" w:firstLine="600"/>
        <w:jc w:val="both"/>
        <w:rPr>
          <w:i/>
          <w:sz w:val="28"/>
        </w:rPr>
      </w:pPr>
      <w:r>
        <w:rPr>
          <w:i/>
          <w:sz w:val="28"/>
        </w:rPr>
        <w:t>Регулятивные универсальные учебные действия способствуют формированию умений:</w:t>
      </w:r>
    </w:p>
    <w:p w:rsidR="00120CE6" w:rsidRDefault="00FF26C3">
      <w:pPr>
        <w:pStyle w:val="a4"/>
        <w:numPr>
          <w:ilvl w:val="0"/>
          <w:numId w:val="65"/>
        </w:numPr>
        <w:tabs>
          <w:tab w:val="left" w:pos="1485"/>
          <w:tab w:val="left" w:pos="1740"/>
          <w:tab w:val="left" w:pos="3619"/>
          <w:tab w:val="left" w:pos="5370"/>
          <w:tab w:val="left" w:pos="6732"/>
          <w:tab w:val="left" w:pos="8017"/>
          <w:tab w:val="left" w:pos="9249"/>
        </w:tabs>
        <w:spacing w:line="264" w:lineRule="auto"/>
        <w:ind w:right="118" w:hanging="360"/>
        <w:jc w:val="left"/>
        <w:rPr>
          <w:sz w:val="28"/>
        </w:rPr>
      </w:pPr>
      <w:r>
        <w:rPr>
          <w:spacing w:val="-2"/>
          <w:sz w:val="28"/>
        </w:rPr>
        <w:t>самостоятельно</w:t>
      </w:r>
      <w:r>
        <w:rPr>
          <w:sz w:val="28"/>
        </w:rPr>
        <w:tab/>
      </w:r>
      <w:r>
        <w:rPr>
          <w:spacing w:val="-2"/>
          <w:sz w:val="28"/>
        </w:rPr>
        <w:t>планировать</w:t>
      </w:r>
      <w:r>
        <w:rPr>
          <w:sz w:val="28"/>
        </w:rPr>
        <w:tab/>
      </w:r>
      <w:r>
        <w:rPr>
          <w:spacing w:val="-2"/>
          <w:sz w:val="28"/>
        </w:rPr>
        <w:t>алгоритм</w:t>
      </w:r>
      <w:r>
        <w:rPr>
          <w:sz w:val="28"/>
        </w:rPr>
        <w:tab/>
      </w:r>
      <w:r>
        <w:rPr>
          <w:spacing w:val="-2"/>
          <w:sz w:val="28"/>
        </w:rPr>
        <w:t>решения</w:t>
      </w:r>
      <w:r>
        <w:rPr>
          <w:sz w:val="28"/>
        </w:rPr>
        <w:tab/>
      </w:r>
      <w:r>
        <w:rPr>
          <w:spacing w:val="-2"/>
          <w:sz w:val="28"/>
        </w:rPr>
        <w:t>учебной</w:t>
      </w:r>
      <w:r>
        <w:rPr>
          <w:sz w:val="28"/>
        </w:rPr>
        <w:tab/>
      </w:r>
      <w:r>
        <w:rPr>
          <w:spacing w:val="-2"/>
          <w:sz w:val="28"/>
        </w:rPr>
        <w:t xml:space="preserve">задачи; </w:t>
      </w:r>
      <w:r>
        <w:rPr>
          <w:sz w:val="28"/>
        </w:rPr>
        <w:t>предвидеть трудности и возможные ошибки;</w:t>
      </w:r>
    </w:p>
    <w:p w:rsidR="00120CE6" w:rsidRDefault="00FF26C3">
      <w:pPr>
        <w:pStyle w:val="a4"/>
        <w:numPr>
          <w:ilvl w:val="0"/>
          <w:numId w:val="65"/>
        </w:numPr>
        <w:tabs>
          <w:tab w:val="left" w:pos="1485"/>
          <w:tab w:val="left" w:pos="1740"/>
          <w:tab w:val="left" w:pos="3793"/>
          <w:tab w:val="left" w:pos="5150"/>
          <w:tab w:val="left" w:pos="5707"/>
          <w:tab w:val="left" w:pos="7270"/>
          <w:tab w:val="left" w:pos="9127"/>
        </w:tabs>
        <w:spacing w:line="264" w:lineRule="auto"/>
        <w:ind w:right="114" w:hanging="360"/>
        <w:jc w:val="left"/>
        <w:rPr>
          <w:sz w:val="28"/>
        </w:rPr>
      </w:pPr>
      <w:r>
        <w:rPr>
          <w:spacing w:val="-2"/>
          <w:sz w:val="28"/>
        </w:rPr>
        <w:t>контролировать</w:t>
      </w:r>
      <w:r>
        <w:rPr>
          <w:sz w:val="28"/>
        </w:rPr>
        <w:tab/>
      </w:r>
      <w:r>
        <w:rPr>
          <w:spacing w:val="-2"/>
          <w:sz w:val="28"/>
        </w:rPr>
        <w:t>процесс</w:t>
      </w:r>
      <w:r>
        <w:rPr>
          <w:sz w:val="28"/>
        </w:rPr>
        <w:tab/>
      </w:r>
      <w:r>
        <w:rPr>
          <w:spacing w:val="-10"/>
          <w:sz w:val="28"/>
        </w:rPr>
        <w:t>и</w:t>
      </w:r>
      <w:r>
        <w:rPr>
          <w:sz w:val="28"/>
        </w:rPr>
        <w:tab/>
      </w:r>
      <w:r>
        <w:rPr>
          <w:spacing w:val="-2"/>
          <w:sz w:val="28"/>
        </w:rPr>
        <w:t>результат</w:t>
      </w:r>
      <w:r>
        <w:rPr>
          <w:sz w:val="28"/>
        </w:rPr>
        <w:tab/>
      </w:r>
      <w:r>
        <w:rPr>
          <w:spacing w:val="-2"/>
          <w:sz w:val="28"/>
        </w:rPr>
        <w:t>выполнения</w:t>
      </w:r>
      <w:r>
        <w:rPr>
          <w:sz w:val="28"/>
        </w:rPr>
        <w:tab/>
      </w:r>
      <w:r>
        <w:rPr>
          <w:spacing w:val="-2"/>
          <w:sz w:val="28"/>
        </w:rPr>
        <w:t xml:space="preserve">задания, </w:t>
      </w:r>
      <w:r>
        <w:rPr>
          <w:sz w:val="28"/>
        </w:rPr>
        <w:t>корректировать учебные действия при необходимости;</w:t>
      </w:r>
    </w:p>
    <w:p w:rsidR="00120CE6" w:rsidRDefault="00FF26C3">
      <w:pPr>
        <w:pStyle w:val="a4"/>
        <w:numPr>
          <w:ilvl w:val="0"/>
          <w:numId w:val="65"/>
        </w:numPr>
        <w:tabs>
          <w:tab w:val="left" w:pos="1485"/>
          <w:tab w:val="left" w:pos="1740"/>
        </w:tabs>
        <w:spacing w:line="264" w:lineRule="auto"/>
        <w:ind w:right="121" w:hanging="360"/>
        <w:jc w:val="left"/>
        <w:rPr>
          <w:sz w:val="28"/>
        </w:rPr>
      </w:pPr>
      <w:r>
        <w:rPr>
          <w:sz w:val="28"/>
        </w:rPr>
        <w:t xml:space="preserve">адекватноприниматьоценкусвоейработы;планироватьработунад </w:t>
      </w:r>
      <w:r>
        <w:rPr>
          <w:spacing w:val="-2"/>
          <w:sz w:val="28"/>
        </w:rPr>
        <w:t>ошибками;</w:t>
      </w:r>
    </w:p>
    <w:p w:rsidR="00120CE6" w:rsidRDefault="00FF26C3">
      <w:pPr>
        <w:pStyle w:val="a4"/>
        <w:numPr>
          <w:ilvl w:val="0"/>
          <w:numId w:val="65"/>
        </w:numPr>
        <w:tabs>
          <w:tab w:val="left" w:pos="1485"/>
        </w:tabs>
        <w:spacing w:before="2"/>
        <w:ind w:left="1485" w:hanging="105"/>
        <w:jc w:val="left"/>
        <w:rPr>
          <w:sz w:val="28"/>
        </w:rPr>
      </w:pPr>
      <w:r>
        <w:rPr>
          <w:sz w:val="28"/>
        </w:rPr>
        <w:t>находитьошибкивсвоейичужихработах,устанавливатьих</w:t>
      </w:r>
      <w:r>
        <w:rPr>
          <w:spacing w:val="-2"/>
          <w:sz w:val="28"/>
        </w:rPr>
        <w:t>причины.</w:t>
      </w:r>
    </w:p>
    <w:p w:rsidR="00120CE6" w:rsidRDefault="00FF26C3">
      <w:pPr>
        <w:spacing w:before="29"/>
        <w:ind w:left="1380"/>
        <w:rPr>
          <w:i/>
          <w:sz w:val="28"/>
        </w:rPr>
      </w:pPr>
      <w:r>
        <w:rPr>
          <w:i/>
          <w:sz w:val="28"/>
        </w:rPr>
        <w:t>Совместнаядеятельностьспособствуетформированию</w:t>
      </w:r>
      <w:r>
        <w:rPr>
          <w:i/>
          <w:spacing w:val="-2"/>
          <w:sz w:val="28"/>
        </w:rPr>
        <w:t>умений:</w:t>
      </w:r>
    </w:p>
    <w:p w:rsidR="00120CE6" w:rsidRDefault="00FF26C3">
      <w:pPr>
        <w:pStyle w:val="a4"/>
        <w:numPr>
          <w:ilvl w:val="0"/>
          <w:numId w:val="65"/>
        </w:numPr>
        <w:tabs>
          <w:tab w:val="left" w:pos="1485"/>
          <w:tab w:val="left" w:pos="1740"/>
        </w:tabs>
        <w:spacing w:before="33" w:line="264" w:lineRule="auto"/>
        <w:ind w:right="112" w:hanging="360"/>
        <w:rPr>
          <w:sz w:val="28"/>
        </w:rPr>
      </w:pPr>
      <w:r>
        <w:rPr>
          <w:sz w:val="28"/>
        </w:rPr>
        <w:t xml:space="preserve">выполнять правила совместной деятельности при выполнении разных ролей – руководитель, подчинённый, напарник, члена большого </w:t>
      </w:r>
      <w:r>
        <w:rPr>
          <w:spacing w:val="-2"/>
          <w:sz w:val="28"/>
        </w:rPr>
        <w:t>коллектива;</w:t>
      </w:r>
    </w:p>
    <w:p w:rsidR="00120CE6" w:rsidRDefault="00FF26C3">
      <w:pPr>
        <w:pStyle w:val="a4"/>
        <w:numPr>
          <w:ilvl w:val="0"/>
          <w:numId w:val="65"/>
        </w:numPr>
        <w:tabs>
          <w:tab w:val="left" w:pos="1485"/>
          <w:tab w:val="left" w:pos="1740"/>
        </w:tabs>
        <w:spacing w:before="3" w:line="261" w:lineRule="auto"/>
        <w:ind w:right="117" w:hanging="360"/>
        <w:rPr>
          <w:sz w:val="28"/>
        </w:rPr>
      </w:pPr>
      <w:r>
        <w:rPr>
          <w:sz w:val="28"/>
        </w:rPr>
        <w:t>ответственно относиться к своим обязанностям в процессе совместной деятельности, объективно оценивать свой вклад в общее дело;</w:t>
      </w:r>
    </w:p>
    <w:p w:rsidR="00120CE6" w:rsidRDefault="00120CE6">
      <w:pPr>
        <w:spacing w:line="261"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65"/>
        </w:numPr>
        <w:tabs>
          <w:tab w:val="left" w:pos="1485"/>
          <w:tab w:val="left" w:pos="1740"/>
        </w:tabs>
        <w:spacing w:before="63" w:line="264" w:lineRule="auto"/>
        <w:ind w:right="116" w:hanging="360"/>
        <w:rPr>
          <w:sz w:val="28"/>
        </w:rPr>
      </w:pPr>
      <w:r>
        <w:rPr>
          <w:sz w:val="28"/>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120CE6" w:rsidRDefault="00FF26C3">
      <w:pPr>
        <w:spacing w:before="8"/>
        <w:ind w:left="899"/>
        <w:rPr>
          <w:b/>
          <w:sz w:val="28"/>
        </w:rPr>
      </w:pPr>
      <w:r>
        <w:rPr>
          <w:b/>
          <w:spacing w:val="-2"/>
          <w:sz w:val="28"/>
        </w:rPr>
        <w:t>ПЛАНИРУЕМЫЕОБРАЗОВАТЕЛЬНЫЕРЕЗУЛЬТАТЫ</w:t>
      </w:r>
    </w:p>
    <w:p w:rsidR="00120CE6" w:rsidRDefault="00120CE6">
      <w:pPr>
        <w:pStyle w:val="a3"/>
        <w:ind w:left="0" w:firstLine="0"/>
        <w:jc w:val="left"/>
        <w:rPr>
          <w:b/>
        </w:rPr>
      </w:pPr>
    </w:p>
    <w:p w:rsidR="00120CE6" w:rsidRDefault="00FF26C3">
      <w:pPr>
        <w:pStyle w:val="a3"/>
        <w:spacing w:line="264" w:lineRule="auto"/>
        <w:ind w:left="779" w:right="114" w:firstLine="600"/>
      </w:pPr>
      <w: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120CE6" w:rsidRDefault="00FF26C3">
      <w:pPr>
        <w:spacing w:before="273" w:line="319" w:lineRule="exact"/>
        <w:ind w:left="899"/>
        <w:rPr>
          <w:b/>
          <w:sz w:val="28"/>
        </w:rPr>
      </w:pPr>
      <w:r>
        <w:rPr>
          <w:b/>
          <w:sz w:val="28"/>
        </w:rPr>
        <w:t>ЛИЧНОСТНЫЕ</w:t>
      </w:r>
      <w:r>
        <w:rPr>
          <w:b/>
          <w:spacing w:val="-2"/>
          <w:sz w:val="28"/>
        </w:rPr>
        <w:t>РЕЗУЛЬТАТЫ</w:t>
      </w:r>
    </w:p>
    <w:p w:rsidR="00120CE6" w:rsidRDefault="00FF26C3">
      <w:pPr>
        <w:pStyle w:val="a3"/>
        <w:spacing w:line="264" w:lineRule="auto"/>
        <w:ind w:left="779" w:right="112" w:firstLine="600"/>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20CE6" w:rsidRDefault="00FF26C3">
      <w:pPr>
        <w:pStyle w:val="11"/>
        <w:spacing w:before="3"/>
        <w:ind w:left="1380"/>
        <w:jc w:val="left"/>
      </w:pPr>
      <w:r>
        <w:rPr>
          <w:spacing w:val="-2"/>
        </w:rPr>
        <w:t>Гражданско-патриотическоговоспитания:</w:t>
      </w:r>
    </w:p>
    <w:p w:rsidR="00120CE6" w:rsidRDefault="00FF26C3">
      <w:pPr>
        <w:pStyle w:val="a4"/>
        <w:numPr>
          <w:ilvl w:val="0"/>
          <w:numId w:val="65"/>
        </w:numPr>
        <w:tabs>
          <w:tab w:val="left" w:pos="1485"/>
          <w:tab w:val="left" w:pos="1740"/>
        </w:tabs>
        <w:spacing w:before="28" w:line="264" w:lineRule="auto"/>
        <w:ind w:right="108" w:hanging="360"/>
        <w:rPr>
          <w:sz w:val="28"/>
        </w:rPr>
      </w:pPr>
      <w:r>
        <w:rPr>
          <w:sz w:val="28"/>
        </w:rPr>
        <w:t xml:space="preserve">становление ценностного отношения к своей Родине – России; понимание особой роли многонациональной России в современном </w:t>
      </w:r>
      <w:r>
        <w:rPr>
          <w:spacing w:val="-2"/>
          <w:sz w:val="28"/>
        </w:rPr>
        <w:t>мире;</w:t>
      </w:r>
    </w:p>
    <w:p w:rsidR="00120CE6" w:rsidRDefault="00FF26C3">
      <w:pPr>
        <w:pStyle w:val="a4"/>
        <w:numPr>
          <w:ilvl w:val="0"/>
          <w:numId w:val="65"/>
        </w:numPr>
        <w:tabs>
          <w:tab w:val="left" w:pos="1485"/>
          <w:tab w:val="left" w:pos="1740"/>
        </w:tabs>
        <w:spacing w:line="264" w:lineRule="auto"/>
        <w:ind w:right="112" w:hanging="360"/>
        <w:rPr>
          <w:sz w:val="28"/>
        </w:rPr>
      </w:pPr>
      <w:r>
        <w:rPr>
          <w:sz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20CE6" w:rsidRDefault="00FF26C3">
      <w:pPr>
        <w:pStyle w:val="a4"/>
        <w:numPr>
          <w:ilvl w:val="0"/>
          <w:numId w:val="65"/>
        </w:numPr>
        <w:tabs>
          <w:tab w:val="left" w:pos="1485"/>
          <w:tab w:val="left" w:pos="1740"/>
        </w:tabs>
        <w:spacing w:before="2" w:line="264" w:lineRule="auto"/>
        <w:ind w:right="120" w:hanging="360"/>
        <w:rPr>
          <w:sz w:val="28"/>
        </w:rPr>
      </w:pPr>
      <w:r>
        <w:rPr>
          <w:sz w:val="28"/>
        </w:rPr>
        <w:t>сопричастность к прошлому, настоящему и будущему своей страны и родного края;</w:t>
      </w:r>
    </w:p>
    <w:p w:rsidR="00120CE6" w:rsidRDefault="00FF26C3">
      <w:pPr>
        <w:pStyle w:val="a4"/>
        <w:numPr>
          <w:ilvl w:val="0"/>
          <w:numId w:val="65"/>
        </w:numPr>
        <w:tabs>
          <w:tab w:val="left" w:pos="1485"/>
          <w:tab w:val="left" w:pos="1740"/>
        </w:tabs>
        <w:spacing w:line="264" w:lineRule="auto"/>
        <w:ind w:right="117" w:hanging="360"/>
        <w:rPr>
          <w:sz w:val="28"/>
        </w:rPr>
      </w:pPr>
      <w:r>
        <w:rPr>
          <w:sz w:val="28"/>
        </w:rPr>
        <w:t>проявление интереса к истории и многонациональной культуре своей страны, уважения к своему и другим народам;</w:t>
      </w:r>
    </w:p>
    <w:p w:rsidR="00120CE6" w:rsidRDefault="00FF26C3">
      <w:pPr>
        <w:pStyle w:val="a4"/>
        <w:numPr>
          <w:ilvl w:val="0"/>
          <w:numId w:val="65"/>
        </w:numPr>
        <w:tabs>
          <w:tab w:val="left" w:pos="1485"/>
          <w:tab w:val="left" w:pos="1740"/>
        </w:tabs>
        <w:spacing w:line="264" w:lineRule="auto"/>
        <w:ind w:right="121" w:hanging="360"/>
        <w:rPr>
          <w:sz w:val="28"/>
        </w:rPr>
      </w:pPr>
      <w:r>
        <w:rPr>
          <w:sz w:val="28"/>
        </w:rPr>
        <w:t>первоначальные представления о человеке как члене общества, осознание прав и ответственности человека как члена общества.</w:t>
      </w:r>
    </w:p>
    <w:p w:rsidR="00120CE6" w:rsidRDefault="00FF26C3">
      <w:pPr>
        <w:pStyle w:val="11"/>
        <w:spacing w:before="2"/>
        <w:ind w:left="1380"/>
        <w:jc w:val="left"/>
      </w:pPr>
      <w:r>
        <w:rPr>
          <w:spacing w:val="-2"/>
        </w:rPr>
        <w:t>Духовно-нравственноговоспитания:</w:t>
      </w:r>
    </w:p>
    <w:p w:rsidR="00120CE6" w:rsidRDefault="00FF26C3">
      <w:pPr>
        <w:pStyle w:val="a4"/>
        <w:numPr>
          <w:ilvl w:val="0"/>
          <w:numId w:val="65"/>
        </w:numPr>
        <w:tabs>
          <w:tab w:val="left" w:pos="1485"/>
          <w:tab w:val="left" w:pos="1740"/>
        </w:tabs>
        <w:spacing w:before="29" w:line="264" w:lineRule="auto"/>
        <w:ind w:right="115" w:hanging="360"/>
        <w:rPr>
          <w:sz w:val="28"/>
        </w:rPr>
      </w:pPr>
      <w:r>
        <w:rPr>
          <w:sz w:val="28"/>
        </w:rPr>
        <w:t>проявление культуры общения, уважительного отношения к людям, их взглядам, признанию их индивидуальности;</w:t>
      </w:r>
    </w:p>
    <w:p w:rsidR="00120CE6" w:rsidRDefault="00FF26C3">
      <w:pPr>
        <w:pStyle w:val="a4"/>
        <w:numPr>
          <w:ilvl w:val="0"/>
          <w:numId w:val="65"/>
        </w:numPr>
        <w:tabs>
          <w:tab w:val="left" w:pos="1485"/>
          <w:tab w:val="left" w:pos="1740"/>
        </w:tabs>
        <w:spacing w:before="2" w:line="264" w:lineRule="auto"/>
        <w:ind w:right="111" w:hanging="360"/>
        <w:rPr>
          <w:sz w:val="28"/>
        </w:rPr>
      </w:pPr>
      <w:r>
        <w:rPr>
          <w:sz w:val="28"/>
        </w:rPr>
        <w:t xml:space="preserve">принятие существующих в обществе нравственно-этических норм поведения иправилмежличностныхотношений, которые строятся на проявлении гуманизма, сопереживания, уважения и </w:t>
      </w:r>
      <w:r>
        <w:rPr>
          <w:spacing w:val="-2"/>
          <w:sz w:val="28"/>
        </w:rPr>
        <w:t>доброжелательности;</w:t>
      </w:r>
    </w:p>
    <w:p w:rsidR="00120CE6" w:rsidRDefault="00FF26C3">
      <w:pPr>
        <w:pStyle w:val="a4"/>
        <w:numPr>
          <w:ilvl w:val="0"/>
          <w:numId w:val="65"/>
        </w:numPr>
        <w:tabs>
          <w:tab w:val="left" w:pos="1485"/>
          <w:tab w:val="left" w:pos="1740"/>
        </w:tabs>
        <w:spacing w:line="264" w:lineRule="auto"/>
        <w:ind w:right="117" w:hanging="360"/>
        <w:rPr>
          <w:sz w:val="28"/>
        </w:rPr>
      </w:pPr>
      <w:r>
        <w:rPr>
          <w:sz w:val="28"/>
        </w:rPr>
        <w:t>применение правил совместной деятельности, проявление способности договариваться, неприятие любыхформ поведения, направленных на причинение физического и морального вреда другим людям.</w:t>
      </w:r>
    </w:p>
    <w:p w:rsidR="00120CE6" w:rsidRDefault="00FF26C3">
      <w:pPr>
        <w:pStyle w:val="11"/>
        <w:spacing w:before="3"/>
        <w:ind w:left="1380"/>
        <w:jc w:val="left"/>
      </w:pPr>
      <w:r>
        <w:rPr>
          <w:spacing w:val="-2"/>
        </w:rPr>
        <w:t>Эстетическоговоспитания:</w:t>
      </w:r>
    </w:p>
    <w:p w:rsidR="00120CE6" w:rsidRDefault="00120CE6">
      <w:pPr>
        <w:sectPr w:rsidR="00120CE6">
          <w:pgSz w:w="11910" w:h="16390"/>
          <w:pgMar w:top="1060" w:right="740" w:bottom="280" w:left="920" w:header="720" w:footer="720" w:gutter="0"/>
          <w:cols w:space="720"/>
        </w:sectPr>
      </w:pPr>
    </w:p>
    <w:p w:rsidR="00120CE6" w:rsidRDefault="00FF26C3">
      <w:pPr>
        <w:pStyle w:val="a4"/>
        <w:numPr>
          <w:ilvl w:val="0"/>
          <w:numId w:val="65"/>
        </w:numPr>
        <w:tabs>
          <w:tab w:val="left" w:pos="1485"/>
          <w:tab w:val="left" w:pos="1740"/>
        </w:tabs>
        <w:spacing w:before="63" w:line="264" w:lineRule="auto"/>
        <w:ind w:right="105" w:hanging="360"/>
        <w:rPr>
          <w:sz w:val="28"/>
        </w:rPr>
      </w:pPr>
      <w:r>
        <w:rPr>
          <w:sz w:val="28"/>
        </w:rPr>
        <w:lastRenderedPageBreak/>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20CE6" w:rsidRDefault="00FF26C3">
      <w:pPr>
        <w:pStyle w:val="a4"/>
        <w:numPr>
          <w:ilvl w:val="0"/>
          <w:numId w:val="65"/>
        </w:numPr>
        <w:tabs>
          <w:tab w:val="left" w:pos="1485"/>
          <w:tab w:val="left" w:pos="1740"/>
        </w:tabs>
        <w:spacing w:line="264" w:lineRule="auto"/>
        <w:ind w:right="115" w:hanging="360"/>
        <w:rPr>
          <w:sz w:val="28"/>
        </w:rPr>
      </w:pPr>
      <w:r>
        <w:rPr>
          <w:sz w:val="28"/>
        </w:rPr>
        <w:t>использование полученных знаний в продуктивной и преобразующей деятельности, в разных видах художественной деятельности.</w:t>
      </w:r>
    </w:p>
    <w:p w:rsidR="00120CE6" w:rsidRDefault="00FF26C3">
      <w:pPr>
        <w:pStyle w:val="11"/>
        <w:spacing w:before="7" w:line="264" w:lineRule="auto"/>
        <w:ind w:left="779" w:right="112" w:firstLine="600"/>
      </w:pPr>
      <w:r>
        <w:t>Физического воспитания, формирования культуры здоровья и эмоционального благополучия:</w:t>
      </w:r>
    </w:p>
    <w:p w:rsidR="00120CE6" w:rsidRDefault="00FF26C3">
      <w:pPr>
        <w:pStyle w:val="a4"/>
        <w:numPr>
          <w:ilvl w:val="0"/>
          <w:numId w:val="65"/>
        </w:numPr>
        <w:tabs>
          <w:tab w:val="left" w:pos="1485"/>
          <w:tab w:val="left" w:pos="1740"/>
        </w:tabs>
        <w:spacing w:line="264" w:lineRule="auto"/>
        <w:ind w:right="118" w:hanging="360"/>
        <w:rPr>
          <w:sz w:val="28"/>
        </w:rPr>
      </w:pPr>
      <w:r>
        <w:rPr>
          <w:sz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120CE6" w:rsidRDefault="00FF26C3">
      <w:pPr>
        <w:pStyle w:val="a4"/>
        <w:numPr>
          <w:ilvl w:val="0"/>
          <w:numId w:val="65"/>
        </w:numPr>
        <w:tabs>
          <w:tab w:val="left" w:pos="1485"/>
          <w:tab w:val="left" w:pos="1740"/>
        </w:tabs>
        <w:spacing w:line="264" w:lineRule="auto"/>
        <w:ind w:right="112" w:hanging="360"/>
        <w:rPr>
          <w:sz w:val="28"/>
        </w:rPr>
      </w:pPr>
      <w:r>
        <w:rPr>
          <w:sz w:val="28"/>
        </w:rPr>
        <w:t>приобретение опыта эмоционального отношения к среде обитания, бережное отношение к физическому и психическому здоровью.</w:t>
      </w:r>
    </w:p>
    <w:p w:rsidR="00120CE6" w:rsidRDefault="00FF26C3">
      <w:pPr>
        <w:pStyle w:val="11"/>
        <w:ind w:left="1380"/>
        <w:jc w:val="left"/>
      </w:pPr>
      <w:r>
        <w:rPr>
          <w:spacing w:val="-2"/>
        </w:rPr>
        <w:t>Трудовоговоспитания:</w:t>
      </w:r>
    </w:p>
    <w:p w:rsidR="00120CE6" w:rsidRDefault="00FF26C3">
      <w:pPr>
        <w:pStyle w:val="a4"/>
        <w:numPr>
          <w:ilvl w:val="0"/>
          <w:numId w:val="65"/>
        </w:numPr>
        <w:tabs>
          <w:tab w:val="left" w:pos="1485"/>
          <w:tab w:val="left" w:pos="1740"/>
        </w:tabs>
        <w:spacing w:before="27" w:line="264" w:lineRule="auto"/>
        <w:ind w:right="111" w:hanging="360"/>
        <w:rPr>
          <w:sz w:val="28"/>
        </w:rPr>
      </w:pPr>
      <w:r>
        <w:rPr>
          <w:sz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0CE6" w:rsidRDefault="00FF26C3">
      <w:pPr>
        <w:pStyle w:val="11"/>
        <w:spacing w:before="5"/>
        <w:ind w:left="1380"/>
        <w:jc w:val="left"/>
      </w:pPr>
      <w:r>
        <w:rPr>
          <w:spacing w:val="-2"/>
        </w:rPr>
        <w:t>Экологическоговоспитания:</w:t>
      </w:r>
    </w:p>
    <w:p w:rsidR="00120CE6" w:rsidRDefault="00FF26C3">
      <w:pPr>
        <w:pStyle w:val="a4"/>
        <w:numPr>
          <w:ilvl w:val="0"/>
          <w:numId w:val="65"/>
        </w:numPr>
        <w:tabs>
          <w:tab w:val="left" w:pos="1485"/>
          <w:tab w:val="left" w:pos="1740"/>
        </w:tabs>
        <w:spacing w:before="28" w:line="264" w:lineRule="auto"/>
        <w:ind w:right="115" w:hanging="360"/>
        <w:rPr>
          <w:sz w:val="28"/>
        </w:rPr>
      </w:pPr>
      <w:r>
        <w:rPr>
          <w:sz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20CE6" w:rsidRDefault="00FF26C3">
      <w:pPr>
        <w:pStyle w:val="11"/>
        <w:spacing w:before="8"/>
        <w:ind w:left="1380"/>
        <w:jc w:val="left"/>
      </w:pPr>
      <w:r>
        <w:rPr>
          <w:spacing w:val="-2"/>
        </w:rPr>
        <w:t>Ценностинаучногопознания:</w:t>
      </w:r>
    </w:p>
    <w:p w:rsidR="00120CE6" w:rsidRDefault="00FF26C3">
      <w:pPr>
        <w:pStyle w:val="a4"/>
        <w:numPr>
          <w:ilvl w:val="0"/>
          <w:numId w:val="65"/>
        </w:numPr>
        <w:tabs>
          <w:tab w:val="left" w:pos="1485"/>
          <w:tab w:val="left" w:pos="1740"/>
        </w:tabs>
        <w:spacing w:before="24" w:line="264" w:lineRule="auto"/>
        <w:ind w:right="118" w:hanging="360"/>
        <w:rPr>
          <w:sz w:val="28"/>
        </w:rPr>
      </w:pPr>
      <w:r>
        <w:rPr>
          <w:sz w:val="28"/>
        </w:rPr>
        <w:t>осознание ценности познания для развития человека, необходимости самообразования и саморазвития;</w:t>
      </w:r>
    </w:p>
    <w:p w:rsidR="00120CE6" w:rsidRDefault="00FF26C3">
      <w:pPr>
        <w:pStyle w:val="a4"/>
        <w:numPr>
          <w:ilvl w:val="0"/>
          <w:numId w:val="65"/>
        </w:numPr>
        <w:tabs>
          <w:tab w:val="left" w:pos="1485"/>
          <w:tab w:val="left" w:pos="1740"/>
        </w:tabs>
        <w:spacing w:before="2" w:line="264" w:lineRule="auto"/>
        <w:ind w:right="112" w:hanging="360"/>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120CE6" w:rsidRDefault="00FF26C3">
      <w:pPr>
        <w:spacing w:before="273" w:line="322" w:lineRule="exact"/>
        <w:ind w:left="899"/>
        <w:rPr>
          <w:b/>
          <w:sz w:val="28"/>
        </w:rPr>
      </w:pPr>
      <w:r>
        <w:rPr>
          <w:b/>
          <w:sz w:val="28"/>
        </w:rPr>
        <w:t>МЕТАПРЕДМЕТНЫЕ</w:t>
      </w:r>
      <w:r>
        <w:rPr>
          <w:b/>
          <w:spacing w:val="-2"/>
          <w:sz w:val="28"/>
        </w:rPr>
        <w:t>РЕЗУЛЬТАТЫ</w:t>
      </w:r>
    </w:p>
    <w:p w:rsidR="00120CE6" w:rsidRDefault="00FF26C3">
      <w:pPr>
        <w:pStyle w:val="11"/>
        <w:ind w:left="1380"/>
      </w:pPr>
      <w:r>
        <w:t>Познавательныеуниверсальныеучебные</w:t>
      </w:r>
      <w:r>
        <w:rPr>
          <w:spacing w:val="-2"/>
        </w:rPr>
        <w:t>действия:</w:t>
      </w:r>
    </w:p>
    <w:p w:rsidR="00120CE6" w:rsidRDefault="00FF26C3">
      <w:pPr>
        <w:pStyle w:val="a4"/>
        <w:numPr>
          <w:ilvl w:val="0"/>
          <w:numId w:val="64"/>
        </w:numPr>
        <w:tabs>
          <w:tab w:val="left" w:pos="1681"/>
        </w:tabs>
        <w:spacing w:before="28"/>
        <w:ind w:left="1681" w:hanging="301"/>
        <w:rPr>
          <w:i/>
          <w:sz w:val="28"/>
        </w:rPr>
      </w:pPr>
      <w:r>
        <w:rPr>
          <w:i/>
          <w:spacing w:val="-2"/>
          <w:sz w:val="28"/>
        </w:rPr>
        <w:t>Базовыелогическиедействия:</w:t>
      </w:r>
    </w:p>
    <w:p w:rsidR="00120CE6" w:rsidRDefault="00FF26C3">
      <w:pPr>
        <w:pStyle w:val="a4"/>
        <w:numPr>
          <w:ilvl w:val="1"/>
          <w:numId w:val="64"/>
        </w:numPr>
        <w:tabs>
          <w:tab w:val="left" w:pos="1485"/>
          <w:tab w:val="left" w:pos="1740"/>
        </w:tabs>
        <w:spacing w:before="34" w:line="264" w:lineRule="auto"/>
        <w:ind w:right="115" w:hanging="360"/>
        <w:rPr>
          <w:sz w:val="28"/>
        </w:rPr>
      </w:pPr>
      <w:r>
        <w:rPr>
          <w:sz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120CE6" w:rsidRDefault="00FF26C3">
      <w:pPr>
        <w:pStyle w:val="a4"/>
        <w:numPr>
          <w:ilvl w:val="1"/>
          <w:numId w:val="64"/>
        </w:numPr>
        <w:tabs>
          <w:tab w:val="left" w:pos="1485"/>
          <w:tab w:val="left" w:pos="1740"/>
        </w:tabs>
        <w:spacing w:line="264" w:lineRule="auto"/>
        <w:ind w:right="108" w:hanging="360"/>
        <w:rPr>
          <w:sz w:val="28"/>
        </w:rPr>
      </w:pPr>
      <w:r>
        <w:rPr>
          <w:sz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1"/>
          <w:numId w:val="64"/>
        </w:numPr>
        <w:tabs>
          <w:tab w:val="left" w:pos="1485"/>
          <w:tab w:val="left" w:pos="1740"/>
        </w:tabs>
        <w:spacing w:before="63" w:line="264" w:lineRule="auto"/>
        <w:ind w:right="121" w:hanging="360"/>
        <w:jc w:val="left"/>
        <w:rPr>
          <w:sz w:val="28"/>
        </w:rPr>
      </w:pPr>
      <w:r>
        <w:rPr>
          <w:sz w:val="28"/>
        </w:rPr>
        <w:lastRenderedPageBreak/>
        <w:t>сравнивать объекты окружающего мира, устанавливать основания для сравнения, устанавливать аналогии;</w:t>
      </w:r>
    </w:p>
    <w:p w:rsidR="00120CE6" w:rsidRDefault="00FF26C3">
      <w:pPr>
        <w:pStyle w:val="a4"/>
        <w:numPr>
          <w:ilvl w:val="1"/>
          <w:numId w:val="64"/>
        </w:numPr>
        <w:tabs>
          <w:tab w:val="left" w:pos="1485"/>
        </w:tabs>
        <w:spacing w:before="3"/>
        <w:ind w:left="1485" w:hanging="105"/>
        <w:jc w:val="left"/>
        <w:rPr>
          <w:sz w:val="28"/>
        </w:rPr>
      </w:pPr>
      <w:r>
        <w:rPr>
          <w:sz w:val="28"/>
        </w:rPr>
        <w:t>объединятьчастиобъекта(объекты)поопределённому</w:t>
      </w:r>
      <w:r>
        <w:rPr>
          <w:spacing w:val="-2"/>
          <w:sz w:val="28"/>
        </w:rPr>
        <w:t>признаку;</w:t>
      </w:r>
    </w:p>
    <w:p w:rsidR="00120CE6" w:rsidRDefault="00FF26C3">
      <w:pPr>
        <w:pStyle w:val="a4"/>
        <w:numPr>
          <w:ilvl w:val="1"/>
          <w:numId w:val="64"/>
        </w:numPr>
        <w:tabs>
          <w:tab w:val="left" w:pos="1485"/>
          <w:tab w:val="left" w:pos="1740"/>
          <w:tab w:val="left" w:pos="3390"/>
          <w:tab w:val="left" w:pos="5701"/>
          <w:tab w:val="left" w:pos="7237"/>
          <w:tab w:val="left" w:pos="8220"/>
        </w:tabs>
        <w:spacing w:before="33" w:line="261" w:lineRule="auto"/>
        <w:ind w:right="119" w:hanging="360"/>
        <w:jc w:val="left"/>
        <w:rPr>
          <w:sz w:val="28"/>
        </w:rPr>
      </w:pPr>
      <w:r>
        <w:rPr>
          <w:spacing w:val="-2"/>
          <w:sz w:val="28"/>
        </w:rPr>
        <w:t>определять</w:t>
      </w:r>
      <w:r>
        <w:rPr>
          <w:sz w:val="28"/>
        </w:rPr>
        <w:tab/>
      </w:r>
      <w:r>
        <w:rPr>
          <w:spacing w:val="-2"/>
          <w:sz w:val="28"/>
        </w:rPr>
        <w:t>существенный</w:t>
      </w:r>
      <w:r>
        <w:rPr>
          <w:sz w:val="28"/>
        </w:rPr>
        <w:tab/>
      </w:r>
      <w:r>
        <w:rPr>
          <w:spacing w:val="-2"/>
          <w:sz w:val="28"/>
        </w:rPr>
        <w:t>признак</w:t>
      </w:r>
      <w:r>
        <w:rPr>
          <w:sz w:val="28"/>
        </w:rPr>
        <w:tab/>
      </w:r>
      <w:r>
        <w:rPr>
          <w:spacing w:val="-4"/>
          <w:sz w:val="28"/>
        </w:rPr>
        <w:t>для</w:t>
      </w:r>
      <w:r>
        <w:rPr>
          <w:sz w:val="28"/>
        </w:rPr>
        <w:tab/>
      </w:r>
      <w:r>
        <w:rPr>
          <w:spacing w:val="-2"/>
          <w:sz w:val="28"/>
        </w:rPr>
        <w:t xml:space="preserve">классификации, </w:t>
      </w:r>
      <w:r>
        <w:rPr>
          <w:sz w:val="28"/>
        </w:rPr>
        <w:t>классифицировать предложенные объекты;</w:t>
      </w:r>
    </w:p>
    <w:p w:rsidR="00120CE6" w:rsidRDefault="00FF26C3">
      <w:pPr>
        <w:pStyle w:val="a4"/>
        <w:numPr>
          <w:ilvl w:val="1"/>
          <w:numId w:val="64"/>
        </w:numPr>
        <w:tabs>
          <w:tab w:val="left" w:pos="1485"/>
          <w:tab w:val="left" w:pos="1740"/>
        </w:tabs>
        <w:spacing w:before="4" w:line="264" w:lineRule="auto"/>
        <w:ind w:right="120" w:hanging="360"/>
        <w:jc w:val="left"/>
        <w:rPr>
          <w:sz w:val="28"/>
        </w:rPr>
      </w:pPr>
      <w:r>
        <w:rPr>
          <w:sz w:val="28"/>
        </w:rPr>
        <w:t>находитьзакономерностиипротиворечияврассматриваемыхфактах, данных и наблюдениях на основе предложенного алгоритма;</w:t>
      </w:r>
    </w:p>
    <w:p w:rsidR="00120CE6" w:rsidRDefault="00FF26C3">
      <w:pPr>
        <w:pStyle w:val="a4"/>
        <w:numPr>
          <w:ilvl w:val="1"/>
          <w:numId w:val="64"/>
        </w:numPr>
        <w:tabs>
          <w:tab w:val="left" w:pos="1485"/>
          <w:tab w:val="left" w:pos="1740"/>
        </w:tabs>
        <w:spacing w:before="2" w:line="264" w:lineRule="auto"/>
        <w:ind w:right="117" w:hanging="360"/>
        <w:jc w:val="left"/>
        <w:rPr>
          <w:sz w:val="28"/>
        </w:rPr>
      </w:pPr>
      <w:r>
        <w:rPr>
          <w:sz w:val="28"/>
        </w:rPr>
        <w:t>выявлятьнедостатокинформациидля решенияучебной (практической) задачи на основе предложенного алгоритма.</w:t>
      </w:r>
    </w:p>
    <w:p w:rsidR="00120CE6" w:rsidRDefault="00FF26C3">
      <w:pPr>
        <w:pStyle w:val="a4"/>
        <w:numPr>
          <w:ilvl w:val="0"/>
          <w:numId w:val="64"/>
        </w:numPr>
        <w:tabs>
          <w:tab w:val="left" w:pos="1681"/>
        </w:tabs>
        <w:spacing w:line="320" w:lineRule="exact"/>
        <w:ind w:left="1681" w:hanging="301"/>
        <w:rPr>
          <w:i/>
          <w:sz w:val="28"/>
        </w:rPr>
      </w:pPr>
      <w:r>
        <w:rPr>
          <w:i/>
          <w:spacing w:val="-2"/>
          <w:sz w:val="28"/>
        </w:rPr>
        <w:t>Базовыеисследовательскиедействия:</w:t>
      </w:r>
    </w:p>
    <w:p w:rsidR="00120CE6" w:rsidRDefault="00FF26C3">
      <w:pPr>
        <w:pStyle w:val="a4"/>
        <w:numPr>
          <w:ilvl w:val="1"/>
          <w:numId w:val="64"/>
        </w:numPr>
        <w:tabs>
          <w:tab w:val="left" w:pos="1485"/>
          <w:tab w:val="left" w:pos="1740"/>
        </w:tabs>
        <w:spacing w:before="33" w:line="264" w:lineRule="auto"/>
        <w:ind w:right="112" w:hanging="360"/>
        <w:rPr>
          <w:sz w:val="28"/>
        </w:rPr>
      </w:pPr>
      <w:r>
        <w:rPr>
          <w:sz w:val="28"/>
        </w:rPr>
        <w:t>проводить (по предложенному и самостоятельно составленному плану или выдвинутому предположению) наблюдения, несложные опыты;</w:t>
      </w:r>
    </w:p>
    <w:p w:rsidR="00120CE6" w:rsidRDefault="00FF26C3">
      <w:pPr>
        <w:pStyle w:val="a4"/>
        <w:numPr>
          <w:ilvl w:val="1"/>
          <w:numId w:val="64"/>
        </w:numPr>
        <w:tabs>
          <w:tab w:val="left" w:pos="1485"/>
          <w:tab w:val="left" w:pos="1740"/>
        </w:tabs>
        <w:spacing w:before="2" w:line="261" w:lineRule="auto"/>
        <w:ind w:right="119" w:hanging="360"/>
        <w:rPr>
          <w:sz w:val="28"/>
        </w:rPr>
      </w:pPr>
      <w:r>
        <w:rPr>
          <w:sz w:val="28"/>
        </w:rPr>
        <w:t xml:space="preserve">проявлять интерес к экспериментам, проводимым под руководством </w:t>
      </w:r>
      <w:r>
        <w:rPr>
          <w:spacing w:val="-2"/>
          <w:sz w:val="28"/>
        </w:rPr>
        <w:t>учителя;</w:t>
      </w:r>
    </w:p>
    <w:p w:rsidR="00120CE6" w:rsidRDefault="00FF26C3">
      <w:pPr>
        <w:pStyle w:val="a4"/>
        <w:numPr>
          <w:ilvl w:val="1"/>
          <w:numId w:val="64"/>
        </w:numPr>
        <w:tabs>
          <w:tab w:val="left" w:pos="1485"/>
          <w:tab w:val="left" w:pos="1740"/>
        </w:tabs>
        <w:spacing w:before="5" w:line="264" w:lineRule="auto"/>
        <w:ind w:right="116" w:hanging="360"/>
        <w:rPr>
          <w:sz w:val="28"/>
        </w:rPr>
      </w:pPr>
      <w:r>
        <w:rPr>
          <w:sz w:val="28"/>
        </w:rPr>
        <w:t>определять разницу между реальным и желательным состоянием объекта (ситуации) на основе предложенных вопросов;</w:t>
      </w:r>
    </w:p>
    <w:p w:rsidR="00120CE6" w:rsidRDefault="00FF26C3">
      <w:pPr>
        <w:pStyle w:val="a4"/>
        <w:numPr>
          <w:ilvl w:val="1"/>
          <w:numId w:val="64"/>
        </w:numPr>
        <w:tabs>
          <w:tab w:val="left" w:pos="1485"/>
          <w:tab w:val="left" w:pos="1740"/>
        </w:tabs>
        <w:spacing w:before="2" w:line="264" w:lineRule="auto"/>
        <w:ind w:right="111" w:hanging="360"/>
        <w:rPr>
          <w:sz w:val="28"/>
        </w:rPr>
      </w:pPr>
      <w:r>
        <w:rPr>
          <w:sz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120CE6" w:rsidRDefault="00FF26C3">
      <w:pPr>
        <w:pStyle w:val="a4"/>
        <w:numPr>
          <w:ilvl w:val="1"/>
          <w:numId w:val="64"/>
        </w:numPr>
        <w:tabs>
          <w:tab w:val="left" w:pos="1485"/>
          <w:tab w:val="left" w:pos="1740"/>
        </w:tabs>
        <w:spacing w:line="264" w:lineRule="auto"/>
        <w:ind w:right="118" w:hanging="360"/>
        <w:rPr>
          <w:sz w:val="28"/>
        </w:rPr>
      </w:pPr>
      <w:r>
        <w:rPr>
          <w:sz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120CE6" w:rsidRDefault="00FF26C3">
      <w:pPr>
        <w:pStyle w:val="a4"/>
        <w:numPr>
          <w:ilvl w:val="1"/>
          <w:numId w:val="64"/>
        </w:numPr>
        <w:tabs>
          <w:tab w:val="left" w:pos="1485"/>
          <w:tab w:val="left" w:pos="1740"/>
        </w:tabs>
        <w:spacing w:line="264" w:lineRule="auto"/>
        <w:ind w:right="112" w:hanging="360"/>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0CE6" w:rsidRDefault="00FF26C3">
      <w:pPr>
        <w:pStyle w:val="a4"/>
        <w:numPr>
          <w:ilvl w:val="1"/>
          <w:numId w:val="64"/>
        </w:numPr>
        <w:tabs>
          <w:tab w:val="left" w:pos="1485"/>
          <w:tab w:val="left" w:pos="1740"/>
        </w:tabs>
        <w:spacing w:before="1" w:line="264" w:lineRule="auto"/>
        <w:ind w:right="108" w:hanging="360"/>
        <w:rPr>
          <w:sz w:val="28"/>
        </w:rPr>
      </w:pPr>
      <w:r>
        <w:rPr>
          <w:sz w:val="28"/>
        </w:rPr>
        <w:t xml:space="preserve">формулировать выводы и подкреплять их доказательствами на основе результатов проведённого наблюдения (опыта, измерения, </w:t>
      </w:r>
      <w:r>
        <w:rPr>
          <w:spacing w:val="-2"/>
          <w:sz w:val="28"/>
        </w:rPr>
        <w:t>исследования).</w:t>
      </w:r>
    </w:p>
    <w:p w:rsidR="00120CE6" w:rsidRDefault="00FF26C3">
      <w:pPr>
        <w:pStyle w:val="a4"/>
        <w:numPr>
          <w:ilvl w:val="0"/>
          <w:numId w:val="64"/>
        </w:numPr>
        <w:tabs>
          <w:tab w:val="left" w:pos="1686"/>
        </w:tabs>
        <w:spacing w:line="321" w:lineRule="exact"/>
        <w:ind w:left="1686" w:hanging="306"/>
        <w:rPr>
          <w:i/>
          <w:sz w:val="28"/>
        </w:rPr>
      </w:pPr>
      <w:r>
        <w:rPr>
          <w:i/>
          <w:sz w:val="28"/>
        </w:rPr>
        <w:t>Работас</w:t>
      </w:r>
      <w:r>
        <w:rPr>
          <w:i/>
          <w:spacing w:val="-2"/>
          <w:sz w:val="28"/>
        </w:rPr>
        <w:t>информацией:</w:t>
      </w:r>
    </w:p>
    <w:p w:rsidR="00120CE6" w:rsidRDefault="00FF26C3">
      <w:pPr>
        <w:pStyle w:val="a4"/>
        <w:numPr>
          <w:ilvl w:val="1"/>
          <w:numId w:val="64"/>
        </w:numPr>
        <w:tabs>
          <w:tab w:val="left" w:pos="1485"/>
          <w:tab w:val="left" w:pos="1740"/>
        </w:tabs>
        <w:spacing w:before="34" w:line="264" w:lineRule="auto"/>
        <w:ind w:right="114" w:hanging="360"/>
        <w:rPr>
          <w:sz w:val="28"/>
        </w:rPr>
      </w:pPr>
      <w:r>
        <w:rPr>
          <w:sz w:val="28"/>
        </w:rPr>
        <w:t>использовать различные источники для поиска информации, выбирать источник получения информации с учётом учебной задачи;</w:t>
      </w:r>
    </w:p>
    <w:p w:rsidR="00120CE6" w:rsidRDefault="00FF26C3">
      <w:pPr>
        <w:pStyle w:val="a4"/>
        <w:numPr>
          <w:ilvl w:val="1"/>
          <w:numId w:val="64"/>
        </w:numPr>
        <w:tabs>
          <w:tab w:val="left" w:pos="1485"/>
          <w:tab w:val="left" w:pos="1740"/>
        </w:tabs>
        <w:spacing w:line="264" w:lineRule="auto"/>
        <w:ind w:right="115" w:hanging="360"/>
        <w:rPr>
          <w:sz w:val="28"/>
        </w:rPr>
      </w:pPr>
      <w:r>
        <w:rPr>
          <w:sz w:val="28"/>
        </w:rPr>
        <w:t>находить в предложенном источнике информацию, представленную в явном виде, согласно заданному алгоритму;</w:t>
      </w:r>
    </w:p>
    <w:p w:rsidR="00120CE6" w:rsidRDefault="00FF26C3">
      <w:pPr>
        <w:pStyle w:val="a4"/>
        <w:numPr>
          <w:ilvl w:val="1"/>
          <w:numId w:val="64"/>
        </w:numPr>
        <w:tabs>
          <w:tab w:val="left" w:pos="1485"/>
          <w:tab w:val="left" w:pos="1740"/>
        </w:tabs>
        <w:spacing w:line="264" w:lineRule="auto"/>
        <w:ind w:right="113" w:hanging="360"/>
        <w:rPr>
          <w:sz w:val="28"/>
        </w:rPr>
      </w:pPr>
      <w:r>
        <w:rPr>
          <w:sz w:val="28"/>
        </w:rPr>
        <w:t xml:space="preserve">распознавать достоверную и недостоверную информацию самостоятельно или на основе предложенного учителем способа её </w:t>
      </w:r>
      <w:r>
        <w:rPr>
          <w:spacing w:val="-2"/>
          <w:sz w:val="28"/>
        </w:rPr>
        <w:t>проверки;</w:t>
      </w:r>
    </w:p>
    <w:p w:rsidR="00120CE6" w:rsidRDefault="00FF26C3">
      <w:pPr>
        <w:pStyle w:val="a4"/>
        <w:numPr>
          <w:ilvl w:val="1"/>
          <w:numId w:val="64"/>
        </w:numPr>
        <w:tabs>
          <w:tab w:val="left" w:pos="1485"/>
          <w:tab w:val="left" w:pos="1740"/>
        </w:tabs>
        <w:spacing w:line="264" w:lineRule="auto"/>
        <w:ind w:right="121" w:hanging="360"/>
        <w:rPr>
          <w:sz w:val="28"/>
        </w:rPr>
      </w:pPr>
      <w:r>
        <w:rPr>
          <w:sz w:val="28"/>
        </w:rPr>
        <w:t>находить и использовать для решения учебных задач текстовую, графическую, аудиовизуальную информацию;</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1"/>
          <w:numId w:val="64"/>
        </w:numPr>
        <w:tabs>
          <w:tab w:val="left" w:pos="1485"/>
          <w:tab w:val="left" w:pos="1740"/>
        </w:tabs>
        <w:spacing w:before="63" w:line="264" w:lineRule="auto"/>
        <w:ind w:right="118" w:hanging="360"/>
        <w:rPr>
          <w:sz w:val="28"/>
        </w:rPr>
      </w:pPr>
      <w:r>
        <w:rPr>
          <w:sz w:val="28"/>
        </w:rPr>
        <w:lastRenderedPageBreak/>
        <w:t>читать и интерпретировать графически представленную информацию (схему, таблицу, иллюстрацию);</w:t>
      </w:r>
    </w:p>
    <w:p w:rsidR="00120CE6" w:rsidRDefault="00FF26C3">
      <w:pPr>
        <w:pStyle w:val="a4"/>
        <w:numPr>
          <w:ilvl w:val="1"/>
          <w:numId w:val="64"/>
        </w:numPr>
        <w:tabs>
          <w:tab w:val="left" w:pos="1485"/>
          <w:tab w:val="left" w:pos="1740"/>
        </w:tabs>
        <w:spacing w:before="3" w:line="264" w:lineRule="auto"/>
        <w:ind w:right="109" w:hanging="360"/>
        <w:rPr>
          <w:sz w:val="28"/>
        </w:rPr>
      </w:pPr>
      <w:r>
        <w:rPr>
          <w:sz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120CE6" w:rsidRDefault="00FF26C3">
      <w:pPr>
        <w:pStyle w:val="a4"/>
        <w:numPr>
          <w:ilvl w:val="1"/>
          <w:numId w:val="64"/>
        </w:numPr>
        <w:tabs>
          <w:tab w:val="left" w:pos="1485"/>
          <w:tab w:val="left" w:pos="1740"/>
        </w:tabs>
        <w:spacing w:line="264" w:lineRule="auto"/>
        <w:ind w:right="116" w:hanging="360"/>
        <w:rPr>
          <w:sz w:val="28"/>
        </w:rPr>
      </w:pPr>
      <w:r>
        <w:rPr>
          <w:sz w:val="28"/>
        </w:rPr>
        <w:t>анализировать и создавать текстовую, видео, графическую, звуковую информацию в соответствии с учебной задачей;</w:t>
      </w:r>
    </w:p>
    <w:p w:rsidR="00120CE6" w:rsidRDefault="00FF26C3">
      <w:pPr>
        <w:pStyle w:val="a4"/>
        <w:numPr>
          <w:ilvl w:val="1"/>
          <w:numId w:val="64"/>
        </w:numPr>
        <w:tabs>
          <w:tab w:val="left" w:pos="1485"/>
          <w:tab w:val="left" w:pos="1740"/>
        </w:tabs>
        <w:spacing w:before="1" w:line="264" w:lineRule="auto"/>
        <w:ind w:right="120" w:hanging="360"/>
        <w:rPr>
          <w:sz w:val="28"/>
        </w:rPr>
      </w:pPr>
      <w:r>
        <w:rPr>
          <w:sz w:val="28"/>
        </w:rPr>
        <w:t xml:space="preserve">фиксировать полученные результаты в текстовой форме (отчёт, выступление, высказывание) и графическом виде (рисунок, схема, </w:t>
      </w:r>
      <w:r>
        <w:rPr>
          <w:spacing w:val="-2"/>
          <w:sz w:val="28"/>
        </w:rPr>
        <w:t>диаграмма).</w:t>
      </w:r>
    </w:p>
    <w:p w:rsidR="00120CE6" w:rsidRDefault="00FF26C3">
      <w:pPr>
        <w:pStyle w:val="11"/>
        <w:spacing w:before="3"/>
        <w:ind w:left="1380"/>
        <w:jc w:val="left"/>
      </w:pPr>
      <w:r>
        <w:rPr>
          <w:spacing w:val="-2"/>
        </w:rPr>
        <w:t>Коммуникативныеуниверсальныеучебныедействия:</w:t>
      </w:r>
    </w:p>
    <w:p w:rsidR="00120CE6" w:rsidRDefault="00FF26C3">
      <w:pPr>
        <w:pStyle w:val="a4"/>
        <w:numPr>
          <w:ilvl w:val="1"/>
          <w:numId w:val="64"/>
        </w:numPr>
        <w:tabs>
          <w:tab w:val="left" w:pos="1485"/>
          <w:tab w:val="left" w:pos="1740"/>
        </w:tabs>
        <w:spacing w:before="28" w:line="264" w:lineRule="auto"/>
        <w:ind w:right="121" w:hanging="360"/>
        <w:rPr>
          <w:sz w:val="28"/>
        </w:rPr>
      </w:pPr>
      <w:r>
        <w:rPr>
          <w:sz w:val="28"/>
        </w:rPr>
        <w:t>в процессе диалогов задавать вопросы, высказывать суждения, оценивать выступления участников;</w:t>
      </w:r>
    </w:p>
    <w:p w:rsidR="00120CE6" w:rsidRDefault="00FF26C3">
      <w:pPr>
        <w:pStyle w:val="a4"/>
        <w:numPr>
          <w:ilvl w:val="1"/>
          <w:numId w:val="64"/>
        </w:numPr>
        <w:tabs>
          <w:tab w:val="left" w:pos="1485"/>
          <w:tab w:val="left" w:pos="1740"/>
        </w:tabs>
        <w:spacing w:line="264" w:lineRule="auto"/>
        <w:ind w:right="115" w:hanging="360"/>
        <w:rPr>
          <w:sz w:val="28"/>
        </w:rPr>
      </w:pPr>
      <w:r>
        <w:rPr>
          <w:sz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120CE6" w:rsidRDefault="00FF26C3">
      <w:pPr>
        <w:pStyle w:val="a4"/>
        <w:numPr>
          <w:ilvl w:val="1"/>
          <w:numId w:val="64"/>
        </w:numPr>
        <w:tabs>
          <w:tab w:val="left" w:pos="1485"/>
          <w:tab w:val="left" w:pos="1740"/>
        </w:tabs>
        <w:spacing w:before="1" w:line="264" w:lineRule="auto"/>
        <w:ind w:right="115" w:hanging="360"/>
        <w:rPr>
          <w:sz w:val="28"/>
        </w:rPr>
      </w:pPr>
      <w:r>
        <w:rPr>
          <w:sz w:val="28"/>
        </w:rPr>
        <w:t>соблюдать правила ведения диалога и дискуссии; проявлять уважительное отношение к собеседнику;</w:t>
      </w:r>
    </w:p>
    <w:p w:rsidR="00120CE6" w:rsidRDefault="00FF26C3">
      <w:pPr>
        <w:pStyle w:val="a4"/>
        <w:numPr>
          <w:ilvl w:val="1"/>
          <w:numId w:val="64"/>
        </w:numPr>
        <w:tabs>
          <w:tab w:val="left" w:pos="1485"/>
          <w:tab w:val="left" w:pos="1740"/>
        </w:tabs>
        <w:spacing w:line="264" w:lineRule="auto"/>
        <w:ind w:right="113" w:hanging="360"/>
        <w:rPr>
          <w:sz w:val="28"/>
        </w:rPr>
      </w:pPr>
      <w:r>
        <w:rPr>
          <w:sz w:val="28"/>
        </w:rPr>
        <w:t xml:space="preserve">использовать смысловое чтение для определения темы, главной мысли текста о природе, социальной жизни, взаимоотношенияхи поступках </w:t>
      </w:r>
      <w:r>
        <w:rPr>
          <w:spacing w:val="-2"/>
          <w:sz w:val="28"/>
        </w:rPr>
        <w:t>людей;</w:t>
      </w:r>
    </w:p>
    <w:p w:rsidR="00120CE6" w:rsidRDefault="00FF26C3">
      <w:pPr>
        <w:pStyle w:val="a4"/>
        <w:numPr>
          <w:ilvl w:val="1"/>
          <w:numId w:val="64"/>
        </w:numPr>
        <w:tabs>
          <w:tab w:val="left" w:pos="1485"/>
          <w:tab w:val="left" w:pos="1740"/>
        </w:tabs>
        <w:spacing w:before="1" w:line="264" w:lineRule="auto"/>
        <w:ind w:right="121" w:hanging="360"/>
        <w:rPr>
          <w:sz w:val="28"/>
        </w:rPr>
      </w:pPr>
      <w:r>
        <w:rPr>
          <w:sz w:val="28"/>
        </w:rPr>
        <w:t xml:space="preserve">создавать устные и письменные тексты (описание, рассуждение, </w:t>
      </w:r>
      <w:r>
        <w:rPr>
          <w:spacing w:val="-2"/>
          <w:sz w:val="28"/>
        </w:rPr>
        <w:t>повествование);</w:t>
      </w:r>
    </w:p>
    <w:p w:rsidR="00120CE6" w:rsidRDefault="00FF26C3">
      <w:pPr>
        <w:pStyle w:val="a4"/>
        <w:numPr>
          <w:ilvl w:val="1"/>
          <w:numId w:val="64"/>
        </w:numPr>
        <w:tabs>
          <w:tab w:val="left" w:pos="1485"/>
          <w:tab w:val="left" w:pos="1740"/>
        </w:tabs>
        <w:spacing w:line="264" w:lineRule="auto"/>
        <w:ind w:right="111" w:hanging="360"/>
        <w:rPr>
          <w:sz w:val="28"/>
        </w:rPr>
      </w:pPr>
      <w:r>
        <w:rPr>
          <w:sz w:val="28"/>
        </w:rPr>
        <w:t xml:space="preserve">конструировать обобщения и выводы на основе полученных результатов наблюдений и опытной работы, подкреплять их </w:t>
      </w:r>
      <w:r>
        <w:rPr>
          <w:spacing w:val="-2"/>
          <w:sz w:val="28"/>
        </w:rPr>
        <w:t>доказательствами;</w:t>
      </w:r>
    </w:p>
    <w:p w:rsidR="00120CE6" w:rsidRDefault="00FF26C3">
      <w:pPr>
        <w:pStyle w:val="a4"/>
        <w:numPr>
          <w:ilvl w:val="1"/>
          <w:numId w:val="64"/>
        </w:numPr>
        <w:tabs>
          <w:tab w:val="left" w:pos="1485"/>
          <w:tab w:val="left" w:pos="1740"/>
        </w:tabs>
        <w:spacing w:before="1" w:line="264" w:lineRule="auto"/>
        <w:ind w:right="111" w:hanging="360"/>
        <w:rPr>
          <w:sz w:val="28"/>
        </w:rPr>
      </w:pPr>
      <w:r>
        <w:rPr>
          <w:sz w:val="28"/>
        </w:rPr>
        <w:t xml:space="preserve">находить ошибки и восстанавливать деформированный текст об изученных объектах и явлениях природы, событиях социальной </w:t>
      </w:r>
      <w:r>
        <w:rPr>
          <w:spacing w:val="-2"/>
          <w:sz w:val="28"/>
        </w:rPr>
        <w:t>жизни;</w:t>
      </w:r>
    </w:p>
    <w:p w:rsidR="00120CE6" w:rsidRDefault="00FF26C3">
      <w:pPr>
        <w:pStyle w:val="a4"/>
        <w:numPr>
          <w:ilvl w:val="1"/>
          <w:numId w:val="64"/>
        </w:numPr>
        <w:tabs>
          <w:tab w:val="left" w:pos="1485"/>
          <w:tab w:val="left" w:pos="1740"/>
        </w:tabs>
        <w:spacing w:line="264" w:lineRule="auto"/>
        <w:ind w:right="112" w:hanging="360"/>
        <w:rPr>
          <w:sz w:val="28"/>
        </w:rPr>
      </w:pPr>
      <w:r>
        <w:rPr>
          <w:sz w:val="28"/>
        </w:rPr>
        <w:t xml:space="preserve">готовить небольшие публичные выступления с возможной презентацией (текст, рисунки, фото, плакаты и др.) к тексту </w:t>
      </w:r>
      <w:r>
        <w:rPr>
          <w:spacing w:val="-2"/>
          <w:sz w:val="28"/>
        </w:rPr>
        <w:t>выступления.</w:t>
      </w:r>
    </w:p>
    <w:p w:rsidR="00120CE6" w:rsidRDefault="00FF26C3">
      <w:pPr>
        <w:pStyle w:val="11"/>
        <w:spacing w:before="2"/>
        <w:ind w:left="1380"/>
      </w:pPr>
      <w:r>
        <w:t>Регулятивныеуниверсальныеучебные</w:t>
      </w:r>
      <w:r>
        <w:rPr>
          <w:spacing w:val="-2"/>
        </w:rPr>
        <w:t>действия:</w:t>
      </w:r>
    </w:p>
    <w:p w:rsidR="00120CE6" w:rsidRDefault="00FF26C3">
      <w:pPr>
        <w:pStyle w:val="a4"/>
        <w:numPr>
          <w:ilvl w:val="0"/>
          <w:numId w:val="63"/>
        </w:numPr>
        <w:tabs>
          <w:tab w:val="left" w:pos="1681"/>
        </w:tabs>
        <w:spacing w:before="29"/>
        <w:ind w:left="1681" w:hanging="301"/>
        <w:rPr>
          <w:i/>
          <w:sz w:val="28"/>
        </w:rPr>
      </w:pPr>
      <w:r>
        <w:rPr>
          <w:i/>
          <w:spacing w:val="-2"/>
          <w:sz w:val="28"/>
        </w:rPr>
        <w:t>Самоорганизация:</w:t>
      </w:r>
    </w:p>
    <w:p w:rsidR="00120CE6" w:rsidRDefault="00FF26C3">
      <w:pPr>
        <w:pStyle w:val="a4"/>
        <w:numPr>
          <w:ilvl w:val="1"/>
          <w:numId w:val="63"/>
        </w:numPr>
        <w:tabs>
          <w:tab w:val="left" w:pos="1485"/>
          <w:tab w:val="left" w:pos="1740"/>
          <w:tab w:val="left" w:pos="3188"/>
          <w:tab w:val="left" w:pos="5284"/>
          <w:tab w:val="left" w:pos="5932"/>
          <w:tab w:val="left" w:pos="6272"/>
          <w:tab w:val="left" w:pos="7807"/>
          <w:tab w:val="left" w:pos="9178"/>
        </w:tabs>
        <w:spacing w:before="33" w:line="264" w:lineRule="auto"/>
        <w:ind w:right="119" w:hanging="360"/>
        <w:jc w:val="left"/>
        <w:rPr>
          <w:sz w:val="28"/>
        </w:rPr>
      </w:pPr>
      <w:r>
        <w:rPr>
          <w:spacing w:val="-2"/>
          <w:sz w:val="28"/>
        </w:rPr>
        <w:t>планировать</w:t>
      </w:r>
      <w:r>
        <w:rPr>
          <w:sz w:val="28"/>
        </w:rPr>
        <w:tab/>
      </w:r>
      <w:r>
        <w:rPr>
          <w:spacing w:val="-2"/>
          <w:sz w:val="28"/>
        </w:rPr>
        <w:t>самостоятельно</w:t>
      </w:r>
      <w:r>
        <w:rPr>
          <w:sz w:val="28"/>
        </w:rPr>
        <w:tab/>
      </w:r>
      <w:r>
        <w:rPr>
          <w:spacing w:val="-4"/>
          <w:sz w:val="28"/>
        </w:rPr>
        <w:t>или</w:t>
      </w:r>
      <w:r>
        <w:rPr>
          <w:sz w:val="28"/>
        </w:rPr>
        <w:tab/>
      </w:r>
      <w:r>
        <w:rPr>
          <w:spacing w:val="-10"/>
          <w:sz w:val="28"/>
        </w:rPr>
        <w:t>с</w:t>
      </w:r>
      <w:r>
        <w:rPr>
          <w:sz w:val="28"/>
        </w:rPr>
        <w:tab/>
      </w:r>
      <w:r>
        <w:rPr>
          <w:spacing w:val="-2"/>
          <w:sz w:val="28"/>
        </w:rPr>
        <w:t>небольшой</w:t>
      </w:r>
      <w:r>
        <w:rPr>
          <w:sz w:val="28"/>
        </w:rPr>
        <w:tab/>
      </w:r>
      <w:r>
        <w:rPr>
          <w:spacing w:val="-2"/>
          <w:sz w:val="28"/>
        </w:rPr>
        <w:t>помощью</w:t>
      </w:r>
      <w:r>
        <w:rPr>
          <w:sz w:val="28"/>
        </w:rPr>
        <w:tab/>
      </w:r>
      <w:r>
        <w:rPr>
          <w:spacing w:val="-2"/>
          <w:sz w:val="28"/>
        </w:rPr>
        <w:t xml:space="preserve">учителя </w:t>
      </w:r>
      <w:r>
        <w:rPr>
          <w:sz w:val="28"/>
        </w:rPr>
        <w:t>действия по решению учебной задачи;</w:t>
      </w:r>
    </w:p>
    <w:p w:rsidR="00120CE6" w:rsidRDefault="00FF26C3">
      <w:pPr>
        <w:pStyle w:val="a4"/>
        <w:numPr>
          <w:ilvl w:val="1"/>
          <w:numId w:val="63"/>
        </w:numPr>
        <w:tabs>
          <w:tab w:val="left" w:pos="1485"/>
        </w:tabs>
        <w:spacing w:before="2"/>
        <w:ind w:left="1485" w:hanging="105"/>
        <w:jc w:val="left"/>
        <w:rPr>
          <w:sz w:val="28"/>
        </w:rPr>
      </w:pPr>
      <w:r>
        <w:rPr>
          <w:sz w:val="28"/>
        </w:rPr>
        <w:t>выстраиватьпоследовательностьвыбранныхдействийи</w:t>
      </w:r>
      <w:r>
        <w:rPr>
          <w:spacing w:val="-2"/>
          <w:sz w:val="28"/>
        </w:rPr>
        <w:t>операций.</w:t>
      </w:r>
    </w:p>
    <w:p w:rsidR="00120CE6" w:rsidRDefault="00FF26C3">
      <w:pPr>
        <w:pStyle w:val="a4"/>
        <w:numPr>
          <w:ilvl w:val="0"/>
          <w:numId w:val="63"/>
        </w:numPr>
        <w:tabs>
          <w:tab w:val="left" w:pos="1681"/>
        </w:tabs>
        <w:spacing w:before="29"/>
        <w:ind w:left="1681" w:hanging="301"/>
        <w:rPr>
          <w:i/>
          <w:sz w:val="28"/>
        </w:rPr>
      </w:pPr>
      <w:r>
        <w:rPr>
          <w:i/>
          <w:sz w:val="28"/>
        </w:rPr>
        <w:t>Самоконтрольи</w:t>
      </w:r>
      <w:r>
        <w:rPr>
          <w:i/>
          <w:spacing w:val="-2"/>
          <w:sz w:val="28"/>
        </w:rPr>
        <w:t>самооценка:</w:t>
      </w:r>
    </w:p>
    <w:p w:rsidR="00120CE6" w:rsidRDefault="00FF26C3">
      <w:pPr>
        <w:pStyle w:val="a4"/>
        <w:numPr>
          <w:ilvl w:val="1"/>
          <w:numId w:val="63"/>
        </w:numPr>
        <w:tabs>
          <w:tab w:val="left" w:pos="1485"/>
        </w:tabs>
        <w:spacing w:before="33"/>
        <w:ind w:left="1485" w:hanging="105"/>
        <w:jc w:val="left"/>
        <w:rPr>
          <w:sz w:val="28"/>
        </w:rPr>
      </w:pPr>
      <w:r>
        <w:rPr>
          <w:sz w:val="28"/>
        </w:rPr>
        <w:t>осуществлятьконтрольпроцессаирезультатасвоей</w:t>
      </w:r>
      <w:r>
        <w:rPr>
          <w:spacing w:val="-2"/>
          <w:sz w:val="28"/>
        </w:rPr>
        <w:t>деятельности;</w:t>
      </w:r>
    </w:p>
    <w:p w:rsidR="00120CE6" w:rsidRDefault="00120CE6">
      <w:pPr>
        <w:rPr>
          <w:sz w:val="28"/>
        </w:rPr>
        <w:sectPr w:rsidR="00120CE6">
          <w:pgSz w:w="11910" w:h="16390"/>
          <w:pgMar w:top="1060" w:right="740" w:bottom="280" w:left="920" w:header="720" w:footer="720" w:gutter="0"/>
          <w:cols w:space="720"/>
        </w:sectPr>
      </w:pPr>
    </w:p>
    <w:p w:rsidR="00120CE6" w:rsidRDefault="00FF26C3">
      <w:pPr>
        <w:pStyle w:val="a4"/>
        <w:numPr>
          <w:ilvl w:val="1"/>
          <w:numId w:val="63"/>
        </w:numPr>
        <w:tabs>
          <w:tab w:val="left" w:pos="1485"/>
        </w:tabs>
        <w:spacing w:before="63"/>
        <w:ind w:left="1485" w:hanging="105"/>
        <w:rPr>
          <w:sz w:val="28"/>
        </w:rPr>
      </w:pPr>
      <w:r>
        <w:rPr>
          <w:sz w:val="28"/>
        </w:rPr>
        <w:lastRenderedPageBreak/>
        <w:t>находитьошибкивсвоейработеиустанавливатьих</w:t>
      </w:r>
      <w:r>
        <w:rPr>
          <w:spacing w:val="-2"/>
          <w:sz w:val="28"/>
        </w:rPr>
        <w:t>причины;</w:t>
      </w:r>
    </w:p>
    <w:p w:rsidR="00120CE6" w:rsidRDefault="00FF26C3">
      <w:pPr>
        <w:pStyle w:val="a4"/>
        <w:numPr>
          <w:ilvl w:val="1"/>
          <w:numId w:val="63"/>
        </w:numPr>
        <w:tabs>
          <w:tab w:val="left" w:pos="1485"/>
          <w:tab w:val="left" w:pos="1740"/>
        </w:tabs>
        <w:spacing w:before="34" w:line="264" w:lineRule="auto"/>
        <w:ind w:right="118" w:hanging="360"/>
        <w:rPr>
          <w:sz w:val="28"/>
        </w:rPr>
      </w:pPr>
      <w:r>
        <w:rPr>
          <w:sz w:val="28"/>
        </w:rPr>
        <w:t>корректировать свои действия при необходимости (с небольшой помощью учителя);</w:t>
      </w:r>
    </w:p>
    <w:p w:rsidR="00120CE6" w:rsidRDefault="00FF26C3">
      <w:pPr>
        <w:pStyle w:val="a4"/>
        <w:numPr>
          <w:ilvl w:val="1"/>
          <w:numId w:val="63"/>
        </w:numPr>
        <w:tabs>
          <w:tab w:val="left" w:pos="1485"/>
          <w:tab w:val="left" w:pos="1740"/>
        </w:tabs>
        <w:spacing w:before="2" w:line="264" w:lineRule="auto"/>
        <w:ind w:right="107" w:hanging="360"/>
        <w:rPr>
          <w:sz w:val="28"/>
        </w:rPr>
      </w:pPr>
      <w:r>
        <w:rPr>
          <w:sz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120CE6" w:rsidRDefault="00FF26C3">
      <w:pPr>
        <w:pStyle w:val="a4"/>
        <w:numPr>
          <w:ilvl w:val="1"/>
          <w:numId w:val="63"/>
        </w:numPr>
        <w:tabs>
          <w:tab w:val="left" w:pos="1485"/>
          <w:tab w:val="left" w:pos="1740"/>
        </w:tabs>
        <w:spacing w:line="264" w:lineRule="auto"/>
        <w:ind w:right="118" w:hanging="360"/>
        <w:rPr>
          <w:sz w:val="28"/>
        </w:rPr>
      </w:pPr>
      <w:r>
        <w:rPr>
          <w:sz w:val="28"/>
        </w:rPr>
        <w:t>объективнооцениватьрезультатысвоейдеятельности,соотноситьсвою оценку с оценкой учителя;</w:t>
      </w:r>
    </w:p>
    <w:p w:rsidR="00120CE6" w:rsidRDefault="00FF26C3">
      <w:pPr>
        <w:pStyle w:val="a4"/>
        <w:numPr>
          <w:ilvl w:val="1"/>
          <w:numId w:val="63"/>
        </w:numPr>
        <w:tabs>
          <w:tab w:val="left" w:pos="1485"/>
          <w:tab w:val="left" w:pos="1740"/>
        </w:tabs>
        <w:spacing w:before="1" w:line="261" w:lineRule="auto"/>
        <w:ind w:right="118" w:hanging="360"/>
        <w:rPr>
          <w:sz w:val="28"/>
        </w:rPr>
      </w:pPr>
      <w:r>
        <w:rPr>
          <w:sz w:val="28"/>
        </w:rPr>
        <w:t>оценивать целесообразность выбранных способов действия, при необходимости корректировать их.</w:t>
      </w:r>
    </w:p>
    <w:p w:rsidR="00120CE6" w:rsidRDefault="00FF26C3">
      <w:pPr>
        <w:pStyle w:val="11"/>
        <w:spacing w:before="9"/>
        <w:ind w:left="1380"/>
        <w:jc w:val="left"/>
      </w:pPr>
      <w:r>
        <w:rPr>
          <w:spacing w:val="-2"/>
        </w:rPr>
        <w:t>Совместнаядеятельность:</w:t>
      </w:r>
    </w:p>
    <w:p w:rsidR="00120CE6" w:rsidRDefault="00FF26C3">
      <w:pPr>
        <w:pStyle w:val="a4"/>
        <w:numPr>
          <w:ilvl w:val="1"/>
          <w:numId w:val="63"/>
        </w:numPr>
        <w:tabs>
          <w:tab w:val="left" w:pos="1485"/>
          <w:tab w:val="left" w:pos="1740"/>
        </w:tabs>
        <w:spacing w:before="28" w:line="264" w:lineRule="auto"/>
        <w:ind w:right="114" w:hanging="360"/>
        <w:rPr>
          <w:sz w:val="28"/>
        </w:rPr>
      </w:pPr>
      <w:r>
        <w:rPr>
          <w:sz w:val="28"/>
        </w:rPr>
        <w:t xml:space="preserve">пониматьзначениеколлективнойдеятельностидляуспешногорешения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w:t>
      </w:r>
      <w:r>
        <w:rPr>
          <w:spacing w:val="-2"/>
          <w:sz w:val="28"/>
        </w:rPr>
        <w:t>миру);</w:t>
      </w:r>
    </w:p>
    <w:p w:rsidR="00120CE6" w:rsidRDefault="00FF26C3">
      <w:pPr>
        <w:pStyle w:val="a4"/>
        <w:numPr>
          <w:ilvl w:val="1"/>
          <w:numId w:val="63"/>
        </w:numPr>
        <w:tabs>
          <w:tab w:val="left" w:pos="1485"/>
          <w:tab w:val="left" w:pos="1740"/>
        </w:tabs>
        <w:spacing w:before="1" w:line="264" w:lineRule="auto"/>
        <w:ind w:right="112" w:hanging="360"/>
        <w:rPr>
          <w:sz w:val="28"/>
        </w:rPr>
      </w:pPr>
      <w:r>
        <w:rPr>
          <w:sz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120CE6" w:rsidRDefault="00FF26C3">
      <w:pPr>
        <w:pStyle w:val="a4"/>
        <w:numPr>
          <w:ilvl w:val="1"/>
          <w:numId w:val="63"/>
        </w:numPr>
        <w:tabs>
          <w:tab w:val="left" w:pos="1485"/>
        </w:tabs>
        <w:spacing w:line="321" w:lineRule="exact"/>
        <w:ind w:left="1485" w:hanging="105"/>
        <w:rPr>
          <w:sz w:val="28"/>
        </w:rPr>
      </w:pPr>
      <w:r>
        <w:rPr>
          <w:sz w:val="28"/>
        </w:rPr>
        <w:t>проявлятьготовностьруководить,выполнятьпоручения,</w:t>
      </w:r>
      <w:r>
        <w:rPr>
          <w:spacing w:val="-2"/>
          <w:sz w:val="28"/>
        </w:rPr>
        <w:t>подчиняться;</w:t>
      </w:r>
    </w:p>
    <w:p w:rsidR="00120CE6" w:rsidRDefault="00FF26C3">
      <w:pPr>
        <w:pStyle w:val="a4"/>
        <w:numPr>
          <w:ilvl w:val="1"/>
          <w:numId w:val="63"/>
        </w:numPr>
        <w:tabs>
          <w:tab w:val="left" w:pos="1485"/>
          <w:tab w:val="left" w:pos="1740"/>
        </w:tabs>
        <w:spacing w:before="33" w:line="264" w:lineRule="auto"/>
        <w:ind w:right="110" w:hanging="360"/>
        <w:rPr>
          <w:sz w:val="28"/>
        </w:rPr>
      </w:pPr>
      <w:r>
        <w:rPr>
          <w:sz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120CE6" w:rsidRDefault="00FF26C3">
      <w:pPr>
        <w:pStyle w:val="a4"/>
        <w:numPr>
          <w:ilvl w:val="1"/>
          <w:numId w:val="63"/>
        </w:numPr>
        <w:tabs>
          <w:tab w:val="left" w:pos="1485"/>
        </w:tabs>
        <w:spacing w:line="322" w:lineRule="exact"/>
        <w:ind w:left="1485" w:hanging="105"/>
        <w:rPr>
          <w:sz w:val="28"/>
        </w:rPr>
      </w:pPr>
      <w:r>
        <w:rPr>
          <w:sz w:val="28"/>
        </w:rPr>
        <w:t>ответственновыполнятьсвоючасть</w:t>
      </w:r>
      <w:r>
        <w:rPr>
          <w:spacing w:val="-2"/>
          <w:sz w:val="28"/>
        </w:rPr>
        <w:t>работы.</w:t>
      </w:r>
    </w:p>
    <w:p w:rsidR="00120CE6" w:rsidRDefault="00FF26C3">
      <w:pPr>
        <w:spacing w:before="39" w:line="590" w:lineRule="atLeast"/>
        <w:ind w:left="899" w:right="5138"/>
        <w:rPr>
          <w:b/>
          <w:sz w:val="28"/>
        </w:rPr>
      </w:pPr>
      <w:r>
        <w:rPr>
          <w:b/>
          <w:sz w:val="28"/>
        </w:rPr>
        <w:t>ПРЕДМЕТНЫЕРЕЗУЛЬТАТЫ 1 КЛАСС</w:t>
      </w:r>
    </w:p>
    <w:p w:rsidR="00120CE6" w:rsidRDefault="00FF26C3">
      <w:pPr>
        <w:pStyle w:val="a3"/>
        <w:spacing w:before="29"/>
        <w:ind w:left="1380" w:firstLine="0"/>
      </w:pPr>
      <w:r>
        <w:t>Кконцуобученияв</w:t>
      </w:r>
      <w:r>
        <w:rPr>
          <w:b/>
        </w:rPr>
        <w:t>1классе</w:t>
      </w:r>
      <w:r>
        <w:t>обучающийся</w:t>
      </w:r>
      <w:r>
        <w:rPr>
          <w:spacing w:val="-2"/>
        </w:rPr>
        <w:t>научится:</w:t>
      </w:r>
    </w:p>
    <w:p w:rsidR="00120CE6" w:rsidRDefault="00FF26C3">
      <w:pPr>
        <w:pStyle w:val="a4"/>
        <w:numPr>
          <w:ilvl w:val="1"/>
          <w:numId w:val="63"/>
        </w:numPr>
        <w:tabs>
          <w:tab w:val="left" w:pos="1485"/>
          <w:tab w:val="left" w:pos="1740"/>
        </w:tabs>
        <w:spacing w:before="29" w:line="264" w:lineRule="auto"/>
        <w:ind w:right="116" w:hanging="360"/>
        <w:rPr>
          <w:sz w:val="28"/>
        </w:rPr>
      </w:pPr>
      <w:r>
        <w:rPr>
          <w:sz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w:t>
      </w:r>
      <w:r>
        <w:rPr>
          <w:spacing w:val="-2"/>
          <w:sz w:val="28"/>
        </w:rPr>
        <w:t>природе;</w:t>
      </w:r>
    </w:p>
    <w:p w:rsidR="00120CE6" w:rsidRDefault="00FF26C3">
      <w:pPr>
        <w:pStyle w:val="a4"/>
        <w:numPr>
          <w:ilvl w:val="1"/>
          <w:numId w:val="63"/>
        </w:numPr>
        <w:tabs>
          <w:tab w:val="left" w:pos="1485"/>
        </w:tabs>
        <w:spacing w:before="1"/>
        <w:ind w:left="1485" w:hanging="105"/>
        <w:rPr>
          <w:sz w:val="28"/>
        </w:rPr>
      </w:pPr>
      <w:r>
        <w:rPr>
          <w:sz w:val="28"/>
        </w:rPr>
        <w:t>воспроизводитьназваниесвоегонаселённогопункта,региона,</w:t>
      </w:r>
      <w:r>
        <w:rPr>
          <w:spacing w:val="-2"/>
          <w:sz w:val="28"/>
        </w:rPr>
        <w:t>страны;</w:t>
      </w:r>
    </w:p>
    <w:p w:rsidR="00120CE6" w:rsidRDefault="00FF26C3">
      <w:pPr>
        <w:pStyle w:val="a4"/>
        <w:numPr>
          <w:ilvl w:val="1"/>
          <w:numId w:val="63"/>
        </w:numPr>
        <w:tabs>
          <w:tab w:val="left" w:pos="1485"/>
          <w:tab w:val="left" w:pos="1740"/>
        </w:tabs>
        <w:spacing w:before="33" w:line="264" w:lineRule="auto"/>
        <w:ind w:right="112" w:hanging="360"/>
        <w:rPr>
          <w:sz w:val="28"/>
        </w:rPr>
      </w:pPr>
      <w:r>
        <w:rPr>
          <w:sz w:val="28"/>
        </w:rPr>
        <w:t xml:space="preserve">приводить примеры культурных объектов родного края, школьных традиций и праздников, традиций и ценностей своей семьи, </w:t>
      </w:r>
      <w:r>
        <w:rPr>
          <w:spacing w:val="-2"/>
          <w:sz w:val="28"/>
        </w:rPr>
        <w:t>профессий;</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1"/>
          <w:numId w:val="63"/>
        </w:numPr>
        <w:tabs>
          <w:tab w:val="left" w:pos="1485"/>
          <w:tab w:val="left" w:pos="1740"/>
        </w:tabs>
        <w:spacing w:before="63" w:line="264" w:lineRule="auto"/>
        <w:ind w:right="116" w:hanging="360"/>
        <w:rPr>
          <w:sz w:val="28"/>
        </w:rPr>
      </w:pPr>
      <w:r>
        <w:rPr>
          <w:sz w:val="28"/>
        </w:rPr>
        <w:lastRenderedPageBreak/>
        <w:t>различать объекты живой и неживой природы, объекты, созданные человеком, иприродные материалы, частирастений(корень, стебель, лист, цветок, плод, семя), группы животных (насекомые, рыбы, птицы, звери);</w:t>
      </w:r>
    </w:p>
    <w:p w:rsidR="00120CE6" w:rsidRDefault="00FF26C3">
      <w:pPr>
        <w:pStyle w:val="a4"/>
        <w:numPr>
          <w:ilvl w:val="1"/>
          <w:numId w:val="63"/>
        </w:numPr>
        <w:tabs>
          <w:tab w:val="left" w:pos="1485"/>
          <w:tab w:val="left" w:pos="1740"/>
        </w:tabs>
        <w:spacing w:line="264" w:lineRule="auto"/>
        <w:ind w:right="107" w:hanging="360"/>
        <w:rPr>
          <w:sz w:val="28"/>
        </w:rPr>
      </w:pPr>
      <w:r>
        <w:rPr>
          <w:sz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120CE6" w:rsidRDefault="00FF26C3">
      <w:pPr>
        <w:pStyle w:val="a4"/>
        <w:numPr>
          <w:ilvl w:val="1"/>
          <w:numId w:val="63"/>
        </w:numPr>
        <w:tabs>
          <w:tab w:val="left" w:pos="1485"/>
          <w:tab w:val="left" w:pos="1740"/>
        </w:tabs>
        <w:spacing w:before="1" w:line="264" w:lineRule="auto"/>
        <w:ind w:right="117" w:hanging="360"/>
        <w:rPr>
          <w:sz w:val="28"/>
        </w:rPr>
      </w:pPr>
      <w:r>
        <w:rPr>
          <w:sz w:val="28"/>
        </w:rPr>
        <w:t xml:space="preserve">применять правила ухода за комнатными растениями и домашними </w:t>
      </w:r>
      <w:r>
        <w:rPr>
          <w:spacing w:val="-2"/>
          <w:sz w:val="28"/>
        </w:rPr>
        <w:t>животными;</w:t>
      </w:r>
    </w:p>
    <w:p w:rsidR="00120CE6" w:rsidRDefault="00FF26C3">
      <w:pPr>
        <w:pStyle w:val="a4"/>
        <w:numPr>
          <w:ilvl w:val="1"/>
          <w:numId w:val="63"/>
        </w:numPr>
        <w:tabs>
          <w:tab w:val="left" w:pos="1485"/>
          <w:tab w:val="left" w:pos="1740"/>
        </w:tabs>
        <w:spacing w:before="2" w:line="264" w:lineRule="auto"/>
        <w:ind w:right="117" w:hanging="360"/>
        <w:rPr>
          <w:sz w:val="28"/>
        </w:rPr>
      </w:pPr>
      <w:r>
        <w:rPr>
          <w:sz w:val="28"/>
        </w:rPr>
        <w:t>проводить, соблюдая правила безопасного труда, несложныегрупповые ииндивидуальные наблюдения (втом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120CE6" w:rsidRDefault="00FF26C3">
      <w:pPr>
        <w:pStyle w:val="a4"/>
        <w:numPr>
          <w:ilvl w:val="1"/>
          <w:numId w:val="63"/>
        </w:numPr>
        <w:tabs>
          <w:tab w:val="left" w:pos="1485"/>
          <w:tab w:val="left" w:pos="1740"/>
        </w:tabs>
        <w:spacing w:before="1" w:line="264" w:lineRule="auto"/>
        <w:ind w:right="117" w:hanging="360"/>
        <w:rPr>
          <w:sz w:val="28"/>
        </w:rPr>
      </w:pPr>
      <w:r>
        <w:rPr>
          <w:sz w:val="28"/>
        </w:rPr>
        <w:t xml:space="preserve">использовать для ответов на вопросы небольшие тексты о природе и </w:t>
      </w:r>
      <w:r>
        <w:rPr>
          <w:spacing w:val="-2"/>
          <w:sz w:val="28"/>
        </w:rPr>
        <w:t>обществе;</w:t>
      </w:r>
    </w:p>
    <w:p w:rsidR="00120CE6" w:rsidRDefault="00FF26C3">
      <w:pPr>
        <w:pStyle w:val="a4"/>
        <w:numPr>
          <w:ilvl w:val="1"/>
          <w:numId w:val="63"/>
        </w:numPr>
        <w:tabs>
          <w:tab w:val="left" w:pos="1485"/>
          <w:tab w:val="left" w:pos="1740"/>
        </w:tabs>
        <w:spacing w:line="264" w:lineRule="auto"/>
        <w:ind w:right="108" w:hanging="360"/>
        <w:rPr>
          <w:sz w:val="28"/>
        </w:rPr>
      </w:pPr>
      <w:r>
        <w:rPr>
          <w:sz w:val="28"/>
        </w:rPr>
        <w:t xml:space="preserve">оценивать ситуации, раскрывающие положительное и негативное отношение к природе; правила поведения в быту, в общественных </w:t>
      </w:r>
      <w:r>
        <w:rPr>
          <w:spacing w:val="-2"/>
          <w:sz w:val="28"/>
        </w:rPr>
        <w:t>местах;</w:t>
      </w:r>
    </w:p>
    <w:p w:rsidR="00120CE6" w:rsidRDefault="00FF26C3">
      <w:pPr>
        <w:pStyle w:val="a4"/>
        <w:numPr>
          <w:ilvl w:val="1"/>
          <w:numId w:val="63"/>
        </w:numPr>
        <w:tabs>
          <w:tab w:val="left" w:pos="1485"/>
          <w:tab w:val="left" w:pos="1740"/>
        </w:tabs>
        <w:spacing w:before="1" w:line="264" w:lineRule="auto"/>
        <w:ind w:right="117" w:hanging="360"/>
        <w:rPr>
          <w:sz w:val="28"/>
        </w:rPr>
      </w:pPr>
      <w:r>
        <w:rPr>
          <w:sz w:val="28"/>
        </w:rPr>
        <w:t xml:space="preserve">соблюдать правила безопасности на учебном месте школьника; во время наблюдений и опытов; безопасно пользоваться бытовыми </w:t>
      </w:r>
      <w:r>
        <w:rPr>
          <w:spacing w:val="-2"/>
          <w:sz w:val="28"/>
        </w:rPr>
        <w:t>электроприборами;</w:t>
      </w:r>
    </w:p>
    <w:p w:rsidR="00120CE6" w:rsidRDefault="00FF26C3">
      <w:pPr>
        <w:pStyle w:val="a4"/>
        <w:numPr>
          <w:ilvl w:val="1"/>
          <w:numId w:val="63"/>
        </w:numPr>
        <w:tabs>
          <w:tab w:val="left" w:pos="1485"/>
          <w:tab w:val="left" w:pos="1740"/>
        </w:tabs>
        <w:spacing w:line="264" w:lineRule="auto"/>
        <w:ind w:right="114" w:hanging="360"/>
        <w:rPr>
          <w:sz w:val="28"/>
        </w:rPr>
      </w:pPr>
      <w:r>
        <w:rPr>
          <w:sz w:val="28"/>
        </w:rPr>
        <w:t xml:space="preserve">соблюдать правила использования электронных средств, оснащённых </w:t>
      </w:r>
      <w:r>
        <w:rPr>
          <w:spacing w:val="-2"/>
          <w:sz w:val="28"/>
        </w:rPr>
        <w:t>экраном;</w:t>
      </w:r>
    </w:p>
    <w:p w:rsidR="00120CE6" w:rsidRDefault="00FF26C3">
      <w:pPr>
        <w:pStyle w:val="a4"/>
        <w:numPr>
          <w:ilvl w:val="1"/>
          <w:numId w:val="63"/>
        </w:numPr>
        <w:tabs>
          <w:tab w:val="left" w:pos="1485"/>
        </w:tabs>
        <w:spacing w:before="1"/>
        <w:ind w:left="1485" w:hanging="105"/>
        <w:jc w:val="left"/>
        <w:rPr>
          <w:sz w:val="28"/>
        </w:rPr>
      </w:pPr>
      <w:r>
        <w:rPr>
          <w:sz w:val="28"/>
        </w:rPr>
        <w:t>соблюдатьправилаздоровогопитанияиличной</w:t>
      </w:r>
      <w:r>
        <w:rPr>
          <w:spacing w:val="-2"/>
          <w:sz w:val="28"/>
        </w:rPr>
        <w:t>гигиены;</w:t>
      </w:r>
    </w:p>
    <w:p w:rsidR="00120CE6" w:rsidRDefault="00FF26C3">
      <w:pPr>
        <w:pStyle w:val="a4"/>
        <w:numPr>
          <w:ilvl w:val="1"/>
          <w:numId w:val="63"/>
        </w:numPr>
        <w:tabs>
          <w:tab w:val="left" w:pos="1485"/>
        </w:tabs>
        <w:spacing w:before="29"/>
        <w:ind w:left="1485" w:hanging="105"/>
        <w:jc w:val="left"/>
        <w:rPr>
          <w:sz w:val="28"/>
        </w:rPr>
      </w:pPr>
      <w:r>
        <w:rPr>
          <w:sz w:val="28"/>
        </w:rPr>
        <w:t>соблюдатьправилабезопасногоповедения</w:t>
      </w:r>
      <w:r>
        <w:rPr>
          <w:spacing w:val="-2"/>
          <w:sz w:val="28"/>
        </w:rPr>
        <w:t>пешехода;</w:t>
      </w:r>
    </w:p>
    <w:p w:rsidR="00120CE6" w:rsidRDefault="00FF26C3">
      <w:pPr>
        <w:pStyle w:val="a4"/>
        <w:numPr>
          <w:ilvl w:val="1"/>
          <w:numId w:val="63"/>
        </w:numPr>
        <w:tabs>
          <w:tab w:val="left" w:pos="1485"/>
        </w:tabs>
        <w:spacing w:before="33"/>
        <w:ind w:left="1485" w:hanging="105"/>
        <w:jc w:val="left"/>
        <w:rPr>
          <w:sz w:val="28"/>
        </w:rPr>
      </w:pPr>
      <w:r>
        <w:rPr>
          <w:sz w:val="28"/>
        </w:rPr>
        <w:t>соблюдатьправилабезопасногоповеденияв</w:t>
      </w:r>
      <w:r>
        <w:rPr>
          <w:spacing w:val="-2"/>
          <w:sz w:val="28"/>
        </w:rPr>
        <w:t>природе;</w:t>
      </w:r>
    </w:p>
    <w:p w:rsidR="00120CE6" w:rsidRDefault="00FF26C3">
      <w:pPr>
        <w:pStyle w:val="a4"/>
        <w:numPr>
          <w:ilvl w:val="1"/>
          <w:numId w:val="63"/>
        </w:numPr>
        <w:tabs>
          <w:tab w:val="left" w:pos="1485"/>
          <w:tab w:val="left" w:pos="1740"/>
        </w:tabs>
        <w:spacing w:before="33" w:line="264" w:lineRule="auto"/>
        <w:ind w:right="118" w:hanging="360"/>
        <w:jc w:val="left"/>
        <w:rPr>
          <w:sz w:val="28"/>
        </w:rPr>
      </w:pPr>
      <w:r>
        <w:rPr>
          <w:sz w:val="28"/>
        </w:rPr>
        <w:t>спомощьювзрослых(учителя,родители)пользоватьсяэлектронным дневником и электронными ресурсами школы.</w:t>
      </w:r>
    </w:p>
    <w:p w:rsidR="00120CE6" w:rsidRDefault="00FF26C3">
      <w:pPr>
        <w:spacing w:before="300"/>
        <w:ind w:left="899"/>
        <w:rPr>
          <w:b/>
          <w:sz w:val="28"/>
        </w:rPr>
      </w:pPr>
      <w:r>
        <w:rPr>
          <w:b/>
          <w:sz w:val="28"/>
        </w:rPr>
        <w:t xml:space="preserve">2 </w:t>
      </w:r>
      <w:r>
        <w:rPr>
          <w:b/>
          <w:spacing w:val="-2"/>
          <w:sz w:val="28"/>
        </w:rPr>
        <w:t>КЛАСС</w:t>
      </w:r>
    </w:p>
    <w:p w:rsidR="00120CE6" w:rsidRDefault="00FF26C3">
      <w:pPr>
        <w:pStyle w:val="a3"/>
        <w:spacing w:before="29"/>
        <w:ind w:left="1380" w:firstLine="0"/>
        <w:jc w:val="left"/>
      </w:pPr>
      <w:r>
        <w:t>Кконцуобученияво</w:t>
      </w:r>
      <w:r>
        <w:rPr>
          <w:b/>
        </w:rPr>
        <w:t>2классе</w:t>
      </w:r>
      <w:r>
        <w:t>обучающийся</w:t>
      </w:r>
      <w:r>
        <w:rPr>
          <w:spacing w:val="-2"/>
        </w:rPr>
        <w:t>научится:</w:t>
      </w:r>
    </w:p>
    <w:p w:rsidR="00120CE6" w:rsidRDefault="00FF26C3">
      <w:pPr>
        <w:pStyle w:val="a4"/>
        <w:numPr>
          <w:ilvl w:val="1"/>
          <w:numId w:val="63"/>
        </w:numPr>
        <w:tabs>
          <w:tab w:val="left" w:pos="1485"/>
          <w:tab w:val="left" w:pos="1740"/>
        </w:tabs>
        <w:spacing w:before="33" w:line="261" w:lineRule="auto"/>
        <w:ind w:right="110" w:hanging="360"/>
        <w:jc w:val="left"/>
        <w:rPr>
          <w:sz w:val="28"/>
        </w:rPr>
      </w:pPr>
      <w:r>
        <w:rPr>
          <w:sz w:val="28"/>
        </w:rPr>
        <w:t>находить Россию на карте мира, на карте России -Москву, свой регион и его главный город;</w:t>
      </w:r>
    </w:p>
    <w:p w:rsidR="00120CE6" w:rsidRDefault="00FF26C3">
      <w:pPr>
        <w:pStyle w:val="a4"/>
        <w:numPr>
          <w:ilvl w:val="1"/>
          <w:numId w:val="63"/>
        </w:numPr>
        <w:tabs>
          <w:tab w:val="left" w:pos="1485"/>
          <w:tab w:val="left" w:pos="1740"/>
        </w:tabs>
        <w:spacing w:before="4" w:line="264" w:lineRule="auto"/>
        <w:ind w:right="121" w:hanging="360"/>
        <w:jc w:val="left"/>
        <w:rPr>
          <w:sz w:val="28"/>
        </w:rPr>
      </w:pPr>
      <w:r>
        <w:rPr>
          <w:sz w:val="28"/>
        </w:rPr>
        <w:t>узнаватьгосударственнуюсимволикуРоссийскойФедерации(гимн, герб, флаг) и своего региона;</w:t>
      </w:r>
    </w:p>
    <w:p w:rsidR="00120CE6" w:rsidRDefault="00120CE6">
      <w:pPr>
        <w:spacing w:line="264" w:lineRule="auto"/>
        <w:rPr>
          <w:sz w:val="28"/>
        </w:rPr>
        <w:sectPr w:rsidR="00120CE6">
          <w:pgSz w:w="11910" w:h="16390"/>
          <w:pgMar w:top="1060" w:right="740" w:bottom="280" w:left="920" w:header="720" w:footer="720" w:gutter="0"/>
          <w:cols w:space="720"/>
        </w:sectPr>
      </w:pPr>
    </w:p>
    <w:p w:rsidR="00120CE6" w:rsidRDefault="00FF26C3">
      <w:pPr>
        <w:pStyle w:val="a4"/>
        <w:numPr>
          <w:ilvl w:val="1"/>
          <w:numId w:val="63"/>
        </w:numPr>
        <w:tabs>
          <w:tab w:val="left" w:pos="1485"/>
          <w:tab w:val="left" w:pos="1740"/>
        </w:tabs>
        <w:spacing w:before="63" w:line="264" w:lineRule="auto"/>
        <w:ind w:right="118" w:hanging="360"/>
        <w:rPr>
          <w:sz w:val="28"/>
        </w:rPr>
      </w:pPr>
      <w:r>
        <w:rPr>
          <w:sz w:val="28"/>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w:t>
      </w:r>
      <w:r>
        <w:rPr>
          <w:spacing w:val="-2"/>
          <w:sz w:val="28"/>
        </w:rPr>
        <w:t>природе;</w:t>
      </w:r>
    </w:p>
    <w:p w:rsidR="00120CE6" w:rsidRDefault="00FF26C3">
      <w:pPr>
        <w:pStyle w:val="a4"/>
        <w:numPr>
          <w:ilvl w:val="1"/>
          <w:numId w:val="63"/>
        </w:numPr>
        <w:tabs>
          <w:tab w:val="left" w:pos="1485"/>
          <w:tab w:val="left" w:pos="1740"/>
        </w:tabs>
        <w:spacing w:line="264" w:lineRule="auto"/>
        <w:ind w:right="121" w:hanging="360"/>
        <w:rPr>
          <w:sz w:val="28"/>
        </w:rPr>
      </w:pPr>
      <w:r>
        <w:rPr>
          <w:sz w:val="28"/>
        </w:rPr>
        <w:t>распознавать изученные объекты окружающего мира по их описанию, рисункам и фотографиям, различать их в окружающем мире;</w:t>
      </w:r>
    </w:p>
    <w:p w:rsidR="00120CE6" w:rsidRDefault="00FF26C3">
      <w:pPr>
        <w:pStyle w:val="a4"/>
        <w:numPr>
          <w:ilvl w:val="1"/>
          <w:numId w:val="63"/>
        </w:numPr>
        <w:tabs>
          <w:tab w:val="left" w:pos="1485"/>
          <w:tab w:val="left" w:pos="1740"/>
        </w:tabs>
        <w:spacing w:before="2" w:line="264" w:lineRule="auto"/>
        <w:ind w:right="114" w:hanging="360"/>
        <w:rPr>
          <w:sz w:val="28"/>
        </w:rPr>
      </w:pPr>
      <w:r>
        <w:rPr>
          <w:sz w:val="28"/>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w:t>
      </w:r>
      <w:r>
        <w:rPr>
          <w:spacing w:val="-2"/>
          <w:sz w:val="28"/>
        </w:rPr>
        <w:t>края;</w:t>
      </w:r>
    </w:p>
    <w:p w:rsidR="00120CE6" w:rsidRDefault="00FF26C3">
      <w:pPr>
        <w:pStyle w:val="a4"/>
        <w:numPr>
          <w:ilvl w:val="1"/>
          <w:numId w:val="63"/>
        </w:numPr>
        <w:tabs>
          <w:tab w:val="left" w:pos="1485"/>
          <w:tab w:val="left" w:pos="1740"/>
        </w:tabs>
        <w:spacing w:line="264" w:lineRule="auto"/>
        <w:ind w:right="115" w:hanging="360"/>
        <w:rPr>
          <w:sz w:val="28"/>
        </w:rPr>
      </w:pPr>
      <w:r>
        <w:rPr>
          <w:sz w:val="28"/>
        </w:rPr>
        <w:t>проводить, соблюдая правила безопасного труда, несложные наблюдения и опыты с природными объектами, измерения;</w:t>
      </w:r>
    </w:p>
    <w:p w:rsidR="00120CE6" w:rsidRDefault="00FF26C3">
      <w:pPr>
        <w:pStyle w:val="a4"/>
        <w:numPr>
          <w:ilvl w:val="1"/>
          <w:numId w:val="63"/>
        </w:numPr>
        <w:tabs>
          <w:tab w:val="left" w:pos="1485"/>
          <w:tab w:val="left" w:pos="1740"/>
        </w:tabs>
        <w:spacing w:before="2" w:line="261" w:lineRule="auto"/>
        <w:ind w:right="114" w:hanging="360"/>
        <w:rPr>
          <w:sz w:val="28"/>
        </w:rPr>
      </w:pPr>
      <w:r>
        <w:rPr>
          <w:sz w:val="28"/>
        </w:rPr>
        <w:t>приводить примеры изученных взаимосвязей в природе, примеры, иллюстрирующие значение природы в жизни человека;</w:t>
      </w:r>
    </w:p>
    <w:p w:rsidR="00120CE6" w:rsidRDefault="00FF26C3">
      <w:pPr>
        <w:pStyle w:val="a4"/>
        <w:numPr>
          <w:ilvl w:val="1"/>
          <w:numId w:val="63"/>
        </w:numPr>
        <w:tabs>
          <w:tab w:val="left" w:pos="1485"/>
          <w:tab w:val="left" w:pos="1740"/>
        </w:tabs>
        <w:spacing w:before="5" w:line="264" w:lineRule="auto"/>
        <w:ind w:right="106" w:hanging="360"/>
        <w:rPr>
          <w:sz w:val="28"/>
        </w:rPr>
      </w:pPr>
      <w:r>
        <w:rPr>
          <w:sz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120CE6" w:rsidRDefault="00FF26C3">
      <w:pPr>
        <w:pStyle w:val="a4"/>
        <w:numPr>
          <w:ilvl w:val="1"/>
          <w:numId w:val="63"/>
        </w:numPr>
        <w:tabs>
          <w:tab w:val="left" w:pos="1485"/>
          <w:tab w:val="left" w:pos="1740"/>
        </w:tabs>
        <w:spacing w:before="3" w:line="264" w:lineRule="auto"/>
        <w:ind w:right="114" w:hanging="360"/>
        <w:rPr>
          <w:sz w:val="28"/>
        </w:rPr>
      </w:pPr>
      <w:r>
        <w:rPr>
          <w:sz w:val="28"/>
        </w:rPr>
        <w:t>описывать на основе предложенного плана или опорных слов изученные природные объекты и явления, в том числе звёзды, созвездия, планеты;</w:t>
      </w:r>
    </w:p>
    <w:p w:rsidR="00120CE6" w:rsidRDefault="00FF26C3">
      <w:pPr>
        <w:pStyle w:val="a4"/>
        <w:numPr>
          <w:ilvl w:val="1"/>
          <w:numId w:val="63"/>
        </w:numPr>
        <w:tabs>
          <w:tab w:val="left" w:pos="1485"/>
          <w:tab w:val="left" w:pos="1740"/>
        </w:tabs>
        <w:spacing w:line="264" w:lineRule="auto"/>
        <w:ind w:right="113" w:hanging="360"/>
        <w:rPr>
          <w:sz w:val="28"/>
        </w:rPr>
      </w:pPr>
      <w:r>
        <w:rPr>
          <w:sz w:val="28"/>
        </w:rPr>
        <w:t>группировать изученные объекты живой и неживой природы по предложенным признакам;</w:t>
      </w:r>
    </w:p>
    <w:p w:rsidR="00120CE6" w:rsidRDefault="00FF26C3">
      <w:pPr>
        <w:pStyle w:val="a4"/>
        <w:numPr>
          <w:ilvl w:val="1"/>
          <w:numId w:val="63"/>
        </w:numPr>
        <w:tabs>
          <w:tab w:val="left" w:pos="1485"/>
          <w:tab w:val="left" w:pos="1740"/>
        </w:tabs>
        <w:spacing w:line="261" w:lineRule="auto"/>
        <w:ind w:right="112" w:hanging="360"/>
        <w:rPr>
          <w:sz w:val="28"/>
        </w:rPr>
      </w:pPr>
      <w:r>
        <w:rPr>
          <w:sz w:val="28"/>
        </w:rPr>
        <w:t xml:space="preserve">сравнивать объекты живой и неживой природы на основе внешних </w:t>
      </w:r>
      <w:r>
        <w:rPr>
          <w:spacing w:val="-2"/>
          <w:sz w:val="28"/>
        </w:rPr>
        <w:t>признаков;</w:t>
      </w:r>
    </w:p>
    <w:p w:rsidR="00120CE6" w:rsidRDefault="00FF26C3">
      <w:pPr>
        <w:pStyle w:val="a4"/>
        <w:numPr>
          <w:ilvl w:val="1"/>
          <w:numId w:val="63"/>
        </w:numPr>
        <w:tabs>
          <w:tab w:val="left" w:pos="1485"/>
          <w:tab w:val="left" w:pos="1740"/>
        </w:tabs>
        <w:spacing w:before="4" w:line="264" w:lineRule="auto"/>
        <w:ind w:right="119" w:hanging="360"/>
        <w:rPr>
          <w:sz w:val="28"/>
        </w:rPr>
      </w:pPr>
      <w:r>
        <w:rPr>
          <w:sz w:val="28"/>
        </w:rPr>
        <w:t>ориентироваться на местности по местным природным признакам, Солнцу, компасу;</w:t>
      </w:r>
    </w:p>
    <w:p w:rsidR="00120CE6" w:rsidRDefault="00FF26C3">
      <w:pPr>
        <w:pStyle w:val="a4"/>
        <w:numPr>
          <w:ilvl w:val="1"/>
          <w:numId w:val="63"/>
        </w:numPr>
        <w:tabs>
          <w:tab w:val="left" w:pos="1485"/>
          <w:tab w:val="left" w:pos="1740"/>
        </w:tabs>
        <w:spacing w:before="3" w:line="261" w:lineRule="auto"/>
        <w:ind w:right="110" w:hanging="360"/>
        <w:rPr>
          <w:sz w:val="28"/>
        </w:rPr>
      </w:pPr>
      <w:r>
        <w:rPr>
          <w:sz w:val="28"/>
        </w:rPr>
        <w:t xml:space="preserve">создавать по заданному плану развёрнутые высказывания о природе и </w:t>
      </w:r>
      <w:r>
        <w:rPr>
          <w:spacing w:val="-2"/>
          <w:sz w:val="28"/>
        </w:rPr>
        <w:t>обществе;</w:t>
      </w:r>
    </w:p>
    <w:p w:rsidR="00120CE6" w:rsidRDefault="00FF26C3">
      <w:pPr>
        <w:pStyle w:val="a4"/>
        <w:numPr>
          <w:ilvl w:val="1"/>
          <w:numId w:val="63"/>
        </w:numPr>
        <w:tabs>
          <w:tab w:val="left" w:pos="1485"/>
          <w:tab w:val="left" w:pos="1740"/>
        </w:tabs>
        <w:spacing w:before="4" w:line="264" w:lineRule="auto"/>
        <w:ind w:right="117" w:hanging="360"/>
        <w:rPr>
          <w:sz w:val="28"/>
        </w:rPr>
      </w:pPr>
      <w:r>
        <w:rPr>
          <w:sz w:val="28"/>
        </w:rPr>
        <w:t xml:space="preserve">использовать для ответов на вопросы небольшие тексты о природе и </w:t>
      </w:r>
      <w:r>
        <w:rPr>
          <w:spacing w:val="-2"/>
          <w:sz w:val="28"/>
        </w:rPr>
        <w:t>обществе;</w:t>
      </w:r>
    </w:p>
    <w:p w:rsidR="00120CE6" w:rsidRDefault="00FF26C3">
      <w:pPr>
        <w:pStyle w:val="a4"/>
        <w:numPr>
          <w:ilvl w:val="1"/>
          <w:numId w:val="63"/>
        </w:numPr>
        <w:tabs>
          <w:tab w:val="left" w:pos="1485"/>
          <w:tab w:val="left" w:pos="1740"/>
        </w:tabs>
        <w:spacing w:before="2" w:line="264" w:lineRule="auto"/>
        <w:ind w:right="106" w:hanging="360"/>
        <w:rPr>
          <w:sz w:val="28"/>
        </w:rPr>
      </w:pPr>
      <w:r>
        <w:rPr>
          <w:sz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120CE6" w:rsidRDefault="00FF26C3">
      <w:pPr>
        <w:pStyle w:val="a4"/>
        <w:numPr>
          <w:ilvl w:val="1"/>
          <w:numId w:val="63"/>
        </w:numPr>
        <w:tabs>
          <w:tab w:val="left" w:pos="1485"/>
          <w:tab w:val="left" w:pos="1740"/>
        </w:tabs>
        <w:spacing w:line="264" w:lineRule="auto"/>
        <w:ind w:right="114" w:hanging="360"/>
        <w:rPr>
          <w:sz w:val="28"/>
        </w:rPr>
      </w:pPr>
      <w:r>
        <w:rPr>
          <w:sz w:val="28"/>
        </w:rPr>
        <w:t>соблюдать правила безопасного поведения в школе, правила безопасного поведения пассажира наземного транспорта и метро;</w:t>
      </w:r>
    </w:p>
    <w:p w:rsidR="00120CE6" w:rsidRDefault="00FF26C3">
      <w:pPr>
        <w:pStyle w:val="a4"/>
        <w:numPr>
          <w:ilvl w:val="1"/>
          <w:numId w:val="63"/>
        </w:numPr>
        <w:tabs>
          <w:tab w:val="left" w:pos="1485"/>
        </w:tabs>
        <w:spacing w:before="2"/>
        <w:ind w:left="1485" w:hanging="105"/>
        <w:rPr>
          <w:sz w:val="28"/>
        </w:rPr>
      </w:pPr>
      <w:r>
        <w:rPr>
          <w:sz w:val="28"/>
        </w:rPr>
        <w:t>соблюдатьрежимдняи</w:t>
      </w:r>
      <w:r>
        <w:rPr>
          <w:spacing w:val="-2"/>
          <w:sz w:val="28"/>
        </w:rPr>
        <w:t>питания;</w:t>
      </w:r>
    </w:p>
    <w:p w:rsidR="00120CE6" w:rsidRDefault="00FF26C3">
      <w:pPr>
        <w:pStyle w:val="a4"/>
        <w:numPr>
          <w:ilvl w:val="1"/>
          <w:numId w:val="63"/>
        </w:numPr>
        <w:tabs>
          <w:tab w:val="left" w:pos="1485"/>
          <w:tab w:val="left" w:pos="1740"/>
        </w:tabs>
        <w:spacing w:before="29" w:line="264" w:lineRule="auto"/>
        <w:ind w:right="108" w:hanging="360"/>
        <w:rPr>
          <w:sz w:val="28"/>
        </w:rPr>
      </w:pPr>
      <w:r>
        <w:rPr>
          <w:sz w:val="28"/>
        </w:rPr>
        <w:t>безопасно использовать мессенджеры в условиях контролируемого доступа в информационно-телекоммуникационную сеть Интернет;</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1"/>
          <w:numId w:val="63"/>
        </w:numPr>
        <w:tabs>
          <w:tab w:val="left" w:pos="1485"/>
          <w:tab w:val="left" w:pos="1740"/>
        </w:tabs>
        <w:spacing w:before="63" w:line="264" w:lineRule="auto"/>
        <w:ind w:right="120" w:hanging="360"/>
        <w:rPr>
          <w:sz w:val="28"/>
        </w:rPr>
      </w:pPr>
      <w:r>
        <w:rPr>
          <w:sz w:val="28"/>
        </w:rPr>
        <w:lastRenderedPageBreak/>
        <w:t>безопасно осуществлять коммуникацию в школьных сообществах с помощью учителя (при необходимости).</w:t>
      </w:r>
    </w:p>
    <w:p w:rsidR="00120CE6" w:rsidRDefault="00FF26C3">
      <w:pPr>
        <w:spacing w:before="300"/>
        <w:ind w:left="899"/>
        <w:rPr>
          <w:b/>
          <w:sz w:val="28"/>
        </w:rPr>
      </w:pPr>
      <w:r>
        <w:rPr>
          <w:b/>
          <w:sz w:val="28"/>
        </w:rPr>
        <w:t>3</w:t>
      </w:r>
      <w:r>
        <w:rPr>
          <w:b/>
          <w:spacing w:val="-4"/>
          <w:sz w:val="28"/>
        </w:rPr>
        <w:t>КЛАСС</w:t>
      </w:r>
    </w:p>
    <w:p w:rsidR="00120CE6" w:rsidRDefault="00FF26C3">
      <w:pPr>
        <w:pStyle w:val="a3"/>
        <w:spacing w:before="29"/>
        <w:ind w:left="1380" w:firstLine="0"/>
      </w:pPr>
      <w:r>
        <w:t>Кконцуобученияв</w:t>
      </w:r>
      <w:r>
        <w:rPr>
          <w:b/>
        </w:rPr>
        <w:t>3классе</w:t>
      </w:r>
      <w:r>
        <w:t>обучающийся</w:t>
      </w:r>
      <w:r>
        <w:rPr>
          <w:spacing w:val="-2"/>
        </w:rPr>
        <w:t>научится:</w:t>
      </w:r>
    </w:p>
    <w:p w:rsidR="00120CE6" w:rsidRDefault="00FF26C3">
      <w:pPr>
        <w:pStyle w:val="a4"/>
        <w:numPr>
          <w:ilvl w:val="0"/>
          <w:numId w:val="62"/>
        </w:numPr>
        <w:tabs>
          <w:tab w:val="left" w:pos="1485"/>
          <w:tab w:val="left" w:pos="1740"/>
        </w:tabs>
        <w:spacing w:before="33" w:line="264" w:lineRule="auto"/>
        <w:ind w:right="115" w:hanging="360"/>
        <w:rPr>
          <w:sz w:val="28"/>
        </w:rPr>
      </w:pPr>
      <w:r>
        <w:rPr>
          <w:sz w:val="28"/>
        </w:rPr>
        <w:t>различать государственную символику Российской Федерации (гимн, герб, флаг); проявлять уважение к государственным символамРоссии и своего региона;</w:t>
      </w:r>
    </w:p>
    <w:p w:rsidR="00120CE6" w:rsidRDefault="00FF26C3">
      <w:pPr>
        <w:pStyle w:val="a4"/>
        <w:numPr>
          <w:ilvl w:val="0"/>
          <w:numId w:val="62"/>
        </w:numPr>
        <w:tabs>
          <w:tab w:val="left" w:pos="1485"/>
          <w:tab w:val="left" w:pos="1740"/>
        </w:tabs>
        <w:spacing w:line="264" w:lineRule="auto"/>
        <w:ind w:right="118" w:hanging="360"/>
        <w:rPr>
          <w:sz w:val="28"/>
        </w:rPr>
      </w:pPr>
      <w:r>
        <w:rPr>
          <w:sz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120CE6" w:rsidRDefault="00FF26C3">
      <w:pPr>
        <w:pStyle w:val="a4"/>
        <w:numPr>
          <w:ilvl w:val="0"/>
          <w:numId w:val="62"/>
        </w:numPr>
        <w:tabs>
          <w:tab w:val="left" w:pos="1485"/>
          <w:tab w:val="left" w:pos="1740"/>
        </w:tabs>
        <w:spacing w:before="2" w:line="264" w:lineRule="auto"/>
        <w:ind w:right="106" w:hanging="360"/>
        <w:rPr>
          <w:sz w:val="28"/>
        </w:rPr>
      </w:pPr>
      <w:r>
        <w:rPr>
          <w:sz w:val="28"/>
        </w:rPr>
        <w:t>приводить примеры памятников природы, культурных объектов и достопримечательностей родного края; столицы России, городов РФс богатой историей и культурой; российских центров декоративно- прикладного искусства; проявлять интерес и уважение к истории и культуре народов России;</w:t>
      </w:r>
    </w:p>
    <w:p w:rsidR="00120CE6" w:rsidRDefault="00FF26C3">
      <w:pPr>
        <w:pStyle w:val="a4"/>
        <w:numPr>
          <w:ilvl w:val="0"/>
          <w:numId w:val="62"/>
        </w:numPr>
        <w:tabs>
          <w:tab w:val="left" w:pos="1485"/>
        </w:tabs>
        <w:spacing w:before="1"/>
        <w:ind w:left="1485" w:hanging="105"/>
        <w:rPr>
          <w:sz w:val="28"/>
        </w:rPr>
      </w:pPr>
      <w:r>
        <w:rPr>
          <w:sz w:val="28"/>
        </w:rPr>
        <w:t>показыватьнакартемираматерики,изученныестраны</w:t>
      </w:r>
      <w:r>
        <w:rPr>
          <w:spacing w:val="-2"/>
          <w:sz w:val="28"/>
        </w:rPr>
        <w:t>мира;</w:t>
      </w:r>
    </w:p>
    <w:p w:rsidR="00120CE6" w:rsidRDefault="00FF26C3">
      <w:pPr>
        <w:pStyle w:val="a4"/>
        <w:numPr>
          <w:ilvl w:val="0"/>
          <w:numId w:val="62"/>
        </w:numPr>
        <w:tabs>
          <w:tab w:val="left" w:pos="1485"/>
        </w:tabs>
        <w:spacing w:before="29"/>
        <w:ind w:left="1485" w:hanging="105"/>
        <w:rPr>
          <w:sz w:val="28"/>
        </w:rPr>
      </w:pPr>
      <w:r>
        <w:rPr>
          <w:sz w:val="28"/>
        </w:rPr>
        <w:t>различатьрасходыидоходысемейного</w:t>
      </w:r>
      <w:r>
        <w:rPr>
          <w:spacing w:val="-2"/>
          <w:sz w:val="28"/>
        </w:rPr>
        <w:t>бюджета;</w:t>
      </w:r>
    </w:p>
    <w:p w:rsidR="00120CE6" w:rsidRDefault="00FF26C3">
      <w:pPr>
        <w:pStyle w:val="a4"/>
        <w:numPr>
          <w:ilvl w:val="0"/>
          <w:numId w:val="62"/>
        </w:numPr>
        <w:tabs>
          <w:tab w:val="left" w:pos="1485"/>
          <w:tab w:val="left" w:pos="1740"/>
        </w:tabs>
        <w:spacing w:before="33" w:line="264" w:lineRule="auto"/>
        <w:ind w:right="119" w:hanging="360"/>
        <w:rPr>
          <w:sz w:val="28"/>
        </w:rPr>
      </w:pPr>
      <w:r>
        <w:rPr>
          <w:sz w:val="28"/>
        </w:rPr>
        <w:t>распознаватьизученные объекты природы по ихописанию, рисункам и фотографиям, различать их в окружающем мире;</w:t>
      </w:r>
    </w:p>
    <w:p w:rsidR="00120CE6" w:rsidRDefault="00FF26C3">
      <w:pPr>
        <w:pStyle w:val="a4"/>
        <w:numPr>
          <w:ilvl w:val="0"/>
          <w:numId w:val="62"/>
        </w:numPr>
        <w:tabs>
          <w:tab w:val="left" w:pos="1485"/>
          <w:tab w:val="left" w:pos="1740"/>
        </w:tabs>
        <w:spacing w:before="2" w:line="264" w:lineRule="auto"/>
        <w:ind w:right="115" w:hanging="360"/>
        <w:rPr>
          <w:sz w:val="28"/>
        </w:rPr>
      </w:pPr>
      <w:r>
        <w:rPr>
          <w:sz w:val="28"/>
        </w:rPr>
        <w:t>проводить по предложенномуплануили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120CE6" w:rsidRDefault="00FF26C3">
      <w:pPr>
        <w:pStyle w:val="a4"/>
        <w:numPr>
          <w:ilvl w:val="0"/>
          <w:numId w:val="62"/>
        </w:numPr>
        <w:tabs>
          <w:tab w:val="left" w:pos="1485"/>
          <w:tab w:val="left" w:pos="1740"/>
        </w:tabs>
        <w:spacing w:line="264" w:lineRule="auto"/>
        <w:ind w:right="110" w:hanging="360"/>
        <w:rPr>
          <w:sz w:val="28"/>
        </w:rPr>
      </w:pPr>
      <w:r>
        <w:rPr>
          <w:sz w:val="28"/>
        </w:rPr>
        <w:t>группировать изученные объекты живой и неживой природы, проводить простейшую классификацию;</w:t>
      </w:r>
    </w:p>
    <w:p w:rsidR="00120CE6" w:rsidRDefault="00FF26C3">
      <w:pPr>
        <w:pStyle w:val="a4"/>
        <w:numPr>
          <w:ilvl w:val="0"/>
          <w:numId w:val="62"/>
        </w:numPr>
        <w:tabs>
          <w:tab w:val="left" w:pos="1485"/>
          <w:tab w:val="left" w:pos="1740"/>
        </w:tabs>
        <w:spacing w:line="264" w:lineRule="auto"/>
        <w:ind w:right="117" w:hanging="360"/>
        <w:rPr>
          <w:sz w:val="28"/>
        </w:rPr>
      </w:pPr>
      <w:r>
        <w:rPr>
          <w:sz w:val="28"/>
        </w:rPr>
        <w:t>сравнивать по заданному количеству признаков объекты живой и неживой природы;</w:t>
      </w:r>
    </w:p>
    <w:p w:rsidR="00120CE6" w:rsidRDefault="00FF26C3">
      <w:pPr>
        <w:pStyle w:val="a4"/>
        <w:numPr>
          <w:ilvl w:val="0"/>
          <w:numId w:val="62"/>
        </w:numPr>
        <w:tabs>
          <w:tab w:val="left" w:pos="1485"/>
          <w:tab w:val="left" w:pos="1740"/>
        </w:tabs>
        <w:spacing w:line="264" w:lineRule="auto"/>
        <w:ind w:right="116" w:hanging="360"/>
        <w:rPr>
          <w:sz w:val="28"/>
        </w:rPr>
      </w:pPr>
      <w:r>
        <w:rPr>
          <w:sz w:val="28"/>
        </w:rPr>
        <w:t xml:space="preserve">описывать на основе предложенного плана изученные объекты и явления природы, выделяя ихсущественные признаки и характерные </w:t>
      </w:r>
      <w:r>
        <w:rPr>
          <w:spacing w:val="-2"/>
          <w:sz w:val="28"/>
        </w:rPr>
        <w:t>свойства;</w:t>
      </w:r>
    </w:p>
    <w:p w:rsidR="00120CE6" w:rsidRDefault="00FF26C3">
      <w:pPr>
        <w:pStyle w:val="a4"/>
        <w:numPr>
          <w:ilvl w:val="0"/>
          <w:numId w:val="62"/>
        </w:numPr>
        <w:tabs>
          <w:tab w:val="left" w:pos="1485"/>
          <w:tab w:val="left" w:pos="1740"/>
        </w:tabs>
        <w:spacing w:line="264" w:lineRule="auto"/>
        <w:ind w:right="117" w:hanging="360"/>
        <w:rPr>
          <w:sz w:val="28"/>
        </w:rPr>
      </w:pPr>
      <w:r>
        <w:rPr>
          <w:sz w:val="28"/>
        </w:rPr>
        <w:t>использовать различные источники информации о природе и обществе для поиска и извлечения информации, ответов на вопросы;</w:t>
      </w:r>
    </w:p>
    <w:p w:rsidR="00120CE6" w:rsidRDefault="00FF26C3">
      <w:pPr>
        <w:pStyle w:val="a4"/>
        <w:numPr>
          <w:ilvl w:val="0"/>
          <w:numId w:val="62"/>
        </w:numPr>
        <w:tabs>
          <w:tab w:val="left" w:pos="1485"/>
          <w:tab w:val="left" w:pos="1740"/>
        </w:tabs>
        <w:spacing w:before="1" w:line="264" w:lineRule="auto"/>
        <w:ind w:right="114" w:hanging="360"/>
        <w:rPr>
          <w:sz w:val="28"/>
        </w:rPr>
      </w:pPr>
      <w:r>
        <w:rPr>
          <w:sz w:val="28"/>
        </w:rPr>
        <w:t>использовать знания о взаимосвязях в природе, связи человека и природы для объяснения простейших явлений и процессов вприроде, организме человека;</w:t>
      </w:r>
    </w:p>
    <w:p w:rsidR="00120CE6" w:rsidRDefault="00FF26C3">
      <w:pPr>
        <w:pStyle w:val="a4"/>
        <w:numPr>
          <w:ilvl w:val="0"/>
          <w:numId w:val="62"/>
        </w:numPr>
        <w:tabs>
          <w:tab w:val="left" w:pos="1485"/>
          <w:tab w:val="left" w:pos="1740"/>
        </w:tabs>
        <w:spacing w:line="264" w:lineRule="auto"/>
        <w:ind w:right="117" w:hanging="360"/>
        <w:rPr>
          <w:sz w:val="28"/>
        </w:rPr>
      </w:pPr>
      <w:r>
        <w:rPr>
          <w:sz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62"/>
        </w:numPr>
        <w:tabs>
          <w:tab w:val="left" w:pos="1485"/>
          <w:tab w:val="left" w:pos="1740"/>
        </w:tabs>
        <w:spacing w:before="63" w:line="264" w:lineRule="auto"/>
        <w:ind w:right="112" w:hanging="360"/>
        <w:rPr>
          <w:sz w:val="28"/>
        </w:rPr>
      </w:pPr>
      <w:r>
        <w:rPr>
          <w:sz w:val="28"/>
        </w:rPr>
        <w:lastRenderedPageBreak/>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120CE6" w:rsidRDefault="00FF26C3">
      <w:pPr>
        <w:pStyle w:val="a4"/>
        <w:numPr>
          <w:ilvl w:val="0"/>
          <w:numId w:val="62"/>
        </w:numPr>
        <w:tabs>
          <w:tab w:val="left" w:pos="1485"/>
          <w:tab w:val="left" w:pos="1740"/>
        </w:tabs>
        <w:spacing w:before="4" w:line="261" w:lineRule="auto"/>
        <w:ind w:right="117" w:hanging="360"/>
        <w:rPr>
          <w:sz w:val="28"/>
        </w:rPr>
      </w:pPr>
      <w:r>
        <w:rPr>
          <w:sz w:val="28"/>
        </w:rPr>
        <w:t>соблюдать правила безопасного поведения пассажира железнодорожного, водного и авиатранспорта;</w:t>
      </w:r>
    </w:p>
    <w:p w:rsidR="00120CE6" w:rsidRDefault="00FF26C3">
      <w:pPr>
        <w:pStyle w:val="a4"/>
        <w:numPr>
          <w:ilvl w:val="0"/>
          <w:numId w:val="62"/>
        </w:numPr>
        <w:tabs>
          <w:tab w:val="left" w:pos="1485"/>
          <w:tab w:val="left" w:pos="1740"/>
        </w:tabs>
        <w:spacing w:before="4" w:line="264" w:lineRule="auto"/>
        <w:ind w:right="119" w:hanging="360"/>
        <w:rPr>
          <w:sz w:val="28"/>
        </w:rPr>
      </w:pPr>
      <w:r>
        <w:rPr>
          <w:sz w:val="28"/>
        </w:rPr>
        <w:t>соблюдать основы здорового образа жизни, в том числе требования к двигательной активности и принципы здорового питания;</w:t>
      </w:r>
    </w:p>
    <w:p w:rsidR="00120CE6" w:rsidRDefault="00FF26C3">
      <w:pPr>
        <w:pStyle w:val="a4"/>
        <w:numPr>
          <w:ilvl w:val="0"/>
          <w:numId w:val="62"/>
        </w:numPr>
        <w:tabs>
          <w:tab w:val="left" w:pos="1485"/>
        </w:tabs>
        <w:spacing w:before="2"/>
        <w:ind w:left="1485" w:hanging="105"/>
        <w:jc w:val="left"/>
        <w:rPr>
          <w:sz w:val="28"/>
        </w:rPr>
      </w:pPr>
      <w:r>
        <w:rPr>
          <w:spacing w:val="-2"/>
          <w:sz w:val="28"/>
        </w:rPr>
        <w:t>соблюдатьосновыпрофилактикизаболеваний;</w:t>
      </w:r>
    </w:p>
    <w:p w:rsidR="00120CE6" w:rsidRDefault="00FF26C3">
      <w:pPr>
        <w:pStyle w:val="a4"/>
        <w:numPr>
          <w:ilvl w:val="0"/>
          <w:numId w:val="62"/>
        </w:numPr>
        <w:tabs>
          <w:tab w:val="left" w:pos="1485"/>
        </w:tabs>
        <w:spacing w:before="34"/>
        <w:ind w:left="1485" w:hanging="105"/>
        <w:jc w:val="left"/>
        <w:rPr>
          <w:sz w:val="28"/>
        </w:rPr>
      </w:pPr>
      <w:r>
        <w:rPr>
          <w:sz w:val="28"/>
        </w:rPr>
        <w:t>соблюдатьправилабезопасногоповеденияводворежилого</w:t>
      </w:r>
      <w:r>
        <w:rPr>
          <w:spacing w:val="-2"/>
          <w:sz w:val="28"/>
        </w:rPr>
        <w:t>дома;</w:t>
      </w:r>
    </w:p>
    <w:p w:rsidR="00120CE6" w:rsidRDefault="00FF26C3">
      <w:pPr>
        <w:pStyle w:val="a4"/>
        <w:numPr>
          <w:ilvl w:val="0"/>
          <w:numId w:val="62"/>
        </w:numPr>
        <w:tabs>
          <w:tab w:val="left" w:pos="1485"/>
        </w:tabs>
        <w:spacing w:before="28"/>
        <w:ind w:left="1485" w:hanging="105"/>
        <w:jc w:val="left"/>
        <w:rPr>
          <w:sz w:val="28"/>
        </w:rPr>
      </w:pPr>
      <w:r>
        <w:rPr>
          <w:sz w:val="28"/>
        </w:rPr>
        <w:t>соблюдатьправиланравственногоповеденияна</w:t>
      </w:r>
      <w:r>
        <w:rPr>
          <w:spacing w:val="-2"/>
          <w:sz w:val="28"/>
        </w:rPr>
        <w:t>природе;</w:t>
      </w:r>
    </w:p>
    <w:p w:rsidR="00120CE6" w:rsidRDefault="00FF26C3">
      <w:pPr>
        <w:pStyle w:val="a4"/>
        <w:numPr>
          <w:ilvl w:val="0"/>
          <w:numId w:val="62"/>
        </w:numPr>
        <w:tabs>
          <w:tab w:val="left" w:pos="1485"/>
          <w:tab w:val="left" w:pos="1740"/>
        </w:tabs>
        <w:spacing w:before="33" w:line="264" w:lineRule="auto"/>
        <w:ind w:right="109" w:hanging="360"/>
        <w:rPr>
          <w:sz w:val="28"/>
        </w:rPr>
      </w:pPr>
      <w:r>
        <w:rPr>
          <w:sz w:val="28"/>
        </w:rPr>
        <w:t>безопасно использовать персональные данные в условиях контролируемого доступа в информационно-телекоммуникационную сеть Интернет;</w:t>
      </w:r>
    </w:p>
    <w:p w:rsidR="00120CE6" w:rsidRDefault="00FF26C3">
      <w:pPr>
        <w:pStyle w:val="a4"/>
        <w:numPr>
          <w:ilvl w:val="0"/>
          <w:numId w:val="62"/>
        </w:numPr>
        <w:tabs>
          <w:tab w:val="left" w:pos="1485"/>
          <w:tab w:val="left" w:pos="1740"/>
        </w:tabs>
        <w:spacing w:line="264" w:lineRule="auto"/>
        <w:ind w:right="117" w:hanging="360"/>
        <w:rPr>
          <w:sz w:val="28"/>
        </w:rPr>
      </w:pPr>
      <w:r>
        <w:rPr>
          <w:sz w:val="28"/>
        </w:rPr>
        <w:t>ориентироваться в возможных мошеннических действиях при общении в мессенджерах.</w:t>
      </w:r>
    </w:p>
    <w:p w:rsidR="00120CE6" w:rsidRDefault="00FF26C3">
      <w:pPr>
        <w:spacing w:before="304"/>
        <w:ind w:left="899"/>
        <w:rPr>
          <w:b/>
          <w:sz w:val="28"/>
        </w:rPr>
      </w:pPr>
      <w:r>
        <w:rPr>
          <w:b/>
          <w:sz w:val="28"/>
        </w:rPr>
        <w:t>4</w:t>
      </w:r>
      <w:r>
        <w:rPr>
          <w:b/>
          <w:spacing w:val="-4"/>
          <w:sz w:val="28"/>
        </w:rPr>
        <w:t>КЛАСС</w:t>
      </w:r>
    </w:p>
    <w:p w:rsidR="00120CE6" w:rsidRDefault="00FF26C3">
      <w:pPr>
        <w:pStyle w:val="a3"/>
        <w:spacing w:before="23"/>
        <w:ind w:left="1380" w:firstLine="0"/>
        <w:jc w:val="left"/>
      </w:pPr>
      <w:r>
        <w:t>Кконцуобученияв</w:t>
      </w:r>
      <w:r>
        <w:rPr>
          <w:b/>
        </w:rPr>
        <w:t>4классе</w:t>
      </w:r>
      <w:r>
        <w:t>обучающийся</w:t>
      </w:r>
      <w:r>
        <w:rPr>
          <w:spacing w:val="-2"/>
        </w:rPr>
        <w:t>научится:</w:t>
      </w:r>
    </w:p>
    <w:p w:rsidR="00120CE6" w:rsidRDefault="00FF26C3">
      <w:pPr>
        <w:pStyle w:val="a4"/>
        <w:numPr>
          <w:ilvl w:val="0"/>
          <w:numId w:val="62"/>
        </w:numPr>
        <w:tabs>
          <w:tab w:val="left" w:pos="1485"/>
          <w:tab w:val="left" w:pos="1740"/>
        </w:tabs>
        <w:spacing w:before="34" w:line="264" w:lineRule="auto"/>
        <w:ind w:right="119" w:hanging="360"/>
        <w:jc w:val="left"/>
        <w:rPr>
          <w:sz w:val="28"/>
        </w:rPr>
      </w:pPr>
      <w:r>
        <w:rPr>
          <w:sz w:val="28"/>
        </w:rPr>
        <w:t>проявлятьуважениексемейнымценностямитрадициям,традициям своего народа и других народов, государственным символам России;</w:t>
      </w:r>
    </w:p>
    <w:p w:rsidR="00120CE6" w:rsidRDefault="00FF26C3">
      <w:pPr>
        <w:pStyle w:val="a4"/>
        <w:numPr>
          <w:ilvl w:val="0"/>
          <w:numId w:val="62"/>
        </w:numPr>
        <w:tabs>
          <w:tab w:val="left" w:pos="1485"/>
        </w:tabs>
        <w:spacing w:before="2"/>
        <w:ind w:left="1485" w:hanging="105"/>
        <w:jc w:val="left"/>
        <w:rPr>
          <w:sz w:val="28"/>
        </w:rPr>
      </w:pPr>
      <w:r>
        <w:rPr>
          <w:sz w:val="28"/>
        </w:rPr>
        <w:t>соблюдатьправиланравственногоповеденияв</w:t>
      </w:r>
      <w:r>
        <w:rPr>
          <w:spacing w:val="-2"/>
          <w:sz w:val="28"/>
        </w:rPr>
        <w:t>социуме;</w:t>
      </w:r>
    </w:p>
    <w:p w:rsidR="00120CE6" w:rsidRDefault="00FF26C3">
      <w:pPr>
        <w:pStyle w:val="a4"/>
        <w:numPr>
          <w:ilvl w:val="0"/>
          <w:numId w:val="62"/>
        </w:numPr>
        <w:tabs>
          <w:tab w:val="left" w:pos="1485"/>
          <w:tab w:val="left" w:pos="1740"/>
        </w:tabs>
        <w:spacing w:before="33" w:line="264" w:lineRule="auto"/>
        <w:ind w:right="118" w:hanging="360"/>
        <w:rPr>
          <w:sz w:val="28"/>
        </w:rPr>
      </w:pPr>
      <w:r>
        <w:rPr>
          <w:sz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120CE6" w:rsidRDefault="00FF26C3">
      <w:pPr>
        <w:pStyle w:val="a4"/>
        <w:numPr>
          <w:ilvl w:val="0"/>
          <w:numId w:val="62"/>
        </w:numPr>
        <w:tabs>
          <w:tab w:val="left" w:pos="1485"/>
          <w:tab w:val="left" w:pos="1740"/>
        </w:tabs>
        <w:spacing w:line="264" w:lineRule="auto"/>
        <w:ind w:right="113" w:hanging="360"/>
        <w:rPr>
          <w:sz w:val="28"/>
        </w:rPr>
      </w:pPr>
      <w:r>
        <w:rPr>
          <w:sz w:val="28"/>
        </w:rPr>
        <w:t xml:space="preserve">показывать на исторической карте места изученных исторических </w:t>
      </w:r>
      <w:r>
        <w:rPr>
          <w:spacing w:val="-2"/>
          <w:sz w:val="28"/>
        </w:rPr>
        <w:t>событий;</w:t>
      </w:r>
    </w:p>
    <w:p w:rsidR="00120CE6" w:rsidRDefault="00FF26C3">
      <w:pPr>
        <w:pStyle w:val="a4"/>
        <w:numPr>
          <w:ilvl w:val="0"/>
          <w:numId w:val="62"/>
        </w:numPr>
        <w:tabs>
          <w:tab w:val="left" w:pos="1485"/>
        </w:tabs>
        <w:spacing w:line="319" w:lineRule="exact"/>
        <w:ind w:left="1485" w:hanging="105"/>
        <w:rPr>
          <w:sz w:val="28"/>
        </w:rPr>
      </w:pPr>
      <w:r>
        <w:rPr>
          <w:sz w:val="28"/>
        </w:rPr>
        <w:t>находитьместоизученныхсобытийна«ленте</w:t>
      </w:r>
      <w:r>
        <w:rPr>
          <w:spacing w:val="-2"/>
          <w:sz w:val="28"/>
        </w:rPr>
        <w:t>времени»;</w:t>
      </w:r>
    </w:p>
    <w:p w:rsidR="00120CE6" w:rsidRDefault="00FF26C3">
      <w:pPr>
        <w:pStyle w:val="a4"/>
        <w:numPr>
          <w:ilvl w:val="0"/>
          <w:numId w:val="62"/>
        </w:numPr>
        <w:tabs>
          <w:tab w:val="left" w:pos="1485"/>
          <w:tab w:val="left" w:pos="1740"/>
        </w:tabs>
        <w:spacing w:before="32" w:line="266" w:lineRule="auto"/>
        <w:ind w:right="117" w:hanging="360"/>
        <w:rPr>
          <w:sz w:val="28"/>
        </w:rPr>
      </w:pPr>
      <w:r>
        <w:rPr>
          <w:sz w:val="28"/>
        </w:rPr>
        <w:t xml:space="preserve">знать основные права и обязанности гражданина Российской </w:t>
      </w:r>
      <w:r>
        <w:rPr>
          <w:spacing w:val="-2"/>
          <w:sz w:val="28"/>
        </w:rPr>
        <w:t>Федерации;</w:t>
      </w:r>
    </w:p>
    <w:p w:rsidR="00120CE6" w:rsidRDefault="00FF26C3">
      <w:pPr>
        <w:pStyle w:val="a4"/>
        <w:numPr>
          <w:ilvl w:val="0"/>
          <w:numId w:val="62"/>
        </w:numPr>
        <w:tabs>
          <w:tab w:val="left" w:pos="1485"/>
          <w:tab w:val="left" w:pos="1740"/>
        </w:tabs>
        <w:spacing w:line="264" w:lineRule="auto"/>
        <w:ind w:right="118" w:hanging="360"/>
        <w:rPr>
          <w:sz w:val="28"/>
        </w:rPr>
      </w:pPr>
      <w:r>
        <w:rPr>
          <w:sz w:val="28"/>
        </w:rPr>
        <w:t>соотносить изученные исторические события и исторических деятелей с веками и периодами истории России;</w:t>
      </w:r>
    </w:p>
    <w:p w:rsidR="00120CE6" w:rsidRDefault="00FF26C3">
      <w:pPr>
        <w:pStyle w:val="a4"/>
        <w:numPr>
          <w:ilvl w:val="0"/>
          <w:numId w:val="62"/>
        </w:numPr>
        <w:tabs>
          <w:tab w:val="left" w:pos="1485"/>
          <w:tab w:val="left" w:pos="1740"/>
        </w:tabs>
        <w:spacing w:line="264" w:lineRule="auto"/>
        <w:ind w:right="112" w:hanging="360"/>
        <w:rPr>
          <w:sz w:val="28"/>
        </w:rPr>
      </w:pPr>
      <w:r>
        <w:rPr>
          <w:sz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120CE6" w:rsidRDefault="00FF26C3">
      <w:pPr>
        <w:pStyle w:val="a4"/>
        <w:numPr>
          <w:ilvl w:val="0"/>
          <w:numId w:val="62"/>
        </w:numPr>
        <w:tabs>
          <w:tab w:val="left" w:pos="1485"/>
          <w:tab w:val="left" w:pos="1740"/>
        </w:tabs>
        <w:spacing w:line="264" w:lineRule="auto"/>
        <w:ind w:right="115" w:hanging="360"/>
        <w:rPr>
          <w:sz w:val="28"/>
        </w:rPr>
      </w:pPr>
      <w:r>
        <w:rPr>
          <w:sz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62"/>
        </w:numPr>
        <w:tabs>
          <w:tab w:val="left" w:pos="1485"/>
          <w:tab w:val="left" w:pos="1740"/>
        </w:tabs>
        <w:spacing w:before="63" w:line="264" w:lineRule="auto"/>
        <w:ind w:right="107" w:hanging="360"/>
        <w:rPr>
          <w:sz w:val="28"/>
        </w:rPr>
      </w:pPr>
      <w:r>
        <w:rPr>
          <w:sz w:val="28"/>
        </w:rPr>
        <w:lastRenderedPageBreak/>
        <w:t>проводить по предложенному/самостоятельно составленному плануили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120CE6" w:rsidRDefault="00FF26C3">
      <w:pPr>
        <w:pStyle w:val="a4"/>
        <w:numPr>
          <w:ilvl w:val="0"/>
          <w:numId w:val="62"/>
        </w:numPr>
        <w:tabs>
          <w:tab w:val="left" w:pos="1485"/>
          <w:tab w:val="left" w:pos="1740"/>
        </w:tabs>
        <w:spacing w:before="1" w:line="264" w:lineRule="auto"/>
        <w:ind w:right="108" w:hanging="360"/>
        <w:rPr>
          <w:sz w:val="28"/>
        </w:rPr>
      </w:pPr>
      <w:r>
        <w:rPr>
          <w:sz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120CE6" w:rsidRDefault="00FF26C3">
      <w:pPr>
        <w:pStyle w:val="a4"/>
        <w:numPr>
          <w:ilvl w:val="0"/>
          <w:numId w:val="62"/>
        </w:numPr>
        <w:tabs>
          <w:tab w:val="left" w:pos="1485"/>
          <w:tab w:val="left" w:pos="1740"/>
        </w:tabs>
        <w:spacing w:before="4" w:line="264" w:lineRule="auto"/>
        <w:ind w:right="113" w:hanging="360"/>
        <w:rPr>
          <w:sz w:val="28"/>
        </w:rPr>
      </w:pPr>
      <w:r>
        <w:rPr>
          <w:sz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120CE6" w:rsidRDefault="00FF26C3">
      <w:pPr>
        <w:pStyle w:val="a4"/>
        <w:numPr>
          <w:ilvl w:val="0"/>
          <w:numId w:val="62"/>
        </w:numPr>
        <w:tabs>
          <w:tab w:val="left" w:pos="1485"/>
          <w:tab w:val="left" w:pos="1740"/>
        </w:tabs>
        <w:spacing w:line="264" w:lineRule="auto"/>
        <w:ind w:right="112" w:hanging="360"/>
        <w:rPr>
          <w:sz w:val="28"/>
        </w:rPr>
      </w:pPr>
      <w:r>
        <w:rPr>
          <w:sz w:val="28"/>
        </w:rPr>
        <w:t>сравнивать объекты живой и неживой природы на основе их внешних признаков и известных характерных свойств;</w:t>
      </w:r>
    </w:p>
    <w:p w:rsidR="00120CE6" w:rsidRDefault="00FF26C3">
      <w:pPr>
        <w:pStyle w:val="a4"/>
        <w:numPr>
          <w:ilvl w:val="0"/>
          <w:numId w:val="62"/>
        </w:numPr>
        <w:tabs>
          <w:tab w:val="left" w:pos="1485"/>
          <w:tab w:val="left" w:pos="1740"/>
        </w:tabs>
        <w:spacing w:line="264" w:lineRule="auto"/>
        <w:ind w:right="112" w:hanging="360"/>
        <w:rPr>
          <w:sz w:val="28"/>
        </w:rPr>
      </w:pPr>
      <w:r>
        <w:rPr>
          <w:sz w:val="28"/>
        </w:rPr>
        <w:t>использовать знания о взаимосвязях в природе для объяснения простейшихявлений ипроцессоввприроде(втом числесменыдняи ночи, смены времён года, сезонных изменений в природе своей местности, причины смены природных зон);</w:t>
      </w:r>
    </w:p>
    <w:p w:rsidR="00120CE6" w:rsidRDefault="00FF26C3">
      <w:pPr>
        <w:pStyle w:val="a4"/>
        <w:numPr>
          <w:ilvl w:val="0"/>
          <w:numId w:val="62"/>
        </w:numPr>
        <w:tabs>
          <w:tab w:val="left" w:pos="1485"/>
          <w:tab w:val="left" w:pos="1740"/>
        </w:tabs>
        <w:spacing w:line="261" w:lineRule="auto"/>
        <w:ind w:right="120" w:hanging="360"/>
        <w:rPr>
          <w:sz w:val="28"/>
        </w:rPr>
      </w:pPr>
      <w:r>
        <w:rPr>
          <w:sz w:val="28"/>
        </w:rPr>
        <w:t>называтьнаиболеезначимыеприродные объектыВсемирногонаследия в России и за рубежом (в пределах изученного);</w:t>
      </w:r>
    </w:p>
    <w:p w:rsidR="00120CE6" w:rsidRDefault="00FF26C3">
      <w:pPr>
        <w:pStyle w:val="a4"/>
        <w:numPr>
          <w:ilvl w:val="0"/>
          <w:numId w:val="62"/>
        </w:numPr>
        <w:tabs>
          <w:tab w:val="left" w:pos="1485"/>
        </w:tabs>
        <w:spacing w:before="4"/>
        <w:ind w:left="1485" w:hanging="105"/>
        <w:rPr>
          <w:sz w:val="28"/>
        </w:rPr>
      </w:pPr>
      <w:r>
        <w:rPr>
          <w:sz w:val="28"/>
        </w:rPr>
        <w:t>называтьэкологическиепроблемыиопределятьпутиих</w:t>
      </w:r>
      <w:r>
        <w:rPr>
          <w:spacing w:val="-2"/>
          <w:sz w:val="28"/>
        </w:rPr>
        <w:t>решения;</w:t>
      </w:r>
    </w:p>
    <w:p w:rsidR="00120CE6" w:rsidRDefault="00FF26C3">
      <w:pPr>
        <w:pStyle w:val="a4"/>
        <w:numPr>
          <w:ilvl w:val="0"/>
          <w:numId w:val="62"/>
        </w:numPr>
        <w:tabs>
          <w:tab w:val="left" w:pos="1485"/>
          <w:tab w:val="left" w:pos="1740"/>
        </w:tabs>
        <w:spacing w:before="34" w:line="264" w:lineRule="auto"/>
        <w:ind w:right="120" w:hanging="360"/>
        <w:jc w:val="left"/>
        <w:rPr>
          <w:sz w:val="28"/>
        </w:rPr>
      </w:pPr>
      <w:r>
        <w:rPr>
          <w:sz w:val="28"/>
        </w:rPr>
        <w:t>создавать по заданному плану собственные развёрнутые высказывания о природе и обществе;</w:t>
      </w:r>
    </w:p>
    <w:p w:rsidR="00120CE6" w:rsidRDefault="00FF26C3">
      <w:pPr>
        <w:pStyle w:val="a4"/>
        <w:numPr>
          <w:ilvl w:val="0"/>
          <w:numId w:val="62"/>
        </w:numPr>
        <w:tabs>
          <w:tab w:val="left" w:pos="1485"/>
          <w:tab w:val="left" w:pos="1740"/>
          <w:tab w:val="left" w:pos="3342"/>
          <w:tab w:val="left" w:pos="4881"/>
          <w:tab w:val="left" w:pos="6417"/>
          <w:tab w:val="left" w:pos="8196"/>
          <w:tab w:val="left" w:pos="8882"/>
          <w:tab w:val="left" w:pos="9976"/>
        </w:tabs>
        <w:spacing w:before="2" w:line="261" w:lineRule="auto"/>
        <w:ind w:right="116" w:hanging="360"/>
        <w:jc w:val="left"/>
        <w:rPr>
          <w:sz w:val="28"/>
        </w:rPr>
      </w:pPr>
      <w:r>
        <w:rPr>
          <w:spacing w:val="-2"/>
          <w:sz w:val="28"/>
        </w:rPr>
        <w:t>использовать</w:t>
      </w:r>
      <w:r>
        <w:rPr>
          <w:sz w:val="28"/>
        </w:rPr>
        <w:tab/>
      </w:r>
      <w:r>
        <w:rPr>
          <w:spacing w:val="-2"/>
          <w:sz w:val="28"/>
        </w:rPr>
        <w:t>различные</w:t>
      </w:r>
      <w:r>
        <w:rPr>
          <w:sz w:val="28"/>
        </w:rPr>
        <w:tab/>
      </w:r>
      <w:r>
        <w:rPr>
          <w:spacing w:val="-2"/>
          <w:sz w:val="28"/>
        </w:rPr>
        <w:t>источники</w:t>
      </w:r>
      <w:r>
        <w:rPr>
          <w:sz w:val="28"/>
        </w:rPr>
        <w:tab/>
      </w:r>
      <w:r>
        <w:rPr>
          <w:spacing w:val="-2"/>
          <w:sz w:val="28"/>
        </w:rPr>
        <w:t>информации</w:t>
      </w:r>
      <w:r>
        <w:rPr>
          <w:sz w:val="28"/>
        </w:rPr>
        <w:tab/>
      </w:r>
      <w:r>
        <w:rPr>
          <w:spacing w:val="-4"/>
          <w:sz w:val="28"/>
        </w:rPr>
        <w:t>для</w:t>
      </w:r>
      <w:r>
        <w:rPr>
          <w:sz w:val="28"/>
        </w:rPr>
        <w:tab/>
      </w:r>
      <w:r>
        <w:rPr>
          <w:spacing w:val="-2"/>
          <w:sz w:val="28"/>
        </w:rPr>
        <w:t>поиска</w:t>
      </w:r>
      <w:r>
        <w:rPr>
          <w:sz w:val="28"/>
        </w:rPr>
        <w:tab/>
      </w:r>
      <w:r>
        <w:rPr>
          <w:spacing w:val="-10"/>
          <w:sz w:val="28"/>
        </w:rPr>
        <w:t xml:space="preserve">и </w:t>
      </w:r>
      <w:r>
        <w:rPr>
          <w:sz w:val="28"/>
        </w:rPr>
        <w:t>извлечения информации, ответов на вопросы;</w:t>
      </w:r>
    </w:p>
    <w:p w:rsidR="00120CE6" w:rsidRDefault="00FF26C3">
      <w:pPr>
        <w:pStyle w:val="a4"/>
        <w:numPr>
          <w:ilvl w:val="0"/>
          <w:numId w:val="62"/>
        </w:numPr>
        <w:tabs>
          <w:tab w:val="left" w:pos="1485"/>
        </w:tabs>
        <w:spacing w:before="4"/>
        <w:ind w:left="1485" w:hanging="105"/>
        <w:jc w:val="left"/>
        <w:rPr>
          <w:sz w:val="28"/>
        </w:rPr>
      </w:pPr>
      <w:r>
        <w:rPr>
          <w:sz w:val="28"/>
        </w:rPr>
        <w:t>соблюдатьправиланравственногоповеденияна</w:t>
      </w:r>
      <w:r>
        <w:rPr>
          <w:spacing w:val="-2"/>
          <w:sz w:val="28"/>
        </w:rPr>
        <w:t>природе;</w:t>
      </w:r>
    </w:p>
    <w:p w:rsidR="00120CE6" w:rsidRDefault="00FF26C3">
      <w:pPr>
        <w:pStyle w:val="a4"/>
        <w:numPr>
          <w:ilvl w:val="0"/>
          <w:numId w:val="62"/>
        </w:numPr>
        <w:tabs>
          <w:tab w:val="left" w:pos="1485"/>
          <w:tab w:val="left" w:pos="1740"/>
        </w:tabs>
        <w:spacing w:before="33" w:line="264" w:lineRule="auto"/>
        <w:ind w:right="117" w:hanging="360"/>
        <w:rPr>
          <w:sz w:val="28"/>
        </w:rPr>
      </w:pPr>
      <w:r>
        <w:rPr>
          <w:sz w:val="28"/>
        </w:rPr>
        <w:t>осознавать возможные последствия вредных привычек для здоровья и жизни человека;</w:t>
      </w:r>
    </w:p>
    <w:p w:rsidR="00120CE6" w:rsidRDefault="00FF26C3">
      <w:pPr>
        <w:pStyle w:val="a4"/>
        <w:numPr>
          <w:ilvl w:val="0"/>
          <w:numId w:val="62"/>
        </w:numPr>
        <w:tabs>
          <w:tab w:val="left" w:pos="1485"/>
          <w:tab w:val="left" w:pos="1740"/>
        </w:tabs>
        <w:spacing w:line="264" w:lineRule="auto"/>
        <w:ind w:right="110" w:hanging="360"/>
        <w:rPr>
          <w:sz w:val="28"/>
        </w:rPr>
      </w:pPr>
      <w:r>
        <w:rPr>
          <w:sz w:val="28"/>
        </w:rPr>
        <w:t>соблюдать правила безопасного поведения при использованииобъектов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120CE6" w:rsidRDefault="00FF26C3">
      <w:pPr>
        <w:pStyle w:val="a4"/>
        <w:numPr>
          <w:ilvl w:val="0"/>
          <w:numId w:val="62"/>
        </w:numPr>
        <w:tabs>
          <w:tab w:val="left" w:pos="1485"/>
          <w:tab w:val="left" w:pos="1740"/>
        </w:tabs>
        <w:spacing w:before="2" w:line="261" w:lineRule="auto"/>
        <w:ind w:right="116" w:hanging="360"/>
        <w:rPr>
          <w:sz w:val="28"/>
        </w:rPr>
      </w:pPr>
      <w:r>
        <w:rPr>
          <w:sz w:val="28"/>
        </w:rPr>
        <w:t xml:space="preserve">соблюдать правила безопасного поведения при езде на велосипеде, </w:t>
      </w:r>
      <w:r>
        <w:rPr>
          <w:spacing w:val="-2"/>
          <w:sz w:val="28"/>
        </w:rPr>
        <w:t>самокате;</w:t>
      </w:r>
    </w:p>
    <w:p w:rsidR="00120CE6" w:rsidRDefault="00FF26C3">
      <w:pPr>
        <w:pStyle w:val="a4"/>
        <w:numPr>
          <w:ilvl w:val="0"/>
          <w:numId w:val="62"/>
        </w:numPr>
        <w:tabs>
          <w:tab w:val="left" w:pos="1485"/>
          <w:tab w:val="left" w:pos="1740"/>
          <w:tab w:val="left" w:pos="4845"/>
          <w:tab w:val="left" w:pos="7163"/>
          <w:tab w:val="left" w:pos="8099"/>
        </w:tabs>
        <w:spacing w:before="4" w:line="264" w:lineRule="auto"/>
        <w:ind w:right="111" w:hanging="360"/>
        <w:rPr>
          <w:sz w:val="28"/>
        </w:rPr>
      </w:pPr>
      <w:r>
        <w:rPr>
          <w:sz w:val="28"/>
        </w:rPr>
        <w:t xml:space="preserve">осуществлять безопасный поиск образовательных ресурсов и </w:t>
      </w:r>
      <w:r>
        <w:rPr>
          <w:spacing w:val="-2"/>
          <w:sz w:val="28"/>
        </w:rPr>
        <w:t>верифицированной</w:t>
      </w:r>
      <w:r>
        <w:rPr>
          <w:sz w:val="28"/>
        </w:rPr>
        <w:tab/>
      </w:r>
      <w:r>
        <w:rPr>
          <w:spacing w:val="-2"/>
          <w:sz w:val="28"/>
        </w:rPr>
        <w:t>информации</w:t>
      </w:r>
      <w:r>
        <w:rPr>
          <w:sz w:val="28"/>
        </w:rPr>
        <w:tab/>
      </w:r>
      <w:r>
        <w:rPr>
          <w:spacing w:val="-10"/>
          <w:sz w:val="28"/>
        </w:rPr>
        <w:t>в</w:t>
      </w:r>
      <w:r>
        <w:rPr>
          <w:sz w:val="28"/>
        </w:rPr>
        <w:tab/>
      </w:r>
      <w:r>
        <w:rPr>
          <w:spacing w:val="-2"/>
          <w:sz w:val="28"/>
        </w:rPr>
        <w:t xml:space="preserve">информационно- </w:t>
      </w:r>
      <w:r>
        <w:rPr>
          <w:sz w:val="28"/>
        </w:rPr>
        <w:t>телекоммуникационной сети Интернете;</w:t>
      </w:r>
    </w:p>
    <w:p w:rsidR="00120CE6" w:rsidRDefault="00FF26C3">
      <w:pPr>
        <w:pStyle w:val="a4"/>
        <w:numPr>
          <w:ilvl w:val="0"/>
          <w:numId w:val="62"/>
        </w:numPr>
        <w:tabs>
          <w:tab w:val="left" w:pos="1485"/>
          <w:tab w:val="left" w:pos="1740"/>
        </w:tabs>
        <w:spacing w:before="3" w:line="261" w:lineRule="auto"/>
        <w:ind w:right="119" w:hanging="360"/>
        <w:rPr>
          <w:sz w:val="28"/>
        </w:rPr>
      </w:pPr>
      <w:r>
        <w:rPr>
          <w:sz w:val="28"/>
        </w:rPr>
        <w:t>соблюдать правила безопасного для здоровья использования электронных образовательных и информационных ресурсов.</w:t>
      </w:r>
    </w:p>
    <w:p w:rsidR="00120CE6" w:rsidRDefault="00FF26C3">
      <w:pPr>
        <w:spacing w:before="9"/>
        <w:ind w:left="333"/>
        <w:rPr>
          <w:b/>
          <w:sz w:val="28"/>
        </w:rPr>
      </w:pPr>
      <w:r>
        <w:rPr>
          <w:b/>
          <w:sz w:val="28"/>
        </w:rPr>
        <w:t>ТЕМАТИЧЕСКОЕ</w:t>
      </w:r>
      <w:r>
        <w:rPr>
          <w:b/>
          <w:spacing w:val="-2"/>
          <w:sz w:val="28"/>
        </w:rPr>
        <w:t>ПЛАНИРОВАНИЕ</w:t>
      </w:r>
    </w:p>
    <w:p w:rsidR="00120CE6" w:rsidRDefault="00120CE6">
      <w:pPr>
        <w:rPr>
          <w:sz w:val="28"/>
        </w:rPr>
        <w:sectPr w:rsidR="00120CE6">
          <w:pgSz w:w="11910" w:h="16390"/>
          <w:pgMar w:top="1060" w:right="740" w:bottom="280" w:left="920" w:header="720" w:footer="720" w:gutter="0"/>
          <w:cols w:space="720"/>
        </w:sectPr>
      </w:pPr>
    </w:p>
    <w:p w:rsidR="00120CE6" w:rsidRDefault="00FF26C3">
      <w:pPr>
        <w:pStyle w:val="a4"/>
        <w:numPr>
          <w:ilvl w:val="0"/>
          <w:numId w:val="61"/>
        </w:numPr>
        <w:tabs>
          <w:tab w:val="left" w:pos="615"/>
        </w:tabs>
        <w:spacing w:before="65" w:after="2"/>
        <w:ind w:left="615" w:hanging="210"/>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7"/>
        <w:gridCol w:w="2834"/>
        <w:gridCol w:w="922"/>
        <w:gridCol w:w="2569"/>
        <w:gridCol w:w="2637"/>
        <w:gridCol w:w="211"/>
      </w:tblGrid>
      <w:tr w:rsidR="00120CE6">
        <w:trPr>
          <w:trHeight w:val="321"/>
        </w:trPr>
        <w:tc>
          <w:tcPr>
            <w:tcW w:w="677" w:type="dxa"/>
            <w:vMerge w:val="restart"/>
          </w:tcPr>
          <w:p w:rsidR="00120CE6" w:rsidRDefault="00FF26C3">
            <w:pPr>
              <w:pStyle w:val="TableParagraph"/>
              <w:spacing w:before="68"/>
              <w:ind w:left="237" w:right="191"/>
              <w:jc w:val="both"/>
              <w:rPr>
                <w:b/>
                <w:sz w:val="24"/>
              </w:rPr>
            </w:pPr>
            <w:r>
              <w:rPr>
                <w:b/>
                <w:spacing w:val="-10"/>
                <w:sz w:val="24"/>
              </w:rPr>
              <w:t xml:space="preserve">№ </w:t>
            </w:r>
            <w:r>
              <w:rPr>
                <w:b/>
                <w:spacing w:val="-6"/>
                <w:sz w:val="24"/>
              </w:rPr>
              <w:t xml:space="preserve">п/ </w:t>
            </w:r>
            <w:r>
              <w:rPr>
                <w:b/>
                <w:spacing w:val="-10"/>
                <w:sz w:val="24"/>
              </w:rPr>
              <w:t>п</w:t>
            </w:r>
          </w:p>
        </w:tc>
        <w:tc>
          <w:tcPr>
            <w:tcW w:w="2834" w:type="dxa"/>
            <w:vMerge w:val="restart"/>
          </w:tcPr>
          <w:p w:rsidR="00120CE6" w:rsidRDefault="00FF26C3">
            <w:pPr>
              <w:pStyle w:val="TableParagraph"/>
              <w:spacing w:before="210" w:line="237" w:lineRule="auto"/>
              <w:ind w:left="237" w:right="146"/>
              <w:rPr>
                <w:b/>
                <w:sz w:val="24"/>
              </w:rPr>
            </w:pPr>
            <w:r>
              <w:rPr>
                <w:b/>
                <w:spacing w:val="-2"/>
                <w:sz w:val="24"/>
              </w:rPr>
              <w:t xml:space="preserve">Наименованиераздело </w:t>
            </w:r>
            <w:r>
              <w:rPr>
                <w:b/>
                <w:sz w:val="24"/>
              </w:rPr>
              <w:t>в и темпрограммы</w:t>
            </w:r>
          </w:p>
        </w:tc>
        <w:tc>
          <w:tcPr>
            <w:tcW w:w="6128" w:type="dxa"/>
            <w:gridSpan w:val="3"/>
          </w:tcPr>
          <w:p w:rsidR="00120CE6" w:rsidRDefault="00FF26C3">
            <w:pPr>
              <w:pStyle w:val="TableParagraph"/>
              <w:spacing w:before="44" w:line="257" w:lineRule="exact"/>
              <w:ind w:left="102"/>
              <w:rPr>
                <w:b/>
                <w:sz w:val="24"/>
              </w:rPr>
            </w:pPr>
            <w:r>
              <w:rPr>
                <w:b/>
                <w:spacing w:val="-2"/>
                <w:sz w:val="24"/>
              </w:rPr>
              <w:t>Количествочасов</w:t>
            </w:r>
          </w:p>
        </w:tc>
        <w:tc>
          <w:tcPr>
            <w:tcW w:w="211" w:type="dxa"/>
            <w:vMerge w:val="restart"/>
          </w:tcPr>
          <w:p w:rsidR="00120CE6" w:rsidRDefault="00120CE6">
            <w:pPr>
              <w:pStyle w:val="TableParagraph"/>
              <w:rPr>
                <w:sz w:val="24"/>
              </w:rPr>
            </w:pPr>
          </w:p>
        </w:tc>
      </w:tr>
      <w:tr w:rsidR="00120CE6">
        <w:trPr>
          <w:trHeight w:val="863"/>
        </w:trPr>
        <w:tc>
          <w:tcPr>
            <w:tcW w:w="677" w:type="dxa"/>
            <w:vMerge/>
            <w:tcBorders>
              <w:top w:val="nil"/>
            </w:tcBorders>
          </w:tcPr>
          <w:p w:rsidR="00120CE6" w:rsidRDefault="00120CE6">
            <w:pPr>
              <w:rPr>
                <w:sz w:val="2"/>
                <w:szCs w:val="2"/>
              </w:rPr>
            </w:pPr>
          </w:p>
        </w:tc>
        <w:tc>
          <w:tcPr>
            <w:tcW w:w="2834" w:type="dxa"/>
            <w:vMerge/>
            <w:tcBorders>
              <w:top w:val="nil"/>
            </w:tcBorders>
          </w:tcPr>
          <w:p w:rsidR="00120CE6" w:rsidRDefault="00120CE6">
            <w:pPr>
              <w:rPr>
                <w:sz w:val="2"/>
                <w:szCs w:val="2"/>
              </w:rPr>
            </w:pPr>
          </w:p>
        </w:tc>
        <w:tc>
          <w:tcPr>
            <w:tcW w:w="922" w:type="dxa"/>
          </w:tcPr>
          <w:p w:rsidR="00120CE6" w:rsidRDefault="00FF26C3">
            <w:pPr>
              <w:pStyle w:val="TableParagraph"/>
              <w:spacing w:before="40" w:line="242" w:lineRule="auto"/>
              <w:ind w:left="236" w:right="189"/>
              <w:rPr>
                <w:b/>
                <w:sz w:val="24"/>
              </w:rPr>
            </w:pPr>
            <w:r>
              <w:rPr>
                <w:b/>
                <w:spacing w:val="-4"/>
                <w:sz w:val="24"/>
              </w:rPr>
              <w:t xml:space="preserve">Всег </w:t>
            </w:r>
            <w:r>
              <w:rPr>
                <w:b/>
                <w:spacing w:val="-10"/>
                <w:sz w:val="24"/>
              </w:rPr>
              <w:t>о</w:t>
            </w:r>
          </w:p>
        </w:tc>
        <w:tc>
          <w:tcPr>
            <w:tcW w:w="2569" w:type="dxa"/>
          </w:tcPr>
          <w:p w:rsidR="00120CE6" w:rsidRDefault="00FF26C3">
            <w:pPr>
              <w:pStyle w:val="TableParagraph"/>
              <w:spacing w:before="40" w:line="242" w:lineRule="auto"/>
              <w:ind w:left="236" w:right="93"/>
              <w:rPr>
                <w:b/>
                <w:sz w:val="24"/>
              </w:rPr>
            </w:pPr>
            <w:r>
              <w:rPr>
                <w:b/>
                <w:spacing w:val="-2"/>
                <w:sz w:val="24"/>
              </w:rPr>
              <w:t xml:space="preserve">Контрольныеработ </w:t>
            </w:r>
            <w:r>
              <w:rPr>
                <w:b/>
                <w:spacing w:val="-10"/>
                <w:sz w:val="24"/>
              </w:rPr>
              <w:t>ы</w:t>
            </w:r>
          </w:p>
        </w:tc>
        <w:tc>
          <w:tcPr>
            <w:tcW w:w="2637" w:type="dxa"/>
          </w:tcPr>
          <w:p w:rsidR="00120CE6" w:rsidRDefault="00FF26C3">
            <w:pPr>
              <w:pStyle w:val="TableParagraph"/>
              <w:spacing w:before="40" w:line="242" w:lineRule="auto"/>
              <w:ind w:left="236" w:right="95"/>
              <w:rPr>
                <w:b/>
                <w:sz w:val="24"/>
              </w:rPr>
            </w:pPr>
            <w:r>
              <w:rPr>
                <w:b/>
                <w:spacing w:val="-2"/>
                <w:sz w:val="24"/>
              </w:rPr>
              <w:t xml:space="preserve">Практическиеработ </w:t>
            </w:r>
            <w:r>
              <w:rPr>
                <w:b/>
                <w:spacing w:val="-10"/>
                <w:sz w:val="24"/>
              </w:rPr>
              <w:t>ы</w:t>
            </w:r>
          </w:p>
        </w:tc>
        <w:tc>
          <w:tcPr>
            <w:tcW w:w="211" w:type="dxa"/>
            <w:vMerge/>
            <w:tcBorders>
              <w:top w:val="nil"/>
            </w:tcBorders>
          </w:tcPr>
          <w:p w:rsidR="00120CE6" w:rsidRDefault="00120CE6">
            <w:pPr>
              <w:rPr>
                <w:sz w:val="2"/>
                <w:szCs w:val="2"/>
              </w:rPr>
            </w:pPr>
          </w:p>
        </w:tc>
      </w:tr>
      <w:tr w:rsidR="00120CE6">
        <w:trPr>
          <w:trHeight w:val="322"/>
        </w:trPr>
        <w:tc>
          <w:tcPr>
            <w:tcW w:w="9850" w:type="dxa"/>
            <w:gridSpan w:val="6"/>
          </w:tcPr>
          <w:p w:rsidR="00120CE6" w:rsidRDefault="00FF26C3">
            <w:pPr>
              <w:pStyle w:val="TableParagraph"/>
              <w:spacing w:before="45" w:line="257" w:lineRule="exact"/>
              <w:ind w:left="237"/>
              <w:rPr>
                <w:b/>
                <w:sz w:val="24"/>
              </w:rPr>
            </w:pPr>
            <w:r>
              <w:rPr>
                <w:b/>
                <w:sz w:val="24"/>
              </w:rPr>
              <w:t xml:space="preserve">Раздел1.Человек и </w:t>
            </w:r>
            <w:r>
              <w:rPr>
                <w:b/>
                <w:spacing w:val="-2"/>
                <w:sz w:val="24"/>
              </w:rPr>
              <w:t>общество</w:t>
            </w:r>
          </w:p>
        </w:tc>
      </w:tr>
      <w:tr w:rsidR="00120CE6">
        <w:trPr>
          <w:trHeight w:val="599"/>
        </w:trPr>
        <w:tc>
          <w:tcPr>
            <w:tcW w:w="677" w:type="dxa"/>
          </w:tcPr>
          <w:p w:rsidR="00120CE6" w:rsidRDefault="00FF26C3">
            <w:pPr>
              <w:pStyle w:val="TableParagraph"/>
              <w:spacing w:before="179"/>
              <w:ind w:left="103"/>
              <w:rPr>
                <w:sz w:val="24"/>
              </w:rPr>
            </w:pPr>
            <w:r>
              <w:rPr>
                <w:spacing w:val="-5"/>
                <w:sz w:val="24"/>
              </w:rPr>
              <w:t>1.1</w:t>
            </w:r>
          </w:p>
        </w:tc>
        <w:tc>
          <w:tcPr>
            <w:tcW w:w="2834" w:type="dxa"/>
          </w:tcPr>
          <w:p w:rsidR="00120CE6" w:rsidRDefault="00FF26C3">
            <w:pPr>
              <w:pStyle w:val="TableParagraph"/>
              <w:spacing w:before="32" w:line="274" w:lineRule="exact"/>
              <w:ind w:left="237" w:right="146"/>
              <w:rPr>
                <w:sz w:val="24"/>
              </w:rPr>
            </w:pPr>
            <w:r>
              <w:rPr>
                <w:spacing w:val="-2"/>
                <w:sz w:val="24"/>
              </w:rPr>
              <w:t>Школа. Школьнаяжизнь.</w:t>
            </w:r>
          </w:p>
        </w:tc>
        <w:tc>
          <w:tcPr>
            <w:tcW w:w="922" w:type="dxa"/>
          </w:tcPr>
          <w:p w:rsidR="00120CE6" w:rsidRDefault="00FF26C3">
            <w:pPr>
              <w:pStyle w:val="TableParagraph"/>
              <w:spacing w:before="179"/>
              <w:ind w:left="496"/>
              <w:rPr>
                <w:sz w:val="24"/>
              </w:rPr>
            </w:pPr>
            <w:r>
              <w:rPr>
                <w:spacing w:val="-10"/>
                <w:sz w:val="24"/>
              </w:rPr>
              <w:t>3</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873"/>
        </w:trPr>
        <w:tc>
          <w:tcPr>
            <w:tcW w:w="677"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1.2</w:t>
            </w:r>
          </w:p>
        </w:tc>
        <w:tc>
          <w:tcPr>
            <w:tcW w:w="2834" w:type="dxa"/>
          </w:tcPr>
          <w:p w:rsidR="00120CE6" w:rsidRDefault="00FF26C3">
            <w:pPr>
              <w:pStyle w:val="TableParagraph"/>
              <w:spacing w:before="35"/>
              <w:ind w:left="237"/>
              <w:rPr>
                <w:sz w:val="24"/>
              </w:rPr>
            </w:pPr>
            <w:r>
              <w:rPr>
                <w:spacing w:val="-2"/>
                <w:sz w:val="24"/>
              </w:rPr>
              <w:t>Семья.</w:t>
            </w:r>
          </w:p>
          <w:p w:rsidR="00120CE6" w:rsidRDefault="00FF26C3">
            <w:pPr>
              <w:pStyle w:val="TableParagraph"/>
              <w:spacing w:line="274" w:lineRule="exact"/>
              <w:ind w:left="237" w:right="146"/>
              <w:rPr>
                <w:sz w:val="24"/>
              </w:rPr>
            </w:pPr>
            <w:r>
              <w:rPr>
                <w:sz w:val="24"/>
              </w:rPr>
              <w:t>Взаимоотношения и взаимопомощьвсемье.</w:t>
            </w:r>
          </w:p>
        </w:tc>
        <w:tc>
          <w:tcPr>
            <w:tcW w:w="922" w:type="dxa"/>
          </w:tcPr>
          <w:p w:rsidR="00120CE6" w:rsidRDefault="00120CE6">
            <w:pPr>
              <w:pStyle w:val="TableParagraph"/>
              <w:spacing w:before="37"/>
              <w:rPr>
                <w:b/>
                <w:sz w:val="24"/>
              </w:rPr>
            </w:pPr>
          </w:p>
          <w:p w:rsidR="00120CE6" w:rsidRDefault="00FF26C3">
            <w:pPr>
              <w:pStyle w:val="TableParagraph"/>
              <w:ind w:left="467"/>
              <w:rPr>
                <w:sz w:val="24"/>
              </w:rPr>
            </w:pPr>
            <w:r>
              <w:rPr>
                <w:spacing w:val="-10"/>
                <w:sz w:val="24"/>
              </w:rPr>
              <w:t>2</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321"/>
        </w:trPr>
        <w:tc>
          <w:tcPr>
            <w:tcW w:w="677" w:type="dxa"/>
          </w:tcPr>
          <w:p w:rsidR="00120CE6" w:rsidRDefault="00FF26C3">
            <w:pPr>
              <w:pStyle w:val="TableParagraph"/>
              <w:spacing w:before="35" w:line="266" w:lineRule="exact"/>
              <w:ind w:left="103"/>
              <w:rPr>
                <w:sz w:val="24"/>
              </w:rPr>
            </w:pPr>
            <w:r>
              <w:rPr>
                <w:spacing w:val="-5"/>
                <w:sz w:val="24"/>
              </w:rPr>
              <w:t>1.3</w:t>
            </w:r>
          </w:p>
        </w:tc>
        <w:tc>
          <w:tcPr>
            <w:tcW w:w="2834" w:type="dxa"/>
          </w:tcPr>
          <w:p w:rsidR="00120CE6" w:rsidRDefault="00FF26C3">
            <w:pPr>
              <w:pStyle w:val="TableParagraph"/>
              <w:spacing w:before="35" w:line="266" w:lineRule="exact"/>
              <w:ind w:left="237"/>
              <w:rPr>
                <w:sz w:val="24"/>
              </w:rPr>
            </w:pPr>
            <w:r>
              <w:rPr>
                <w:sz w:val="24"/>
              </w:rPr>
              <w:t xml:space="preserve">Россия- </w:t>
            </w:r>
            <w:r>
              <w:rPr>
                <w:spacing w:val="-2"/>
                <w:sz w:val="24"/>
              </w:rPr>
              <w:t>нашаРодина.</w:t>
            </w:r>
          </w:p>
        </w:tc>
        <w:tc>
          <w:tcPr>
            <w:tcW w:w="922" w:type="dxa"/>
          </w:tcPr>
          <w:p w:rsidR="00120CE6" w:rsidRDefault="00FF26C3">
            <w:pPr>
              <w:pStyle w:val="TableParagraph"/>
              <w:spacing w:before="35" w:line="266" w:lineRule="exact"/>
              <w:ind w:left="438"/>
              <w:rPr>
                <w:sz w:val="24"/>
              </w:rPr>
            </w:pPr>
            <w:r>
              <w:rPr>
                <w:spacing w:val="-5"/>
                <w:sz w:val="24"/>
              </w:rPr>
              <w:t>11</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316"/>
        </w:trPr>
        <w:tc>
          <w:tcPr>
            <w:tcW w:w="3511" w:type="dxa"/>
            <w:gridSpan w:val="2"/>
          </w:tcPr>
          <w:p w:rsidR="00120CE6" w:rsidRDefault="00FF26C3">
            <w:pPr>
              <w:pStyle w:val="TableParagraph"/>
              <w:spacing w:before="35" w:line="262" w:lineRule="exact"/>
              <w:ind w:left="237"/>
              <w:rPr>
                <w:sz w:val="24"/>
              </w:rPr>
            </w:pPr>
            <w:r>
              <w:rPr>
                <w:spacing w:val="-2"/>
                <w:sz w:val="24"/>
              </w:rPr>
              <w:t>Итогопоразделу</w:t>
            </w:r>
          </w:p>
        </w:tc>
        <w:tc>
          <w:tcPr>
            <w:tcW w:w="922" w:type="dxa"/>
          </w:tcPr>
          <w:p w:rsidR="00120CE6" w:rsidRDefault="00FF26C3">
            <w:pPr>
              <w:pStyle w:val="TableParagraph"/>
              <w:spacing w:before="35" w:line="262" w:lineRule="exact"/>
              <w:ind w:left="438"/>
              <w:rPr>
                <w:sz w:val="24"/>
              </w:rPr>
            </w:pPr>
            <w:r>
              <w:rPr>
                <w:spacing w:val="-5"/>
                <w:sz w:val="24"/>
              </w:rPr>
              <w:t>16</w:t>
            </w:r>
          </w:p>
        </w:tc>
        <w:tc>
          <w:tcPr>
            <w:tcW w:w="5417" w:type="dxa"/>
            <w:gridSpan w:val="3"/>
          </w:tcPr>
          <w:p w:rsidR="00120CE6" w:rsidRDefault="00120CE6">
            <w:pPr>
              <w:pStyle w:val="TableParagraph"/>
              <w:rPr>
                <w:sz w:val="24"/>
              </w:rPr>
            </w:pPr>
          </w:p>
        </w:tc>
      </w:tr>
      <w:tr w:rsidR="00120CE6">
        <w:trPr>
          <w:trHeight w:val="321"/>
        </w:trPr>
        <w:tc>
          <w:tcPr>
            <w:tcW w:w="9850" w:type="dxa"/>
            <w:gridSpan w:val="6"/>
          </w:tcPr>
          <w:p w:rsidR="00120CE6" w:rsidRDefault="00FF26C3">
            <w:pPr>
              <w:pStyle w:val="TableParagraph"/>
              <w:spacing w:before="44" w:line="257" w:lineRule="exact"/>
              <w:ind w:left="237"/>
              <w:rPr>
                <w:b/>
                <w:sz w:val="24"/>
              </w:rPr>
            </w:pPr>
            <w:r>
              <w:rPr>
                <w:b/>
                <w:sz w:val="24"/>
              </w:rPr>
              <w:t xml:space="preserve">Раздел2.Человек и </w:t>
            </w:r>
            <w:r>
              <w:rPr>
                <w:b/>
                <w:spacing w:val="-2"/>
                <w:sz w:val="24"/>
              </w:rPr>
              <w:t>природа</w:t>
            </w:r>
          </w:p>
        </w:tc>
      </w:tr>
      <w:tr w:rsidR="00120CE6">
        <w:trPr>
          <w:trHeight w:val="1152"/>
        </w:trPr>
        <w:tc>
          <w:tcPr>
            <w:tcW w:w="677" w:type="dxa"/>
          </w:tcPr>
          <w:p w:rsidR="00120CE6" w:rsidRDefault="00120CE6">
            <w:pPr>
              <w:pStyle w:val="TableParagraph"/>
              <w:spacing w:before="176"/>
              <w:rPr>
                <w:b/>
                <w:sz w:val="24"/>
              </w:rPr>
            </w:pPr>
          </w:p>
          <w:p w:rsidR="00120CE6" w:rsidRDefault="00FF26C3">
            <w:pPr>
              <w:pStyle w:val="TableParagraph"/>
              <w:ind w:left="103"/>
              <w:rPr>
                <w:sz w:val="24"/>
              </w:rPr>
            </w:pPr>
            <w:r>
              <w:rPr>
                <w:spacing w:val="-5"/>
                <w:sz w:val="24"/>
              </w:rPr>
              <w:t>2.1</w:t>
            </w:r>
          </w:p>
        </w:tc>
        <w:tc>
          <w:tcPr>
            <w:tcW w:w="2834" w:type="dxa"/>
          </w:tcPr>
          <w:p w:rsidR="00120CE6" w:rsidRDefault="00FF26C3">
            <w:pPr>
              <w:pStyle w:val="TableParagraph"/>
              <w:spacing w:before="42" w:line="237" w:lineRule="auto"/>
              <w:ind w:left="237" w:right="146"/>
              <w:rPr>
                <w:sz w:val="24"/>
              </w:rPr>
            </w:pPr>
            <w:r>
              <w:rPr>
                <w:sz w:val="24"/>
              </w:rPr>
              <w:t>Природа - среда обитания человека.</w:t>
            </w:r>
          </w:p>
          <w:p w:rsidR="00120CE6" w:rsidRDefault="00FF26C3">
            <w:pPr>
              <w:pStyle w:val="TableParagraph"/>
              <w:spacing w:line="274" w:lineRule="exact"/>
              <w:ind w:left="237" w:right="146"/>
              <w:rPr>
                <w:sz w:val="24"/>
              </w:rPr>
            </w:pPr>
            <w:r>
              <w:rPr>
                <w:sz w:val="24"/>
              </w:rPr>
              <w:t>Взаимосвязи между человекомиприродой.</w:t>
            </w:r>
          </w:p>
        </w:tc>
        <w:tc>
          <w:tcPr>
            <w:tcW w:w="922" w:type="dxa"/>
          </w:tcPr>
          <w:p w:rsidR="00120CE6" w:rsidRDefault="00120CE6">
            <w:pPr>
              <w:pStyle w:val="TableParagraph"/>
              <w:spacing w:before="176"/>
              <w:rPr>
                <w:b/>
                <w:sz w:val="24"/>
              </w:rPr>
            </w:pPr>
          </w:p>
          <w:p w:rsidR="00120CE6" w:rsidRDefault="00FF26C3">
            <w:pPr>
              <w:pStyle w:val="TableParagraph"/>
              <w:ind w:left="404"/>
              <w:rPr>
                <w:sz w:val="24"/>
              </w:rPr>
            </w:pPr>
            <w:r>
              <w:rPr>
                <w:spacing w:val="-5"/>
                <w:sz w:val="24"/>
              </w:rPr>
              <w:t>13</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873"/>
        </w:trPr>
        <w:tc>
          <w:tcPr>
            <w:tcW w:w="677"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2.2</w:t>
            </w:r>
          </w:p>
        </w:tc>
        <w:tc>
          <w:tcPr>
            <w:tcW w:w="2834" w:type="dxa"/>
          </w:tcPr>
          <w:p w:rsidR="00120CE6" w:rsidRDefault="00FF26C3">
            <w:pPr>
              <w:pStyle w:val="TableParagraph"/>
              <w:spacing w:before="35"/>
              <w:ind w:left="237"/>
              <w:rPr>
                <w:sz w:val="24"/>
              </w:rPr>
            </w:pPr>
            <w:r>
              <w:rPr>
                <w:sz w:val="24"/>
              </w:rPr>
              <w:t>Растительный</w:t>
            </w:r>
            <w:r>
              <w:rPr>
                <w:spacing w:val="-4"/>
                <w:sz w:val="24"/>
              </w:rPr>
              <w:t>мир.</w:t>
            </w:r>
          </w:p>
          <w:p w:rsidR="00120CE6" w:rsidRDefault="00FF26C3">
            <w:pPr>
              <w:pStyle w:val="TableParagraph"/>
              <w:spacing w:line="274" w:lineRule="exact"/>
              <w:ind w:left="237" w:right="320"/>
              <w:rPr>
                <w:sz w:val="24"/>
              </w:rPr>
            </w:pPr>
            <w:r>
              <w:rPr>
                <w:sz w:val="24"/>
              </w:rPr>
              <w:t xml:space="preserve">Растенияближайшего </w:t>
            </w:r>
            <w:r>
              <w:rPr>
                <w:spacing w:val="-2"/>
                <w:sz w:val="24"/>
              </w:rPr>
              <w:t>окружения.</w:t>
            </w:r>
          </w:p>
        </w:tc>
        <w:tc>
          <w:tcPr>
            <w:tcW w:w="922" w:type="dxa"/>
          </w:tcPr>
          <w:p w:rsidR="00120CE6" w:rsidRDefault="00120CE6">
            <w:pPr>
              <w:pStyle w:val="TableParagraph"/>
              <w:spacing w:before="37"/>
              <w:rPr>
                <w:b/>
                <w:sz w:val="24"/>
              </w:rPr>
            </w:pPr>
          </w:p>
          <w:p w:rsidR="00120CE6" w:rsidRDefault="00FF26C3">
            <w:pPr>
              <w:pStyle w:val="TableParagraph"/>
              <w:ind w:left="467"/>
              <w:rPr>
                <w:sz w:val="24"/>
              </w:rPr>
            </w:pPr>
            <w:r>
              <w:rPr>
                <w:spacing w:val="-10"/>
                <w:sz w:val="24"/>
              </w:rPr>
              <w:t>9</w:t>
            </w:r>
          </w:p>
        </w:tc>
        <w:tc>
          <w:tcPr>
            <w:tcW w:w="2569" w:type="dxa"/>
          </w:tcPr>
          <w:p w:rsidR="00120CE6" w:rsidRDefault="00120CE6">
            <w:pPr>
              <w:pStyle w:val="TableParagraph"/>
              <w:rPr>
                <w:sz w:val="24"/>
              </w:rPr>
            </w:pPr>
          </w:p>
        </w:tc>
        <w:tc>
          <w:tcPr>
            <w:tcW w:w="2637" w:type="dxa"/>
          </w:tcPr>
          <w:p w:rsidR="00120CE6" w:rsidRDefault="00120CE6">
            <w:pPr>
              <w:pStyle w:val="TableParagraph"/>
              <w:spacing w:before="70"/>
              <w:rPr>
                <w:b/>
              </w:rPr>
            </w:pPr>
          </w:p>
          <w:p w:rsidR="00120CE6" w:rsidRDefault="00FF26C3">
            <w:pPr>
              <w:pStyle w:val="TableParagraph"/>
              <w:ind w:right="1191"/>
              <w:jc w:val="right"/>
              <w:rPr>
                <w:rFonts w:ascii="Calibri"/>
              </w:rPr>
            </w:pPr>
            <w:r>
              <w:rPr>
                <w:rFonts w:ascii="Calibri"/>
                <w:spacing w:val="-10"/>
              </w:rPr>
              <w:t>2</w:t>
            </w:r>
          </w:p>
        </w:tc>
        <w:tc>
          <w:tcPr>
            <w:tcW w:w="211" w:type="dxa"/>
          </w:tcPr>
          <w:p w:rsidR="00120CE6" w:rsidRDefault="00120CE6">
            <w:pPr>
              <w:pStyle w:val="TableParagraph"/>
              <w:rPr>
                <w:sz w:val="24"/>
              </w:rPr>
            </w:pPr>
          </w:p>
        </w:tc>
      </w:tr>
      <w:tr w:rsidR="00120CE6">
        <w:trPr>
          <w:trHeight w:val="595"/>
        </w:trPr>
        <w:tc>
          <w:tcPr>
            <w:tcW w:w="677" w:type="dxa"/>
          </w:tcPr>
          <w:p w:rsidR="00120CE6" w:rsidRDefault="00FF26C3">
            <w:pPr>
              <w:pStyle w:val="TableParagraph"/>
              <w:spacing w:before="174"/>
              <w:ind w:left="103"/>
              <w:rPr>
                <w:sz w:val="24"/>
              </w:rPr>
            </w:pPr>
            <w:r>
              <w:rPr>
                <w:spacing w:val="-5"/>
                <w:sz w:val="24"/>
              </w:rPr>
              <w:t>2.3</w:t>
            </w:r>
          </w:p>
        </w:tc>
        <w:tc>
          <w:tcPr>
            <w:tcW w:w="2834" w:type="dxa"/>
          </w:tcPr>
          <w:p w:rsidR="00120CE6" w:rsidRDefault="00FF26C3">
            <w:pPr>
              <w:pStyle w:val="TableParagraph"/>
              <w:spacing w:before="15" w:line="280" w:lineRule="atLeast"/>
              <w:ind w:left="237" w:right="146"/>
              <w:rPr>
                <w:sz w:val="24"/>
              </w:rPr>
            </w:pPr>
            <w:r>
              <w:rPr>
                <w:sz w:val="24"/>
              </w:rPr>
              <w:t>Мирживотных.Разные группы животных.</w:t>
            </w:r>
          </w:p>
        </w:tc>
        <w:tc>
          <w:tcPr>
            <w:tcW w:w="922" w:type="dxa"/>
          </w:tcPr>
          <w:p w:rsidR="00120CE6" w:rsidRDefault="00FF26C3">
            <w:pPr>
              <w:pStyle w:val="TableParagraph"/>
              <w:spacing w:before="174"/>
              <w:ind w:left="404"/>
              <w:rPr>
                <w:sz w:val="24"/>
              </w:rPr>
            </w:pPr>
            <w:r>
              <w:rPr>
                <w:spacing w:val="-5"/>
                <w:sz w:val="24"/>
              </w:rPr>
              <w:t>15</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321"/>
        </w:trPr>
        <w:tc>
          <w:tcPr>
            <w:tcW w:w="3511" w:type="dxa"/>
            <w:gridSpan w:val="2"/>
          </w:tcPr>
          <w:p w:rsidR="00120CE6" w:rsidRDefault="00FF26C3">
            <w:pPr>
              <w:pStyle w:val="TableParagraph"/>
              <w:spacing w:before="40" w:line="262" w:lineRule="exact"/>
              <w:ind w:left="237"/>
              <w:rPr>
                <w:sz w:val="24"/>
              </w:rPr>
            </w:pPr>
            <w:r>
              <w:rPr>
                <w:spacing w:val="-2"/>
                <w:sz w:val="24"/>
              </w:rPr>
              <w:t>Итогопоразделу</w:t>
            </w:r>
          </w:p>
        </w:tc>
        <w:tc>
          <w:tcPr>
            <w:tcW w:w="922" w:type="dxa"/>
          </w:tcPr>
          <w:p w:rsidR="00120CE6" w:rsidRDefault="00FF26C3">
            <w:pPr>
              <w:pStyle w:val="TableParagraph"/>
              <w:spacing w:before="40" w:line="262" w:lineRule="exact"/>
              <w:ind w:left="438"/>
              <w:rPr>
                <w:sz w:val="24"/>
              </w:rPr>
            </w:pPr>
            <w:r>
              <w:rPr>
                <w:spacing w:val="-5"/>
                <w:sz w:val="24"/>
              </w:rPr>
              <w:t>37</w:t>
            </w:r>
          </w:p>
        </w:tc>
        <w:tc>
          <w:tcPr>
            <w:tcW w:w="5417" w:type="dxa"/>
            <w:gridSpan w:val="3"/>
          </w:tcPr>
          <w:p w:rsidR="00120CE6" w:rsidRDefault="00120CE6">
            <w:pPr>
              <w:pStyle w:val="TableParagraph"/>
              <w:rPr>
                <w:sz w:val="24"/>
              </w:rPr>
            </w:pPr>
          </w:p>
        </w:tc>
      </w:tr>
      <w:tr w:rsidR="00120CE6">
        <w:trPr>
          <w:trHeight w:val="321"/>
        </w:trPr>
        <w:tc>
          <w:tcPr>
            <w:tcW w:w="9850" w:type="dxa"/>
            <w:gridSpan w:val="6"/>
          </w:tcPr>
          <w:p w:rsidR="00120CE6" w:rsidRDefault="00FF26C3">
            <w:pPr>
              <w:pStyle w:val="TableParagraph"/>
              <w:spacing w:before="40" w:line="262" w:lineRule="exact"/>
              <w:ind w:left="237"/>
              <w:rPr>
                <w:b/>
                <w:sz w:val="24"/>
              </w:rPr>
            </w:pPr>
            <w:r>
              <w:rPr>
                <w:b/>
                <w:sz w:val="24"/>
              </w:rPr>
              <w:t>Раздел</w:t>
            </w:r>
            <w:r>
              <w:rPr>
                <w:b/>
                <w:spacing w:val="-2"/>
                <w:sz w:val="24"/>
              </w:rPr>
              <w:t>3.Правилабезопаснойжизнедеятельности</w:t>
            </w:r>
          </w:p>
        </w:tc>
      </w:tr>
      <w:tr w:rsidR="00120CE6">
        <w:trPr>
          <w:trHeight w:val="321"/>
        </w:trPr>
        <w:tc>
          <w:tcPr>
            <w:tcW w:w="677" w:type="dxa"/>
          </w:tcPr>
          <w:p w:rsidR="00120CE6" w:rsidRDefault="00FF26C3">
            <w:pPr>
              <w:pStyle w:val="TableParagraph"/>
              <w:spacing w:before="35" w:line="266" w:lineRule="exact"/>
              <w:ind w:left="103"/>
              <w:rPr>
                <w:sz w:val="24"/>
              </w:rPr>
            </w:pPr>
            <w:r>
              <w:rPr>
                <w:spacing w:val="-5"/>
                <w:sz w:val="24"/>
              </w:rPr>
              <w:t>3.1</w:t>
            </w:r>
          </w:p>
        </w:tc>
        <w:tc>
          <w:tcPr>
            <w:tcW w:w="2834" w:type="dxa"/>
          </w:tcPr>
          <w:p w:rsidR="00120CE6" w:rsidRDefault="00FF26C3">
            <w:pPr>
              <w:pStyle w:val="TableParagraph"/>
              <w:spacing w:before="35" w:line="266" w:lineRule="exact"/>
              <w:ind w:left="237"/>
              <w:rPr>
                <w:sz w:val="24"/>
              </w:rPr>
            </w:pPr>
            <w:r>
              <w:rPr>
                <w:spacing w:val="-2"/>
                <w:sz w:val="24"/>
              </w:rPr>
              <w:t>Режимдняшкольника.</w:t>
            </w:r>
          </w:p>
        </w:tc>
        <w:tc>
          <w:tcPr>
            <w:tcW w:w="922" w:type="dxa"/>
          </w:tcPr>
          <w:p w:rsidR="00120CE6" w:rsidRDefault="00FF26C3">
            <w:pPr>
              <w:pStyle w:val="TableParagraph"/>
              <w:spacing w:before="35" w:line="266" w:lineRule="exact"/>
              <w:ind w:left="496"/>
              <w:rPr>
                <w:sz w:val="24"/>
              </w:rPr>
            </w:pPr>
            <w:r>
              <w:rPr>
                <w:spacing w:val="-10"/>
                <w:sz w:val="24"/>
              </w:rPr>
              <w:t>3</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1147"/>
        </w:trPr>
        <w:tc>
          <w:tcPr>
            <w:tcW w:w="677"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3.2</w:t>
            </w:r>
          </w:p>
        </w:tc>
        <w:tc>
          <w:tcPr>
            <w:tcW w:w="2834" w:type="dxa"/>
          </w:tcPr>
          <w:p w:rsidR="00120CE6" w:rsidRDefault="00FF26C3">
            <w:pPr>
              <w:pStyle w:val="TableParagraph"/>
              <w:spacing w:before="35"/>
              <w:ind w:left="237" w:right="117"/>
              <w:rPr>
                <w:sz w:val="24"/>
              </w:rPr>
            </w:pPr>
            <w:r>
              <w:rPr>
                <w:sz w:val="24"/>
              </w:rPr>
              <w:t>Безопасность в быту, безопасностьпешехода, безопасность в сети</w:t>
            </w:r>
          </w:p>
          <w:p w:rsidR="00120CE6" w:rsidRDefault="00FF26C3">
            <w:pPr>
              <w:pStyle w:val="TableParagraph"/>
              <w:spacing w:before="3" w:line="262" w:lineRule="exact"/>
              <w:ind w:left="237"/>
              <w:rPr>
                <w:sz w:val="24"/>
              </w:rPr>
            </w:pPr>
            <w:r>
              <w:rPr>
                <w:spacing w:val="-2"/>
                <w:sz w:val="24"/>
              </w:rPr>
              <w:t>Интернет</w:t>
            </w:r>
          </w:p>
        </w:tc>
        <w:tc>
          <w:tcPr>
            <w:tcW w:w="922" w:type="dxa"/>
          </w:tcPr>
          <w:p w:rsidR="00120CE6" w:rsidRDefault="00120CE6">
            <w:pPr>
              <w:pStyle w:val="TableParagraph"/>
              <w:spacing w:before="177"/>
              <w:rPr>
                <w:b/>
                <w:sz w:val="24"/>
              </w:rPr>
            </w:pPr>
          </w:p>
          <w:p w:rsidR="00120CE6" w:rsidRDefault="00FF26C3">
            <w:pPr>
              <w:pStyle w:val="TableParagraph"/>
              <w:ind w:left="467"/>
              <w:rPr>
                <w:sz w:val="24"/>
              </w:rPr>
            </w:pPr>
            <w:r>
              <w:rPr>
                <w:spacing w:val="-10"/>
                <w:sz w:val="24"/>
              </w:rPr>
              <w:t>4</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321"/>
        </w:trPr>
        <w:tc>
          <w:tcPr>
            <w:tcW w:w="3511" w:type="dxa"/>
            <w:gridSpan w:val="2"/>
          </w:tcPr>
          <w:p w:rsidR="00120CE6" w:rsidRDefault="00FF26C3">
            <w:pPr>
              <w:pStyle w:val="TableParagraph"/>
              <w:spacing w:before="40" w:line="262" w:lineRule="exact"/>
              <w:ind w:left="237"/>
              <w:rPr>
                <w:sz w:val="24"/>
              </w:rPr>
            </w:pPr>
            <w:r>
              <w:rPr>
                <w:spacing w:val="-2"/>
                <w:sz w:val="24"/>
              </w:rPr>
              <w:t>Итогопоразделу</w:t>
            </w:r>
          </w:p>
        </w:tc>
        <w:tc>
          <w:tcPr>
            <w:tcW w:w="922" w:type="dxa"/>
          </w:tcPr>
          <w:p w:rsidR="00120CE6" w:rsidRDefault="00FF26C3">
            <w:pPr>
              <w:pStyle w:val="TableParagraph"/>
              <w:spacing w:before="40" w:line="262" w:lineRule="exact"/>
              <w:ind w:left="496"/>
              <w:rPr>
                <w:sz w:val="24"/>
              </w:rPr>
            </w:pPr>
            <w:r>
              <w:rPr>
                <w:spacing w:val="-10"/>
                <w:sz w:val="24"/>
              </w:rPr>
              <w:t>7</w:t>
            </w:r>
          </w:p>
        </w:tc>
        <w:tc>
          <w:tcPr>
            <w:tcW w:w="5417" w:type="dxa"/>
            <w:gridSpan w:val="3"/>
          </w:tcPr>
          <w:p w:rsidR="00120CE6" w:rsidRDefault="00120CE6">
            <w:pPr>
              <w:pStyle w:val="TableParagraph"/>
              <w:rPr>
                <w:sz w:val="24"/>
              </w:rPr>
            </w:pPr>
          </w:p>
        </w:tc>
      </w:tr>
      <w:tr w:rsidR="00120CE6">
        <w:trPr>
          <w:trHeight w:val="321"/>
        </w:trPr>
        <w:tc>
          <w:tcPr>
            <w:tcW w:w="3511" w:type="dxa"/>
            <w:gridSpan w:val="2"/>
          </w:tcPr>
          <w:p w:rsidR="00120CE6" w:rsidRDefault="00FF26C3">
            <w:pPr>
              <w:pStyle w:val="TableParagraph"/>
              <w:spacing w:before="40" w:line="262" w:lineRule="exact"/>
              <w:ind w:left="237"/>
              <w:rPr>
                <w:sz w:val="24"/>
              </w:rPr>
            </w:pPr>
            <w:r>
              <w:rPr>
                <w:spacing w:val="-2"/>
                <w:sz w:val="24"/>
              </w:rPr>
              <w:t>Резервноевремя</w:t>
            </w:r>
          </w:p>
        </w:tc>
        <w:tc>
          <w:tcPr>
            <w:tcW w:w="922" w:type="dxa"/>
          </w:tcPr>
          <w:p w:rsidR="00120CE6" w:rsidRDefault="00FF26C3">
            <w:pPr>
              <w:pStyle w:val="TableParagraph"/>
              <w:spacing w:before="40" w:line="262" w:lineRule="exact"/>
              <w:ind w:left="496"/>
              <w:rPr>
                <w:sz w:val="24"/>
              </w:rPr>
            </w:pPr>
            <w:r>
              <w:rPr>
                <w:spacing w:val="-10"/>
                <w:sz w:val="24"/>
              </w:rPr>
              <w:t>6</w:t>
            </w:r>
          </w:p>
        </w:tc>
        <w:tc>
          <w:tcPr>
            <w:tcW w:w="2569" w:type="dxa"/>
          </w:tcPr>
          <w:p w:rsidR="00120CE6" w:rsidRDefault="00120CE6">
            <w:pPr>
              <w:pStyle w:val="TableParagraph"/>
              <w:rPr>
                <w:sz w:val="24"/>
              </w:rPr>
            </w:pPr>
          </w:p>
        </w:tc>
        <w:tc>
          <w:tcPr>
            <w:tcW w:w="2637" w:type="dxa"/>
          </w:tcPr>
          <w:p w:rsidR="00120CE6" w:rsidRDefault="00120CE6">
            <w:pPr>
              <w:pStyle w:val="TableParagraph"/>
              <w:rPr>
                <w:sz w:val="24"/>
              </w:rPr>
            </w:pPr>
          </w:p>
        </w:tc>
        <w:tc>
          <w:tcPr>
            <w:tcW w:w="211" w:type="dxa"/>
          </w:tcPr>
          <w:p w:rsidR="00120CE6" w:rsidRDefault="00120CE6">
            <w:pPr>
              <w:pStyle w:val="TableParagraph"/>
              <w:rPr>
                <w:sz w:val="24"/>
              </w:rPr>
            </w:pPr>
          </w:p>
        </w:tc>
      </w:tr>
      <w:tr w:rsidR="00120CE6">
        <w:trPr>
          <w:trHeight w:val="590"/>
        </w:trPr>
        <w:tc>
          <w:tcPr>
            <w:tcW w:w="3511" w:type="dxa"/>
            <w:gridSpan w:val="2"/>
          </w:tcPr>
          <w:p w:rsidR="00120CE6" w:rsidRDefault="00FF26C3">
            <w:pPr>
              <w:pStyle w:val="TableParagraph"/>
              <w:spacing w:before="10" w:line="280" w:lineRule="atLeast"/>
              <w:ind w:left="237"/>
              <w:rPr>
                <w:sz w:val="24"/>
              </w:rPr>
            </w:pPr>
            <w:r>
              <w:rPr>
                <w:sz w:val="24"/>
              </w:rPr>
              <w:t>ОБЩЕЕ КОЛИЧЕСТВО ЧАСОВПОПРОГРАММЕ</w:t>
            </w:r>
          </w:p>
        </w:tc>
        <w:tc>
          <w:tcPr>
            <w:tcW w:w="922" w:type="dxa"/>
          </w:tcPr>
          <w:p w:rsidR="00120CE6" w:rsidRDefault="00FF26C3">
            <w:pPr>
              <w:pStyle w:val="TableParagraph"/>
              <w:spacing w:before="175"/>
              <w:ind w:left="404"/>
              <w:rPr>
                <w:sz w:val="24"/>
              </w:rPr>
            </w:pPr>
            <w:r>
              <w:rPr>
                <w:spacing w:val="-5"/>
                <w:sz w:val="24"/>
              </w:rPr>
              <w:t>66</w:t>
            </w:r>
          </w:p>
        </w:tc>
        <w:tc>
          <w:tcPr>
            <w:tcW w:w="2569" w:type="dxa"/>
          </w:tcPr>
          <w:p w:rsidR="00120CE6" w:rsidRDefault="00FF26C3">
            <w:pPr>
              <w:pStyle w:val="TableParagraph"/>
              <w:spacing w:before="175"/>
              <w:ind w:left="199"/>
              <w:jc w:val="center"/>
              <w:rPr>
                <w:sz w:val="24"/>
              </w:rPr>
            </w:pPr>
            <w:r>
              <w:rPr>
                <w:spacing w:val="-10"/>
                <w:sz w:val="24"/>
              </w:rPr>
              <w:t>0</w:t>
            </w:r>
          </w:p>
        </w:tc>
        <w:tc>
          <w:tcPr>
            <w:tcW w:w="2637" w:type="dxa"/>
          </w:tcPr>
          <w:p w:rsidR="00120CE6" w:rsidRDefault="00FF26C3">
            <w:pPr>
              <w:pStyle w:val="TableParagraph"/>
              <w:spacing w:before="175"/>
              <w:ind w:right="1187"/>
              <w:jc w:val="right"/>
              <w:rPr>
                <w:sz w:val="24"/>
              </w:rPr>
            </w:pPr>
            <w:r>
              <w:rPr>
                <w:spacing w:val="-10"/>
                <w:sz w:val="24"/>
              </w:rPr>
              <w:t>2</w:t>
            </w:r>
          </w:p>
        </w:tc>
        <w:tc>
          <w:tcPr>
            <w:tcW w:w="211" w:type="dxa"/>
          </w:tcPr>
          <w:p w:rsidR="00120CE6" w:rsidRDefault="00120CE6">
            <w:pPr>
              <w:pStyle w:val="TableParagraph"/>
              <w:rPr>
                <w:sz w:val="24"/>
              </w:rPr>
            </w:pPr>
          </w:p>
        </w:tc>
      </w:tr>
    </w:tbl>
    <w:p w:rsidR="00120CE6" w:rsidRDefault="00FF26C3">
      <w:pPr>
        <w:pStyle w:val="a4"/>
        <w:numPr>
          <w:ilvl w:val="0"/>
          <w:numId w:val="61"/>
        </w:numPr>
        <w:tabs>
          <w:tab w:val="left" w:pos="615"/>
        </w:tabs>
        <w:spacing w:before="6" w:after="7"/>
        <w:ind w:left="615" w:hanging="210"/>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4"/>
        <w:gridCol w:w="3319"/>
        <w:gridCol w:w="870"/>
        <w:gridCol w:w="2378"/>
        <w:gridCol w:w="2440"/>
        <w:gridCol w:w="212"/>
      </w:tblGrid>
      <w:tr w:rsidR="00120CE6">
        <w:trPr>
          <w:trHeight w:val="316"/>
        </w:trPr>
        <w:tc>
          <w:tcPr>
            <w:tcW w:w="634" w:type="dxa"/>
            <w:vMerge w:val="restart"/>
          </w:tcPr>
          <w:p w:rsidR="00120CE6" w:rsidRDefault="00FF26C3">
            <w:pPr>
              <w:pStyle w:val="TableParagraph"/>
              <w:spacing w:before="64"/>
              <w:ind w:left="237" w:right="148"/>
              <w:jc w:val="both"/>
              <w:rPr>
                <w:b/>
                <w:sz w:val="24"/>
              </w:rPr>
            </w:pPr>
            <w:r>
              <w:rPr>
                <w:b/>
                <w:spacing w:val="-10"/>
                <w:sz w:val="24"/>
              </w:rPr>
              <w:t xml:space="preserve">№ </w:t>
            </w:r>
            <w:r>
              <w:rPr>
                <w:b/>
                <w:spacing w:val="-6"/>
                <w:sz w:val="24"/>
              </w:rPr>
              <w:t xml:space="preserve">п/ </w:t>
            </w:r>
            <w:r>
              <w:rPr>
                <w:b/>
                <w:spacing w:val="-10"/>
                <w:sz w:val="24"/>
              </w:rPr>
              <w:t>п</w:t>
            </w:r>
          </w:p>
        </w:tc>
        <w:tc>
          <w:tcPr>
            <w:tcW w:w="3319" w:type="dxa"/>
            <w:vMerge w:val="restart"/>
          </w:tcPr>
          <w:p w:rsidR="00120CE6" w:rsidRDefault="00FF26C3">
            <w:pPr>
              <w:pStyle w:val="TableParagraph"/>
              <w:spacing w:before="205" w:line="237" w:lineRule="auto"/>
              <w:ind w:left="242" w:right="300"/>
              <w:rPr>
                <w:b/>
                <w:sz w:val="24"/>
              </w:rPr>
            </w:pPr>
            <w:r>
              <w:rPr>
                <w:b/>
                <w:sz w:val="24"/>
              </w:rPr>
              <w:t xml:space="preserve">Наименованиеразделови </w:t>
            </w:r>
            <w:r>
              <w:rPr>
                <w:b/>
                <w:spacing w:val="-2"/>
                <w:sz w:val="24"/>
              </w:rPr>
              <w:t>темпрограммы</w:t>
            </w:r>
          </w:p>
        </w:tc>
        <w:tc>
          <w:tcPr>
            <w:tcW w:w="5688" w:type="dxa"/>
            <w:gridSpan w:val="3"/>
          </w:tcPr>
          <w:p w:rsidR="00120CE6" w:rsidRDefault="00FF26C3">
            <w:pPr>
              <w:pStyle w:val="TableParagraph"/>
              <w:spacing w:before="40" w:line="257" w:lineRule="exact"/>
              <w:ind w:left="102"/>
              <w:rPr>
                <w:b/>
                <w:sz w:val="24"/>
              </w:rPr>
            </w:pPr>
            <w:r>
              <w:rPr>
                <w:b/>
                <w:spacing w:val="-2"/>
                <w:sz w:val="24"/>
              </w:rPr>
              <w:t>Количествочасов</w:t>
            </w:r>
          </w:p>
        </w:tc>
        <w:tc>
          <w:tcPr>
            <w:tcW w:w="212" w:type="dxa"/>
            <w:vMerge w:val="restart"/>
          </w:tcPr>
          <w:p w:rsidR="00120CE6" w:rsidRDefault="00120CE6">
            <w:pPr>
              <w:pStyle w:val="TableParagraph"/>
              <w:rPr>
                <w:sz w:val="24"/>
              </w:rPr>
            </w:pPr>
          </w:p>
        </w:tc>
      </w:tr>
      <w:tr w:rsidR="00120CE6">
        <w:trPr>
          <w:trHeight w:val="868"/>
        </w:trPr>
        <w:tc>
          <w:tcPr>
            <w:tcW w:w="634" w:type="dxa"/>
            <w:vMerge/>
            <w:tcBorders>
              <w:top w:val="nil"/>
            </w:tcBorders>
          </w:tcPr>
          <w:p w:rsidR="00120CE6" w:rsidRDefault="00120CE6">
            <w:pPr>
              <w:rPr>
                <w:sz w:val="2"/>
                <w:szCs w:val="2"/>
              </w:rPr>
            </w:pPr>
          </w:p>
        </w:tc>
        <w:tc>
          <w:tcPr>
            <w:tcW w:w="3319" w:type="dxa"/>
            <w:vMerge/>
            <w:tcBorders>
              <w:top w:val="nil"/>
            </w:tcBorders>
          </w:tcPr>
          <w:p w:rsidR="00120CE6" w:rsidRDefault="00120CE6">
            <w:pPr>
              <w:rPr>
                <w:sz w:val="2"/>
                <w:szCs w:val="2"/>
              </w:rPr>
            </w:pPr>
          </w:p>
        </w:tc>
        <w:tc>
          <w:tcPr>
            <w:tcW w:w="870" w:type="dxa"/>
          </w:tcPr>
          <w:p w:rsidR="00120CE6" w:rsidRDefault="00FF26C3">
            <w:pPr>
              <w:pStyle w:val="TableParagraph"/>
              <w:spacing w:before="47" w:line="237" w:lineRule="auto"/>
              <w:ind w:left="236" w:right="72"/>
              <w:rPr>
                <w:b/>
                <w:sz w:val="24"/>
              </w:rPr>
            </w:pPr>
            <w:r>
              <w:rPr>
                <w:b/>
                <w:spacing w:val="-4"/>
                <w:sz w:val="24"/>
              </w:rPr>
              <w:t xml:space="preserve">Всег </w:t>
            </w:r>
            <w:r>
              <w:rPr>
                <w:b/>
                <w:spacing w:val="-10"/>
                <w:sz w:val="24"/>
              </w:rPr>
              <w:t>о</w:t>
            </w:r>
          </w:p>
        </w:tc>
        <w:tc>
          <w:tcPr>
            <w:tcW w:w="2378" w:type="dxa"/>
          </w:tcPr>
          <w:p w:rsidR="00120CE6" w:rsidRDefault="00FF26C3">
            <w:pPr>
              <w:pStyle w:val="TableParagraph"/>
              <w:spacing w:before="47" w:line="237" w:lineRule="auto"/>
              <w:ind w:left="235"/>
              <w:rPr>
                <w:b/>
                <w:sz w:val="24"/>
              </w:rPr>
            </w:pPr>
            <w:r>
              <w:rPr>
                <w:b/>
                <w:spacing w:val="-2"/>
                <w:sz w:val="24"/>
              </w:rPr>
              <w:t xml:space="preserve">Контрольныерабо </w:t>
            </w:r>
            <w:r>
              <w:rPr>
                <w:b/>
                <w:spacing w:val="-6"/>
                <w:sz w:val="24"/>
              </w:rPr>
              <w:t>ты</w:t>
            </w:r>
          </w:p>
        </w:tc>
        <w:tc>
          <w:tcPr>
            <w:tcW w:w="2440" w:type="dxa"/>
          </w:tcPr>
          <w:p w:rsidR="00120CE6" w:rsidRDefault="00FF26C3">
            <w:pPr>
              <w:pStyle w:val="TableParagraph"/>
              <w:spacing w:before="47" w:line="237" w:lineRule="auto"/>
              <w:ind w:left="234"/>
              <w:rPr>
                <w:b/>
                <w:sz w:val="24"/>
              </w:rPr>
            </w:pPr>
            <w:r>
              <w:rPr>
                <w:b/>
                <w:spacing w:val="-2"/>
                <w:sz w:val="24"/>
              </w:rPr>
              <w:t xml:space="preserve">Практическиерабо </w:t>
            </w:r>
            <w:r>
              <w:rPr>
                <w:b/>
                <w:spacing w:val="-6"/>
                <w:sz w:val="24"/>
              </w:rPr>
              <w:t>ты</w:t>
            </w:r>
          </w:p>
        </w:tc>
        <w:tc>
          <w:tcPr>
            <w:tcW w:w="212" w:type="dxa"/>
            <w:vMerge/>
            <w:tcBorders>
              <w:top w:val="nil"/>
            </w:tcBorders>
          </w:tcPr>
          <w:p w:rsidR="00120CE6" w:rsidRDefault="00120CE6">
            <w:pPr>
              <w:rPr>
                <w:sz w:val="2"/>
                <w:szCs w:val="2"/>
              </w:rPr>
            </w:pPr>
          </w:p>
        </w:tc>
      </w:tr>
      <w:tr w:rsidR="00120CE6">
        <w:trPr>
          <w:trHeight w:val="321"/>
        </w:trPr>
        <w:tc>
          <w:tcPr>
            <w:tcW w:w="9853" w:type="dxa"/>
            <w:gridSpan w:val="6"/>
          </w:tcPr>
          <w:p w:rsidR="00120CE6" w:rsidRDefault="00FF26C3">
            <w:pPr>
              <w:pStyle w:val="TableParagraph"/>
              <w:spacing w:before="40" w:line="262" w:lineRule="exact"/>
              <w:ind w:left="237"/>
              <w:rPr>
                <w:b/>
                <w:sz w:val="24"/>
              </w:rPr>
            </w:pPr>
            <w:r>
              <w:rPr>
                <w:b/>
                <w:sz w:val="24"/>
              </w:rPr>
              <w:t xml:space="preserve">Раздел1.Человек и </w:t>
            </w:r>
            <w:r>
              <w:rPr>
                <w:b/>
                <w:spacing w:val="-2"/>
                <w:sz w:val="24"/>
              </w:rPr>
              <w:t>общество</w:t>
            </w: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1.1</w:t>
            </w:r>
          </w:p>
        </w:tc>
        <w:tc>
          <w:tcPr>
            <w:tcW w:w="3319" w:type="dxa"/>
          </w:tcPr>
          <w:p w:rsidR="00120CE6" w:rsidRDefault="00FF26C3">
            <w:pPr>
              <w:pStyle w:val="TableParagraph"/>
              <w:spacing w:before="35" w:line="266" w:lineRule="exact"/>
              <w:ind w:left="242"/>
              <w:rPr>
                <w:sz w:val="24"/>
              </w:rPr>
            </w:pPr>
            <w:r>
              <w:rPr>
                <w:sz w:val="24"/>
              </w:rPr>
              <w:t>Нашародина-</w:t>
            </w:r>
            <w:r>
              <w:rPr>
                <w:spacing w:val="-2"/>
                <w:sz w:val="24"/>
              </w:rPr>
              <w:t>Россия</w:t>
            </w:r>
          </w:p>
        </w:tc>
        <w:tc>
          <w:tcPr>
            <w:tcW w:w="870" w:type="dxa"/>
          </w:tcPr>
          <w:p w:rsidR="00120CE6" w:rsidRDefault="00FF26C3">
            <w:pPr>
              <w:pStyle w:val="TableParagraph"/>
              <w:spacing w:before="35" w:line="266" w:lineRule="exact"/>
              <w:ind w:left="409"/>
              <w:rPr>
                <w:sz w:val="24"/>
              </w:rPr>
            </w:pPr>
            <w:r>
              <w:rPr>
                <w:spacing w:val="-5"/>
                <w:sz w:val="24"/>
              </w:rPr>
              <w:t>12</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595"/>
        </w:trPr>
        <w:tc>
          <w:tcPr>
            <w:tcW w:w="634" w:type="dxa"/>
          </w:tcPr>
          <w:p w:rsidR="00120CE6" w:rsidRDefault="00FF26C3">
            <w:pPr>
              <w:pStyle w:val="TableParagraph"/>
              <w:spacing w:before="174"/>
              <w:ind w:left="103"/>
              <w:rPr>
                <w:sz w:val="24"/>
              </w:rPr>
            </w:pPr>
            <w:r>
              <w:rPr>
                <w:spacing w:val="-5"/>
                <w:sz w:val="24"/>
              </w:rPr>
              <w:t>1.2</w:t>
            </w:r>
          </w:p>
        </w:tc>
        <w:tc>
          <w:tcPr>
            <w:tcW w:w="3319" w:type="dxa"/>
          </w:tcPr>
          <w:p w:rsidR="00120CE6" w:rsidRDefault="00FF26C3">
            <w:pPr>
              <w:pStyle w:val="TableParagraph"/>
              <w:spacing w:before="15" w:line="280" w:lineRule="atLeast"/>
              <w:ind w:left="242" w:right="173"/>
              <w:rPr>
                <w:sz w:val="24"/>
              </w:rPr>
            </w:pPr>
            <w:r>
              <w:rPr>
                <w:sz w:val="24"/>
              </w:rPr>
              <w:t>Семья.Семейныеценности и традиции</w:t>
            </w:r>
          </w:p>
        </w:tc>
        <w:tc>
          <w:tcPr>
            <w:tcW w:w="870" w:type="dxa"/>
          </w:tcPr>
          <w:p w:rsidR="00120CE6" w:rsidRDefault="00FF26C3">
            <w:pPr>
              <w:pStyle w:val="TableParagraph"/>
              <w:spacing w:before="174"/>
              <w:ind w:left="438"/>
              <w:rPr>
                <w:sz w:val="24"/>
              </w:rPr>
            </w:pPr>
            <w:r>
              <w:rPr>
                <w:spacing w:val="-10"/>
                <w:sz w:val="24"/>
              </w:rPr>
              <w:t>2</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590"/>
        </w:trPr>
        <w:tc>
          <w:tcPr>
            <w:tcW w:w="634" w:type="dxa"/>
          </w:tcPr>
          <w:p w:rsidR="00120CE6" w:rsidRDefault="00FF26C3">
            <w:pPr>
              <w:pStyle w:val="TableParagraph"/>
              <w:spacing w:before="175"/>
              <w:ind w:left="103"/>
              <w:rPr>
                <w:sz w:val="24"/>
              </w:rPr>
            </w:pPr>
            <w:r>
              <w:rPr>
                <w:spacing w:val="-5"/>
                <w:sz w:val="24"/>
              </w:rPr>
              <w:t>1.3</w:t>
            </w:r>
          </w:p>
        </w:tc>
        <w:tc>
          <w:tcPr>
            <w:tcW w:w="3319" w:type="dxa"/>
          </w:tcPr>
          <w:p w:rsidR="00120CE6" w:rsidRDefault="00FF26C3">
            <w:pPr>
              <w:pStyle w:val="TableParagraph"/>
              <w:spacing w:before="10" w:line="280" w:lineRule="atLeast"/>
              <w:ind w:left="242"/>
              <w:rPr>
                <w:sz w:val="24"/>
              </w:rPr>
            </w:pPr>
            <w:r>
              <w:rPr>
                <w:sz w:val="24"/>
              </w:rPr>
              <w:t>Правила культурного поведениявобщественных</w:t>
            </w:r>
          </w:p>
        </w:tc>
        <w:tc>
          <w:tcPr>
            <w:tcW w:w="870" w:type="dxa"/>
          </w:tcPr>
          <w:p w:rsidR="00120CE6" w:rsidRDefault="00FF26C3">
            <w:pPr>
              <w:pStyle w:val="TableParagraph"/>
              <w:spacing w:before="175"/>
              <w:ind w:left="438"/>
              <w:rPr>
                <w:sz w:val="24"/>
              </w:rPr>
            </w:pPr>
            <w:r>
              <w:rPr>
                <w:spacing w:val="-10"/>
                <w:sz w:val="24"/>
              </w:rPr>
              <w:t>2</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bl>
    <w:p w:rsidR="00120CE6" w:rsidRDefault="00120CE6">
      <w:pPr>
        <w:rPr>
          <w:sz w:val="24"/>
        </w:rPr>
        <w:sectPr w:rsidR="00120CE6">
          <w:pgSz w:w="11910" w:h="16390"/>
          <w:pgMar w:top="78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4"/>
        <w:gridCol w:w="3319"/>
        <w:gridCol w:w="870"/>
        <w:gridCol w:w="2378"/>
        <w:gridCol w:w="2440"/>
        <w:gridCol w:w="212"/>
      </w:tblGrid>
      <w:tr w:rsidR="00120CE6">
        <w:trPr>
          <w:trHeight w:val="321"/>
        </w:trPr>
        <w:tc>
          <w:tcPr>
            <w:tcW w:w="634" w:type="dxa"/>
          </w:tcPr>
          <w:p w:rsidR="00120CE6" w:rsidRDefault="00120CE6">
            <w:pPr>
              <w:pStyle w:val="TableParagraph"/>
              <w:rPr>
                <w:sz w:val="24"/>
              </w:rPr>
            </w:pPr>
          </w:p>
        </w:tc>
        <w:tc>
          <w:tcPr>
            <w:tcW w:w="3319" w:type="dxa"/>
          </w:tcPr>
          <w:p w:rsidR="00120CE6" w:rsidRDefault="00FF26C3">
            <w:pPr>
              <w:pStyle w:val="TableParagraph"/>
              <w:spacing w:before="40" w:line="262" w:lineRule="exact"/>
              <w:ind w:left="242"/>
              <w:rPr>
                <w:sz w:val="24"/>
              </w:rPr>
            </w:pPr>
            <w:r>
              <w:rPr>
                <w:spacing w:val="-2"/>
                <w:sz w:val="24"/>
              </w:rPr>
              <w:t>местах</w:t>
            </w:r>
          </w:p>
        </w:tc>
        <w:tc>
          <w:tcPr>
            <w:tcW w:w="870" w:type="dxa"/>
          </w:tcPr>
          <w:p w:rsidR="00120CE6" w:rsidRDefault="00120CE6">
            <w:pPr>
              <w:pStyle w:val="TableParagraph"/>
              <w:rPr>
                <w:sz w:val="24"/>
              </w:rPr>
            </w:pP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321"/>
        </w:trPr>
        <w:tc>
          <w:tcPr>
            <w:tcW w:w="3953" w:type="dxa"/>
            <w:gridSpan w:val="2"/>
          </w:tcPr>
          <w:p w:rsidR="00120CE6" w:rsidRDefault="00FF26C3">
            <w:pPr>
              <w:pStyle w:val="TableParagraph"/>
              <w:spacing w:before="35" w:line="266" w:lineRule="exact"/>
              <w:ind w:left="237"/>
              <w:rPr>
                <w:sz w:val="24"/>
              </w:rPr>
            </w:pPr>
            <w:r>
              <w:rPr>
                <w:spacing w:val="-2"/>
                <w:sz w:val="24"/>
              </w:rPr>
              <w:t>Итогопоразделу</w:t>
            </w:r>
          </w:p>
        </w:tc>
        <w:tc>
          <w:tcPr>
            <w:tcW w:w="870" w:type="dxa"/>
          </w:tcPr>
          <w:p w:rsidR="00120CE6" w:rsidRDefault="00FF26C3">
            <w:pPr>
              <w:pStyle w:val="TableParagraph"/>
              <w:spacing w:before="35" w:line="266" w:lineRule="exact"/>
              <w:ind w:right="213"/>
              <w:jc w:val="right"/>
              <w:rPr>
                <w:sz w:val="24"/>
              </w:rPr>
            </w:pPr>
            <w:r>
              <w:rPr>
                <w:spacing w:val="-5"/>
                <w:sz w:val="24"/>
              </w:rPr>
              <w:t>16</w:t>
            </w:r>
          </w:p>
        </w:tc>
        <w:tc>
          <w:tcPr>
            <w:tcW w:w="5030" w:type="dxa"/>
            <w:gridSpan w:val="3"/>
          </w:tcPr>
          <w:p w:rsidR="00120CE6" w:rsidRDefault="00120CE6">
            <w:pPr>
              <w:pStyle w:val="TableParagraph"/>
              <w:rPr>
                <w:sz w:val="24"/>
              </w:rPr>
            </w:pPr>
          </w:p>
        </w:tc>
      </w:tr>
      <w:tr w:rsidR="00120CE6">
        <w:trPr>
          <w:trHeight w:val="321"/>
        </w:trPr>
        <w:tc>
          <w:tcPr>
            <w:tcW w:w="9853" w:type="dxa"/>
            <w:gridSpan w:val="6"/>
          </w:tcPr>
          <w:p w:rsidR="00120CE6" w:rsidRDefault="00FF26C3">
            <w:pPr>
              <w:pStyle w:val="TableParagraph"/>
              <w:spacing w:before="40" w:line="262" w:lineRule="exact"/>
              <w:ind w:left="237"/>
              <w:rPr>
                <w:b/>
                <w:sz w:val="24"/>
              </w:rPr>
            </w:pPr>
            <w:r>
              <w:rPr>
                <w:b/>
                <w:sz w:val="24"/>
              </w:rPr>
              <w:t xml:space="preserve">Раздел2.Человек и </w:t>
            </w:r>
            <w:r>
              <w:rPr>
                <w:b/>
                <w:spacing w:val="-2"/>
                <w:sz w:val="24"/>
              </w:rPr>
              <w:t>природа</w:t>
            </w:r>
          </w:p>
        </w:tc>
      </w:tr>
      <w:tr w:rsidR="00120CE6">
        <w:trPr>
          <w:trHeight w:val="874"/>
        </w:trPr>
        <w:tc>
          <w:tcPr>
            <w:tcW w:w="634"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2.1</w:t>
            </w:r>
          </w:p>
        </w:tc>
        <w:tc>
          <w:tcPr>
            <w:tcW w:w="3319" w:type="dxa"/>
          </w:tcPr>
          <w:p w:rsidR="00120CE6" w:rsidRDefault="00FF26C3">
            <w:pPr>
              <w:pStyle w:val="TableParagraph"/>
              <w:spacing w:before="35"/>
              <w:ind w:left="242"/>
              <w:rPr>
                <w:sz w:val="24"/>
              </w:rPr>
            </w:pPr>
            <w:r>
              <w:rPr>
                <w:sz w:val="24"/>
              </w:rPr>
              <w:t>Методыпознания</w:t>
            </w:r>
            <w:r>
              <w:rPr>
                <w:spacing w:val="-2"/>
                <w:sz w:val="24"/>
              </w:rPr>
              <w:t>природы.</w:t>
            </w:r>
          </w:p>
          <w:p w:rsidR="00120CE6" w:rsidRDefault="00FF26C3">
            <w:pPr>
              <w:pStyle w:val="TableParagraph"/>
              <w:spacing w:line="274" w:lineRule="exact"/>
              <w:ind w:left="242" w:right="300"/>
              <w:rPr>
                <w:sz w:val="24"/>
              </w:rPr>
            </w:pPr>
            <w:r>
              <w:rPr>
                <w:sz w:val="24"/>
              </w:rPr>
              <w:t>Земляидругиепланеты, звезды и созвездия.</w:t>
            </w:r>
          </w:p>
        </w:tc>
        <w:tc>
          <w:tcPr>
            <w:tcW w:w="870" w:type="dxa"/>
          </w:tcPr>
          <w:p w:rsidR="00120CE6" w:rsidRDefault="00120CE6">
            <w:pPr>
              <w:pStyle w:val="TableParagraph"/>
              <w:spacing w:before="37"/>
              <w:rPr>
                <w:b/>
                <w:sz w:val="24"/>
              </w:rPr>
            </w:pPr>
          </w:p>
          <w:p w:rsidR="00120CE6" w:rsidRDefault="00FF26C3">
            <w:pPr>
              <w:pStyle w:val="TableParagraph"/>
              <w:ind w:left="438"/>
              <w:rPr>
                <w:sz w:val="24"/>
              </w:rPr>
            </w:pPr>
            <w:r>
              <w:rPr>
                <w:spacing w:val="-10"/>
                <w:sz w:val="24"/>
              </w:rPr>
              <w:t>7</w:t>
            </w:r>
          </w:p>
        </w:tc>
        <w:tc>
          <w:tcPr>
            <w:tcW w:w="2378" w:type="dxa"/>
          </w:tcPr>
          <w:p w:rsidR="00120CE6" w:rsidRDefault="00120CE6">
            <w:pPr>
              <w:pStyle w:val="TableParagraph"/>
              <w:rPr>
                <w:sz w:val="24"/>
              </w:rPr>
            </w:pPr>
          </w:p>
        </w:tc>
        <w:tc>
          <w:tcPr>
            <w:tcW w:w="2440" w:type="dxa"/>
          </w:tcPr>
          <w:p w:rsidR="00120CE6" w:rsidRDefault="00120CE6">
            <w:pPr>
              <w:pStyle w:val="TableParagraph"/>
              <w:spacing w:before="70"/>
              <w:rPr>
                <w:b/>
              </w:rPr>
            </w:pPr>
          </w:p>
          <w:p w:rsidR="00120CE6" w:rsidRDefault="00FF26C3">
            <w:pPr>
              <w:pStyle w:val="TableParagraph"/>
              <w:ind w:right="1092"/>
              <w:jc w:val="right"/>
              <w:rPr>
                <w:rFonts w:ascii="Calibri"/>
              </w:rPr>
            </w:pPr>
            <w:r>
              <w:rPr>
                <w:rFonts w:ascii="Calibri"/>
                <w:spacing w:val="-10"/>
              </w:rPr>
              <w:t>3</w:t>
            </w:r>
          </w:p>
        </w:tc>
        <w:tc>
          <w:tcPr>
            <w:tcW w:w="212"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2.2</w:t>
            </w:r>
          </w:p>
        </w:tc>
        <w:tc>
          <w:tcPr>
            <w:tcW w:w="3319" w:type="dxa"/>
          </w:tcPr>
          <w:p w:rsidR="00120CE6" w:rsidRDefault="00FF26C3">
            <w:pPr>
              <w:pStyle w:val="TableParagraph"/>
              <w:spacing w:before="35" w:line="266" w:lineRule="exact"/>
              <w:ind w:left="242"/>
              <w:rPr>
                <w:sz w:val="24"/>
              </w:rPr>
            </w:pPr>
            <w:r>
              <w:rPr>
                <w:spacing w:val="-2"/>
                <w:sz w:val="24"/>
              </w:rPr>
              <w:t>Многообразиерастений</w:t>
            </w:r>
          </w:p>
        </w:tc>
        <w:tc>
          <w:tcPr>
            <w:tcW w:w="870" w:type="dxa"/>
          </w:tcPr>
          <w:p w:rsidR="00120CE6" w:rsidRDefault="00FF26C3">
            <w:pPr>
              <w:pStyle w:val="TableParagraph"/>
              <w:spacing w:before="35" w:line="266" w:lineRule="exact"/>
              <w:ind w:right="276"/>
              <w:jc w:val="right"/>
              <w:rPr>
                <w:sz w:val="24"/>
              </w:rPr>
            </w:pPr>
            <w:r>
              <w:rPr>
                <w:spacing w:val="-10"/>
                <w:sz w:val="24"/>
              </w:rPr>
              <w:t>8</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321"/>
        </w:trPr>
        <w:tc>
          <w:tcPr>
            <w:tcW w:w="634" w:type="dxa"/>
          </w:tcPr>
          <w:p w:rsidR="00120CE6" w:rsidRDefault="00FF26C3">
            <w:pPr>
              <w:pStyle w:val="TableParagraph"/>
              <w:spacing w:before="35" w:line="266" w:lineRule="exact"/>
              <w:ind w:left="103"/>
              <w:rPr>
                <w:sz w:val="24"/>
              </w:rPr>
            </w:pPr>
            <w:r>
              <w:rPr>
                <w:spacing w:val="-5"/>
                <w:sz w:val="24"/>
              </w:rPr>
              <w:t>2.3</w:t>
            </w:r>
          </w:p>
        </w:tc>
        <w:tc>
          <w:tcPr>
            <w:tcW w:w="3319" w:type="dxa"/>
          </w:tcPr>
          <w:p w:rsidR="00120CE6" w:rsidRDefault="00FF26C3">
            <w:pPr>
              <w:pStyle w:val="TableParagraph"/>
              <w:spacing w:before="35" w:line="266" w:lineRule="exact"/>
              <w:ind w:left="242"/>
              <w:rPr>
                <w:sz w:val="24"/>
              </w:rPr>
            </w:pPr>
            <w:r>
              <w:rPr>
                <w:spacing w:val="-2"/>
                <w:sz w:val="24"/>
              </w:rPr>
              <w:t>Многообразиеживотных</w:t>
            </w:r>
          </w:p>
        </w:tc>
        <w:tc>
          <w:tcPr>
            <w:tcW w:w="870" w:type="dxa"/>
          </w:tcPr>
          <w:p w:rsidR="00120CE6" w:rsidRDefault="00FF26C3">
            <w:pPr>
              <w:pStyle w:val="TableParagraph"/>
              <w:spacing w:before="35" w:line="266" w:lineRule="exact"/>
              <w:ind w:right="213"/>
              <w:jc w:val="right"/>
              <w:rPr>
                <w:sz w:val="24"/>
              </w:rPr>
            </w:pPr>
            <w:r>
              <w:rPr>
                <w:spacing w:val="-5"/>
                <w:sz w:val="24"/>
              </w:rPr>
              <w:t>11</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868"/>
        </w:trPr>
        <w:tc>
          <w:tcPr>
            <w:tcW w:w="634" w:type="dxa"/>
          </w:tcPr>
          <w:p w:rsidR="00120CE6" w:rsidRDefault="00120CE6">
            <w:pPr>
              <w:pStyle w:val="TableParagraph"/>
              <w:spacing w:before="32"/>
              <w:rPr>
                <w:b/>
                <w:sz w:val="24"/>
              </w:rPr>
            </w:pPr>
          </w:p>
          <w:p w:rsidR="00120CE6" w:rsidRDefault="00FF26C3">
            <w:pPr>
              <w:pStyle w:val="TableParagraph"/>
              <w:ind w:left="103"/>
              <w:rPr>
                <w:sz w:val="24"/>
              </w:rPr>
            </w:pPr>
            <w:r>
              <w:rPr>
                <w:spacing w:val="-5"/>
                <w:sz w:val="24"/>
              </w:rPr>
              <w:t>2.4</w:t>
            </w:r>
          </w:p>
        </w:tc>
        <w:tc>
          <w:tcPr>
            <w:tcW w:w="3319" w:type="dxa"/>
          </w:tcPr>
          <w:p w:rsidR="00120CE6" w:rsidRDefault="00FF26C3">
            <w:pPr>
              <w:pStyle w:val="TableParagraph"/>
              <w:spacing w:before="35" w:line="275" w:lineRule="exact"/>
              <w:ind w:left="242"/>
              <w:rPr>
                <w:sz w:val="24"/>
              </w:rPr>
            </w:pPr>
            <w:r>
              <w:rPr>
                <w:sz w:val="24"/>
              </w:rPr>
              <w:t>Краснаякнига</w:t>
            </w:r>
            <w:r>
              <w:rPr>
                <w:spacing w:val="-2"/>
                <w:sz w:val="24"/>
              </w:rPr>
              <w:t>России.</w:t>
            </w:r>
          </w:p>
          <w:p w:rsidR="00120CE6" w:rsidRDefault="00FF26C3">
            <w:pPr>
              <w:pStyle w:val="TableParagraph"/>
              <w:spacing w:line="278" w:lineRule="exact"/>
              <w:ind w:left="242" w:right="300"/>
              <w:rPr>
                <w:sz w:val="24"/>
              </w:rPr>
            </w:pPr>
            <w:r>
              <w:rPr>
                <w:sz w:val="24"/>
              </w:rPr>
              <w:t xml:space="preserve">Заповедникииприродные </w:t>
            </w:r>
            <w:r>
              <w:rPr>
                <w:spacing w:val="-2"/>
                <w:sz w:val="24"/>
              </w:rPr>
              <w:t>парки</w:t>
            </w:r>
          </w:p>
        </w:tc>
        <w:tc>
          <w:tcPr>
            <w:tcW w:w="870" w:type="dxa"/>
          </w:tcPr>
          <w:p w:rsidR="00120CE6" w:rsidRDefault="00120CE6">
            <w:pPr>
              <w:pStyle w:val="TableParagraph"/>
              <w:spacing w:before="32"/>
              <w:rPr>
                <w:b/>
                <w:sz w:val="24"/>
              </w:rPr>
            </w:pPr>
          </w:p>
          <w:p w:rsidR="00120CE6" w:rsidRDefault="00FF26C3">
            <w:pPr>
              <w:pStyle w:val="TableParagraph"/>
              <w:ind w:left="438"/>
              <w:rPr>
                <w:sz w:val="24"/>
              </w:rPr>
            </w:pPr>
            <w:r>
              <w:rPr>
                <w:spacing w:val="-10"/>
                <w:sz w:val="24"/>
              </w:rPr>
              <w:t>8</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321"/>
        </w:trPr>
        <w:tc>
          <w:tcPr>
            <w:tcW w:w="3953" w:type="dxa"/>
            <w:gridSpan w:val="2"/>
          </w:tcPr>
          <w:p w:rsidR="00120CE6" w:rsidRDefault="00FF26C3">
            <w:pPr>
              <w:pStyle w:val="TableParagraph"/>
              <w:spacing w:before="40" w:line="262" w:lineRule="exact"/>
              <w:ind w:left="237"/>
              <w:rPr>
                <w:sz w:val="24"/>
              </w:rPr>
            </w:pPr>
            <w:r>
              <w:rPr>
                <w:spacing w:val="-2"/>
                <w:sz w:val="24"/>
              </w:rPr>
              <w:t>Итогопоразделу</w:t>
            </w:r>
          </w:p>
        </w:tc>
        <w:tc>
          <w:tcPr>
            <w:tcW w:w="870" w:type="dxa"/>
          </w:tcPr>
          <w:p w:rsidR="00120CE6" w:rsidRDefault="00FF26C3">
            <w:pPr>
              <w:pStyle w:val="TableParagraph"/>
              <w:spacing w:before="40" w:line="262" w:lineRule="exact"/>
              <w:ind w:right="213"/>
              <w:jc w:val="right"/>
              <w:rPr>
                <w:sz w:val="24"/>
              </w:rPr>
            </w:pPr>
            <w:r>
              <w:rPr>
                <w:spacing w:val="-5"/>
                <w:sz w:val="24"/>
              </w:rPr>
              <w:t>34</w:t>
            </w:r>
          </w:p>
        </w:tc>
        <w:tc>
          <w:tcPr>
            <w:tcW w:w="5030" w:type="dxa"/>
            <w:gridSpan w:val="3"/>
          </w:tcPr>
          <w:p w:rsidR="00120CE6" w:rsidRDefault="00120CE6">
            <w:pPr>
              <w:pStyle w:val="TableParagraph"/>
              <w:rPr>
                <w:sz w:val="24"/>
              </w:rPr>
            </w:pPr>
          </w:p>
        </w:tc>
      </w:tr>
      <w:tr w:rsidR="00120CE6">
        <w:trPr>
          <w:trHeight w:val="321"/>
        </w:trPr>
        <w:tc>
          <w:tcPr>
            <w:tcW w:w="9853" w:type="dxa"/>
            <w:gridSpan w:val="6"/>
          </w:tcPr>
          <w:p w:rsidR="00120CE6" w:rsidRDefault="00FF26C3">
            <w:pPr>
              <w:pStyle w:val="TableParagraph"/>
              <w:spacing w:before="44" w:line="257" w:lineRule="exact"/>
              <w:ind w:left="237"/>
              <w:rPr>
                <w:b/>
                <w:sz w:val="24"/>
              </w:rPr>
            </w:pPr>
            <w:r>
              <w:rPr>
                <w:b/>
                <w:sz w:val="24"/>
              </w:rPr>
              <w:t>Раздел</w:t>
            </w:r>
            <w:r>
              <w:rPr>
                <w:b/>
                <w:spacing w:val="-2"/>
                <w:sz w:val="24"/>
              </w:rPr>
              <w:t>3.Правилабезопаснойжизнедеятельности</w:t>
            </w:r>
          </w:p>
        </w:tc>
      </w:tr>
      <w:tr w:rsidR="00120CE6">
        <w:trPr>
          <w:trHeight w:val="599"/>
        </w:trPr>
        <w:tc>
          <w:tcPr>
            <w:tcW w:w="634" w:type="dxa"/>
          </w:tcPr>
          <w:p w:rsidR="00120CE6" w:rsidRDefault="00FF26C3">
            <w:pPr>
              <w:pStyle w:val="TableParagraph"/>
              <w:spacing w:before="174"/>
              <w:ind w:left="103"/>
              <w:rPr>
                <w:sz w:val="24"/>
              </w:rPr>
            </w:pPr>
            <w:r>
              <w:rPr>
                <w:spacing w:val="-5"/>
                <w:sz w:val="24"/>
              </w:rPr>
              <w:t>3.1</w:t>
            </w:r>
          </w:p>
        </w:tc>
        <w:tc>
          <w:tcPr>
            <w:tcW w:w="3319" w:type="dxa"/>
          </w:tcPr>
          <w:p w:rsidR="00120CE6" w:rsidRDefault="00FF26C3">
            <w:pPr>
              <w:pStyle w:val="TableParagraph"/>
              <w:spacing w:before="31" w:line="274" w:lineRule="exact"/>
              <w:ind w:left="242"/>
              <w:rPr>
                <w:sz w:val="24"/>
              </w:rPr>
            </w:pPr>
            <w:r>
              <w:rPr>
                <w:spacing w:val="-2"/>
                <w:sz w:val="24"/>
              </w:rPr>
              <w:t xml:space="preserve">Здоровыйобразжизнишколь </w:t>
            </w:r>
            <w:r>
              <w:rPr>
                <w:spacing w:val="-4"/>
                <w:sz w:val="24"/>
              </w:rPr>
              <w:t>ника</w:t>
            </w:r>
          </w:p>
        </w:tc>
        <w:tc>
          <w:tcPr>
            <w:tcW w:w="870" w:type="dxa"/>
          </w:tcPr>
          <w:p w:rsidR="00120CE6" w:rsidRDefault="00FF26C3">
            <w:pPr>
              <w:pStyle w:val="TableParagraph"/>
              <w:spacing w:before="174"/>
              <w:ind w:right="276"/>
              <w:jc w:val="right"/>
              <w:rPr>
                <w:sz w:val="24"/>
              </w:rPr>
            </w:pPr>
            <w:r>
              <w:rPr>
                <w:spacing w:val="-10"/>
                <w:sz w:val="24"/>
              </w:rPr>
              <w:t>4</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1147"/>
        </w:trPr>
        <w:tc>
          <w:tcPr>
            <w:tcW w:w="634" w:type="dxa"/>
          </w:tcPr>
          <w:p w:rsidR="00120CE6" w:rsidRDefault="00120CE6">
            <w:pPr>
              <w:pStyle w:val="TableParagraph"/>
              <w:spacing w:before="172"/>
              <w:rPr>
                <w:b/>
                <w:sz w:val="24"/>
              </w:rPr>
            </w:pPr>
          </w:p>
          <w:p w:rsidR="00120CE6" w:rsidRDefault="00FF26C3">
            <w:pPr>
              <w:pStyle w:val="TableParagraph"/>
              <w:ind w:left="103"/>
              <w:rPr>
                <w:sz w:val="24"/>
              </w:rPr>
            </w:pPr>
            <w:r>
              <w:rPr>
                <w:spacing w:val="-5"/>
                <w:sz w:val="24"/>
              </w:rPr>
              <w:t>3.2</w:t>
            </w:r>
          </w:p>
        </w:tc>
        <w:tc>
          <w:tcPr>
            <w:tcW w:w="3319" w:type="dxa"/>
          </w:tcPr>
          <w:p w:rsidR="00120CE6" w:rsidRDefault="00FF26C3">
            <w:pPr>
              <w:pStyle w:val="TableParagraph"/>
              <w:spacing w:before="35"/>
              <w:ind w:left="242" w:right="307"/>
              <w:rPr>
                <w:sz w:val="24"/>
              </w:rPr>
            </w:pPr>
            <w:r>
              <w:rPr>
                <w:sz w:val="24"/>
              </w:rPr>
              <w:t>Безопасность в школе и общественномтранспорте, безопасность в сети</w:t>
            </w:r>
          </w:p>
          <w:p w:rsidR="00120CE6" w:rsidRDefault="00FF26C3">
            <w:pPr>
              <w:pStyle w:val="TableParagraph"/>
              <w:spacing w:before="3" w:line="262" w:lineRule="exact"/>
              <w:ind w:left="242"/>
              <w:rPr>
                <w:sz w:val="24"/>
              </w:rPr>
            </w:pPr>
            <w:r>
              <w:rPr>
                <w:spacing w:val="-2"/>
                <w:sz w:val="24"/>
              </w:rPr>
              <w:t>Интернет</w:t>
            </w:r>
          </w:p>
        </w:tc>
        <w:tc>
          <w:tcPr>
            <w:tcW w:w="870" w:type="dxa"/>
          </w:tcPr>
          <w:p w:rsidR="00120CE6" w:rsidRDefault="00120CE6">
            <w:pPr>
              <w:pStyle w:val="TableParagraph"/>
              <w:spacing w:before="172"/>
              <w:rPr>
                <w:b/>
                <w:sz w:val="24"/>
              </w:rPr>
            </w:pPr>
          </w:p>
          <w:p w:rsidR="00120CE6" w:rsidRDefault="00FF26C3">
            <w:pPr>
              <w:pStyle w:val="TableParagraph"/>
              <w:ind w:left="438"/>
              <w:rPr>
                <w:sz w:val="24"/>
              </w:rPr>
            </w:pPr>
            <w:r>
              <w:rPr>
                <w:spacing w:val="-10"/>
                <w:sz w:val="24"/>
              </w:rPr>
              <w:t>8</w:t>
            </w:r>
          </w:p>
        </w:tc>
        <w:tc>
          <w:tcPr>
            <w:tcW w:w="2378" w:type="dxa"/>
          </w:tcPr>
          <w:p w:rsidR="00120CE6" w:rsidRDefault="00120CE6">
            <w:pPr>
              <w:pStyle w:val="TableParagraph"/>
              <w:rPr>
                <w:sz w:val="24"/>
              </w:rPr>
            </w:pP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321"/>
        </w:trPr>
        <w:tc>
          <w:tcPr>
            <w:tcW w:w="3953" w:type="dxa"/>
            <w:gridSpan w:val="2"/>
          </w:tcPr>
          <w:p w:rsidR="00120CE6" w:rsidRDefault="00FF26C3">
            <w:pPr>
              <w:pStyle w:val="TableParagraph"/>
              <w:spacing w:before="40" w:line="262" w:lineRule="exact"/>
              <w:ind w:left="237"/>
              <w:rPr>
                <w:sz w:val="24"/>
              </w:rPr>
            </w:pPr>
            <w:r>
              <w:rPr>
                <w:spacing w:val="-2"/>
                <w:sz w:val="24"/>
              </w:rPr>
              <w:t>Итогопоразделу</w:t>
            </w:r>
          </w:p>
        </w:tc>
        <w:tc>
          <w:tcPr>
            <w:tcW w:w="870" w:type="dxa"/>
          </w:tcPr>
          <w:p w:rsidR="00120CE6" w:rsidRDefault="00FF26C3">
            <w:pPr>
              <w:pStyle w:val="TableParagraph"/>
              <w:spacing w:before="40" w:line="262" w:lineRule="exact"/>
              <w:ind w:right="213"/>
              <w:jc w:val="right"/>
              <w:rPr>
                <w:sz w:val="24"/>
              </w:rPr>
            </w:pPr>
            <w:r>
              <w:rPr>
                <w:spacing w:val="-5"/>
                <w:sz w:val="24"/>
              </w:rPr>
              <w:t>12</w:t>
            </w:r>
          </w:p>
        </w:tc>
        <w:tc>
          <w:tcPr>
            <w:tcW w:w="5030" w:type="dxa"/>
            <w:gridSpan w:val="3"/>
          </w:tcPr>
          <w:p w:rsidR="00120CE6" w:rsidRDefault="00120CE6">
            <w:pPr>
              <w:pStyle w:val="TableParagraph"/>
              <w:rPr>
                <w:sz w:val="24"/>
              </w:rPr>
            </w:pPr>
          </w:p>
        </w:tc>
      </w:tr>
      <w:tr w:rsidR="00120CE6">
        <w:trPr>
          <w:trHeight w:val="321"/>
        </w:trPr>
        <w:tc>
          <w:tcPr>
            <w:tcW w:w="3953" w:type="dxa"/>
            <w:gridSpan w:val="2"/>
          </w:tcPr>
          <w:p w:rsidR="00120CE6" w:rsidRDefault="00FF26C3">
            <w:pPr>
              <w:pStyle w:val="TableParagraph"/>
              <w:spacing w:before="35" w:line="266" w:lineRule="exact"/>
              <w:ind w:left="237"/>
              <w:rPr>
                <w:sz w:val="24"/>
              </w:rPr>
            </w:pPr>
            <w:r>
              <w:rPr>
                <w:spacing w:val="-2"/>
                <w:sz w:val="24"/>
              </w:rPr>
              <w:t>Резервноевремя</w:t>
            </w:r>
          </w:p>
        </w:tc>
        <w:tc>
          <w:tcPr>
            <w:tcW w:w="870" w:type="dxa"/>
          </w:tcPr>
          <w:p w:rsidR="00120CE6" w:rsidRDefault="00FF26C3">
            <w:pPr>
              <w:pStyle w:val="TableParagraph"/>
              <w:spacing w:before="35" w:line="266" w:lineRule="exact"/>
              <w:ind w:right="276"/>
              <w:jc w:val="right"/>
              <w:rPr>
                <w:sz w:val="24"/>
              </w:rPr>
            </w:pPr>
            <w:r>
              <w:rPr>
                <w:spacing w:val="-10"/>
                <w:sz w:val="24"/>
              </w:rPr>
              <w:t>6</w:t>
            </w:r>
          </w:p>
        </w:tc>
        <w:tc>
          <w:tcPr>
            <w:tcW w:w="2378" w:type="dxa"/>
          </w:tcPr>
          <w:p w:rsidR="00120CE6" w:rsidRDefault="00FF26C3">
            <w:pPr>
              <w:pStyle w:val="TableParagraph"/>
              <w:spacing w:before="35" w:line="266" w:lineRule="exact"/>
              <w:ind w:right="1026"/>
              <w:jc w:val="right"/>
              <w:rPr>
                <w:sz w:val="24"/>
              </w:rPr>
            </w:pPr>
            <w:r>
              <w:rPr>
                <w:spacing w:val="-10"/>
                <w:sz w:val="24"/>
              </w:rPr>
              <w:t>3</w:t>
            </w:r>
          </w:p>
        </w:tc>
        <w:tc>
          <w:tcPr>
            <w:tcW w:w="2440" w:type="dxa"/>
          </w:tcPr>
          <w:p w:rsidR="00120CE6" w:rsidRDefault="00120CE6">
            <w:pPr>
              <w:pStyle w:val="TableParagraph"/>
              <w:rPr>
                <w:sz w:val="24"/>
              </w:rPr>
            </w:pPr>
          </w:p>
        </w:tc>
        <w:tc>
          <w:tcPr>
            <w:tcW w:w="212" w:type="dxa"/>
          </w:tcPr>
          <w:p w:rsidR="00120CE6" w:rsidRDefault="00120CE6">
            <w:pPr>
              <w:pStyle w:val="TableParagraph"/>
              <w:rPr>
                <w:sz w:val="24"/>
              </w:rPr>
            </w:pPr>
          </w:p>
        </w:tc>
      </w:tr>
      <w:tr w:rsidR="00120CE6">
        <w:trPr>
          <w:trHeight w:val="590"/>
        </w:trPr>
        <w:tc>
          <w:tcPr>
            <w:tcW w:w="3953" w:type="dxa"/>
            <w:gridSpan w:val="2"/>
          </w:tcPr>
          <w:p w:rsidR="00120CE6" w:rsidRDefault="00FF26C3">
            <w:pPr>
              <w:pStyle w:val="TableParagraph"/>
              <w:spacing w:before="10" w:line="280" w:lineRule="atLeast"/>
              <w:ind w:left="237" w:right="13"/>
              <w:rPr>
                <w:sz w:val="24"/>
              </w:rPr>
            </w:pPr>
            <w:r>
              <w:rPr>
                <w:sz w:val="24"/>
              </w:rPr>
              <w:t>ОБЩЕЕКОЛИЧЕСТВОЧАСОВ ПО ПРОГРАММЕ</w:t>
            </w:r>
          </w:p>
        </w:tc>
        <w:tc>
          <w:tcPr>
            <w:tcW w:w="870" w:type="dxa"/>
          </w:tcPr>
          <w:p w:rsidR="00120CE6" w:rsidRDefault="00FF26C3">
            <w:pPr>
              <w:pStyle w:val="TableParagraph"/>
              <w:spacing w:before="174"/>
              <w:ind w:right="247"/>
              <w:jc w:val="right"/>
              <w:rPr>
                <w:sz w:val="24"/>
              </w:rPr>
            </w:pPr>
            <w:r>
              <w:rPr>
                <w:spacing w:val="-5"/>
                <w:sz w:val="24"/>
              </w:rPr>
              <w:t>68</w:t>
            </w:r>
          </w:p>
        </w:tc>
        <w:tc>
          <w:tcPr>
            <w:tcW w:w="2378" w:type="dxa"/>
          </w:tcPr>
          <w:p w:rsidR="00120CE6" w:rsidRDefault="00FF26C3">
            <w:pPr>
              <w:pStyle w:val="TableParagraph"/>
              <w:spacing w:before="174"/>
              <w:ind w:right="1026"/>
              <w:jc w:val="right"/>
              <w:rPr>
                <w:sz w:val="24"/>
              </w:rPr>
            </w:pPr>
            <w:r>
              <w:rPr>
                <w:spacing w:val="-10"/>
                <w:sz w:val="24"/>
              </w:rPr>
              <w:t>3</w:t>
            </w:r>
          </w:p>
        </w:tc>
        <w:tc>
          <w:tcPr>
            <w:tcW w:w="2440" w:type="dxa"/>
          </w:tcPr>
          <w:p w:rsidR="00120CE6" w:rsidRDefault="00FF26C3">
            <w:pPr>
              <w:pStyle w:val="TableParagraph"/>
              <w:spacing w:before="174"/>
              <w:ind w:right="1089"/>
              <w:jc w:val="right"/>
              <w:rPr>
                <w:sz w:val="24"/>
              </w:rPr>
            </w:pPr>
            <w:r>
              <w:rPr>
                <w:spacing w:val="-10"/>
                <w:sz w:val="24"/>
              </w:rPr>
              <w:t>3</w:t>
            </w:r>
          </w:p>
        </w:tc>
        <w:tc>
          <w:tcPr>
            <w:tcW w:w="212" w:type="dxa"/>
          </w:tcPr>
          <w:p w:rsidR="00120CE6" w:rsidRDefault="00120CE6">
            <w:pPr>
              <w:pStyle w:val="TableParagraph"/>
              <w:rPr>
                <w:sz w:val="24"/>
              </w:rPr>
            </w:pPr>
          </w:p>
        </w:tc>
      </w:tr>
    </w:tbl>
    <w:p w:rsidR="00120CE6" w:rsidRDefault="00FF26C3">
      <w:pPr>
        <w:pStyle w:val="a4"/>
        <w:numPr>
          <w:ilvl w:val="0"/>
          <w:numId w:val="61"/>
        </w:numPr>
        <w:tabs>
          <w:tab w:val="left" w:pos="615"/>
        </w:tabs>
        <w:spacing w:before="4" w:after="3"/>
        <w:ind w:left="615" w:hanging="210"/>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3251"/>
        <w:gridCol w:w="1129"/>
        <w:gridCol w:w="1844"/>
        <w:gridCol w:w="1912"/>
        <w:gridCol w:w="236"/>
      </w:tblGrid>
      <w:tr w:rsidR="00120CE6">
        <w:trPr>
          <w:trHeight w:val="321"/>
        </w:trPr>
        <w:tc>
          <w:tcPr>
            <w:tcW w:w="807" w:type="dxa"/>
            <w:vMerge w:val="restart"/>
            <w:tcBorders>
              <w:right w:val="single" w:sz="4" w:space="0" w:color="000000"/>
            </w:tcBorders>
          </w:tcPr>
          <w:p w:rsidR="00120CE6" w:rsidRDefault="00FF26C3">
            <w:pPr>
              <w:pStyle w:val="TableParagraph"/>
              <w:spacing w:before="210" w:line="237" w:lineRule="auto"/>
              <w:ind w:left="237" w:right="211"/>
              <w:rPr>
                <w:b/>
                <w:sz w:val="24"/>
              </w:rPr>
            </w:pPr>
            <w:r>
              <w:rPr>
                <w:b/>
                <w:spacing w:val="-10"/>
                <w:sz w:val="24"/>
              </w:rPr>
              <w:t xml:space="preserve">№ </w:t>
            </w:r>
            <w:r>
              <w:rPr>
                <w:b/>
                <w:spacing w:val="-4"/>
                <w:sz w:val="24"/>
              </w:rPr>
              <w:t>п/п</w:t>
            </w:r>
          </w:p>
        </w:tc>
        <w:tc>
          <w:tcPr>
            <w:tcW w:w="3251" w:type="dxa"/>
            <w:vMerge w:val="restart"/>
            <w:tcBorders>
              <w:left w:val="single" w:sz="4" w:space="0" w:color="000000"/>
            </w:tcBorders>
          </w:tcPr>
          <w:p w:rsidR="00120CE6" w:rsidRDefault="00FF26C3">
            <w:pPr>
              <w:pStyle w:val="TableParagraph"/>
              <w:spacing w:before="68"/>
              <w:ind w:left="234" w:right="1394"/>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885" w:type="dxa"/>
            <w:gridSpan w:val="3"/>
          </w:tcPr>
          <w:p w:rsidR="00120CE6" w:rsidRDefault="00FF26C3">
            <w:pPr>
              <w:pStyle w:val="TableParagraph"/>
              <w:spacing w:before="44" w:line="257" w:lineRule="exact"/>
              <w:ind w:left="102"/>
              <w:rPr>
                <w:b/>
                <w:sz w:val="24"/>
              </w:rPr>
            </w:pPr>
            <w:r>
              <w:rPr>
                <w:b/>
                <w:spacing w:val="-2"/>
                <w:sz w:val="24"/>
              </w:rPr>
              <w:t>Количествочасов</w:t>
            </w:r>
          </w:p>
        </w:tc>
        <w:tc>
          <w:tcPr>
            <w:tcW w:w="236" w:type="dxa"/>
            <w:vMerge w:val="restart"/>
          </w:tcPr>
          <w:p w:rsidR="00120CE6" w:rsidRDefault="00120CE6">
            <w:pPr>
              <w:pStyle w:val="TableParagraph"/>
              <w:rPr>
                <w:sz w:val="24"/>
              </w:rPr>
            </w:pPr>
          </w:p>
        </w:tc>
      </w:tr>
      <w:tr w:rsidR="00120CE6">
        <w:trPr>
          <w:trHeight w:val="868"/>
        </w:trPr>
        <w:tc>
          <w:tcPr>
            <w:tcW w:w="807" w:type="dxa"/>
            <w:vMerge/>
            <w:tcBorders>
              <w:top w:val="nil"/>
              <w:right w:val="single" w:sz="4" w:space="0" w:color="000000"/>
            </w:tcBorders>
          </w:tcPr>
          <w:p w:rsidR="00120CE6" w:rsidRDefault="00120CE6">
            <w:pPr>
              <w:rPr>
                <w:sz w:val="2"/>
                <w:szCs w:val="2"/>
              </w:rPr>
            </w:pPr>
          </w:p>
        </w:tc>
        <w:tc>
          <w:tcPr>
            <w:tcW w:w="3251" w:type="dxa"/>
            <w:vMerge/>
            <w:tcBorders>
              <w:top w:val="nil"/>
              <w:left w:val="single" w:sz="4" w:space="0" w:color="000000"/>
            </w:tcBorders>
          </w:tcPr>
          <w:p w:rsidR="00120CE6" w:rsidRDefault="00120CE6">
            <w:pPr>
              <w:rPr>
                <w:sz w:val="2"/>
                <w:szCs w:val="2"/>
              </w:rPr>
            </w:pPr>
          </w:p>
        </w:tc>
        <w:tc>
          <w:tcPr>
            <w:tcW w:w="1129" w:type="dxa"/>
          </w:tcPr>
          <w:p w:rsidR="00120CE6" w:rsidRDefault="00FF26C3">
            <w:pPr>
              <w:pStyle w:val="TableParagraph"/>
              <w:spacing w:before="179"/>
              <w:ind w:left="237"/>
              <w:rPr>
                <w:b/>
                <w:sz w:val="24"/>
              </w:rPr>
            </w:pPr>
            <w:r>
              <w:rPr>
                <w:b/>
                <w:spacing w:val="-4"/>
                <w:sz w:val="24"/>
              </w:rPr>
              <w:t>Всего</w:t>
            </w:r>
          </w:p>
        </w:tc>
        <w:tc>
          <w:tcPr>
            <w:tcW w:w="1844" w:type="dxa"/>
          </w:tcPr>
          <w:p w:rsidR="00120CE6" w:rsidRDefault="00FF26C3">
            <w:pPr>
              <w:pStyle w:val="TableParagraph"/>
              <w:spacing w:before="47" w:line="237" w:lineRule="auto"/>
              <w:ind w:left="236"/>
              <w:rPr>
                <w:b/>
                <w:sz w:val="24"/>
              </w:rPr>
            </w:pPr>
            <w:r>
              <w:rPr>
                <w:b/>
                <w:spacing w:val="-2"/>
                <w:sz w:val="24"/>
              </w:rPr>
              <w:t>Контрольные работы</w:t>
            </w:r>
          </w:p>
        </w:tc>
        <w:tc>
          <w:tcPr>
            <w:tcW w:w="1912" w:type="dxa"/>
          </w:tcPr>
          <w:p w:rsidR="00120CE6" w:rsidRDefault="00FF26C3">
            <w:pPr>
              <w:pStyle w:val="TableParagraph"/>
              <w:spacing w:before="47" w:line="237" w:lineRule="auto"/>
              <w:ind w:left="236"/>
              <w:rPr>
                <w:b/>
                <w:sz w:val="24"/>
              </w:rPr>
            </w:pPr>
            <w:r>
              <w:rPr>
                <w:b/>
                <w:spacing w:val="-2"/>
                <w:sz w:val="24"/>
              </w:rPr>
              <w:t>Практические работы</w:t>
            </w:r>
          </w:p>
        </w:tc>
        <w:tc>
          <w:tcPr>
            <w:tcW w:w="236" w:type="dxa"/>
            <w:vMerge/>
            <w:tcBorders>
              <w:top w:val="nil"/>
            </w:tcBorders>
          </w:tcPr>
          <w:p w:rsidR="00120CE6" w:rsidRDefault="00120CE6">
            <w:pPr>
              <w:rPr>
                <w:sz w:val="2"/>
                <w:szCs w:val="2"/>
              </w:rPr>
            </w:pPr>
          </w:p>
        </w:tc>
      </w:tr>
      <w:tr w:rsidR="00120CE6">
        <w:trPr>
          <w:trHeight w:val="321"/>
        </w:trPr>
        <w:tc>
          <w:tcPr>
            <w:tcW w:w="9179" w:type="dxa"/>
            <w:gridSpan w:val="6"/>
          </w:tcPr>
          <w:p w:rsidR="00120CE6" w:rsidRDefault="00FF26C3">
            <w:pPr>
              <w:pStyle w:val="TableParagraph"/>
              <w:spacing w:before="40" w:line="262" w:lineRule="exact"/>
              <w:ind w:left="237"/>
              <w:rPr>
                <w:b/>
                <w:sz w:val="24"/>
              </w:rPr>
            </w:pPr>
            <w:r>
              <w:rPr>
                <w:b/>
                <w:sz w:val="24"/>
              </w:rPr>
              <w:t xml:space="preserve">Раздел1.Человек и </w:t>
            </w:r>
            <w:r>
              <w:rPr>
                <w:b/>
                <w:spacing w:val="-2"/>
                <w:sz w:val="24"/>
              </w:rPr>
              <w:t>общество</w:t>
            </w:r>
          </w:p>
        </w:tc>
      </w:tr>
      <w:tr w:rsidR="00120CE6">
        <w:trPr>
          <w:trHeight w:val="595"/>
        </w:trPr>
        <w:tc>
          <w:tcPr>
            <w:tcW w:w="807" w:type="dxa"/>
            <w:tcBorders>
              <w:right w:val="single" w:sz="4" w:space="0" w:color="000000"/>
            </w:tcBorders>
          </w:tcPr>
          <w:p w:rsidR="00120CE6" w:rsidRDefault="00FF26C3">
            <w:pPr>
              <w:pStyle w:val="TableParagraph"/>
              <w:spacing w:before="174"/>
              <w:ind w:left="103"/>
              <w:rPr>
                <w:sz w:val="24"/>
              </w:rPr>
            </w:pPr>
            <w:r>
              <w:rPr>
                <w:spacing w:val="-5"/>
                <w:sz w:val="24"/>
              </w:rPr>
              <w:t>1.1</w:t>
            </w:r>
          </w:p>
        </w:tc>
        <w:tc>
          <w:tcPr>
            <w:tcW w:w="3251" w:type="dxa"/>
            <w:tcBorders>
              <w:left w:val="single" w:sz="4" w:space="0" w:color="000000"/>
            </w:tcBorders>
          </w:tcPr>
          <w:p w:rsidR="00120CE6" w:rsidRDefault="00FF26C3">
            <w:pPr>
              <w:pStyle w:val="TableParagraph"/>
              <w:spacing w:before="27" w:line="274" w:lineRule="exact"/>
              <w:ind w:left="234"/>
              <w:rPr>
                <w:sz w:val="24"/>
              </w:rPr>
            </w:pPr>
            <w:r>
              <w:rPr>
                <w:sz w:val="24"/>
              </w:rPr>
              <w:t xml:space="preserve">Нашародина - </w:t>
            </w:r>
            <w:r>
              <w:rPr>
                <w:spacing w:val="-2"/>
                <w:sz w:val="24"/>
              </w:rPr>
              <w:t>РоссийскаяФедерация</w:t>
            </w:r>
          </w:p>
        </w:tc>
        <w:tc>
          <w:tcPr>
            <w:tcW w:w="1129" w:type="dxa"/>
          </w:tcPr>
          <w:p w:rsidR="00120CE6" w:rsidRDefault="00FF26C3">
            <w:pPr>
              <w:pStyle w:val="TableParagraph"/>
              <w:spacing w:before="174"/>
              <w:ind w:left="539"/>
              <w:rPr>
                <w:sz w:val="24"/>
              </w:rPr>
            </w:pPr>
            <w:r>
              <w:rPr>
                <w:spacing w:val="-5"/>
                <w:sz w:val="24"/>
              </w:rPr>
              <w:t>14</w:t>
            </w:r>
          </w:p>
        </w:tc>
        <w:tc>
          <w:tcPr>
            <w:tcW w:w="1844" w:type="dxa"/>
          </w:tcPr>
          <w:p w:rsidR="00120CE6" w:rsidRDefault="00120CE6">
            <w:pPr>
              <w:pStyle w:val="TableParagraph"/>
              <w:rPr>
                <w:sz w:val="24"/>
              </w:rPr>
            </w:pPr>
          </w:p>
        </w:tc>
        <w:tc>
          <w:tcPr>
            <w:tcW w:w="2148" w:type="dxa"/>
            <w:gridSpan w:val="2"/>
          </w:tcPr>
          <w:p w:rsidR="00120CE6" w:rsidRDefault="00120CE6">
            <w:pPr>
              <w:pStyle w:val="TableParagraph"/>
              <w:rPr>
                <w:sz w:val="24"/>
              </w:rPr>
            </w:pPr>
          </w:p>
        </w:tc>
      </w:tr>
      <w:tr w:rsidR="00120CE6">
        <w:trPr>
          <w:trHeight w:val="595"/>
        </w:trPr>
        <w:tc>
          <w:tcPr>
            <w:tcW w:w="807" w:type="dxa"/>
            <w:tcBorders>
              <w:right w:val="single" w:sz="4" w:space="0" w:color="000000"/>
            </w:tcBorders>
          </w:tcPr>
          <w:p w:rsidR="00120CE6" w:rsidRDefault="00FF26C3">
            <w:pPr>
              <w:pStyle w:val="TableParagraph"/>
              <w:spacing w:before="174"/>
              <w:ind w:left="103"/>
              <w:rPr>
                <w:sz w:val="24"/>
              </w:rPr>
            </w:pPr>
            <w:r>
              <w:rPr>
                <w:spacing w:val="-5"/>
                <w:sz w:val="24"/>
              </w:rPr>
              <w:t>1.2</w:t>
            </w:r>
          </w:p>
        </w:tc>
        <w:tc>
          <w:tcPr>
            <w:tcW w:w="3251" w:type="dxa"/>
            <w:tcBorders>
              <w:left w:val="single" w:sz="4" w:space="0" w:color="000000"/>
            </w:tcBorders>
          </w:tcPr>
          <w:p w:rsidR="00120CE6" w:rsidRDefault="00FF26C3">
            <w:pPr>
              <w:pStyle w:val="TableParagraph"/>
              <w:spacing w:before="15" w:line="280" w:lineRule="atLeast"/>
              <w:ind w:left="234"/>
              <w:rPr>
                <w:sz w:val="24"/>
              </w:rPr>
            </w:pPr>
            <w:r>
              <w:rPr>
                <w:sz w:val="24"/>
              </w:rPr>
              <w:t>Семья-коллективблизких. Родных людей.</w:t>
            </w:r>
          </w:p>
        </w:tc>
        <w:tc>
          <w:tcPr>
            <w:tcW w:w="1129" w:type="dxa"/>
          </w:tcPr>
          <w:p w:rsidR="00120CE6" w:rsidRDefault="00FF26C3">
            <w:pPr>
              <w:pStyle w:val="TableParagraph"/>
              <w:spacing w:before="174"/>
              <w:ind w:left="200" w:right="67"/>
              <w:jc w:val="center"/>
              <w:rPr>
                <w:sz w:val="24"/>
              </w:rPr>
            </w:pPr>
            <w:r>
              <w:rPr>
                <w:spacing w:val="-10"/>
                <w:sz w:val="24"/>
              </w:rPr>
              <w:t>2</w:t>
            </w:r>
          </w:p>
        </w:tc>
        <w:tc>
          <w:tcPr>
            <w:tcW w:w="1844" w:type="dxa"/>
          </w:tcPr>
          <w:p w:rsidR="00120CE6" w:rsidRDefault="00120CE6">
            <w:pPr>
              <w:pStyle w:val="TableParagraph"/>
              <w:rPr>
                <w:sz w:val="24"/>
              </w:rPr>
            </w:pPr>
          </w:p>
        </w:tc>
        <w:tc>
          <w:tcPr>
            <w:tcW w:w="2148" w:type="dxa"/>
            <w:gridSpan w:val="2"/>
          </w:tcPr>
          <w:p w:rsidR="00120CE6" w:rsidRDefault="00120CE6">
            <w:pPr>
              <w:pStyle w:val="TableParagraph"/>
              <w:rPr>
                <w:sz w:val="24"/>
              </w:rPr>
            </w:pPr>
          </w:p>
        </w:tc>
      </w:tr>
      <w:tr w:rsidR="00120CE6">
        <w:trPr>
          <w:trHeight w:val="321"/>
        </w:trPr>
        <w:tc>
          <w:tcPr>
            <w:tcW w:w="807" w:type="dxa"/>
            <w:tcBorders>
              <w:right w:val="single" w:sz="4" w:space="0" w:color="000000"/>
            </w:tcBorders>
          </w:tcPr>
          <w:p w:rsidR="00120CE6" w:rsidRDefault="00FF26C3">
            <w:pPr>
              <w:pStyle w:val="TableParagraph"/>
              <w:spacing w:before="40" w:line="262" w:lineRule="exact"/>
              <w:ind w:left="103"/>
              <w:rPr>
                <w:sz w:val="24"/>
              </w:rPr>
            </w:pPr>
            <w:r>
              <w:rPr>
                <w:spacing w:val="-5"/>
                <w:sz w:val="24"/>
              </w:rPr>
              <w:t>1.3</w:t>
            </w:r>
          </w:p>
        </w:tc>
        <w:tc>
          <w:tcPr>
            <w:tcW w:w="3251" w:type="dxa"/>
            <w:tcBorders>
              <w:left w:val="single" w:sz="4" w:space="0" w:color="000000"/>
            </w:tcBorders>
          </w:tcPr>
          <w:p w:rsidR="00120CE6" w:rsidRDefault="00FF26C3">
            <w:pPr>
              <w:pStyle w:val="TableParagraph"/>
              <w:spacing w:before="40" w:line="262" w:lineRule="exact"/>
              <w:ind w:left="234"/>
              <w:rPr>
                <w:sz w:val="24"/>
              </w:rPr>
            </w:pPr>
            <w:r>
              <w:rPr>
                <w:sz w:val="24"/>
              </w:rPr>
              <w:t>Страны и</w:t>
            </w:r>
            <w:r>
              <w:rPr>
                <w:spacing w:val="-2"/>
                <w:sz w:val="24"/>
              </w:rPr>
              <w:t>народымира.</w:t>
            </w:r>
          </w:p>
        </w:tc>
        <w:tc>
          <w:tcPr>
            <w:tcW w:w="1129" w:type="dxa"/>
          </w:tcPr>
          <w:p w:rsidR="00120CE6" w:rsidRDefault="00FF26C3">
            <w:pPr>
              <w:pStyle w:val="TableParagraph"/>
              <w:spacing w:before="40" w:line="262" w:lineRule="exact"/>
              <w:ind w:left="200"/>
              <w:jc w:val="center"/>
              <w:rPr>
                <w:sz w:val="24"/>
              </w:rPr>
            </w:pPr>
            <w:r>
              <w:rPr>
                <w:spacing w:val="-10"/>
                <w:sz w:val="24"/>
              </w:rPr>
              <w:t>4</w:t>
            </w:r>
          </w:p>
        </w:tc>
        <w:tc>
          <w:tcPr>
            <w:tcW w:w="1844" w:type="dxa"/>
          </w:tcPr>
          <w:p w:rsidR="00120CE6" w:rsidRDefault="00120CE6">
            <w:pPr>
              <w:pStyle w:val="TableParagraph"/>
              <w:rPr>
                <w:sz w:val="24"/>
              </w:rPr>
            </w:pPr>
          </w:p>
        </w:tc>
        <w:tc>
          <w:tcPr>
            <w:tcW w:w="2148" w:type="dxa"/>
            <w:gridSpan w:val="2"/>
          </w:tcPr>
          <w:p w:rsidR="00120CE6" w:rsidRDefault="00120CE6">
            <w:pPr>
              <w:pStyle w:val="TableParagraph"/>
              <w:rPr>
                <w:sz w:val="24"/>
              </w:rPr>
            </w:pPr>
          </w:p>
        </w:tc>
      </w:tr>
      <w:tr w:rsidR="00120CE6">
        <w:trPr>
          <w:trHeight w:val="321"/>
        </w:trPr>
        <w:tc>
          <w:tcPr>
            <w:tcW w:w="405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29" w:type="dxa"/>
          </w:tcPr>
          <w:p w:rsidR="00120CE6" w:rsidRDefault="00FF26C3">
            <w:pPr>
              <w:pStyle w:val="TableParagraph"/>
              <w:spacing w:before="40" w:line="262" w:lineRule="exact"/>
              <w:ind w:left="539"/>
              <w:rPr>
                <w:sz w:val="24"/>
              </w:rPr>
            </w:pPr>
            <w:r>
              <w:rPr>
                <w:spacing w:val="-5"/>
                <w:sz w:val="24"/>
              </w:rPr>
              <w:t>20</w:t>
            </w:r>
          </w:p>
        </w:tc>
        <w:tc>
          <w:tcPr>
            <w:tcW w:w="3992" w:type="dxa"/>
            <w:gridSpan w:val="3"/>
          </w:tcPr>
          <w:p w:rsidR="00120CE6" w:rsidRDefault="00120CE6">
            <w:pPr>
              <w:pStyle w:val="TableParagraph"/>
              <w:rPr>
                <w:sz w:val="24"/>
              </w:rPr>
            </w:pPr>
          </w:p>
        </w:tc>
      </w:tr>
      <w:tr w:rsidR="00120CE6">
        <w:trPr>
          <w:trHeight w:val="321"/>
        </w:trPr>
        <w:tc>
          <w:tcPr>
            <w:tcW w:w="9179" w:type="dxa"/>
            <w:gridSpan w:val="6"/>
          </w:tcPr>
          <w:p w:rsidR="00120CE6" w:rsidRDefault="00FF26C3">
            <w:pPr>
              <w:pStyle w:val="TableParagraph"/>
              <w:spacing w:before="44" w:line="257" w:lineRule="exact"/>
              <w:ind w:left="237"/>
              <w:rPr>
                <w:b/>
                <w:sz w:val="24"/>
              </w:rPr>
            </w:pPr>
            <w:r>
              <w:rPr>
                <w:b/>
                <w:sz w:val="24"/>
              </w:rPr>
              <w:t xml:space="preserve">Раздел2.Человек и </w:t>
            </w:r>
            <w:r>
              <w:rPr>
                <w:b/>
                <w:spacing w:val="-2"/>
                <w:sz w:val="24"/>
              </w:rPr>
              <w:t>природа</w:t>
            </w:r>
          </w:p>
        </w:tc>
      </w:tr>
      <w:tr w:rsidR="00120CE6">
        <w:trPr>
          <w:trHeight w:val="873"/>
        </w:trPr>
        <w:tc>
          <w:tcPr>
            <w:tcW w:w="807" w:type="dxa"/>
            <w:tcBorders>
              <w:right w:val="single" w:sz="4" w:space="0" w:color="000000"/>
            </w:tcBorders>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2.1</w:t>
            </w:r>
          </w:p>
        </w:tc>
        <w:tc>
          <w:tcPr>
            <w:tcW w:w="3251" w:type="dxa"/>
            <w:tcBorders>
              <w:left w:val="single" w:sz="4" w:space="0" w:color="000000"/>
            </w:tcBorders>
          </w:tcPr>
          <w:p w:rsidR="00120CE6" w:rsidRDefault="00FF26C3">
            <w:pPr>
              <w:pStyle w:val="TableParagraph"/>
              <w:spacing w:before="42" w:line="237" w:lineRule="auto"/>
              <w:ind w:left="234"/>
              <w:rPr>
                <w:sz w:val="24"/>
              </w:rPr>
            </w:pPr>
            <w:r>
              <w:rPr>
                <w:sz w:val="24"/>
              </w:rPr>
              <w:t>Методыизученияприроды. Разнообразие веществ в</w:t>
            </w:r>
          </w:p>
          <w:p w:rsidR="00120CE6" w:rsidRDefault="00FF26C3">
            <w:pPr>
              <w:pStyle w:val="TableParagraph"/>
              <w:spacing w:before="4" w:line="262" w:lineRule="exact"/>
              <w:ind w:left="234"/>
              <w:rPr>
                <w:sz w:val="24"/>
              </w:rPr>
            </w:pPr>
            <w:r>
              <w:rPr>
                <w:sz w:val="24"/>
              </w:rPr>
              <w:t>окружающем</w:t>
            </w:r>
            <w:r>
              <w:rPr>
                <w:spacing w:val="-4"/>
                <w:sz w:val="24"/>
              </w:rPr>
              <w:t>мире.</w:t>
            </w:r>
          </w:p>
        </w:tc>
        <w:tc>
          <w:tcPr>
            <w:tcW w:w="1129" w:type="dxa"/>
          </w:tcPr>
          <w:p w:rsidR="00120CE6" w:rsidRDefault="00120CE6">
            <w:pPr>
              <w:pStyle w:val="TableParagraph"/>
              <w:spacing w:before="37"/>
              <w:rPr>
                <w:b/>
                <w:sz w:val="24"/>
              </w:rPr>
            </w:pPr>
          </w:p>
          <w:p w:rsidR="00120CE6" w:rsidRDefault="00FF26C3">
            <w:pPr>
              <w:pStyle w:val="TableParagraph"/>
              <w:ind w:left="511"/>
              <w:rPr>
                <w:sz w:val="24"/>
              </w:rPr>
            </w:pPr>
            <w:r>
              <w:rPr>
                <w:spacing w:val="-5"/>
                <w:sz w:val="24"/>
              </w:rPr>
              <w:t>11</w:t>
            </w:r>
          </w:p>
        </w:tc>
        <w:tc>
          <w:tcPr>
            <w:tcW w:w="1844" w:type="dxa"/>
          </w:tcPr>
          <w:p w:rsidR="00120CE6" w:rsidRDefault="00120CE6">
            <w:pPr>
              <w:pStyle w:val="TableParagraph"/>
              <w:rPr>
                <w:sz w:val="24"/>
              </w:rPr>
            </w:pPr>
          </w:p>
        </w:tc>
        <w:tc>
          <w:tcPr>
            <w:tcW w:w="2148" w:type="dxa"/>
            <w:gridSpan w:val="2"/>
          </w:tcPr>
          <w:p w:rsidR="00120CE6" w:rsidRDefault="00120CE6">
            <w:pPr>
              <w:pStyle w:val="TableParagraph"/>
              <w:spacing w:before="75"/>
              <w:rPr>
                <w:b/>
              </w:rPr>
            </w:pPr>
          </w:p>
          <w:p w:rsidR="00120CE6" w:rsidRDefault="00FF26C3">
            <w:pPr>
              <w:pStyle w:val="TableParagraph"/>
              <w:ind w:left="236"/>
              <w:rPr>
                <w:rFonts w:ascii="Calibri"/>
              </w:rPr>
            </w:pPr>
            <w:r>
              <w:rPr>
                <w:rFonts w:ascii="Calibri"/>
                <w:spacing w:val="-10"/>
              </w:rPr>
              <w:t>1</w:t>
            </w:r>
          </w:p>
        </w:tc>
      </w:tr>
      <w:tr w:rsidR="00120CE6">
        <w:trPr>
          <w:trHeight w:val="595"/>
        </w:trPr>
        <w:tc>
          <w:tcPr>
            <w:tcW w:w="807" w:type="dxa"/>
            <w:tcBorders>
              <w:right w:val="single" w:sz="4" w:space="0" w:color="000000"/>
            </w:tcBorders>
          </w:tcPr>
          <w:p w:rsidR="00120CE6" w:rsidRDefault="00FF26C3">
            <w:pPr>
              <w:pStyle w:val="TableParagraph"/>
              <w:spacing w:before="174"/>
              <w:ind w:left="103"/>
              <w:rPr>
                <w:sz w:val="24"/>
              </w:rPr>
            </w:pPr>
            <w:r>
              <w:rPr>
                <w:spacing w:val="-5"/>
                <w:sz w:val="24"/>
              </w:rPr>
              <w:t>2.2</w:t>
            </w:r>
          </w:p>
        </w:tc>
        <w:tc>
          <w:tcPr>
            <w:tcW w:w="3251" w:type="dxa"/>
            <w:tcBorders>
              <w:left w:val="single" w:sz="4" w:space="0" w:color="000000"/>
            </w:tcBorders>
          </w:tcPr>
          <w:p w:rsidR="00120CE6" w:rsidRDefault="00FF26C3">
            <w:pPr>
              <w:pStyle w:val="TableParagraph"/>
              <w:spacing w:before="15" w:line="280" w:lineRule="atLeast"/>
              <w:ind w:left="234"/>
              <w:rPr>
                <w:sz w:val="24"/>
              </w:rPr>
            </w:pPr>
            <w:r>
              <w:rPr>
                <w:sz w:val="24"/>
              </w:rPr>
              <w:t xml:space="preserve">Бактерии,грибыиих </w:t>
            </w:r>
            <w:r>
              <w:rPr>
                <w:spacing w:val="-2"/>
                <w:sz w:val="24"/>
              </w:rPr>
              <w:t>разнообразие</w:t>
            </w:r>
          </w:p>
        </w:tc>
        <w:tc>
          <w:tcPr>
            <w:tcW w:w="1129" w:type="dxa"/>
          </w:tcPr>
          <w:p w:rsidR="00120CE6" w:rsidRDefault="00FF26C3">
            <w:pPr>
              <w:pStyle w:val="TableParagraph"/>
              <w:spacing w:before="174"/>
              <w:ind w:left="200" w:right="67"/>
              <w:jc w:val="center"/>
              <w:rPr>
                <w:sz w:val="24"/>
              </w:rPr>
            </w:pPr>
            <w:r>
              <w:rPr>
                <w:spacing w:val="-10"/>
                <w:sz w:val="24"/>
              </w:rPr>
              <w:t>2</w:t>
            </w:r>
          </w:p>
        </w:tc>
        <w:tc>
          <w:tcPr>
            <w:tcW w:w="1844" w:type="dxa"/>
          </w:tcPr>
          <w:p w:rsidR="00120CE6" w:rsidRDefault="00120CE6">
            <w:pPr>
              <w:pStyle w:val="TableParagraph"/>
              <w:rPr>
                <w:sz w:val="24"/>
              </w:rPr>
            </w:pPr>
          </w:p>
        </w:tc>
        <w:tc>
          <w:tcPr>
            <w:tcW w:w="2148" w:type="dxa"/>
            <w:gridSpan w:val="2"/>
          </w:tcPr>
          <w:p w:rsidR="00120CE6" w:rsidRDefault="00120CE6">
            <w:pPr>
              <w:pStyle w:val="TableParagraph"/>
              <w:rPr>
                <w:sz w:val="24"/>
              </w:rPr>
            </w:pPr>
          </w:p>
        </w:tc>
      </w:tr>
      <w:tr w:rsidR="00120CE6">
        <w:trPr>
          <w:trHeight w:val="321"/>
        </w:trPr>
        <w:tc>
          <w:tcPr>
            <w:tcW w:w="807" w:type="dxa"/>
            <w:tcBorders>
              <w:right w:val="single" w:sz="4" w:space="0" w:color="000000"/>
            </w:tcBorders>
          </w:tcPr>
          <w:p w:rsidR="00120CE6" w:rsidRDefault="00FF26C3">
            <w:pPr>
              <w:pStyle w:val="TableParagraph"/>
              <w:spacing w:before="40" w:line="262" w:lineRule="exact"/>
              <w:ind w:left="103"/>
              <w:rPr>
                <w:sz w:val="24"/>
              </w:rPr>
            </w:pPr>
            <w:r>
              <w:rPr>
                <w:spacing w:val="-5"/>
                <w:sz w:val="24"/>
              </w:rPr>
              <w:t>2.3</w:t>
            </w:r>
          </w:p>
        </w:tc>
        <w:tc>
          <w:tcPr>
            <w:tcW w:w="3251" w:type="dxa"/>
            <w:tcBorders>
              <w:left w:val="single" w:sz="4" w:space="0" w:color="000000"/>
            </w:tcBorders>
          </w:tcPr>
          <w:p w:rsidR="00120CE6" w:rsidRDefault="00FF26C3">
            <w:pPr>
              <w:pStyle w:val="TableParagraph"/>
              <w:spacing w:before="40" w:line="262" w:lineRule="exact"/>
              <w:ind w:left="234"/>
              <w:rPr>
                <w:sz w:val="24"/>
              </w:rPr>
            </w:pPr>
            <w:r>
              <w:rPr>
                <w:spacing w:val="-2"/>
                <w:sz w:val="24"/>
              </w:rPr>
              <w:t>Разнообразиерастений</w:t>
            </w:r>
          </w:p>
        </w:tc>
        <w:tc>
          <w:tcPr>
            <w:tcW w:w="1129" w:type="dxa"/>
          </w:tcPr>
          <w:p w:rsidR="00120CE6" w:rsidRDefault="00FF26C3">
            <w:pPr>
              <w:pStyle w:val="TableParagraph"/>
              <w:spacing w:before="40" w:line="262" w:lineRule="exact"/>
              <w:ind w:left="200"/>
              <w:jc w:val="center"/>
              <w:rPr>
                <w:sz w:val="24"/>
              </w:rPr>
            </w:pPr>
            <w:r>
              <w:rPr>
                <w:spacing w:val="-10"/>
                <w:sz w:val="24"/>
              </w:rPr>
              <w:t>7</w:t>
            </w:r>
          </w:p>
        </w:tc>
        <w:tc>
          <w:tcPr>
            <w:tcW w:w="1844" w:type="dxa"/>
          </w:tcPr>
          <w:p w:rsidR="00120CE6" w:rsidRDefault="00120CE6">
            <w:pPr>
              <w:pStyle w:val="TableParagraph"/>
              <w:rPr>
                <w:sz w:val="24"/>
              </w:rPr>
            </w:pPr>
          </w:p>
        </w:tc>
        <w:tc>
          <w:tcPr>
            <w:tcW w:w="2148" w:type="dxa"/>
            <w:gridSpan w:val="2"/>
          </w:tcPr>
          <w:p w:rsidR="00120CE6" w:rsidRDefault="00FF26C3">
            <w:pPr>
              <w:pStyle w:val="TableParagraph"/>
              <w:spacing w:before="54" w:line="247" w:lineRule="exact"/>
              <w:ind w:left="236"/>
              <w:rPr>
                <w:rFonts w:ascii="Calibri"/>
              </w:rPr>
            </w:pPr>
            <w:r>
              <w:rPr>
                <w:rFonts w:ascii="Calibri"/>
                <w:spacing w:val="-10"/>
              </w:rPr>
              <w:t>1</w:t>
            </w:r>
          </w:p>
        </w:tc>
      </w:tr>
      <w:tr w:rsidR="00120CE6">
        <w:trPr>
          <w:trHeight w:val="321"/>
        </w:trPr>
        <w:tc>
          <w:tcPr>
            <w:tcW w:w="807" w:type="dxa"/>
            <w:tcBorders>
              <w:right w:val="single" w:sz="4" w:space="0" w:color="000000"/>
            </w:tcBorders>
          </w:tcPr>
          <w:p w:rsidR="00120CE6" w:rsidRDefault="00FF26C3">
            <w:pPr>
              <w:pStyle w:val="TableParagraph"/>
              <w:spacing w:before="40" w:line="262" w:lineRule="exact"/>
              <w:ind w:left="103"/>
              <w:rPr>
                <w:sz w:val="24"/>
              </w:rPr>
            </w:pPr>
            <w:r>
              <w:rPr>
                <w:spacing w:val="-5"/>
                <w:sz w:val="24"/>
              </w:rPr>
              <w:t>2.4</w:t>
            </w:r>
          </w:p>
        </w:tc>
        <w:tc>
          <w:tcPr>
            <w:tcW w:w="3251" w:type="dxa"/>
            <w:tcBorders>
              <w:left w:val="single" w:sz="4" w:space="0" w:color="000000"/>
            </w:tcBorders>
          </w:tcPr>
          <w:p w:rsidR="00120CE6" w:rsidRDefault="00FF26C3">
            <w:pPr>
              <w:pStyle w:val="TableParagraph"/>
              <w:spacing w:before="40" w:line="262" w:lineRule="exact"/>
              <w:ind w:left="234"/>
              <w:rPr>
                <w:sz w:val="24"/>
              </w:rPr>
            </w:pPr>
            <w:r>
              <w:rPr>
                <w:spacing w:val="-2"/>
                <w:sz w:val="24"/>
              </w:rPr>
              <w:t>Разнообразиеживотных</w:t>
            </w:r>
          </w:p>
        </w:tc>
        <w:tc>
          <w:tcPr>
            <w:tcW w:w="1129" w:type="dxa"/>
          </w:tcPr>
          <w:p w:rsidR="00120CE6" w:rsidRDefault="00FF26C3">
            <w:pPr>
              <w:pStyle w:val="TableParagraph"/>
              <w:spacing w:before="40" w:line="262" w:lineRule="exact"/>
              <w:ind w:left="200"/>
              <w:jc w:val="center"/>
              <w:rPr>
                <w:sz w:val="24"/>
              </w:rPr>
            </w:pPr>
            <w:r>
              <w:rPr>
                <w:spacing w:val="-10"/>
                <w:sz w:val="24"/>
              </w:rPr>
              <w:t>7</w:t>
            </w:r>
          </w:p>
        </w:tc>
        <w:tc>
          <w:tcPr>
            <w:tcW w:w="1844" w:type="dxa"/>
          </w:tcPr>
          <w:p w:rsidR="00120CE6" w:rsidRDefault="00120CE6">
            <w:pPr>
              <w:pStyle w:val="TableParagraph"/>
              <w:rPr>
                <w:sz w:val="24"/>
              </w:rPr>
            </w:pPr>
          </w:p>
        </w:tc>
        <w:tc>
          <w:tcPr>
            <w:tcW w:w="2148" w:type="dxa"/>
            <w:gridSpan w:val="2"/>
          </w:tcPr>
          <w:p w:rsidR="00120CE6" w:rsidRDefault="00120CE6">
            <w:pPr>
              <w:pStyle w:val="TableParagraph"/>
              <w:rPr>
                <w:sz w:val="24"/>
              </w:rPr>
            </w:pPr>
          </w:p>
        </w:tc>
      </w:tr>
      <w:tr w:rsidR="00120CE6">
        <w:trPr>
          <w:trHeight w:val="317"/>
        </w:trPr>
        <w:tc>
          <w:tcPr>
            <w:tcW w:w="807" w:type="dxa"/>
            <w:tcBorders>
              <w:right w:val="single" w:sz="4" w:space="0" w:color="000000"/>
            </w:tcBorders>
          </w:tcPr>
          <w:p w:rsidR="00120CE6" w:rsidRDefault="00FF26C3">
            <w:pPr>
              <w:pStyle w:val="TableParagraph"/>
              <w:spacing w:before="40" w:line="257" w:lineRule="exact"/>
              <w:ind w:left="103"/>
              <w:rPr>
                <w:sz w:val="24"/>
              </w:rPr>
            </w:pPr>
            <w:r>
              <w:rPr>
                <w:spacing w:val="-5"/>
                <w:sz w:val="24"/>
              </w:rPr>
              <w:t>2.5</w:t>
            </w:r>
          </w:p>
        </w:tc>
        <w:tc>
          <w:tcPr>
            <w:tcW w:w="3251" w:type="dxa"/>
            <w:tcBorders>
              <w:left w:val="single" w:sz="4" w:space="0" w:color="000000"/>
            </w:tcBorders>
          </w:tcPr>
          <w:p w:rsidR="00120CE6" w:rsidRDefault="00FF26C3">
            <w:pPr>
              <w:pStyle w:val="TableParagraph"/>
              <w:spacing w:before="40" w:line="257" w:lineRule="exact"/>
              <w:ind w:left="234"/>
              <w:rPr>
                <w:sz w:val="24"/>
              </w:rPr>
            </w:pPr>
            <w:r>
              <w:rPr>
                <w:spacing w:val="-2"/>
                <w:sz w:val="24"/>
              </w:rPr>
              <w:t>Природныесообщества</w:t>
            </w:r>
          </w:p>
        </w:tc>
        <w:tc>
          <w:tcPr>
            <w:tcW w:w="1129" w:type="dxa"/>
          </w:tcPr>
          <w:p w:rsidR="00120CE6" w:rsidRDefault="00FF26C3">
            <w:pPr>
              <w:pStyle w:val="TableParagraph"/>
              <w:spacing w:before="40" w:line="257" w:lineRule="exact"/>
              <w:ind w:left="200"/>
              <w:jc w:val="center"/>
              <w:rPr>
                <w:sz w:val="24"/>
              </w:rPr>
            </w:pPr>
            <w:r>
              <w:rPr>
                <w:spacing w:val="-10"/>
                <w:sz w:val="24"/>
              </w:rPr>
              <w:t>3</w:t>
            </w:r>
          </w:p>
        </w:tc>
        <w:tc>
          <w:tcPr>
            <w:tcW w:w="1844" w:type="dxa"/>
          </w:tcPr>
          <w:p w:rsidR="00120CE6" w:rsidRDefault="00120CE6">
            <w:pPr>
              <w:pStyle w:val="TableParagraph"/>
              <w:rPr>
                <w:sz w:val="24"/>
              </w:rPr>
            </w:pPr>
          </w:p>
        </w:tc>
        <w:tc>
          <w:tcPr>
            <w:tcW w:w="2148" w:type="dxa"/>
            <w:gridSpan w:val="2"/>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7"/>
        <w:gridCol w:w="3251"/>
        <w:gridCol w:w="1129"/>
        <w:gridCol w:w="1844"/>
        <w:gridCol w:w="2147"/>
      </w:tblGrid>
      <w:tr w:rsidR="00120CE6">
        <w:trPr>
          <w:trHeight w:val="321"/>
        </w:trPr>
        <w:tc>
          <w:tcPr>
            <w:tcW w:w="807" w:type="dxa"/>
            <w:tcBorders>
              <w:right w:val="single" w:sz="4" w:space="0" w:color="000000"/>
            </w:tcBorders>
          </w:tcPr>
          <w:p w:rsidR="00120CE6" w:rsidRDefault="00FF26C3">
            <w:pPr>
              <w:pStyle w:val="TableParagraph"/>
              <w:spacing w:before="40" w:line="262" w:lineRule="exact"/>
              <w:ind w:left="103"/>
              <w:rPr>
                <w:sz w:val="24"/>
              </w:rPr>
            </w:pPr>
            <w:r>
              <w:rPr>
                <w:spacing w:val="-5"/>
                <w:sz w:val="24"/>
              </w:rPr>
              <w:t>2.6</w:t>
            </w:r>
          </w:p>
        </w:tc>
        <w:tc>
          <w:tcPr>
            <w:tcW w:w="3251" w:type="dxa"/>
            <w:tcBorders>
              <w:left w:val="single" w:sz="4" w:space="0" w:color="000000"/>
            </w:tcBorders>
          </w:tcPr>
          <w:p w:rsidR="00120CE6" w:rsidRDefault="00FF26C3">
            <w:pPr>
              <w:pStyle w:val="TableParagraph"/>
              <w:spacing w:before="40" w:line="262" w:lineRule="exact"/>
              <w:ind w:left="234"/>
              <w:rPr>
                <w:sz w:val="24"/>
              </w:rPr>
            </w:pPr>
            <w:r>
              <w:rPr>
                <w:sz w:val="24"/>
              </w:rPr>
              <w:t>Человек -</w:t>
            </w:r>
            <w:r>
              <w:rPr>
                <w:spacing w:val="-2"/>
                <w:sz w:val="24"/>
              </w:rPr>
              <w:t>частьприроды</w:t>
            </w:r>
          </w:p>
        </w:tc>
        <w:tc>
          <w:tcPr>
            <w:tcW w:w="1129" w:type="dxa"/>
          </w:tcPr>
          <w:p w:rsidR="00120CE6" w:rsidRDefault="00FF26C3">
            <w:pPr>
              <w:pStyle w:val="TableParagraph"/>
              <w:spacing w:before="40" w:line="262" w:lineRule="exact"/>
              <w:ind w:left="200"/>
              <w:jc w:val="center"/>
              <w:rPr>
                <w:sz w:val="24"/>
              </w:rPr>
            </w:pPr>
            <w:r>
              <w:rPr>
                <w:spacing w:val="-10"/>
                <w:sz w:val="24"/>
              </w:rPr>
              <w:t>5</w:t>
            </w:r>
          </w:p>
        </w:tc>
        <w:tc>
          <w:tcPr>
            <w:tcW w:w="1844" w:type="dxa"/>
          </w:tcPr>
          <w:p w:rsidR="00120CE6" w:rsidRDefault="00120CE6">
            <w:pPr>
              <w:pStyle w:val="TableParagraph"/>
              <w:rPr>
                <w:sz w:val="24"/>
              </w:rPr>
            </w:pPr>
          </w:p>
        </w:tc>
        <w:tc>
          <w:tcPr>
            <w:tcW w:w="2147" w:type="dxa"/>
          </w:tcPr>
          <w:p w:rsidR="00120CE6" w:rsidRDefault="00120CE6">
            <w:pPr>
              <w:pStyle w:val="TableParagraph"/>
              <w:rPr>
                <w:sz w:val="24"/>
              </w:rPr>
            </w:pPr>
          </w:p>
        </w:tc>
      </w:tr>
      <w:tr w:rsidR="00120CE6">
        <w:trPr>
          <w:trHeight w:val="321"/>
        </w:trPr>
        <w:tc>
          <w:tcPr>
            <w:tcW w:w="4058" w:type="dxa"/>
            <w:gridSpan w:val="2"/>
          </w:tcPr>
          <w:p w:rsidR="00120CE6" w:rsidRDefault="00FF26C3">
            <w:pPr>
              <w:pStyle w:val="TableParagraph"/>
              <w:spacing w:before="35" w:line="266" w:lineRule="exact"/>
              <w:ind w:left="237"/>
              <w:rPr>
                <w:sz w:val="24"/>
              </w:rPr>
            </w:pPr>
            <w:r>
              <w:rPr>
                <w:sz w:val="24"/>
              </w:rPr>
              <w:t>Итогопо</w:t>
            </w:r>
            <w:r>
              <w:rPr>
                <w:spacing w:val="-2"/>
                <w:sz w:val="24"/>
              </w:rPr>
              <w:t xml:space="preserve"> разделу</w:t>
            </w:r>
          </w:p>
        </w:tc>
        <w:tc>
          <w:tcPr>
            <w:tcW w:w="1129" w:type="dxa"/>
          </w:tcPr>
          <w:p w:rsidR="00120CE6" w:rsidRDefault="00FF26C3">
            <w:pPr>
              <w:pStyle w:val="TableParagraph"/>
              <w:spacing w:before="35" w:line="266" w:lineRule="exact"/>
              <w:ind w:left="200" w:right="5"/>
              <w:jc w:val="center"/>
              <w:rPr>
                <w:sz w:val="24"/>
              </w:rPr>
            </w:pPr>
            <w:r>
              <w:rPr>
                <w:spacing w:val="-5"/>
                <w:sz w:val="24"/>
              </w:rPr>
              <w:t>35</w:t>
            </w:r>
          </w:p>
        </w:tc>
        <w:tc>
          <w:tcPr>
            <w:tcW w:w="3991" w:type="dxa"/>
            <w:gridSpan w:val="2"/>
          </w:tcPr>
          <w:p w:rsidR="00120CE6" w:rsidRDefault="00120CE6">
            <w:pPr>
              <w:pStyle w:val="TableParagraph"/>
              <w:rPr>
                <w:sz w:val="24"/>
              </w:rPr>
            </w:pPr>
          </w:p>
        </w:tc>
      </w:tr>
      <w:tr w:rsidR="00120CE6">
        <w:trPr>
          <w:trHeight w:val="321"/>
        </w:trPr>
        <w:tc>
          <w:tcPr>
            <w:tcW w:w="9178" w:type="dxa"/>
            <w:gridSpan w:val="5"/>
          </w:tcPr>
          <w:p w:rsidR="00120CE6" w:rsidRDefault="00FF26C3">
            <w:pPr>
              <w:pStyle w:val="TableParagraph"/>
              <w:spacing w:before="40" w:line="262" w:lineRule="exact"/>
              <w:ind w:left="237"/>
              <w:rPr>
                <w:b/>
                <w:sz w:val="24"/>
              </w:rPr>
            </w:pPr>
            <w:r>
              <w:rPr>
                <w:b/>
                <w:sz w:val="24"/>
              </w:rPr>
              <w:t>Раздел</w:t>
            </w:r>
            <w:r>
              <w:rPr>
                <w:b/>
                <w:spacing w:val="-2"/>
                <w:sz w:val="24"/>
              </w:rPr>
              <w:t>3.Правилабезопаснойжизнедеятельности</w:t>
            </w:r>
          </w:p>
        </w:tc>
      </w:tr>
      <w:tr w:rsidR="00120CE6">
        <w:trPr>
          <w:trHeight w:val="321"/>
        </w:trPr>
        <w:tc>
          <w:tcPr>
            <w:tcW w:w="807" w:type="dxa"/>
            <w:tcBorders>
              <w:right w:val="single" w:sz="4" w:space="0" w:color="000000"/>
            </w:tcBorders>
          </w:tcPr>
          <w:p w:rsidR="00120CE6" w:rsidRDefault="00FF26C3">
            <w:pPr>
              <w:pStyle w:val="TableParagraph"/>
              <w:spacing w:before="35" w:line="266" w:lineRule="exact"/>
              <w:ind w:left="103"/>
              <w:rPr>
                <w:sz w:val="24"/>
              </w:rPr>
            </w:pPr>
            <w:r>
              <w:rPr>
                <w:spacing w:val="-5"/>
                <w:sz w:val="24"/>
              </w:rPr>
              <w:t>3.1</w:t>
            </w:r>
          </w:p>
        </w:tc>
        <w:tc>
          <w:tcPr>
            <w:tcW w:w="3251" w:type="dxa"/>
            <w:tcBorders>
              <w:left w:val="single" w:sz="4" w:space="0" w:color="000000"/>
            </w:tcBorders>
          </w:tcPr>
          <w:p w:rsidR="00120CE6" w:rsidRDefault="00FF26C3">
            <w:pPr>
              <w:pStyle w:val="TableParagraph"/>
              <w:spacing w:before="35" w:line="266" w:lineRule="exact"/>
              <w:ind w:left="234"/>
              <w:rPr>
                <w:sz w:val="24"/>
              </w:rPr>
            </w:pPr>
            <w:r>
              <w:rPr>
                <w:spacing w:val="-2"/>
                <w:sz w:val="24"/>
              </w:rPr>
              <w:t>Здоровыйобразжизни</w:t>
            </w:r>
          </w:p>
        </w:tc>
        <w:tc>
          <w:tcPr>
            <w:tcW w:w="1129" w:type="dxa"/>
          </w:tcPr>
          <w:p w:rsidR="00120CE6" w:rsidRDefault="00FF26C3">
            <w:pPr>
              <w:pStyle w:val="TableParagraph"/>
              <w:spacing w:before="35" w:line="266" w:lineRule="exact"/>
              <w:ind w:left="200"/>
              <w:jc w:val="center"/>
              <w:rPr>
                <w:sz w:val="24"/>
              </w:rPr>
            </w:pPr>
            <w:r>
              <w:rPr>
                <w:spacing w:val="-10"/>
                <w:sz w:val="24"/>
              </w:rPr>
              <w:t>2</w:t>
            </w:r>
          </w:p>
        </w:tc>
        <w:tc>
          <w:tcPr>
            <w:tcW w:w="1844" w:type="dxa"/>
          </w:tcPr>
          <w:p w:rsidR="00120CE6" w:rsidRDefault="00120CE6">
            <w:pPr>
              <w:pStyle w:val="TableParagraph"/>
              <w:rPr>
                <w:sz w:val="24"/>
              </w:rPr>
            </w:pPr>
          </w:p>
        </w:tc>
        <w:tc>
          <w:tcPr>
            <w:tcW w:w="2147" w:type="dxa"/>
          </w:tcPr>
          <w:p w:rsidR="00120CE6" w:rsidRDefault="00120CE6">
            <w:pPr>
              <w:pStyle w:val="TableParagraph"/>
              <w:rPr>
                <w:sz w:val="24"/>
              </w:rPr>
            </w:pPr>
          </w:p>
        </w:tc>
      </w:tr>
      <w:tr w:rsidR="00120CE6">
        <w:trPr>
          <w:trHeight w:val="1147"/>
        </w:trPr>
        <w:tc>
          <w:tcPr>
            <w:tcW w:w="807" w:type="dxa"/>
            <w:tcBorders>
              <w:right w:val="single" w:sz="4" w:space="0" w:color="000000"/>
            </w:tcBorders>
          </w:tcPr>
          <w:p w:rsidR="00120CE6" w:rsidRDefault="00120CE6">
            <w:pPr>
              <w:pStyle w:val="TableParagraph"/>
              <w:spacing w:before="172"/>
              <w:rPr>
                <w:b/>
                <w:sz w:val="24"/>
              </w:rPr>
            </w:pPr>
          </w:p>
          <w:p w:rsidR="00120CE6" w:rsidRDefault="00FF26C3">
            <w:pPr>
              <w:pStyle w:val="TableParagraph"/>
              <w:ind w:left="103"/>
              <w:rPr>
                <w:sz w:val="24"/>
              </w:rPr>
            </w:pPr>
            <w:r>
              <w:rPr>
                <w:spacing w:val="-5"/>
                <w:sz w:val="24"/>
              </w:rPr>
              <w:t>3.2</w:t>
            </w:r>
          </w:p>
        </w:tc>
        <w:tc>
          <w:tcPr>
            <w:tcW w:w="3251" w:type="dxa"/>
            <w:tcBorders>
              <w:left w:val="single" w:sz="4" w:space="0" w:color="000000"/>
            </w:tcBorders>
          </w:tcPr>
          <w:p w:rsidR="00120CE6" w:rsidRDefault="00FF26C3">
            <w:pPr>
              <w:pStyle w:val="TableParagraph"/>
              <w:spacing w:before="35"/>
              <w:ind w:left="234"/>
              <w:rPr>
                <w:sz w:val="24"/>
              </w:rPr>
            </w:pPr>
            <w:r>
              <w:rPr>
                <w:sz w:val="24"/>
              </w:rPr>
              <w:t>Правила безопасного поведенияпассажира. Безопасность в сети</w:t>
            </w:r>
          </w:p>
          <w:p w:rsidR="00120CE6" w:rsidRDefault="00FF26C3">
            <w:pPr>
              <w:pStyle w:val="TableParagraph"/>
              <w:spacing w:before="3" w:line="262" w:lineRule="exact"/>
              <w:ind w:left="234"/>
              <w:rPr>
                <w:sz w:val="24"/>
              </w:rPr>
            </w:pPr>
            <w:r>
              <w:rPr>
                <w:spacing w:val="-2"/>
                <w:sz w:val="24"/>
              </w:rPr>
              <w:t>Интернет</w:t>
            </w:r>
          </w:p>
        </w:tc>
        <w:tc>
          <w:tcPr>
            <w:tcW w:w="1129" w:type="dxa"/>
          </w:tcPr>
          <w:p w:rsidR="00120CE6" w:rsidRDefault="00120CE6">
            <w:pPr>
              <w:pStyle w:val="TableParagraph"/>
              <w:spacing w:before="172"/>
              <w:rPr>
                <w:b/>
                <w:sz w:val="24"/>
              </w:rPr>
            </w:pPr>
          </w:p>
          <w:p w:rsidR="00120CE6" w:rsidRDefault="00FF26C3">
            <w:pPr>
              <w:pStyle w:val="TableParagraph"/>
              <w:ind w:left="200" w:right="67"/>
              <w:jc w:val="center"/>
              <w:rPr>
                <w:sz w:val="24"/>
              </w:rPr>
            </w:pPr>
            <w:r>
              <w:rPr>
                <w:spacing w:val="-10"/>
                <w:sz w:val="24"/>
              </w:rPr>
              <w:t>5</w:t>
            </w:r>
          </w:p>
        </w:tc>
        <w:tc>
          <w:tcPr>
            <w:tcW w:w="1844" w:type="dxa"/>
          </w:tcPr>
          <w:p w:rsidR="00120CE6" w:rsidRDefault="00120CE6">
            <w:pPr>
              <w:pStyle w:val="TableParagraph"/>
              <w:rPr>
                <w:sz w:val="24"/>
              </w:rPr>
            </w:pPr>
          </w:p>
        </w:tc>
        <w:tc>
          <w:tcPr>
            <w:tcW w:w="2147" w:type="dxa"/>
          </w:tcPr>
          <w:p w:rsidR="00120CE6" w:rsidRDefault="00120CE6">
            <w:pPr>
              <w:pStyle w:val="TableParagraph"/>
              <w:rPr>
                <w:sz w:val="24"/>
              </w:rPr>
            </w:pPr>
          </w:p>
        </w:tc>
      </w:tr>
      <w:tr w:rsidR="00120CE6">
        <w:trPr>
          <w:trHeight w:val="321"/>
        </w:trPr>
        <w:tc>
          <w:tcPr>
            <w:tcW w:w="405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29" w:type="dxa"/>
          </w:tcPr>
          <w:p w:rsidR="00120CE6" w:rsidRDefault="00FF26C3">
            <w:pPr>
              <w:pStyle w:val="TableParagraph"/>
              <w:spacing w:before="40" w:line="262" w:lineRule="exact"/>
              <w:ind w:left="200"/>
              <w:jc w:val="center"/>
              <w:rPr>
                <w:sz w:val="24"/>
              </w:rPr>
            </w:pPr>
            <w:r>
              <w:rPr>
                <w:spacing w:val="-10"/>
                <w:sz w:val="24"/>
              </w:rPr>
              <w:t>7</w:t>
            </w:r>
          </w:p>
        </w:tc>
        <w:tc>
          <w:tcPr>
            <w:tcW w:w="3991" w:type="dxa"/>
            <w:gridSpan w:val="2"/>
          </w:tcPr>
          <w:p w:rsidR="00120CE6" w:rsidRDefault="00120CE6">
            <w:pPr>
              <w:pStyle w:val="TableParagraph"/>
              <w:rPr>
                <w:sz w:val="24"/>
              </w:rPr>
            </w:pPr>
          </w:p>
        </w:tc>
      </w:tr>
      <w:tr w:rsidR="00120CE6">
        <w:trPr>
          <w:trHeight w:val="321"/>
        </w:trPr>
        <w:tc>
          <w:tcPr>
            <w:tcW w:w="4058" w:type="dxa"/>
            <w:gridSpan w:val="2"/>
          </w:tcPr>
          <w:p w:rsidR="00120CE6" w:rsidRDefault="00FF26C3">
            <w:pPr>
              <w:pStyle w:val="TableParagraph"/>
              <w:spacing w:before="35" w:line="266" w:lineRule="exact"/>
              <w:ind w:left="237"/>
              <w:rPr>
                <w:sz w:val="24"/>
              </w:rPr>
            </w:pPr>
            <w:r>
              <w:rPr>
                <w:sz w:val="24"/>
              </w:rPr>
              <w:t>Резервное</w:t>
            </w:r>
            <w:r>
              <w:rPr>
                <w:spacing w:val="-4"/>
                <w:sz w:val="24"/>
              </w:rPr>
              <w:t>время</w:t>
            </w:r>
          </w:p>
        </w:tc>
        <w:tc>
          <w:tcPr>
            <w:tcW w:w="1129" w:type="dxa"/>
          </w:tcPr>
          <w:p w:rsidR="00120CE6" w:rsidRDefault="00FF26C3">
            <w:pPr>
              <w:pStyle w:val="TableParagraph"/>
              <w:spacing w:before="35" w:line="266" w:lineRule="exact"/>
              <w:ind w:left="200"/>
              <w:jc w:val="center"/>
              <w:rPr>
                <w:sz w:val="24"/>
              </w:rPr>
            </w:pPr>
            <w:r>
              <w:rPr>
                <w:spacing w:val="-10"/>
                <w:sz w:val="24"/>
              </w:rPr>
              <w:t>6</w:t>
            </w:r>
          </w:p>
        </w:tc>
        <w:tc>
          <w:tcPr>
            <w:tcW w:w="1844" w:type="dxa"/>
          </w:tcPr>
          <w:p w:rsidR="00120CE6" w:rsidRDefault="00FF26C3">
            <w:pPr>
              <w:pStyle w:val="TableParagraph"/>
              <w:spacing w:before="35" w:line="266" w:lineRule="exact"/>
              <w:ind w:right="760"/>
              <w:jc w:val="right"/>
              <w:rPr>
                <w:sz w:val="24"/>
              </w:rPr>
            </w:pPr>
            <w:r>
              <w:rPr>
                <w:spacing w:val="-10"/>
                <w:sz w:val="24"/>
              </w:rPr>
              <w:t>4</w:t>
            </w:r>
          </w:p>
        </w:tc>
        <w:tc>
          <w:tcPr>
            <w:tcW w:w="2147" w:type="dxa"/>
          </w:tcPr>
          <w:p w:rsidR="00120CE6" w:rsidRDefault="00120CE6">
            <w:pPr>
              <w:pStyle w:val="TableParagraph"/>
              <w:rPr>
                <w:sz w:val="24"/>
              </w:rPr>
            </w:pPr>
          </w:p>
        </w:tc>
      </w:tr>
      <w:tr w:rsidR="00120CE6">
        <w:trPr>
          <w:trHeight w:val="590"/>
        </w:trPr>
        <w:tc>
          <w:tcPr>
            <w:tcW w:w="4058" w:type="dxa"/>
            <w:gridSpan w:val="2"/>
          </w:tcPr>
          <w:p w:rsidR="00120CE6" w:rsidRDefault="00FF26C3">
            <w:pPr>
              <w:pStyle w:val="TableParagraph"/>
              <w:spacing w:before="10" w:line="280" w:lineRule="atLeast"/>
              <w:ind w:left="237" w:right="118"/>
              <w:rPr>
                <w:sz w:val="24"/>
              </w:rPr>
            </w:pPr>
            <w:r>
              <w:rPr>
                <w:sz w:val="24"/>
              </w:rPr>
              <w:t>ОБЩЕЕКОЛИЧЕСТВОЧАСОВ ПО ПРОГРАММЕ</w:t>
            </w:r>
          </w:p>
        </w:tc>
        <w:tc>
          <w:tcPr>
            <w:tcW w:w="1129" w:type="dxa"/>
          </w:tcPr>
          <w:p w:rsidR="00120CE6" w:rsidRDefault="00FF26C3">
            <w:pPr>
              <w:pStyle w:val="TableParagraph"/>
              <w:spacing w:before="174"/>
              <w:ind w:left="200" w:right="62"/>
              <w:jc w:val="center"/>
              <w:rPr>
                <w:sz w:val="24"/>
              </w:rPr>
            </w:pPr>
            <w:r>
              <w:rPr>
                <w:spacing w:val="-5"/>
                <w:sz w:val="24"/>
              </w:rPr>
              <w:t>68</w:t>
            </w:r>
          </w:p>
        </w:tc>
        <w:tc>
          <w:tcPr>
            <w:tcW w:w="1844" w:type="dxa"/>
          </w:tcPr>
          <w:p w:rsidR="00120CE6" w:rsidRDefault="00FF26C3">
            <w:pPr>
              <w:pStyle w:val="TableParagraph"/>
              <w:spacing w:before="174"/>
              <w:ind w:right="760"/>
              <w:jc w:val="right"/>
              <w:rPr>
                <w:sz w:val="24"/>
              </w:rPr>
            </w:pPr>
            <w:r>
              <w:rPr>
                <w:spacing w:val="-10"/>
                <w:sz w:val="24"/>
              </w:rPr>
              <w:t>4</w:t>
            </w:r>
          </w:p>
        </w:tc>
        <w:tc>
          <w:tcPr>
            <w:tcW w:w="2147" w:type="dxa"/>
          </w:tcPr>
          <w:p w:rsidR="00120CE6" w:rsidRDefault="00FF26C3">
            <w:pPr>
              <w:pStyle w:val="TableParagraph"/>
              <w:spacing w:before="174"/>
              <w:ind w:left="102"/>
              <w:rPr>
                <w:sz w:val="24"/>
              </w:rPr>
            </w:pPr>
            <w:r>
              <w:rPr>
                <w:spacing w:val="-10"/>
                <w:sz w:val="24"/>
              </w:rPr>
              <w:t>2</w:t>
            </w:r>
          </w:p>
        </w:tc>
      </w:tr>
    </w:tbl>
    <w:p w:rsidR="00120CE6" w:rsidRDefault="00120CE6">
      <w:pPr>
        <w:rPr>
          <w:sz w:val="24"/>
        </w:rPr>
        <w:sectPr w:rsidR="00120CE6">
          <w:pgSz w:w="11910" w:h="16390"/>
          <w:pgMar w:top="820" w:right="740" w:bottom="280" w:left="920" w:header="720" w:footer="720" w:gutter="0"/>
          <w:cols w:space="720"/>
        </w:sectPr>
      </w:pPr>
    </w:p>
    <w:p w:rsidR="00120CE6" w:rsidRDefault="00FF26C3">
      <w:pPr>
        <w:pStyle w:val="a4"/>
        <w:numPr>
          <w:ilvl w:val="0"/>
          <w:numId w:val="61"/>
        </w:numPr>
        <w:tabs>
          <w:tab w:val="left" w:pos="615"/>
        </w:tabs>
        <w:spacing w:before="72" w:after="2"/>
        <w:ind w:left="615" w:hanging="210"/>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557"/>
        <w:gridCol w:w="945"/>
        <w:gridCol w:w="2112"/>
        <w:gridCol w:w="2179"/>
        <w:gridCol w:w="211"/>
      </w:tblGrid>
      <w:tr w:rsidR="00120CE6">
        <w:trPr>
          <w:trHeight w:val="321"/>
        </w:trPr>
        <w:tc>
          <w:tcPr>
            <w:tcW w:w="840" w:type="dxa"/>
            <w:vMerge w:val="restart"/>
          </w:tcPr>
          <w:p w:rsidR="00120CE6" w:rsidRDefault="00FF26C3">
            <w:pPr>
              <w:pStyle w:val="TableParagraph"/>
              <w:spacing w:before="210" w:line="237" w:lineRule="auto"/>
              <w:ind w:left="237" w:right="246"/>
              <w:rPr>
                <w:b/>
                <w:sz w:val="24"/>
              </w:rPr>
            </w:pPr>
            <w:r>
              <w:rPr>
                <w:b/>
                <w:spacing w:val="-10"/>
                <w:sz w:val="24"/>
              </w:rPr>
              <w:t xml:space="preserve">№ </w:t>
            </w:r>
            <w:r>
              <w:rPr>
                <w:b/>
                <w:spacing w:val="-4"/>
                <w:sz w:val="24"/>
              </w:rPr>
              <w:t>п/п</w:t>
            </w:r>
          </w:p>
        </w:tc>
        <w:tc>
          <w:tcPr>
            <w:tcW w:w="3557" w:type="dxa"/>
            <w:vMerge w:val="restart"/>
          </w:tcPr>
          <w:p w:rsidR="00120CE6" w:rsidRDefault="00FF26C3">
            <w:pPr>
              <w:pStyle w:val="TableParagraph"/>
              <w:spacing w:before="210" w:line="237" w:lineRule="auto"/>
              <w:ind w:left="238" w:right="149"/>
              <w:rPr>
                <w:b/>
                <w:sz w:val="24"/>
              </w:rPr>
            </w:pPr>
            <w:r>
              <w:rPr>
                <w:b/>
                <w:sz w:val="24"/>
              </w:rPr>
              <w:t>Наименованиеразделови тем программы</w:t>
            </w:r>
          </w:p>
        </w:tc>
        <w:tc>
          <w:tcPr>
            <w:tcW w:w="5236" w:type="dxa"/>
            <w:gridSpan w:val="3"/>
            <w:tcBorders>
              <w:right w:val="single" w:sz="4" w:space="0" w:color="000000"/>
            </w:tcBorders>
          </w:tcPr>
          <w:p w:rsidR="00120CE6" w:rsidRDefault="00FF26C3">
            <w:pPr>
              <w:pStyle w:val="TableParagraph"/>
              <w:spacing w:before="44" w:line="257" w:lineRule="exact"/>
              <w:ind w:left="104"/>
              <w:rPr>
                <w:b/>
                <w:sz w:val="24"/>
              </w:rPr>
            </w:pPr>
            <w:r>
              <w:rPr>
                <w:b/>
                <w:sz w:val="24"/>
              </w:rPr>
              <w:t>Количество</w:t>
            </w:r>
            <w:r>
              <w:rPr>
                <w:b/>
                <w:spacing w:val="-4"/>
                <w:sz w:val="24"/>
              </w:rPr>
              <w:t xml:space="preserve"> часов</w:t>
            </w:r>
          </w:p>
        </w:tc>
        <w:tc>
          <w:tcPr>
            <w:tcW w:w="211" w:type="dxa"/>
            <w:vMerge w:val="restart"/>
            <w:tcBorders>
              <w:left w:val="single" w:sz="4" w:space="0" w:color="000000"/>
            </w:tcBorders>
          </w:tcPr>
          <w:p w:rsidR="00120CE6" w:rsidRDefault="00120CE6">
            <w:pPr>
              <w:pStyle w:val="TableParagraph"/>
              <w:rPr>
                <w:sz w:val="24"/>
              </w:rPr>
            </w:pPr>
          </w:p>
        </w:tc>
      </w:tr>
      <w:tr w:rsidR="00120CE6">
        <w:trPr>
          <w:trHeight w:val="869"/>
        </w:trPr>
        <w:tc>
          <w:tcPr>
            <w:tcW w:w="840" w:type="dxa"/>
            <w:vMerge/>
            <w:tcBorders>
              <w:top w:val="nil"/>
            </w:tcBorders>
          </w:tcPr>
          <w:p w:rsidR="00120CE6" w:rsidRDefault="00120CE6">
            <w:pPr>
              <w:rPr>
                <w:sz w:val="2"/>
                <w:szCs w:val="2"/>
              </w:rPr>
            </w:pPr>
          </w:p>
        </w:tc>
        <w:tc>
          <w:tcPr>
            <w:tcW w:w="3557" w:type="dxa"/>
            <w:vMerge/>
            <w:tcBorders>
              <w:top w:val="nil"/>
            </w:tcBorders>
          </w:tcPr>
          <w:p w:rsidR="00120CE6" w:rsidRDefault="00120CE6">
            <w:pPr>
              <w:rPr>
                <w:sz w:val="2"/>
                <w:szCs w:val="2"/>
              </w:rPr>
            </w:pPr>
          </w:p>
        </w:tc>
        <w:tc>
          <w:tcPr>
            <w:tcW w:w="945" w:type="dxa"/>
          </w:tcPr>
          <w:p w:rsidR="00120CE6" w:rsidRDefault="00FF26C3">
            <w:pPr>
              <w:pStyle w:val="TableParagraph"/>
              <w:spacing w:before="179"/>
              <w:ind w:left="205" w:right="61"/>
              <w:jc w:val="center"/>
              <w:rPr>
                <w:b/>
                <w:sz w:val="24"/>
              </w:rPr>
            </w:pPr>
            <w:r>
              <w:rPr>
                <w:b/>
                <w:spacing w:val="-4"/>
                <w:sz w:val="24"/>
              </w:rPr>
              <w:t>Всего</w:t>
            </w:r>
          </w:p>
        </w:tc>
        <w:tc>
          <w:tcPr>
            <w:tcW w:w="2112" w:type="dxa"/>
          </w:tcPr>
          <w:p w:rsidR="00120CE6" w:rsidRDefault="00FF26C3">
            <w:pPr>
              <w:pStyle w:val="TableParagraph"/>
              <w:spacing w:before="47" w:line="237" w:lineRule="auto"/>
              <w:ind w:left="239"/>
              <w:rPr>
                <w:b/>
                <w:sz w:val="24"/>
              </w:rPr>
            </w:pPr>
            <w:r>
              <w:rPr>
                <w:b/>
                <w:spacing w:val="-2"/>
                <w:sz w:val="24"/>
              </w:rPr>
              <w:t>Контрольные работы</w:t>
            </w:r>
          </w:p>
        </w:tc>
        <w:tc>
          <w:tcPr>
            <w:tcW w:w="2179" w:type="dxa"/>
            <w:tcBorders>
              <w:right w:val="single" w:sz="4" w:space="0" w:color="000000"/>
            </w:tcBorders>
          </w:tcPr>
          <w:p w:rsidR="00120CE6" w:rsidRDefault="00FF26C3">
            <w:pPr>
              <w:pStyle w:val="TableParagraph"/>
              <w:spacing w:before="47" w:line="237" w:lineRule="auto"/>
              <w:ind w:left="240" w:right="359"/>
              <w:rPr>
                <w:b/>
                <w:sz w:val="24"/>
              </w:rPr>
            </w:pPr>
            <w:r>
              <w:rPr>
                <w:b/>
                <w:spacing w:val="-2"/>
                <w:sz w:val="24"/>
              </w:rPr>
              <w:t>Практические работы</w:t>
            </w:r>
          </w:p>
        </w:tc>
        <w:tc>
          <w:tcPr>
            <w:tcW w:w="211" w:type="dxa"/>
            <w:vMerge/>
            <w:tcBorders>
              <w:top w:val="nil"/>
              <w:left w:val="single" w:sz="4" w:space="0" w:color="000000"/>
            </w:tcBorders>
          </w:tcPr>
          <w:p w:rsidR="00120CE6" w:rsidRDefault="00120CE6">
            <w:pPr>
              <w:rPr>
                <w:sz w:val="2"/>
                <w:szCs w:val="2"/>
              </w:rPr>
            </w:pPr>
          </w:p>
        </w:tc>
      </w:tr>
      <w:tr w:rsidR="00120CE6">
        <w:trPr>
          <w:trHeight w:val="321"/>
        </w:trPr>
        <w:tc>
          <w:tcPr>
            <w:tcW w:w="9844" w:type="dxa"/>
            <w:gridSpan w:val="6"/>
          </w:tcPr>
          <w:p w:rsidR="00120CE6" w:rsidRDefault="00FF26C3">
            <w:pPr>
              <w:pStyle w:val="TableParagraph"/>
              <w:spacing w:before="40" w:line="262" w:lineRule="exact"/>
              <w:ind w:left="237"/>
              <w:rPr>
                <w:b/>
                <w:sz w:val="24"/>
              </w:rPr>
            </w:pPr>
            <w:r>
              <w:rPr>
                <w:b/>
                <w:sz w:val="24"/>
              </w:rPr>
              <w:t xml:space="preserve">Раздел1.Человек и </w:t>
            </w:r>
            <w:r>
              <w:rPr>
                <w:b/>
                <w:spacing w:val="-2"/>
                <w:sz w:val="24"/>
              </w:rPr>
              <w:t>общество</w:t>
            </w:r>
          </w:p>
        </w:tc>
      </w:tr>
      <w:tr w:rsidR="00120CE6">
        <w:trPr>
          <w:trHeight w:val="595"/>
        </w:trPr>
        <w:tc>
          <w:tcPr>
            <w:tcW w:w="840" w:type="dxa"/>
          </w:tcPr>
          <w:p w:rsidR="00120CE6" w:rsidRDefault="00FF26C3">
            <w:pPr>
              <w:pStyle w:val="TableParagraph"/>
              <w:spacing w:before="174"/>
              <w:ind w:left="103"/>
              <w:rPr>
                <w:sz w:val="24"/>
              </w:rPr>
            </w:pPr>
            <w:r>
              <w:rPr>
                <w:spacing w:val="-5"/>
                <w:sz w:val="24"/>
              </w:rPr>
              <w:t>1.1</w:t>
            </w:r>
          </w:p>
        </w:tc>
        <w:tc>
          <w:tcPr>
            <w:tcW w:w="3557" w:type="dxa"/>
          </w:tcPr>
          <w:p w:rsidR="00120CE6" w:rsidRDefault="00FF26C3">
            <w:pPr>
              <w:pStyle w:val="TableParagraph"/>
              <w:spacing w:before="27" w:line="274" w:lineRule="exact"/>
              <w:ind w:left="238" w:right="149"/>
              <w:rPr>
                <w:sz w:val="24"/>
              </w:rPr>
            </w:pPr>
            <w:r>
              <w:rPr>
                <w:sz w:val="24"/>
              </w:rPr>
              <w:t xml:space="preserve">Нашародина - </w:t>
            </w:r>
            <w:r>
              <w:rPr>
                <w:spacing w:val="-2"/>
                <w:sz w:val="24"/>
              </w:rPr>
              <w:t>РоссийскаяФедерация</w:t>
            </w:r>
          </w:p>
        </w:tc>
        <w:tc>
          <w:tcPr>
            <w:tcW w:w="945" w:type="dxa"/>
          </w:tcPr>
          <w:p w:rsidR="00120CE6" w:rsidRDefault="00FF26C3">
            <w:pPr>
              <w:pStyle w:val="TableParagraph"/>
              <w:spacing w:before="174"/>
              <w:ind w:left="205" w:right="5"/>
              <w:jc w:val="center"/>
              <w:rPr>
                <w:sz w:val="24"/>
              </w:rPr>
            </w:pPr>
            <w:r>
              <w:rPr>
                <w:spacing w:val="-5"/>
                <w:sz w:val="24"/>
              </w:rPr>
              <w:t>10</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595"/>
        </w:trPr>
        <w:tc>
          <w:tcPr>
            <w:tcW w:w="840" w:type="dxa"/>
          </w:tcPr>
          <w:p w:rsidR="00120CE6" w:rsidRDefault="00FF26C3">
            <w:pPr>
              <w:pStyle w:val="TableParagraph"/>
              <w:spacing w:before="174"/>
              <w:ind w:left="103"/>
              <w:rPr>
                <w:sz w:val="24"/>
              </w:rPr>
            </w:pPr>
            <w:r>
              <w:rPr>
                <w:spacing w:val="-5"/>
                <w:sz w:val="24"/>
              </w:rPr>
              <w:t>1.2</w:t>
            </w:r>
          </w:p>
        </w:tc>
        <w:tc>
          <w:tcPr>
            <w:tcW w:w="3557" w:type="dxa"/>
          </w:tcPr>
          <w:p w:rsidR="00120CE6" w:rsidRDefault="00FF26C3">
            <w:pPr>
              <w:pStyle w:val="TableParagraph"/>
              <w:spacing w:before="35"/>
              <w:ind w:left="238"/>
              <w:rPr>
                <w:sz w:val="24"/>
              </w:rPr>
            </w:pPr>
            <w:r>
              <w:rPr>
                <w:sz w:val="24"/>
              </w:rPr>
              <w:t>ИсторияОтечества.</w:t>
            </w:r>
            <w:r>
              <w:rPr>
                <w:spacing w:val="-2"/>
                <w:sz w:val="24"/>
              </w:rPr>
              <w:t>«Лента</w:t>
            </w:r>
          </w:p>
          <w:p w:rsidR="00120CE6" w:rsidRDefault="00FF26C3">
            <w:pPr>
              <w:pStyle w:val="TableParagraph"/>
              <w:spacing w:before="2" w:line="262" w:lineRule="exact"/>
              <w:ind w:left="238"/>
              <w:rPr>
                <w:sz w:val="24"/>
              </w:rPr>
            </w:pPr>
            <w:r>
              <w:rPr>
                <w:sz w:val="24"/>
              </w:rPr>
              <w:t>времени»иисторическая</w:t>
            </w:r>
            <w:r>
              <w:rPr>
                <w:spacing w:val="-2"/>
                <w:sz w:val="24"/>
              </w:rPr>
              <w:t xml:space="preserve"> карта</w:t>
            </w:r>
          </w:p>
        </w:tc>
        <w:tc>
          <w:tcPr>
            <w:tcW w:w="945" w:type="dxa"/>
          </w:tcPr>
          <w:p w:rsidR="00120CE6" w:rsidRDefault="00FF26C3">
            <w:pPr>
              <w:pStyle w:val="TableParagraph"/>
              <w:spacing w:before="174"/>
              <w:ind w:left="205" w:right="62"/>
              <w:jc w:val="center"/>
              <w:rPr>
                <w:sz w:val="24"/>
              </w:rPr>
            </w:pPr>
            <w:r>
              <w:rPr>
                <w:spacing w:val="-5"/>
                <w:sz w:val="24"/>
              </w:rPr>
              <w:t>17</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873"/>
        </w:trPr>
        <w:tc>
          <w:tcPr>
            <w:tcW w:w="840"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1.3</w:t>
            </w:r>
          </w:p>
        </w:tc>
        <w:tc>
          <w:tcPr>
            <w:tcW w:w="3557" w:type="dxa"/>
          </w:tcPr>
          <w:p w:rsidR="00120CE6" w:rsidRDefault="00FF26C3">
            <w:pPr>
              <w:pStyle w:val="TableParagraph"/>
              <w:spacing w:before="42" w:line="237" w:lineRule="auto"/>
              <w:ind w:left="238" w:right="149"/>
              <w:rPr>
                <w:sz w:val="24"/>
              </w:rPr>
            </w:pPr>
            <w:r>
              <w:rPr>
                <w:sz w:val="24"/>
              </w:rPr>
              <w:t>Человек-творецкультурных ценностей. Всемирное</w:t>
            </w:r>
          </w:p>
          <w:p w:rsidR="00120CE6" w:rsidRDefault="00FF26C3">
            <w:pPr>
              <w:pStyle w:val="TableParagraph"/>
              <w:spacing w:before="3" w:line="262" w:lineRule="exact"/>
              <w:ind w:left="238"/>
              <w:rPr>
                <w:sz w:val="24"/>
              </w:rPr>
            </w:pPr>
            <w:r>
              <w:rPr>
                <w:sz w:val="24"/>
              </w:rPr>
              <w:t>культурное</w:t>
            </w:r>
            <w:r>
              <w:rPr>
                <w:spacing w:val="-2"/>
                <w:sz w:val="24"/>
              </w:rPr>
              <w:t>наследие</w:t>
            </w:r>
          </w:p>
        </w:tc>
        <w:tc>
          <w:tcPr>
            <w:tcW w:w="945" w:type="dxa"/>
          </w:tcPr>
          <w:p w:rsidR="00120CE6" w:rsidRDefault="00120CE6">
            <w:pPr>
              <w:pStyle w:val="TableParagraph"/>
              <w:spacing w:before="37"/>
              <w:rPr>
                <w:b/>
                <w:sz w:val="24"/>
              </w:rPr>
            </w:pPr>
          </w:p>
          <w:p w:rsidR="00120CE6" w:rsidRDefault="00FF26C3">
            <w:pPr>
              <w:pStyle w:val="TableParagraph"/>
              <w:ind w:left="205" w:right="67"/>
              <w:jc w:val="center"/>
              <w:rPr>
                <w:sz w:val="24"/>
              </w:rPr>
            </w:pPr>
            <w:r>
              <w:rPr>
                <w:spacing w:val="-10"/>
                <w:sz w:val="24"/>
              </w:rPr>
              <w:t>6</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321"/>
        </w:trPr>
        <w:tc>
          <w:tcPr>
            <w:tcW w:w="4397"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45" w:type="dxa"/>
          </w:tcPr>
          <w:p w:rsidR="00120CE6" w:rsidRDefault="00FF26C3">
            <w:pPr>
              <w:pStyle w:val="TableParagraph"/>
              <w:spacing w:before="40" w:line="262" w:lineRule="exact"/>
              <w:ind w:left="205" w:right="5"/>
              <w:jc w:val="center"/>
              <w:rPr>
                <w:sz w:val="24"/>
              </w:rPr>
            </w:pPr>
            <w:r>
              <w:rPr>
                <w:spacing w:val="-5"/>
                <w:sz w:val="24"/>
              </w:rPr>
              <w:t>33</w:t>
            </w:r>
          </w:p>
        </w:tc>
        <w:tc>
          <w:tcPr>
            <w:tcW w:w="4502" w:type="dxa"/>
            <w:gridSpan w:val="3"/>
          </w:tcPr>
          <w:p w:rsidR="00120CE6" w:rsidRDefault="00120CE6">
            <w:pPr>
              <w:pStyle w:val="TableParagraph"/>
              <w:rPr>
                <w:sz w:val="24"/>
              </w:rPr>
            </w:pPr>
          </w:p>
        </w:tc>
      </w:tr>
      <w:tr w:rsidR="00120CE6">
        <w:trPr>
          <w:trHeight w:val="321"/>
        </w:trPr>
        <w:tc>
          <w:tcPr>
            <w:tcW w:w="9844" w:type="dxa"/>
            <w:gridSpan w:val="6"/>
          </w:tcPr>
          <w:p w:rsidR="00120CE6" w:rsidRDefault="00FF26C3">
            <w:pPr>
              <w:pStyle w:val="TableParagraph"/>
              <w:spacing w:before="44" w:line="257" w:lineRule="exact"/>
              <w:ind w:left="237"/>
              <w:rPr>
                <w:b/>
                <w:sz w:val="24"/>
              </w:rPr>
            </w:pPr>
            <w:r>
              <w:rPr>
                <w:b/>
                <w:sz w:val="24"/>
              </w:rPr>
              <w:t xml:space="preserve">Раздел2.Человек и </w:t>
            </w:r>
            <w:r>
              <w:rPr>
                <w:b/>
                <w:spacing w:val="-2"/>
                <w:sz w:val="24"/>
              </w:rPr>
              <w:t>природа</w:t>
            </w:r>
          </w:p>
        </w:tc>
      </w:tr>
      <w:tr w:rsidR="00120CE6">
        <w:trPr>
          <w:trHeight w:val="873"/>
        </w:trPr>
        <w:tc>
          <w:tcPr>
            <w:tcW w:w="840" w:type="dxa"/>
          </w:tcPr>
          <w:p w:rsidR="00120CE6" w:rsidRDefault="00120CE6">
            <w:pPr>
              <w:pStyle w:val="TableParagraph"/>
              <w:spacing w:before="38"/>
              <w:rPr>
                <w:b/>
                <w:sz w:val="24"/>
              </w:rPr>
            </w:pPr>
          </w:p>
          <w:p w:rsidR="00120CE6" w:rsidRDefault="00FF26C3">
            <w:pPr>
              <w:pStyle w:val="TableParagraph"/>
              <w:ind w:left="103"/>
              <w:rPr>
                <w:sz w:val="24"/>
              </w:rPr>
            </w:pPr>
            <w:r>
              <w:rPr>
                <w:spacing w:val="-5"/>
                <w:sz w:val="24"/>
              </w:rPr>
              <w:t>2.1</w:t>
            </w:r>
          </w:p>
        </w:tc>
        <w:tc>
          <w:tcPr>
            <w:tcW w:w="3557" w:type="dxa"/>
          </w:tcPr>
          <w:p w:rsidR="00120CE6" w:rsidRDefault="00FF26C3">
            <w:pPr>
              <w:pStyle w:val="TableParagraph"/>
              <w:spacing w:before="35"/>
              <w:ind w:left="238"/>
              <w:rPr>
                <w:sz w:val="24"/>
              </w:rPr>
            </w:pPr>
            <w:r>
              <w:rPr>
                <w:sz w:val="24"/>
              </w:rPr>
              <w:t>Методы</w:t>
            </w:r>
            <w:r>
              <w:rPr>
                <w:spacing w:val="-2"/>
                <w:sz w:val="24"/>
              </w:rPr>
              <w:t>познания</w:t>
            </w:r>
          </w:p>
          <w:p w:rsidR="00120CE6" w:rsidRDefault="00FF26C3">
            <w:pPr>
              <w:pStyle w:val="TableParagraph"/>
              <w:spacing w:line="274" w:lineRule="exact"/>
              <w:ind w:left="238" w:right="944"/>
              <w:rPr>
                <w:sz w:val="24"/>
              </w:rPr>
            </w:pPr>
            <w:r>
              <w:rPr>
                <w:sz w:val="24"/>
              </w:rPr>
              <w:t>окружающейприроды. Солнечная система</w:t>
            </w:r>
          </w:p>
        </w:tc>
        <w:tc>
          <w:tcPr>
            <w:tcW w:w="945" w:type="dxa"/>
          </w:tcPr>
          <w:p w:rsidR="00120CE6" w:rsidRDefault="00120CE6">
            <w:pPr>
              <w:pStyle w:val="TableParagraph"/>
              <w:spacing w:before="38"/>
              <w:rPr>
                <w:b/>
                <w:sz w:val="24"/>
              </w:rPr>
            </w:pPr>
          </w:p>
          <w:p w:rsidR="00120CE6" w:rsidRDefault="00FF26C3">
            <w:pPr>
              <w:pStyle w:val="TableParagraph"/>
              <w:ind w:left="205" w:right="67"/>
              <w:jc w:val="center"/>
              <w:rPr>
                <w:sz w:val="24"/>
              </w:rPr>
            </w:pPr>
            <w:r>
              <w:rPr>
                <w:spacing w:val="-10"/>
                <w:sz w:val="24"/>
              </w:rPr>
              <w:t>5</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spacing w:before="75"/>
              <w:rPr>
                <w:b/>
              </w:rPr>
            </w:pPr>
          </w:p>
          <w:p w:rsidR="00120CE6" w:rsidRDefault="00FF26C3">
            <w:pPr>
              <w:pStyle w:val="TableParagraph"/>
              <w:ind w:left="240"/>
              <w:rPr>
                <w:rFonts w:ascii="Calibri"/>
              </w:rPr>
            </w:pPr>
            <w:r>
              <w:rPr>
                <w:rFonts w:ascii="Calibri"/>
                <w:spacing w:val="-10"/>
              </w:rPr>
              <w:t>2</w:t>
            </w:r>
          </w:p>
        </w:tc>
      </w:tr>
      <w:tr w:rsidR="00120CE6">
        <w:trPr>
          <w:trHeight w:val="594"/>
        </w:trPr>
        <w:tc>
          <w:tcPr>
            <w:tcW w:w="840" w:type="dxa"/>
          </w:tcPr>
          <w:p w:rsidR="00120CE6" w:rsidRDefault="00FF26C3">
            <w:pPr>
              <w:pStyle w:val="TableParagraph"/>
              <w:spacing w:before="174"/>
              <w:ind w:left="103"/>
              <w:rPr>
                <w:sz w:val="24"/>
              </w:rPr>
            </w:pPr>
            <w:r>
              <w:rPr>
                <w:spacing w:val="-5"/>
                <w:sz w:val="24"/>
              </w:rPr>
              <w:t>2.2</w:t>
            </w:r>
          </w:p>
        </w:tc>
        <w:tc>
          <w:tcPr>
            <w:tcW w:w="3557" w:type="dxa"/>
          </w:tcPr>
          <w:p w:rsidR="00120CE6" w:rsidRDefault="00FF26C3">
            <w:pPr>
              <w:pStyle w:val="TableParagraph"/>
              <w:spacing w:before="15" w:line="280" w:lineRule="atLeast"/>
              <w:ind w:left="238" w:right="149"/>
              <w:rPr>
                <w:sz w:val="24"/>
              </w:rPr>
            </w:pPr>
            <w:r>
              <w:rPr>
                <w:sz w:val="24"/>
              </w:rPr>
              <w:t>Формыземнойповерхности. Водоемы и их разнообразие</w:t>
            </w:r>
          </w:p>
        </w:tc>
        <w:tc>
          <w:tcPr>
            <w:tcW w:w="945" w:type="dxa"/>
          </w:tcPr>
          <w:p w:rsidR="00120CE6" w:rsidRDefault="00FF26C3">
            <w:pPr>
              <w:pStyle w:val="TableParagraph"/>
              <w:spacing w:before="174"/>
              <w:ind w:left="205" w:right="67"/>
              <w:jc w:val="center"/>
              <w:rPr>
                <w:sz w:val="24"/>
              </w:rPr>
            </w:pPr>
            <w:r>
              <w:rPr>
                <w:spacing w:val="-10"/>
                <w:sz w:val="24"/>
              </w:rPr>
              <w:t>9</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873"/>
        </w:trPr>
        <w:tc>
          <w:tcPr>
            <w:tcW w:w="840" w:type="dxa"/>
          </w:tcPr>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2.3</w:t>
            </w:r>
          </w:p>
        </w:tc>
        <w:tc>
          <w:tcPr>
            <w:tcW w:w="3557" w:type="dxa"/>
          </w:tcPr>
          <w:p w:rsidR="00120CE6" w:rsidRDefault="00FF26C3">
            <w:pPr>
              <w:pStyle w:val="TableParagraph"/>
              <w:spacing w:before="40"/>
              <w:ind w:left="238" w:right="149"/>
              <w:rPr>
                <w:sz w:val="24"/>
              </w:rPr>
            </w:pPr>
            <w:r>
              <w:rPr>
                <w:sz w:val="24"/>
              </w:rPr>
              <w:t>ПриродныезоныРоссии: общее представление,</w:t>
            </w:r>
          </w:p>
          <w:p w:rsidR="00120CE6" w:rsidRDefault="00FF26C3">
            <w:pPr>
              <w:pStyle w:val="TableParagraph"/>
              <w:spacing w:line="262" w:lineRule="exact"/>
              <w:ind w:left="238"/>
              <w:rPr>
                <w:sz w:val="24"/>
              </w:rPr>
            </w:pPr>
            <w:r>
              <w:rPr>
                <w:sz w:val="24"/>
              </w:rPr>
              <w:t>основныеприродные</w:t>
            </w:r>
            <w:r>
              <w:rPr>
                <w:spacing w:val="-4"/>
                <w:sz w:val="24"/>
              </w:rPr>
              <w:t xml:space="preserve"> зоны</w:t>
            </w:r>
          </w:p>
        </w:tc>
        <w:tc>
          <w:tcPr>
            <w:tcW w:w="945" w:type="dxa"/>
          </w:tcPr>
          <w:p w:rsidR="00120CE6" w:rsidRDefault="00120CE6">
            <w:pPr>
              <w:pStyle w:val="TableParagraph"/>
              <w:spacing w:before="37"/>
              <w:rPr>
                <w:b/>
                <w:sz w:val="24"/>
              </w:rPr>
            </w:pPr>
          </w:p>
          <w:p w:rsidR="00120CE6" w:rsidRDefault="00FF26C3">
            <w:pPr>
              <w:pStyle w:val="TableParagraph"/>
              <w:spacing w:before="1"/>
              <w:ind w:left="205" w:right="67"/>
              <w:jc w:val="center"/>
              <w:rPr>
                <w:sz w:val="24"/>
              </w:rPr>
            </w:pPr>
            <w:r>
              <w:rPr>
                <w:spacing w:val="-10"/>
                <w:sz w:val="24"/>
              </w:rPr>
              <w:t>5</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873"/>
        </w:trPr>
        <w:tc>
          <w:tcPr>
            <w:tcW w:w="840"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2.4</w:t>
            </w:r>
          </w:p>
        </w:tc>
        <w:tc>
          <w:tcPr>
            <w:tcW w:w="3557" w:type="dxa"/>
          </w:tcPr>
          <w:p w:rsidR="00120CE6" w:rsidRDefault="00FF26C3">
            <w:pPr>
              <w:pStyle w:val="TableParagraph"/>
              <w:spacing w:before="40" w:line="275" w:lineRule="exact"/>
              <w:ind w:left="238"/>
              <w:rPr>
                <w:sz w:val="24"/>
              </w:rPr>
            </w:pPr>
            <w:r>
              <w:rPr>
                <w:sz w:val="24"/>
              </w:rPr>
              <w:t>Природныеи</w:t>
            </w:r>
            <w:r>
              <w:rPr>
                <w:spacing w:val="-2"/>
                <w:sz w:val="24"/>
              </w:rPr>
              <w:t>культурные</w:t>
            </w:r>
          </w:p>
          <w:p w:rsidR="00120CE6" w:rsidRDefault="00FF26C3">
            <w:pPr>
              <w:pStyle w:val="TableParagraph"/>
              <w:spacing w:line="278" w:lineRule="exact"/>
              <w:ind w:left="238"/>
              <w:rPr>
                <w:sz w:val="24"/>
              </w:rPr>
            </w:pPr>
            <w:r>
              <w:rPr>
                <w:sz w:val="24"/>
              </w:rPr>
              <w:t xml:space="preserve">объектыВсемирногонаследия. </w:t>
            </w:r>
            <w:r>
              <w:rPr>
                <w:spacing w:val="-2"/>
                <w:sz w:val="24"/>
              </w:rPr>
              <w:t>Экологическиепроблемы</w:t>
            </w:r>
          </w:p>
        </w:tc>
        <w:tc>
          <w:tcPr>
            <w:tcW w:w="945" w:type="dxa"/>
          </w:tcPr>
          <w:p w:rsidR="00120CE6" w:rsidRDefault="00120CE6">
            <w:pPr>
              <w:pStyle w:val="TableParagraph"/>
              <w:spacing w:before="37"/>
              <w:rPr>
                <w:b/>
                <w:sz w:val="24"/>
              </w:rPr>
            </w:pPr>
          </w:p>
          <w:p w:rsidR="00120CE6" w:rsidRDefault="00FF26C3">
            <w:pPr>
              <w:pStyle w:val="TableParagraph"/>
              <w:ind w:left="205"/>
              <w:jc w:val="center"/>
              <w:rPr>
                <w:sz w:val="24"/>
              </w:rPr>
            </w:pPr>
            <w:r>
              <w:rPr>
                <w:spacing w:val="-10"/>
                <w:sz w:val="24"/>
              </w:rPr>
              <w:t>5</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321"/>
        </w:trPr>
        <w:tc>
          <w:tcPr>
            <w:tcW w:w="4397"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45" w:type="dxa"/>
          </w:tcPr>
          <w:p w:rsidR="00120CE6" w:rsidRDefault="00FF26C3">
            <w:pPr>
              <w:pStyle w:val="TableParagraph"/>
              <w:spacing w:before="40" w:line="262" w:lineRule="exact"/>
              <w:ind w:left="205" w:right="5"/>
              <w:jc w:val="center"/>
              <w:rPr>
                <w:sz w:val="24"/>
              </w:rPr>
            </w:pPr>
            <w:r>
              <w:rPr>
                <w:spacing w:val="-5"/>
                <w:sz w:val="24"/>
              </w:rPr>
              <w:t>24</w:t>
            </w:r>
          </w:p>
        </w:tc>
        <w:tc>
          <w:tcPr>
            <w:tcW w:w="4502" w:type="dxa"/>
            <w:gridSpan w:val="3"/>
          </w:tcPr>
          <w:p w:rsidR="00120CE6" w:rsidRDefault="00120CE6">
            <w:pPr>
              <w:pStyle w:val="TableParagraph"/>
              <w:rPr>
                <w:sz w:val="24"/>
              </w:rPr>
            </w:pPr>
          </w:p>
        </w:tc>
      </w:tr>
      <w:tr w:rsidR="00120CE6">
        <w:trPr>
          <w:trHeight w:val="321"/>
        </w:trPr>
        <w:tc>
          <w:tcPr>
            <w:tcW w:w="9844" w:type="dxa"/>
            <w:gridSpan w:val="6"/>
          </w:tcPr>
          <w:p w:rsidR="00120CE6" w:rsidRDefault="00FF26C3">
            <w:pPr>
              <w:pStyle w:val="TableParagraph"/>
              <w:spacing w:before="44" w:line="257" w:lineRule="exact"/>
              <w:ind w:left="237"/>
              <w:rPr>
                <w:b/>
                <w:sz w:val="24"/>
              </w:rPr>
            </w:pPr>
            <w:r>
              <w:rPr>
                <w:b/>
                <w:sz w:val="24"/>
              </w:rPr>
              <w:t>Раздел</w:t>
            </w:r>
            <w:r>
              <w:rPr>
                <w:b/>
                <w:spacing w:val="-2"/>
                <w:sz w:val="24"/>
              </w:rPr>
              <w:t>3.Правилабезопаснойжизнедеятельности</w:t>
            </w:r>
          </w:p>
        </w:tc>
      </w:tr>
      <w:tr w:rsidR="00120CE6">
        <w:trPr>
          <w:trHeight w:val="873"/>
        </w:trPr>
        <w:tc>
          <w:tcPr>
            <w:tcW w:w="840"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3.1</w:t>
            </w:r>
          </w:p>
        </w:tc>
        <w:tc>
          <w:tcPr>
            <w:tcW w:w="3557" w:type="dxa"/>
          </w:tcPr>
          <w:p w:rsidR="00120CE6" w:rsidRDefault="00FF26C3">
            <w:pPr>
              <w:pStyle w:val="TableParagraph"/>
              <w:spacing w:before="35"/>
              <w:ind w:left="238"/>
              <w:rPr>
                <w:sz w:val="24"/>
              </w:rPr>
            </w:pPr>
            <w:r>
              <w:rPr>
                <w:sz w:val="24"/>
              </w:rPr>
              <w:t>Здоровыйобраз</w:t>
            </w:r>
            <w:r>
              <w:rPr>
                <w:spacing w:val="-2"/>
                <w:sz w:val="24"/>
              </w:rPr>
              <w:t>жизни:</w:t>
            </w:r>
          </w:p>
          <w:p w:rsidR="00120CE6" w:rsidRDefault="00FF26C3">
            <w:pPr>
              <w:pStyle w:val="TableParagraph"/>
              <w:spacing w:line="274" w:lineRule="exact"/>
              <w:ind w:left="238" w:right="925"/>
              <w:rPr>
                <w:sz w:val="24"/>
              </w:rPr>
            </w:pPr>
            <w:r>
              <w:rPr>
                <w:sz w:val="24"/>
              </w:rPr>
              <w:t xml:space="preserve">профилактикавредных </w:t>
            </w:r>
            <w:r>
              <w:rPr>
                <w:spacing w:val="-2"/>
                <w:sz w:val="24"/>
              </w:rPr>
              <w:t>привычек</w:t>
            </w:r>
          </w:p>
        </w:tc>
        <w:tc>
          <w:tcPr>
            <w:tcW w:w="945" w:type="dxa"/>
          </w:tcPr>
          <w:p w:rsidR="00120CE6" w:rsidRDefault="00120CE6">
            <w:pPr>
              <w:pStyle w:val="TableParagraph"/>
              <w:spacing w:before="37"/>
              <w:rPr>
                <w:b/>
                <w:sz w:val="24"/>
              </w:rPr>
            </w:pPr>
          </w:p>
          <w:p w:rsidR="00120CE6" w:rsidRDefault="00FF26C3">
            <w:pPr>
              <w:pStyle w:val="TableParagraph"/>
              <w:ind w:left="205" w:right="67"/>
              <w:jc w:val="center"/>
              <w:rPr>
                <w:sz w:val="24"/>
              </w:rPr>
            </w:pPr>
            <w:r>
              <w:rPr>
                <w:spacing w:val="-10"/>
                <w:sz w:val="24"/>
              </w:rPr>
              <w:t>1</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595"/>
        </w:trPr>
        <w:tc>
          <w:tcPr>
            <w:tcW w:w="840" w:type="dxa"/>
          </w:tcPr>
          <w:p w:rsidR="00120CE6" w:rsidRDefault="00FF26C3">
            <w:pPr>
              <w:pStyle w:val="TableParagraph"/>
              <w:spacing w:before="174"/>
              <w:ind w:left="103"/>
              <w:rPr>
                <w:sz w:val="24"/>
              </w:rPr>
            </w:pPr>
            <w:r>
              <w:rPr>
                <w:spacing w:val="-5"/>
                <w:sz w:val="24"/>
              </w:rPr>
              <w:t>3.2</w:t>
            </w:r>
          </w:p>
        </w:tc>
        <w:tc>
          <w:tcPr>
            <w:tcW w:w="3557" w:type="dxa"/>
          </w:tcPr>
          <w:p w:rsidR="00120CE6" w:rsidRDefault="00FF26C3">
            <w:pPr>
              <w:pStyle w:val="TableParagraph"/>
              <w:spacing w:before="15" w:line="280" w:lineRule="atLeast"/>
              <w:ind w:left="238" w:right="149"/>
              <w:rPr>
                <w:sz w:val="24"/>
              </w:rPr>
            </w:pPr>
            <w:r>
              <w:rPr>
                <w:sz w:val="24"/>
              </w:rPr>
              <w:t>Безопасность в городе. БезопасностьвсетиИнтернет</w:t>
            </w:r>
          </w:p>
        </w:tc>
        <w:tc>
          <w:tcPr>
            <w:tcW w:w="945" w:type="dxa"/>
          </w:tcPr>
          <w:p w:rsidR="00120CE6" w:rsidRDefault="00FF26C3">
            <w:pPr>
              <w:pStyle w:val="TableParagraph"/>
              <w:spacing w:before="174"/>
              <w:ind w:left="205" w:right="67"/>
              <w:jc w:val="center"/>
              <w:rPr>
                <w:sz w:val="24"/>
              </w:rPr>
            </w:pPr>
            <w:r>
              <w:rPr>
                <w:spacing w:val="-10"/>
                <w:sz w:val="24"/>
              </w:rPr>
              <w:t>4</w:t>
            </w:r>
          </w:p>
        </w:tc>
        <w:tc>
          <w:tcPr>
            <w:tcW w:w="2112" w:type="dxa"/>
          </w:tcPr>
          <w:p w:rsidR="00120CE6" w:rsidRDefault="00120CE6">
            <w:pPr>
              <w:pStyle w:val="TableParagraph"/>
              <w:rPr>
                <w:sz w:val="24"/>
              </w:rPr>
            </w:pPr>
          </w:p>
        </w:tc>
        <w:tc>
          <w:tcPr>
            <w:tcW w:w="2390" w:type="dxa"/>
            <w:gridSpan w:val="2"/>
          </w:tcPr>
          <w:p w:rsidR="00120CE6" w:rsidRDefault="00120CE6">
            <w:pPr>
              <w:pStyle w:val="TableParagraph"/>
              <w:rPr>
                <w:sz w:val="24"/>
              </w:rPr>
            </w:pPr>
          </w:p>
        </w:tc>
      </w:tr>
      <w:tr w:rsidR="00120CE6">
        <w:trPr>
          <w:trHeight w:val="321"/>
        </w:trPr>
        <w:tc>
          <w:tcPr>
            <w:tcW w:w="4397"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45" w:type="dxa"/>
          </w:tcPr>
          <w:p w:rsidR="00120CE6" w:rsidRDefault="00FF26C3">
            <w:pPr>
              <w:pStyle w:val="TableParagraph"/>
              <w:spacing w:before="40" w:line="262" w:lineRule="exact"/>
              <w:ind w:left="205"/>
              <w:jc w:val="center"/>
              <w:rPr>
                <w:sz w:val="24"/>
              </w:rPr>
            </w:pPr>
            <w:r>
              <w:rPr>
                <w:spacing w:val="-10"/>
                <w:sz w:val="24"/>
              </w:rPr>
              <w:t>5</w:t>
            </w:r>
          </w:p>
        </w:tc>
        <w:tc>
          <w:tcPr>
            <w:tcW w:w="4502" w:type="dxa"/>
            <w:gridSpan w:val="3"/>
          </w:tcPr>
          <w:p w:rsidR="00120CE6" w:rsidRDefault="00120CE6">
            <w:pPr>
              <w:pStyle w:val="TableParagraph"/>
              <w:rPr>
                <w:sz w:val="24"/>
              </w:rPr>
            </w:pPr>
          </w:p>
        </w:tc>
      </w:tr>
      <w:tr w:rsidR="00120CE6">
        <w:trPr>
          <w:trHeight w:val="321"/>
        </w:trPr>
        <w:tc>
          <w:tcPr>
            <w:tcW w:w="4397" w:type="dxa"/>
            <w:gridSpan w:val="2"/>
          </w:tcPr>
          <w:p w:rsidR="00120CE6" w:rsidRDefault="00FF26C3">
            <w:pPr>
              <w:pStyle w:val="TableParagraph"/>
              <w:spacing w:before="40" w:line="262" w:lineRule="exact"/>
              <w:ind w:left="237"/>
              <w:rPr>
                <w:sz w:val="24"/>
              </w:rPr>
            </w:pPr>
            <w:r>
              <w:rPr>
                <w:sz w:val="24"/>
              </w:rPr>
              <w:t>Резервное</w:t>
            </w:r>
            <w:r>
              <w:rPr>
                <w:spacing w:val="-4"/>
                <w:sz w:val="24"/>
              </w:rPr>
              <w:t>время</w:t>
            </w:r>
          </w:p>
        </w:tc>
        <w:tc>
          <w:tcPr>
            <w:tcW w:w="945" w:type="dxa"/>
          </w:tcPr>
          <w:p w:rsidR="00120CE6" w:rsidRDefault="00FF26C3">
            <w:pPr>
              <w:pStyle w:val="TableParagraph"/>
              <w:spacing w:before="40" w:line="262" w:lineRule="exact"/>
              <w:ind w:left="205"/>
              <w:jc w:val="center"/>
              <w:rPr>
                <w:sz w:val="24"/>
              </w:rPr>
            </w:pPr>
            <w:r>
              <w:rPr>
                <w:spacing w:val="-10"/>
                <w:sz w:val="24"/>
              </w:rPr>
              <w:t>6</w:t>
            </w:r>
          </w:p>
        </w:tc>
        <w:tc>
          <w:tcPr>
            <w:tcW w:w="2112" w:type="dxa"/>
          </w:tcPr>
          <w:p w:rsidR="00120CE6" w:rsidRDefault="00FF26C3">
            <w:pPr>
              <w:pStyle w:val="TableParagraph"/>
              <w:spacing w:before="40" w:line="262" w:lineRule="exact"/>
              <w:ind w:right="890"/>
              <w:jc w:val="right"/>
              <w:rPr>
                <w:sz w:val="24"/>
              </w:rPr>
            </w:pPr>
            <w:r>
              <w:rPr>
                <w:spacing w:val="-10"/>
                <w:sz w:val="24"/>
              </w:rPr>
              <w:t>4</w:t>
            </w:r>
          </w:p>
        </w:tc>
        <w:tc>
          <w:tcPr>
            <w:tcW w:w="2390" w:type="dxa"/>
            <w:gridSpan w:val="2"/>
          </w:tcPr>
          <w:p w:rsidR="00120CE6" w:rsidRDefault="00120CE6">
            <w:pPr>
              <w:pStyle w:val="TableParagraph"/>
              <w:rPr>
                <w:sz w:val="24"/>
              </w:rPr>
            </w:pPr>
          </w:p>
        </w:tc>
      </w:tr>
      <w:tr w:rsidR="00120CE6">
        <w:trPr>
          <w:trHeight w:val="595"/>
        </w:trPr>
        <w:tc>
          <w:tcPr>
            <w:tcW w:w="4397" w:type="dxa"/>
            <w:gridSpan w:val="2"/>
          </w:tcPr>
          <w:p w:rsidR="00120CE6" w:rsidRDefault="00FF26C3">
            <w:pPr>
              <w:pStyle w:val="TableParagraph"/>
              <w:spacing w:before="27" w:line="274" w:lineRule="exact"/>
              <w:ind w:left="237"/>
              <w:rPr>
                <w:sz w:val="24"/>
              </w:rPr>
            </w:pPr>
            <w:r>
              <w:rPr>
                <w:sz w:val="24"/>
              </w:rPr>
              <w:t xml:space="preserve">ОБЩЕЕКОЛИЧЕСТВОЧАСОВПО </w:t>
            </w:r>
            <w:r>
              <w:rPr>
                <w:spacing w:val="-2"/>
                <w:sz w:val="24"/>
              </w:rPr>
              <w:t>ПРОГРАММЕ</w:t>
            </w:r>
          </w:p>
        </w:tc>
        <w:tc>
          <w:tcPr>
            <w:tcW w:w="945" w:type="dxa"/>
          </w:tcPr>
          <w:p w:rsidR="00120CE6" w:rsidRDefault="00FF26C3">
            <w:pPr>
              <w:pStyle w:val="TableParagraph"/>
              <w:spacing w:before="174"/>
              <w:ind w:left="205" w:right="62"/>
              <w:jc w:val="center"/>
              <w:rPr>
                <w:sz w:val="24"/>
              </w:rPr>
            </w:pPr>
            <w:r>
              <w:rPr>
                <w:spacing w:val="-5"/>
                <w:sz w:val="24"/>
              </w:rPr>
              <w:t>68</w:t>
            </w:r>
          </w:p>
        </w:tc>
        <w:tc>
          <w:tcPr>
            <w:tcW w:w="2112" w:type="dxa"/>
          </w:tcPr>
          <w:p w:rsidR="00120CE6" w:rsidRDefault="00FF26C3">
            <w:pPr>
              <w:pStyle w:val="TableParagraph"/>
              <w:spacing w:before="174"/>
              <w:ind w:right="890"/>
              <w:jc w:val="right"/>
              <w:rPr>
                <w:sz w:val="24"/>
              </w:rPr>
            </w:pPr>
            <w:r>
              <w:rPr>
                <w:spacing w:val="-10"/>
                <w:sz w:val="24"/>
              </w:rPr>
              <w:t>4</w:t>
            </w:r>
          </w:p>
        </w:tc>
        <w:tc>
          <w:tcPr>
            <w:tcW w:w="2390" w:type="dxa"/>
            <w:gridSpan w:val="2"/>
          </w:tcPr>
          <w:p w:rsidR="00120CE6" w:rsidRDefault="00FF26C3">
            <w:pPr>
              <w:pStyle w:val="TableParagraph"/>
              <w:spacing w:before="174"/>
              <w:ind w:left="106"/>
              <w:rPr>
                <w:sz w:val="24"/>
              </w:rPr>
            </w:pPr>
            <w:r>
              <w:rPr>
                <w:spacing w:val="-10"/>
                <w:sz w:val="24"/>
              </w:rPr>
              <w:t>2</w:t>
            </w:r>
          </w:p>
        </w:tc>
      </w:tr>
    </w:tbl>
    <w:p w:rsidR="00120CE6" w:rsidRDefault="00120CE6">
      <w:pPr>
        <w:rPr>
          <w:sz w:val="24"/>
        </w:rPr>
        <w:sectPr w:rsidR="00120CE6">
          <w:pgSz w:w="11910" w:h="16840"/>
          <w:pgMar w:top="1040" w:right="920" w:bottom="280" w:left="920" w:header="720" w:footer="720" w:gutter="0"/>
          <w:cols w:space="720"/>
        </w:sectPr>
      </w:pPr>
    </w:p>
    <w:p w:rsidR="00120CE6" w:rsidRPr="001901C1" w:rsidRDefault="001901C1" w:rsidP="001901C1">
      <w:pPr>
        <w:tabs>
          <w:tab w:val="left" w:pos="1623"/>
          <w:tab w:val="left" w:pos="3313"/>
          <w:tab w:val="left" w:pos="5514"/>
          <w:tab w:val="left" w:pos="6248"/>
          <w:tab w:val="left" w:pos="8243"/>
        </w:tabs>
        <w:spacing w:before="65" w:line="322" w:lineRule="exact"/>
        <w:rPr>
          <w:b/>
          <w:sz w:val="28"/>
        </w:rPr>
      </w:pPr>
      <w:r w:rsidRPr="001901C1">
        <w:rPr>
          <w:b/>
          <w:spacing w:val="-2"/>
          <w:sz w:val="28"/>
        </w:rPr>
        <w:lastRenderedPageBreak/>
        <w:t xml:space="preserve">2.1.6 </w:t>
      </w:r>
      <w:r w:rsidR="00FF26C3" w:rsidRPr="001901C1">
        <w:rPr>
          <w:b/>
          <w:spacing w:val="-2"/>
          <w:sz w:val="28"/>
        </w:rPr>
        <w:t>РАБОЧАЯ</w:t>
      </w:r>
      <w:r>
        <w:rPr>
          <w:b/>
          <w:sz w:val="28"/>
        </w:rPr>
        <w:t xml:space="preserve"> </w:t>
      </w:r>
      <w:r w:rsidR="00FF26C3" w:rsidRPr="001901C1">
        <w:rPr>
          <w:b/>
          <w:spacing w:val="-2"/>
          <w:sz w:val="28"/>
        </w:rPr>
        <w:t>ПРОГРАММА</w:t>
      </w:r>
      <w:r>
        <w:rPr>
          <w:b/>
          <w:sz w:val="28"/>
        </w:rPr>
        <w:t xml:space="preserve"> </w:t>
      </w:r>
      <w:r w:rsidR="00FF26C3" w:rsidRPr="001901C1">
        <w:rPr>
          <w:b/>
          <w:spacing w:val="-5"/>
          <w:sz w:val="28"/>
        </w:rPr>
        <w:t>ПО</w:t>
      </w:r>
      <w:r>
        <w:rPr>
          <w:b/>
          <w:sz w:val="28"/>
        </w:rPr>
        <w:t xml:space="preserve"> </w:t>
      </w:r>
      <w:r w:rsidR="00FF26C3" w:rsidRPr="001901C1">
        <w:rPr>
          <w:b/>
          <w:spacing w:val="-2"/>
          <w:sz w:val="28"/>
        </w:rPr>
        <w:t>УЧЕБНОМУ</w:t>
      </w:r>
      <w:r w:rsidR="00FF26C3" w:rsidRPr="001901C1">
        <w:rPr>
          <w:b/>
          <w:sz w:val="28"/>
        </w:rPr>
        <w:tab/>
      </w:r>
      <w:r w:rsidR="00FF26C3" w:rsidRPr="001901C1">
        <w:rPr>
          <w:b/>
          <w:spacing w:val="-2"/>
          <w:sz w:val="28"/>
        </w:rPr>
        <w:t>ПРЕДМЕТУ</w:t>
      </w:r>
    </w:p>
    <w:p w:rsidR="00120CE6" w:rsidRDefault="00FF26C3">
      <w:pPr>
        <w:ind w:left="213"/>
        <w:jc w:val="both"/>
        <w:rPr>
          <w:b/>
          <w:sz w:val="28"/>
        </w:rPr>
      </w:pPr>
      <w:r>
        <w:rPr>
          <w:b/>
          <w:sz w:val="28"/>
        </w:rPr>
        <w:t>«ОСНОВЫРЕЛИГИОЗНЫХКУЛЬТУРИСВЕТСКОЙ</w:t>
      </w:r>
      <w:r>
        <w:rPr>
          <w:b/>
          <w:spacing w:val="-2"/>
          <w:sz w:val="28"/>
        </w:rPr>
        <w:t>ЭТИКИ»</w:t>
      </w:r>
    </w:p>
    <w:p w:rsidR="00120CE6" w:rsidRDefault="00FF26C3">
      <w:pPr>
        <w:pStyle w:val="a4"/>
        <w:numPr>
          <w:ilvl w:val="0"/>
          <w:numId w:val="60"/>
        </w:numPr>
        <w:tabs>
          <w:tab w:val="left" w:pos="1225"/>
        </w:tabs>
        <w:spacing w:before="321" w:line="319" w:lineRule="exact"/>
        <w:ind w:left="1225" w:hanging="301"/>
        <w:rPr>
          <w:b/>
          <w:sz w:val="28"/>
        </w:rPr>
      </w:pPr>
      <w:r>
        <w:rPr>
          <w:b/>
          <w:spacing w:val="-2"/>
          <w:sz w:val="28"/>
        </w:rPr>
        <w:t>ПОЯСНИТЕЛЬНАЯЗАПИСКА</w:t>
      </w:r>
    </w:p>
    <w:p w:rsidR="00120CE6" w:rsidRDefault="00FF26C3">
      <w:pPr>
        <w:ind w:left="213" w:right="390" w:firstLine="710"/>
        <w:jc w:val="both"/>
        <w:rPr>
          <w:i/>
          <w:sz w:val="28"/>
        </w:rPr>
      </w:pPr>
      <w:r>
        <w:rPr>
          <w:i/>
          <w:sz w:val="28"/>
        </w:rPr>
        <w:t>Рабочая программа составлена на основе требований ФГОС НОО к результатам освоения основной образовательной программы НОО.</w:t>
      </w:r>
    </w:p>
    <w:p w:rsidR="00120CE6" w:rsidRDefault="00FF26C3">
      <w:pPr>
        <w:spacing w:before="2"/>
        <w:ind w:left="213" w:right="392" w:firstLine="710"/>
        <w:jc w:val="both"/>
        <w:rPr>
          <w:i/>
          <w:sz w:val="28"/>
        </w:rPr>
      </w:pPr>
      <w:r>
        <w:rPr>
          <w:i/>
          <w:sz w:val="28"/>
        </w:rPr>
        <w:t>Рабочая программа разработана с учетом программы формирования УУД у обучающихся и рабочей программы воспитания.</w:t>
      </w:r>
    </w:p>
    <w:p w:rsidR="00120CE6" w:rsidRDefault="00FF26C3">
      <w:pPr>
        <w:pStyle w:val="a3"/>
        <w:ind w:right="386"/>
      </w:pPr>
      <w:r>
        <w:t>Учебный предмет «Основы религиозных культур и светской этики» входит в предметную область «Основы религиозных культур и светской</w:t>
      </w:r>
      <w:r>
        <w:rPr>
          <w:spacing w:val="-2"/>
        </w:rPr>
        <w:t>этики».</w:t>
      </w:r>
    </w:p>
    <w:p w:rsidR="00120CE6" w:rsidRDefault="00FF26C3">
      <w:pPr>
        <w:pStyle w:val="a3"/>
        <w:ind w:right="393"/>
      </w:pPr>
      <w:r>
        <w:t>Рабочая программа учебного предмета «Основы религиозных культур и светской этики» (далее - ОРКСЭ) включает:</w:t>
      </w:r>
    </w:p>
    <w:p w:rsidR="00120CE6" w:rsidRDefault="00FF26C3">
      <w:pPr>
        <w:pStyle w:val="a4"/>
        <w:numPr>
          <w:ilvl w:val="0"/>
          <w:numId w:val="59"/>
        </w:numPr>
        <w:tabs>
          <w:tab w:val="left" w:pos="1086"/>
        </w:tabs>
        <w:spacing w:line="321" w:lineRule="exact"/>
        <w:ind w:left="1086" w:hanging="162"/>
        <w:rPr>
          <w:sz w:val="28"/>
        </w:rPr>
      </w:pPr>
      <w:r>
        <w:rPr>
          <w:sz w:val="28"/>
        </w:rPr>
        <w:t>пояснительную</w:t>
      </w:r>
      <w:r>
        <w:rPr>
          <w:spacing w:val="-2"/>
          <w:sz w:val="28"/>
        </w:rPr>
        <w:t>записку,</w:t>
      </w:r>
    </w:p>
    <w:p w:rsidR="00120CE6" w:rsidRDefault="00FF26C3">
      <w:pPr>
        <w:pStyle w:val="a4"/>
        <w:numPr>
          <w:ilvl w:val="0"/>
          <w:numId w:val="59"/>
        </w:numPr>
        <w:tabs>
          <w:tab w:val="left" w:pos="1086"/>
        </w:tabs>
        <w:ind w:left="1086" w:hanging="162"/>
        <w:rPr>
          <w:sz w:val="28"/>
        </w:rPr>
      </w:pPr>
      <w:r>
        <w:rPr>
          <w:sz w:val="28"/>
        </w:rPr>
        <w:t>содержание</w:t>
      </w:r>
      <w:r>
        <w:rPr>
          <w:spacing w:val="-2"/>
          <w:sz w:val="28"/>
        </w:rPr>
        <w:t>обучения,</w:t>
      </w:r>
    </w:p>
    <w:p w:rsidR="00120CE6" w:rsidRDefault="00FF26C3">
      <w:pPr>
        <w:pStyle w:val="a4"/>
        <w:numPr>
          <w:ilvl w:val="0"/>
          <w:numId w:val="59"/>
        </w:numPr>
        <w:tabs>
          <w:tab w:val="left" w:pos="1086"/>
        </w:tabs>
        <w:spacing w:line="322" w:lineRule="exact"/>
        <w:ind w:left="1086" w:hanging="162"/>
        <w:rPr>
          <w:sz w:val="28"/>
        </w:rPr>
      </w:pPr>
      <w:r>
        <w:rPr>
          <w:sz w:val="28"/>
        </w:rPr>
        <w:t>планируемыерезультатыосвоенияпрограммыучебного</w:t>
      </w:r>
      <w:r>
        <w:rPr>
          <w:spacing w:val="-2"/>
          <w:sz w:val="28"/>
        </w:rPr>
        <w:t>предмета,</w:t>
      </w:r>
    </w:p>
    <w:p w:rsidR="00120CE6" w:rsidRDefault="00FF26C3">
      <w:pPr>
        <w:pStyle w:val="a4"/>
        <w:numPr>
          <w:ilvl w:val="0"/>
          <w:numId w:val="59"/>
        </w:numPr>
        <w:tabs>
          <w:tab w:val="left" w:pos="1086"/>
        </w:tabs>
        <w:spacing w:line="322" w:lineRule="exact"/>
        <w:ind w:left="1086" w:hanging="162"/>
        <w:rPr>
          <w:sz w:val="28"/>
        </w:rPr>
      </w:pPr>
      <w:r>
        <w:rPr>
          <w:spacing w:val="-2"/>
          <w:sz w:val="28"/>
        </w:rPr>
        <w:t>тематическоепланирование.</w:t>
      </w:r>
    </w:p>
    <w:p w:rsidR="00120CE6" w:rsidRDefault="00FF26C3">
      <w:pPr>
        <w:pStyle w:val="a3"/>
        <w:spacing w:line="242" w:lineRule="auto"/>
        <w:ind w:right="396"/>
      </w:pPr>
      <w:r>
        <w:rPr>
          <w:i/>
        </w:rPr>
        <w:t xml:space="preserve">Пояснительная записка </w:t>
      </w:r>
      <w: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120CE6" w:rsidRDefault="00FF26C3">
      <w:pPr>
        <w:pStyle w:val="a3"/>
        <w:ind w:right="387"/>
      </w:pPr>
      <w:r>
        <w:rPr>
          <w:i/>
        </w:rPr>
        <w:t xml:space="preserve">Содержание обучения </w:t>
      </w:r>
      <w:r>
        <w:t>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120CE6" w:rsidRDefault="00FF26C3">
      <w:pPr>
        <w:pStyle w:val="a3"/>
        <w:spacing w:line="321" w:lineRule="exact"/>
        <w:ind w:left="924" w:firstLine="0"/>
      </w:pPr>
      <w:r>
        <w:t>ПредметнаяобластьОРКСЭсостоитизучебныхмодулейпо</w:t>
      </w:r>
      <w:r>
        <w:rPr>
          <w:spacing w:val="-2"/>
        </w:rPr>
        <w:t>выбору</w:t>
      </w:r>
    </w:p>
    <w:p w:rsidR="00120CE6" w:rsidRDefault="00FF26C3">
      <w:pPr>
        <w:pStyle w:val="a3"/>
        <w:ind w:right="387" w:firstLine="0"/>
      </w:pPr>
      <w: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120CE6" w:rsidRDefault="00FF26C3">
      <w:pPr>
        <w:pStyle w:val="a3"/>
        <w:ind w:right="389"/>
      </w:pPr>
      <w:r>
        <w:rPr>
          <w:i/>
        </w:rPr>
        <w:t xml:space="preserve">Планируемые результаты </w:t>
      </w:r>
      <w:r>
        <w:t>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120CE6" w:rsidRDefault="00FF26C3">
      <w:pPr>
        <w:pStyle w:val="a3"/>
        <w:ind w:right="391"/>
      </w:pPr>
      <w:r>
        <w:t>Планируемые результаты освоения курса ОРКСЭ включают результаты покаждомуучебномумодулю.Приконструированиипланируемыхрезультатов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120CE6" w:rsidRDefault="00FF26C3">
      <w:pPr>
        <w:pStyle w:val="a3"/>
        <w:ind w:right="395"/>
      </w:pPr>
      <w:r>
        <w:t>Поскольку предмет изучается один год (в 4 классе), то все результаты обучения представляются за этот период.</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89"/>
      </w:pPr>
      <w:r>
        <w:rPr>
          <w:i/>
        </w:rPr>
        <w:lastRenderedPageBreak/>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коллекции цифровыхобразовательныхресурсов), используемыми для обучения и воспитания различныхгрупп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20CE6" w:rsidRDefault="00FF26C3">
      <w:pPr>
        <w:pStyle w:val="a3"/>
        <w:spacing w:before="2"/>
        <w:ind w:right="389"/>
      </w:pPr>
      <w:r>
        <w:rPr>
          <w:b/>
          <w:i/>
        </w:rPr>
        <w:t xml:space="preserve">Цель ОРКСЭ: </w:t>
      </w:r>
      <w:r>
        <w:t>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120CE6" w:rsidRDefault="00FF26C3">
      <w:pPr>
        <w:pStyle w:val="21"/>
        <w:spacing w:before="4"/>
      </w:pPr>
      <w:r>
        <w:t>Основныезадачи</w:t>
      </w:r>
      <w:r>
        <w:rPr>
          <w:spacing w:val="-2"/>
        </w:rPr>
        <w:t>ОРКСЭ:</w:t>
      </w:r>
    </w:p>
    <w:p w:rsidR="00120CE6" w:rsidRDefault="00FF26C3">
      <w:pPr>
        <w:pStyle w:val="a4"/>
        <w:numPr>
          <w:ilvl w:val="0"/>
          <w:numId w:val="59"/>
        </w:numPr>
        <w:tabs>
          <w:tab w:val="left" w:pos="1085"/>
        </w:tabs>
        <w:ind w:right="395" w:firstLine="710"/>
        <w:rPr>
          <w:sz w:val="28"/>
        </w:rPr>
      </w:pPr>
      <w:r>
        <w:rPr>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20CE6" w:rsidRDefault="00FF26C3">
      <w:pPr>
        <w:pStyle w:val="a4"/>
        <w:numPr>
          <w:ilvl w:val="0"/>
          <w:numId w:val="59"/>
        </w:numPr>
        <w:tabs>
          <w:tab w:val="left" w:pos="1085"/>
        </w:tabs>
        <w:spacing w:before="1"/>
        <w:ind w:right="396" w:firstLine="710"/>
        <w:rPr>
          <w:sz w:val="28"/>
        </w:rPr>
      </w:pPr>
      <w:r>
        <w:rPr>
          <w:sz w:val="28"/>
        </w:rPr>
        <w:t>развитие представлений обучающихся о значении нравственных норм и ценностей в жизни личности, семьи, общества;</w:t>
      </w:r>
    </w:p>
    <w:p w:rsidR="00120CE6" w:rsidRDefault="00FF26C3">
      <w:pPr>
        <w:pStyle w:val="a4"/>
        <w:numPr>
          <w:ilvl w:val="0"/>
          <w:numId w:val="59"/>
        </w:numPr>
        <w:tabs>
          <w:tab w:val="left" w:pos="1085"/>
        </w:tabs>
        <w:ind w:right="389" w:firstLine="710"/>
        <w:rPr>
          <w:sz w:val="28"/>
        </w:rPr>
      </w:pPr>
      <w:r>
        <w:rPr>
          <w:sz w:val="28"/>
        </w:rPr>
        <w:t>обобщение знаний, понятий и представлений о духовной культуре и морали,ранееполученныхвначальнойшколе,формирование ценностно­смысловой сферы личности с учётом мировоззренческих и культурных особенностей и потребностей семьи;</w:t>
      </w:r>
    </w:p>
    <w:p w:rsidR="00120CE6" w:rsidRDefault="00FF26C3">
      <w:pPr>
        <w:pStyle w:val="a4"/>
        <w:numPr>
          <w:ilvl w:val="0"/>
          <w:numId w:val="59"/>
        </w:numPr>
        <w:tabs>
          <w:tab w:val="left" w:pos="1085"/>
        </w:tabs>
        <w:ind w:right="394" w:firstLine="710"/>
        <w:rPr>
          <w:sz w:val="28"/>
        </w:rPr>
      </w:pPr>
      <w:r>
        <w:rPr>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уваженияидиалога.Основнойметодологическийпринципреализации</w:t>
      </w:r>
      <w:r>
        <w:rPr>
          <w:spacing w:val="-2"/>
          <w:sz w:val="28"/>
        </w:rPr>
        <w:t>ОРКСЭ</w:t>
      </w:r>
    </w:p>
    <w:p w:rsidR="00120CE6" w:rsidRDefault="00FF26C3">
      <w:pPr>
        <w:pStyle w:val="a3"/>
        <w:ind w:right="392" w:firstLine="0"/>
      </w:pPr>
      <w:r>
        <w:t>-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20CE6" w:rsidRDefault="00FF26C3">
      <w:pPr>
        <w:pStyle w:val="a3"/>
        <w:spacing w:before="1"/>
        <w:ind w:right="390"/>
      </w:pPr>
      <w:r>
        <w:rPr>
          <w:i/>
        </w:rPr>
        <w:t xml:space="preserve">Культурологическая направленность предмета </w:t>
      </w:r>
      <w:r>
        <w:t>способствует развитию у обучающихся представлений о нравственныхидеалахи ценностяхрелигиозных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p>
    <w:p w:rsidR="00120CE6" w:rsidRDefault="00FF26C3">
      <w:pPr>
        <w:ind w:left="213" w:right="391" w:firstLine="710"/>
        <w:jc w:val="both"/>
        <w:rPr>
          <w:sz w:val="28"/>
        </w:rPr>
      </w:pPr>
      <w:r>
        <w:rPr>
          <w:i/>
          <w:sz w:val="28"/>
        </w:rPr>
        <w:t xml:space="preserve">Коммуникативный подход к преподаванию предмета ОРКСЭ </w:t>
      </w:r>
      <w:r>
        <w:rPr>
          <w:sz w:val="28"/>
        </w:rPr>
        <w:t>предполагает организацию коммуникативной деятельности обучающихся, требующейотнихумениявыслушиватьпозициюпартнёраподеятельности,</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400" w:firstLine="0"/>
      </w:pPr>
      <w:r>
        <w:lastRenderedPageBreak/>
        <w:t>принимать её, согласовывать усилия для достижения поставленной цели, находить адекватные вербальные средства передачи информации и рефлексии.</w:t>
      </w:r>
    </w:p>
    <w:p w:rsidR="00120CE6" w:rsidRDefault="00FF26C3">
      <w:pPr>
        <w:pStyle w:val="a3"/>
        <w:ind w:right="395"/>
      </w:pPr>
      <w:r>
        <w:rPr>
          <w:i/>
        </w:rPr>
        <w:t xml:space="preserve">Деятельностный подход, </w:t>
      </w:r>
      <w:r>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120CE6" w:rsidRDefault="00FF26C3">
      <w:pPr>
        <w:ind w:left="213" w:right="393" w:firstLine="710"/>
        <w:jc w:val="both"/>
        <w:rPr>
          <w:sz w:val="28"/>
        </w:rPr>
      </w:pPr>
      <w:r>
        <w:rPr>
          <w:i/>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w:t>
      </w:r>
      <w:r>
        <w:rPr>
          <w:sz w:val="28"/>
        </w:rPr>
        <w:t>интерес к социальной жизни, любознательность, принятие авторитета взрослого.</w:t>
      </w:r>
    </w:p>
    <w:p w:rsidR="00120CE6" w:rsidRDefault="00FF26C3">
      <w:pPr>
        <w:pStyle w:val="a3"/>
        <w:spacing w:before="2"/>
        <w:ind w:right="394"/>
      </w:pPr>
      <w: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120CE6" w:rsidRDefault="00FF26C3">
      <w:pPr>
        <w:pStyle w:val="a3"/>
        <w:ind w:right="393"/>
      </w:pPr>
      <w:r>
        <w:t>Всё это становится предпосылкой к пониманию законов существования в социуме и принятию их как руководства к собственному поведению.</w:t>
      </w:r>
    </w:p>
    <w:p w:rsidR="00120CE6" w:rsidRDefault="00FF26C3">
      <w:pPr>
        <w:pStyle w:val="a3"/>
        <w:ind w:right="386"/>
      </w:pPr>
      <w: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 ных ситуаций, дающих образцы нравственно ценного </w:t>
      </w:r>
      <w:r>
        <w:rPr>
          <w:spacing w:val="-2"/>
        </w:rPr>
        <w:t>поведения.</w:t>
      </w:r>
    </w:p>
    <w:p w:rsidR="00120CE6" w:rsidRDefault="00FF26C3">
      <w:pPr>
        <w:pStyle w:val="a3"/>
        <w:spacing w:before="2"/>
        <w:ind w:right="393"/>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обучающихсяк участию в богослужениях, обучение религиозной практике в религиозной </w:t>
      </w:r>
      <w:r>
        <w:rPr>
          <w:spacing w:val="-2"/>
        </w:rPr>
        <w:t>общине.</w:t>
      </w:r>
    </w:p>
    <w:p w:rsidR="00120CE6" w:rsidRDefault="00120CE6">
      <w:pPr>
        <w:pStyle w:val="a3"/>
        <w:spacing w:before="3"/>
        <w:ind w:left="0" w:firstLine="0"/>
        <w:jc w:val="left"/>
      </w:pPr>
    </w:p>
    <w:p w:rsidR="00120CE6" w:rsidRDefault="00FF26C3">
      <w:pPr>
        <w:pStyle w:val="21"/>
      </w:pPr>
      <w:r>
        <w:t>МестоОРКСЭвучебном</w:t>
      </w:r>
      <w:r>
        <w:rPr>
          <w:spacing w:val="-4"/>
        </w:rPr>
        <w:t>плане</w:t>
      </w:r>
    </w:p>
    <w:p w:rsidR="00120CE6" w:rsidRDefault="00FF26C3">
      <w:pPr>
        <w:pStyle w:val="a3"/>
        <w:ind w:right="386"/>
      </w:pPr>
      <w:r>
        <w:t>Учебный предмет «Основы религиозных культур и светской этики» входит в предметную область «Основы религиозных культур и светской</w:t>
      </w:r>
      <w:r>
        <w:rPr>
          <w:spacing w:val="-2"/>
        </w:rPr>
        <w:t>этики».</w:t>
      </w:r>
    </w:p>
    <w:p w:rsidR="00120CE6" w:rsidRDefault="00FF26C3">
      <w:pPr>
        <w:pStyle w:val="a3"/>
        <w:spacing w:line="321" w:lineRule="exact"/>
        <w:ind w:left="924" w:firstLine="0"/>
      </w:pPr>
      <w:r>
        <w:t>ОРКСЭизучаетсяв4классе,1ч.внеделю(34</w:t>
      </w:r>
      <w:r>
        <w:rPr>
          <w:spacing w:val="-4"/>
        </w:rPr>
        <w:t>ч.).</w:t>
      </w:r>
    </w:p>
    <w:p w:rsidR="00120CE6" w:rsidRDefault="00120CE6">
      <w:pPr>
        <w:pStyle w:val="a3"/>
        <w:spacing w:before="6"/>
        <w:ind w:left="0" w:firstLine="0"/>
        <w:jc w:val="left"/>
      </w:pPr>
    </w:p>
    <w:p w:rsidR="00120CE6" w:rsidRDefault="00FF26C3">
      <w:pPr>
        <w:pStyle w:val="a4"/>
        <w:numPr>
          <w:ilvl w:val="0"/>
          <w:numId w:val="60"/>
        </w:numPr>
        <w:tabs>
          <w:tab w:val="left" w:pos="1224"/>
        </w:tabs>
        <w:ind w:left="213" w:right="392" w:firstLine="710"/>
        <w:rPr>
          <w:b/>
          <w:sz w:val="28"/>
        </w:rPr>
      </w:pPr>
      <w:r>
        <w:rPr>
          <w:b/>
          <w:sz w:val="28"/>
        </w:rPr>
        <w:t xml:space="preserve">СОДЕРЖАНИЕ ПРЕДМЕТНОЙ ОБЛАСТИ (УЧЕБНОГО ПРЕДМЕТА) «ОСНОВЫ РЕЛИГИОЗНЫХ КУЛЬТУР И СВЕТСКОЙ </w:t>
      </w:r>
      <w:r>
        <w:rPr>
          <w:b/>
          <w:spacing w:val="-2"/>
          <w:sz w:val="28"/>
        </w:rPr>
        <w:t>ЭТИКИ»</w:t>
      </w:r>
    </w:p>
    <w:p w:rsidR="00120CE6" w:rsidRDefault="00FF26C3">
      <w:pPr>
        <w:pStyle w:val="11"/>
        <w:spacing w:before="321" w:line="319" w:lineRule="exact"/>
      </w:pPr>
      <w:r>
        <w:t>Модуль«Основыправославной</w:t>
      </w:r>
      <w:r>
        <w:rPr>
          <w:spacing w:val="-2"/>
        </w:rPr>
        <w:t>культуры»</w:t>
      </w:r>
    </w:p>
    <w:p w:rsidR="00120CE6" w:rsidRDefault="00FF26C3">
      <w:pPr>
        <w:pStyle w:val="a3"/>
        <w:ind w:right="391"/>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труду.Долгиответственность.Милосердиеисострадание.Православие</w:t>
      </w:r>
      <w:r>
        <w:rPr>
          <w:spacing w:val="-10"/>
        </w:rPr>
        <w:t>в</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2" w:firstLine="0"/>
      </w:pPr>
      <w:r>
        <w:lastRenderedPageBreak/>
        <w:t>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20CE6" w:rsidRDefault="00FF26C3">
      <w:pPr>
        <w:pStyle w:val="a3"/>
        <w:ind w:right="392"/>
      </w:pPr>
      <w:r>
        <w:t>Любовь и уважение к Отечеству. Патриотизм многонационального и многоконфессионального народа России.</w:t>
      </w:r>
    </w:p>
    <w:p w:rsidR="00120CE6" w:rsidRDefault="00FF26C3">
      <w:pPr>
        <w:pStyle w:val="11"/>
        <w:spacing w:before="8" w:line="319" w:lineRule="exact"/>
      </w:pPr>
      <w:r>
        <w:t>Модуль«Основыисламской</w:t>
      </w:r>
      <w:r>
        <w:rPr>
          <w:spacing w:val="-2"/>
        </w:rPr>
        <w:t>культуры»</w:t>
      </w:r>
    </w:p>
    <w:p w:rsidR="00120CE6" w:rsidRDefault="00FF26C3">
      <w:pPr>
        <w:pStyle w:val="a3"/>
        <w:ind w:right="391"/>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120CE6" w:rsidRDefault="00FF26C3">
      <w:pPr>
        <w:pStyle w:val="a3"/>
        <w:ind w:right="392"/>
      </w:pPr>
      <w:r>
        <w:t>Любовь и уважение к Отечеству. Патриотизм многонационального и многоконфессионального народа России.</w:t>
      </w:r>
    </w:p>
    <w:p w:rsidR="00120CE6" w:rsidRDefault="00FF26C3">
      <w:pPr>
        <w:pStyle w:val="11"/>
        <w:spacing w:line="322" w:lineRule="exact"/>
      </w:pPr>
      <w:r>
        <w:t>Модуль«Основыбуддийской</w:t>
      </w:r>
      <w:r>
        <w:rPr>
          <w:spacing w:val="-2"/>
        </w:rPr>
        <w:t>культуры»</w:t>
      </w:r>
    </w:p>
    <w:p w:rsidR="00120CE6" w:rsidRDefault="00FF26C3">
      <w:pPr>
        <w:pStyle w:val="a3"/>
        <w:ind w:right="390"/>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120CE6" w:rsidRDefault="00FF26C3">
      <w:pPr>
        <w:pStyle w:val="a3"/>
        <w:ind w:right="392"/>
      </w:pPr>
      <w:r>
        <w:t>Буддийский храм. Буддийский календарь. Праздники в буддийской культуре. Искусство в буддийской культуре.</w:t>
      </w:r>
    </w:p>
    <w:p w:rsidR="00120CE6" w:rsidRDefault="00FF26C3">
      <w:pPr>
        <w:pStyle w:val="a3"/>
        <w:ind w:right="392"/>
      </w:pPr>
      <w:r>
        <w:t>Любовь и уважение к Отечеству. Патриотизм многонационального и многоконфессионального народа России.</w:t>
      </w:r>
    </w:p>
    <w:p w:rsidR="00120CE6" w:rsidRDefault="00FF26C3">
      <w:pPr>
        <w:pStyle w:val="11"/>
        <w:spacing w:before="1" w:line="319" w:lineRule="exact"/>
      </w:pPr>
      <w:r>
        <w:t>Модуль«Основыиудейской</w:t>
      </w:r>
      <w:r>
        <w:rPr>
          <w:spacing w:val="-2"/>
        </w:rPr>
        <w:t>культуры»</w:t>
      </w:r>
    </w:p>
    <w:p w:rsidR="00120CE6" w:rsidRDefault="00FF26C3">
      <w:pPr>
        <w:pStyle w:val="a3"/>
        <w:ind w:right="392"/>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Еврейскиепраздники: их история и традиции. Ценности семейной жизни в иудейской </w:t>
      </w:r>
      <w:r>
        <w:rPr>
          <w:spacing w:val="-2"/>
        </w:rPr>
        <w:t>традиции.</w:t>
      </w:r>
    </w:p>
    <w:p w:rsidR="00120CE6" w:rsidRDefault="00FF26C3">
      <w:pPr>
        <w:pStyle w:val="a3"/>
        <w:ind w:right="392"/>
      </w:pPr>
      <w:r>
        <w:t>Любовь и уважение к Отечеству. Патриотизм многонационального и многоконфессионального народа России.</w:t>
      </w:r>
    </w:p>
    <w:p w:rsidR="00120CE6" w:rsidRDefault="00FF26C3">
      <w:pPr>
        <w:pStyle w:val="11"/>
        <w:spacing w:before="4"/>
      </w:pPr>
      <w:r>
        <w:t>Модуль«Основырелигиозныхкультурнародов</w:t>
      </w:r>
      <w:r>
        <w:rPr>
          <w:spacing w:val="-2"/>
        </w:rPr>
        <w:t>России»</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88"/>
      </w:pPr>
      <w:r>
        <w:lastRenderedPageBreak/>
        <w:t>Россия -нашаРодина.Культура ирелигия.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20CE6" w:rsidRDefault="00FF26C3">
      <w:pPr>
        <w:pStyle w:val="a3"/>
        <w:spacing w:before="2"/>
        <w:ind w:right="392"/>
      </w:pPr>
      <w:r>
        <w:t>Любовь и уважение к Отечеству. Патриотизм многонационального и многоконфессионального народа России.</w:t>
      </w:r>
    </w:p>
    <w:p w:rsidR="00120CE6" w:rsidRDefault="00FF26C3">
      <w:pPr>
        <w:pStyle w:val="11"/>
        <w:spacing w:before="5" w:line="319" w:lineRule="exact"/>
      </w:pPr>
      <w:r>
        <w:t>Модуль«Основысветской</w:t>
      </w:r>
      <w:r>
        <w:rPr>
          <w:spacing w:val="-2"/>
        </w:rPr>
        <w:t>этики»</w:t>
      </w:r>
    </w:p>
    <w:p w:rsidR="00120CE6" w:rsidRDefault="00FF26C3">
      <w:pPr>
        <w:pStyle w:val="a3"/>
        <w:ind w:right="393"/>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120CE6" w:rsidRDefault="00FF26C3">
      <w:pPr>
        <w:pStyle w:val="a3"/>
        <w:ind w:right="392"/>
      </w:pPr>
      <w:r>
        <w:t>Любовь и уважение к Отечеству. Патриотизм многонационального и многоконфессионального народа России.</w:t>
      </w:r>
    </w:p>
    <w:p w:rsidR="00120CE6" w:rsidRDefault="00120CE6">
      <w:pPr>
        <w:pStyle w:val="a3"/>
        <w:spacing w:before="3"/>
        <w:ind w:left="0" w:firstLine="0"/>
        <w:jc w:val="left"/>
      </w:pPr>
    </w:p>
    <w:p w:rsidR="00120CE6" w:rsidRDefault="00FF26C3">
      <w:pPr>
        <w:pStyle w:val="a4"/>
        <w:numPr>
          <w:ilvl w:val="0"/>
          <w:numId w:val="60"/>
        </w:numPr>
        <w:tabs>
          <w:tab w:val="left" w:pos="1435"/>
        </w:tabs>
        <w:ind w:left="213" w:right="400" w:firstLine="710"/>
        <w:rPr>
          <w:b/>
          <w:sz w:val="28"/>
        </w:rPr>
      </w:pPr>
      <w:r>
        <w:rPr>
          <w:b/>
          <w:sz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120CE6" w:rsidRDefault="00FF26C3">
      <w:pPr>
        <w:spacing w:before="321" w:line="322" w:lineRule="exact"/>
        <w:ind w:left="791" w:right="979"/>
        <w:jc w:val="center"/>
        <w:rPr>
          <w:b/>
          <w:sz w:val="28"/>
        </w:rPr>
      </w:pPr>
      <w:r>
        <w:rPr>
          <w:b/>
          <w:sz w:val="28"/>
        </w:rPr>
        <w:t>ЛИЧНОСТНЫЕ</w:t>
      </w:r>
      <w:r>
        <w:rPr>
          <w:b/>
          <w:spacing w:val="-2"/>
          <w:sz w:val="28"/>
        </w:rPr>
        <w:t>РЕЗУЛЬТАТЫ</w:t>
      </w:r>
    </w:p>
    <w:p w:rsidR="00120CE6" w:rsidRDefault="00FF26C3">
      <w:pPr>
        <w:pStyle w:val="21"/>
        <w:spacing w:line="240" w:lineRule="auto"/>
        <w:ind w:left="213" w:right="390" w:firstLine="710"/>
      </w:pPr>
      <w:r>
        <w:t>В результате изучения предмета «Основы религиозных культур и светскойэтики»в4классеуобучающегосябудут сформированыследующие личностные результаты:</w:t>
      </w:r>
    </w:p>
    <w:p w:rsidR="00120CE6" w:rsidRDefault="00FF26C3">
      <w:pPr>
        <w:pStyle w:val="a4"/>
        <w:numPr>
          <w:ilvl w:val="1"/>
          <w:numId w:val="60"/>
        </w:numPr>
        <w:tabs>
          <w:tab w:val="left" w:pos="1085"/>
        </w:tabs>
        <w:ind w:right="399" w:firstLine="710"/>
        <w:rPr>
          <w:sz w:val="28"/>
        </w:rPr>
      </w:pPr>
      <w:r>
        <w:rPr>
          <w:sz w:val="28"/>
        </w:rPr>
        <w:t>понимать основы российской гражданской идентичности, испытывать чувство гордости за свою Родину;</w:t>
      </w:r>
    </w:p>
    <w:p w:rsidR="00120CE6" w:rsidRDefault="00FF26C3">
      <w:pPr>
        <w:pStyle w:val="a4"/>
        <w:numPr>
          <w:ilvl w:val="1"/>
          <w:numId w:val="60"/>
        </w:numPr>
        <w:tabs>
          <w:tab w:val="left" w:pos="1085"/>
        </w:tabs>
        <w:ind w:right="389" w:firstLine="710"/>
        <w:rPr>
          <w:sz w:val="28"/>
        </w:rPr>
      </w:pPr>
      <w:r>
        <w:rPr>
          <w:sz w:val="28"/>
        </w:rPr>
        <w:t>формировать национальную и гражданскую самоидентичность, осознавать свою этническую и национальную принадлежность;</w:t>
      </w:r>
    </w:p>
    <w:p w:rsidR="00120CE6" w:rsidRDefault="00FF26C3">
      <w:pPr>
        <w:pStyle w:val="a4"/>
        <w:numPr>
          <w:ilvl w:val="1"/>
          <w:numId w:val="60"/>
        </w:numPr>
        <w:tabs>
          <w:tab w:val="left" w:pos="1085"/>
        </w:tabs>
        <w:ind w:right="398" w:firstLine="710"/>
        <w:rPr>
          <w:sz w:val="28"/>
        </w:rPr>
      </w:pPr>
      <w:r>
        <w:rPr>
          <w:sz w:val="28"/>
        </w:rPr>
        <w:t>понимать значение гуманистических и демократических ценностных ориентаций; осознавать ценность человеческой жизни;</w:t>
      </w:r>
    </w:p>
    <w:p w:rsidR="00120CE6" w:rsidRDefault="00FF26C3">
      <w:pPr>
        <w:pStyle w:val="a4"/>
        <w:numPr>
          <w:ilvl w:val="1"/>
          <w:numId w:val="60"/>
        </w:numPr>
        <w:tabs>
          <w:tab w:val="left" w:pos="1085"/>
        </w:tabs>
        <w:ind w:right="391" w:firstLine="710"/>
        <w:rPr>
          <w:sz w:val="28"/>
        </w:rPr>
      </w:pPr>
      <w:r>
        <w:rPr>
          <w:sz w:val="28"/>
        </w:rPr>
        <w:t>понимать значение нравственных норм и ценностей как условия жизни личности, семьи, общества;</w:t>
      </w:r>
    </w:p>
    <w:p w:rsidR="00120CE6" w:rsidRDefault="00FF26C3">
      <w:pPr>
        <w:pStyle w:val="a4"/>
        <w:numPr>
          <w:ilvl w:val="1"/>
          <w:numId w:val="60"/>
        </w:numPr>
        <w:tabs>
          <w:tab w:val="left" w:pos="1085"/>
        </w:tabs>
        <w:ind w:right="390" w:firstLine="710"/>
        <w:rPr>
          <w:sz w:val="28"/>
        </w:rPr>
      </w:pPr>
      <w:r>
        <w:rPr>
          <w:sz w:val="28"/>
        </w:rPr>
        <w:t>осознавать право гражданина РФ исповедовать любую традиционную религию или не исповедовать никакой религии;</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93" w:firstLine="710"/>
        <w:rPr>
          <w:sz w:val="28"/>
        </w:rPr>
      </w:pPr>
      <w:r>
        <w:rPr>
          <w:sz w:val="28"/>
        </w:rPr>
        <w:lastRenderedPageBreak/>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Pr>
          <w:spacing w:val="-2"/>
          <w:sz w:val="28"/>
        </w:rPr>
        <w:t>атеизму;</w:t>
      </w:r>
    </w:p>
    <w:p w:rsidR="00120CE6" w:rsidRDefault="00FF26C3">
      <w:pPr>
        <w:pStyle w:val="a4"/>
        <w:numPr>
          <w:ilvl w:val="1"/>
          <w:numId w:val="60"/>
        </w:numPr>
        <w:tabs>
          <w:tab w:val="left" w:pos="1085"/>
        </w:tabs>
        <w:spacing w:line="242" w:lineRule="auto"/>
        <w:ind w:right="390" w:firstLine="710"/>
        <w:rPr>
          <w:sz w:val="28"/>
        </w:rPr>
      </w:pPr>
      <w:r>
        <w:rPr>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20CE6" w:rsidRDefault="00FF26C3">
      <w:pPr>
        <w:pStyle w:val="a4"/>
        <w:numPr>
          <w:ilvl w:val="1"/>
          <w:numId w:val="60"/>
        </w:numPr>
        <w:tabs>
          <w:tab w:val="left" w:pos="1085"/>
        </w:tabs>
        <w:ind w:right="391" w:firstLine="710"/>
        <w:rPr>
          <w:sz w:val="28"/>
        </w:rPr>
      </w:pPr>
      <w:r>
        <w:rPr>
          <w:sz w:val="28"/>
        </w:rPr>
        <w:t>строить своё поведение с учётом нравственных норм и правил; проявлятьвповседневнойжизнидоброту,справедливость,доброжелательность в общении, желание при необходимости прийти на помощь;</w:t>
      </w:r>
    </w:p>
    <w:p w:rsidR="00120CE6" w:rsidRDefault="00FF26C3">
      <w:pPr>
        <w:pStyle w:val="a4"/>
        <w:numPr>
          <w:ilvl w:val="1"/>
          <w:numId w:val="60"/>
        </w:numPr>
        <w:tabs>
          <w:tab w:val="left" w:pos="1085"/>
        </w:tabs>
        <w:ind w:right="389" w:firstLine="710"/>
        <w:rPr>
          <w:sz w:val="28"/>
        </w:rPr>
      </w:pPr>
      <w:r>
        <w:rPr>
          <w:sz w:val="28"/>
        </w:rPr>
        <w:t>пониматьнеобходимостьобогащатьсвоизнанияодуховно­нравственной культуре, стремиться анализировать своё поведение, избегать негативных поступков и действий, оскорбляющих других людей;</w:t>
      </w:r>
    </w:p>
    <w:p w:rsidR="00120CE6" w:rsidRDefault="00FF26C3">
      <w:pPr>
        <w:pStyle w:val="a4"/>
        <w:numPr>
          <w:ilvl w:val="1"/>
          <w:numId w:val="60"/>
        </w:numPr>
        <w:tabs>
          <w:tab w:val="left" w:pos="1085"/>
        </w:tabs>
        <w:ind w:right="387" w:firstLine="710"/>
        <w:rPr>
          <w:sz w:val="28"/>
        </w:rPr>
      </w:pPr>
      <w:r>
        <w:rPr>
          <w:sz w:val="28"/>
        </w:rPr>
        <w:t>понимать необходимость бережного отношения к материальным и духовным ценностям.</w:t>
      </w:r>
    </w:p>
    <w:p w:rsidR="00120CE6" w:rsidRDefault="00120CE6">
      <w:pPr>
        <w:pStyle w:val="a3"/>
        <w:spacing w:before="317"/>
        <w:ind w:left="0" w:firstLine="0"/>
        <w:jc w:val="left"/>
      </w:pPr>
    </w:p>
    <w:p w:rsidR="00120CE6" w:rsidRDefault="00FF26C3">
      <w:pPr>
        <w:spacing w:line="322" w:lineRule="exact"/>
        <w:ind w:left="791" w:right="975"/>
        <w:jc w:val="center"/>
        <w:rPr>
          <w:b/>
          <w:sz w:val="28"/>
        </w:rPr>
      </w:pPr>
      <w:r>
        <w:rPr>
          <w:b/>
          <w:sz w:val="28"/>
        </w:rPr>
        <w:t>МЕТАПРЕДМЕТНЫЕ</w:t>
      </w:r>
      <w:r>
        <w:rPr>
          <w:b/>
          <w:spacing w:val="-2"/>
          <w:sz w:val="28"/>
        </w:rPr>
        <w:t>РЕЗУЛЬТАТЫ</w:t>
      </w:r>
    </w:p>
    <w:p w:rsidR="00120CE6" w:rsidRDefault="00FF26C3">
      <w:pPr>
        <w:pStyle w:val="21"/>
        <w:spacing w:line="242" w:lineRule="auto"/>
        <w:ind w:left="213" w:right="388" w:firstLine="710"/>
      </w:pPr>
      <w:r>
        <w:t>В результате изучения ОРКСЭ на уровне НОО у обучающегося будут сформированы познавательные УУД, коммуникативные УУД,регулятивные УУД, совместная деятельность.</w:t>
      </w:r>
    </w:p>
    <w:p w:rsidR="00120CE6" w:rsidRDefault="00FF26C3">
      <w:pPr>
        <w:spacing w:line="314" w:lineRule="exact"/>
        <w:ind w:left="924"/>
        <w:jc w:val="both"/>
        <w:rPr>
          <w:b/>
          <w:i/>
          <w:sz w:val="28"/>
        </w:rPr>
      </w:pPr>
      <w:r>
        <w:rPr>
          <w:b/>
          <w:i/>
          <w:spacing w:val="-2"/>
          <w:sz w:val="28"/>
        </w:rPr>
        <w:t>Познавательные</w:t>
      </w:r>
      <w:r>
        <w:rPr>
          <w:b/>
          <w:i/>
          <w:spacing w:val="-5"/>
          <w:sz w:val="28"/>
        </w:rPr>
        <w:t>УУД</w:t>
      </w:r>
    </w:p>
    <w:p w:rsidR="00120CE6" w:rsidRDefault="00FF26C3">
      <w:pPr>
        <w:ind w:left="213" w:right="389" w:firstLine="720"/>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20CE6" w:rsidRDefault="00FF26C3">
      <w:pPr>
        <w:pStyle w:val="a4"/>
        <w:numPr>
          <w:ilvl w:val="1"/>
          <w:numId w:val="60"/>
        </w:numPr>
        <w:tabs>
          <w:tab w:val="left" w:pos="1085"/>
        </w:tabs>
        <w:ind w:right="397" w:firstLine="710"/>
        <w:rPr>
          <w:sz w:val="28"/>
        </w:rPr>
      </w:pPr>
      <w:r>
        <w:rPr>
          <w:sz w:val="28"/>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w:t>
      </w:r>
      <w:r>
        <w:rPr>
          <w:spacing w:val="-2"/>
          <w:sz w:val="28"/>
        </w:rPr>
        <w:t>изученного);</w:t>
      </w:r>
    </w:p>
    <w:p w:rsidR="00120CE6" w:rsidRDefault="00FF26C3">
      <w:pPr>
        <w:pStyle w:val="a4"/>
        <w:numPr>
          <w:ilvl w:val="1"/>
          <w:numId w:val="60"/>
        </w:numPr>
        <w:tabs>
          <w:tab w:val="left" w:pos="1085"/>
        </w:tabs>
        <w:ind w:right="387" w:firstLine="710"/>
        <w:rPr>
          <w:sz w:val="28"/>
        </w:rPr>
      </w:pPr>
      <w:r>
        <w:rPr>
          <w:sz w:val="28"/>
        </w:rPr>
        <w:t>использовать разные методы получения знаний о традиционных религиях и светской этике (наблюдение, чтение, сравнение, вычисление);</w:t>
      </w:r>
    </w:p>
    <w:p w:rsidR="00120CE6" w:rsidRDefault="00FF26C3">
      <w:pPr>
        <w:pStyle w:val="a4"/>
        <w:numPr>
          <w:ilvl w:val="1"/>
          <w:numId w:val="60"/>
        </w:numPr>
        <w:tabs>
          <w:tab w:val="left" w:pos="1085"/>
        </w:tabs>
        <w:ind w:right="395" w:firstLine="710"/>
        <w:rPr>
          <w:sz w:val="28"/>
        </w:rPr>
      </w:pPr>
      <w:r>
        <w:rPr>
          <w:sz w:val="28"/>
        </w:rPr>
        <w:t>применять логические действия и операции для решения учебныхзадач: сравнивать, анализировать, обобщать, делать выводы на основе изучаемого фактического материала;</w:t>
      </w:r>
    </w:p>
    <w:p w:rsidR="00120CE6" w:rsidRDefault="00FF26C3">
      <w:pPr>
        <w:pStyle w:val="a4"/>
        <w:numPr>
          <w:ilvl w:val="1"/>
          <w:numId w:val="60"/>
        </w:numPr>
        <w:tabs>
          <w:tab w:val="left" w:pos="1085"/>
        </w:tabs>
        <w:ind w:right="391" w:firstLine="710"/>
        <w:rPr>
          <w:sz w:val="28"/>
        </w:rPr>
      </w:pPr>
      <w:r>
        <w:rPr>
          <w:sz w:val="28"/>
        </w:rPr>
        <w:t>признавать возможность существования разных точек зрения; обосновывать свои суждения, приводить убедительные доказательства;</w:t>
      </w:r>
    </w:p>
    <w:p w:rsidR="00120CE6" w:rsidRDefault="00FF26C3">
      <w:pPr>
        <w:pStyle w:val="a4"/>
        <w:numPr>
          <w:ilvl w:val="1"/>
          <w:numId w:val="60"/>
        </w:numPr>
        <w:tabs>
          <w:tab w:val="left" w:pos="1085"/>
        </w:tabs>
        <w:ind w:right="397" w:firstLine="710"/>
        <w:rPr>
          <w:sz w:val="28"/>
        </w:rPr>
      </w:pPr>
      <w:r>
        <w:rPr>
          <w:sz w:val="28"/>
        </w:rPr>
        <w:t xml:space="preserve">выполнять совместные проектные задания с опорой на предложенные </w:t>
      </w:r>
      <w:r>
        <w:rPr>
          <w:spacing w:val="-2"/>
          <w:sz w:val="28"/>
        </w:rPr>
        <w:t>образцы.</w:t>
      </w:r>
    </w:p>
    <w:p w:rsidR="00120CE6" w:rsidRDefault="00FF26C3">
      <w:pPr>
        <w:ind w:left="213" w:right="403" w:firstLine="720"/>
        <w:jc w:val="both"/>
        <w:rPr>
          <w:i/>
          <w:sz w:val="28"/>
        </w:rPr>
      </w:pPr>
      <w:r>
        <w:rPr>
          <w:i/>
          <w:sz w:val="28"/>
        </w:rPr>
        <w:t xml:space="preserve">У обучающегося будут сформированы следующие умения работы с </w:t>
      </w:r>
      <w:r>
        <w:rPr>
          <w:i/>
          <w:spacing w:val="-2"/>
          <w:sz w:val="28"/>
        </w:rPr>
        <w:t>информацией:</w:t>
      </w:r>
    </w:p>
    <w:p w:rsidR="00120CE6" w:rsidRDefault="00FF26C3">
      <w:pPr>
        <w:pStyle w:val="a4"/>
        <w:numPr>
          <w:ilvl w:val="1"/>
          <w:numId w:val="60"/>
        </w:numPr>
        <w:tabs>
          <w:tab w:val="left" w:pos="1085"/>
        </w:tabs>
        <w:ind w:right="388" w:firstLine="710"/>
        <w:rPr>
          <w:sz w:val="28"/>
        </w:rPr>
      </w:pPr>
      <w:r>
        <w:rPr>
          <w:sz w:val="28"/>
        </w:rPr>
        <w:t xml:space="preserve">воспроизводить прослушанную (прочитанную) информацию, подчёркиватьеё принадлежностькопределённойрелигии и/ или кгражданской </w:t>
      </w:r>
      <w:r>
        <w:rPr>
          <w:spacing w:val="-2"/>
          <w:sz w:val="28"/>
        </w:rPr>
        <w:t>этике;</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90" w:firstLine="710"/>
        <w:rPr>
          <w:sz w:val="28"/>
        </w:rPr>
      </w:pPr>
      <w:r>
        <w:rPr>
          <w:sz w:val="28"/>
        </w:rPr>
        <w:lastRenderedPageBreak/>
        <w:t>использовать разные средства для получения информации в соответствии с поставленной учебной задачей (текстовую, графическую,</w:t>
      </w:r>
      <w:r>
        <w:rPr>
          <w:spacing w:val="-2"/>
          <w:sz w:val="28"/>
        </w:rPr>
        <w:t>видео);</w:t>
      </w:r>
    </w:p>
    <w:p w:rsidR="00120CE6" w:rsidRDefault="00FF26C3">
      <w:pPr>
        <w:pStyle w:val="a4"/>
        <w:numPr>
          <w:ilvl w:val="1"/>
          <w:numId w:val="60"/>
        </w:numPr>
        <w:tabs>
          <w:tab w:val="left" w:pos="1085"/>
        </w:tabs>
        <w:ind w:right="392" w:firstLine="710"/>
        <w:rPr>
          <w:sz w:val="28"/>
        </w:rPr>
      </w:pPr>
      <w:r>
        <w:rPr>
          <w:sz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120CE6" w:rsidRDefault="00FF26C3">
      <w:pPr>
        <w:pStyle w:val="a4"/>
        <w:numPr>
          <w:ilvl w:val="1"/>
          <w:numId w:val="60"/>
        </w:numPr>
        <w:tabs>
          <w:tab w:val="left" w:pos="1085"/>
        </w:tabs>
        <w:spacing w:before="3"/>
        <w:ind w:right="394" w:firstLine="710"/>
        <w:rPr>
          <w:sz w:val="28"/>
        </w:rPr>
      </w:pPr>
      <w:r>
        <w:rPr>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120CE6" w:rsidRDefault="00FF26C3">
      <w:pPr>
        <w:pStyle w:val="21"/>
        <w:spacing w:before="5"/>
        <w:ind w:left="933"/>
      </w:pPr>
      <w:r>
        <w:t>Уобучающегосябудутсформированыкоммуникативные</w:t>
      </w:r>
      <w:r>
        <w:rPr>
          <w:spacing w:val="-4"/>
        </w:rPr>
        <w:t>УУД:</w:t>
      </w:r>
    </w:p>
    <w:p w:rsidR="00120CE6" w:rsidRDefault="00FF26C3">
      <w:pPr>
        <w:pStyle w:val="a4"/>
        <w:numPr>
          <w:ilvl w:val="1"/>
          <w:numId w:val="60"/>
        </w:numPr>
        <w:tabs>
          <w:tab w:val="left" w:pos="1085"/>
        </w:tabs>
        <w:ind w:right="395" w:firstLine="710"/>
        <w:rPr>
          <w:sz w:val="28"/>
        </w:rPr>
      </w:pPr>
      <w:r>
        <w:rPr>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20CE6" w:rsidRDefault="00FF26C3">
      <w:pPr>
        <w:pStyle w:val="a4"/>
        <w:numPr>
          <w:ilvl w:val="1"/>
          <w:numId w:val="60"/>
        </w:numPr>
        <w:tabs>
          <w:tab w:val="left" w:pos="1085"/>
        </w:tabs>
        <w:ind w:right="398" w:firstLine="710"/>
        <w:rPr>
          <w:sz w:val="28"/>
        </w:rPr>
      </w:pPr>
      <w:r>
        <w:rPr>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20CE6" w:rsidRDefault="00FF26C3">
      <w:pPr>
        <w:pStyle w:val="a4"/>
        <w:numPr>
          <w:ilvl w:val="1"/>
          <w:numId w:val="60"/>
        </w:numPr>
        <w:tabs>
          <w:tab w:val="left" w:pos="1085"/>
        </w:tabs>
        <w:ind w:right="399" w:firstLine="710"/>
        <w:rPr>
          <w:sz w:val="28"/>
        </w:rPr>
      </w:pPr>
      <w:r>
        <w:rPr>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20CE6" w:rsidRDefault="00FF26C3">
      <w:pPr>
        <w:pStyle w:val="21"/>
        <w:spacing w:before="4" w:line="320" w:lineRule="exact"/>
      </w:pPr>
      <w:r>
        <w:t>Уобучающегосябудутсформированырегулятивные</w:t>
      </w:r>
      <w:r>
        <w:rPr>
          <w:spacing w:val="-4"/>
        </w:rPr>
        <w:t>УУД:</w:t>
      </w:r>
    </w:p>
    <w:p w:rsidR="00120CE6" w:rsidRDefault="00FF26C3">
      <w:pPr>
        <w:pStyle w:val="a4"/>
        <w:numPr>
          <w:ilvl w:val="1"/>
          <w:numId w:val="60"/>
        </w:numPr>
        <w:tabs>
          <w:tab w:val="left" w:pos="1085"/>
        </w:tabs>
        <w:ind w:right="391" w:firstLine="710"/>
        <w:rPr>
          <w:sz w:val="28"/>
        </w:rPr>
      </w:pPr>
      <w:r>
        <w:rPr>
          <w:sz w:val="28"/>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w:t>
      </w:r>
      <w:r>
        <w:rPr>
          <w:spacing w:val="-2"/>
          <w:sz w:val="28"/>
        </w:rPr>
        <w:t>предупреждения;</w:t>
      </w:r>
    </w:p>
    <w:p w:rsidR="00120CE6" w:rsidRDefault="00FF26C3">
      <w:pPr>
        <w:pStyle w:val="a4"/>
        <w:numPr>
          <w:ilvl w:val="1"/>
          <w:numId w:val="60"/>
        </w:numPr>
        <w:tabs>
          <w:tab w:val="left" w:pos="1085"/>
        </w:tabs>
        <w:ind w:right="389" w:firstLine="710"/>
        <w:rPr>
          <w:sz w:val="28"/>
        </w:rPr>
      </w:pPr>
      <w:r>
        <w:rPr>
          <w:sz w:val="28"/>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w:t>
      </w:r>
      <w:r>
        <w:rPr>
          <w:spacing w:val="-2"/>
          <w:sz w:val="28"/>
        </w:rPr>
        <w:t>поведении;</w:t>
      </w:r>
    </w:p>
    <w:p w:rsidR="00120CE6" w:rsidRDefault="00FF26C3">
      <w:pPr>
        <w:pStyle w:val="a4"/>
        <w:numPr>
          <w:ilvl w:val="1"/>
          <w:numId w:val="60"/>
        </w:numPr>
        <w:tabs>
          <w:tab w:val="left" w:pos="1085"/>
        </w:tabs>
        <w:ind w:right="388" w:firstLine="710"/>
        <w:rPr>
          <w:sz w:val="28"/>
        </w:rPr>
      </w:pPr>
      <w:r>
        <w:rPr>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20CE6" w:rsidRDefault="00FF26C3">
      <w:pPr>
        <w:pStyle w:val="a4"/>
        <w:numPr>
          <w:ilvl w:val="1"/>
          <w:numId w:val="60"/>
        </w:numPr>
        <w:tabs>
          <w:tab w:val="left" w:pos="1085"/>
        </w:tabs>
        <w:ind w:right="390" w:firstLine="710"/>
        <w:rPr>
          <w:sz w:val="28"/>
        </w:rPr>
      </w:pPr>
      <w:r>
        <w:rPr>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20CE6" w:rsidRDefault="00FF26C3">
      <w:pPr>
        <w:pStyle w:val="a4"/>
        <w:numPr>
          <w:ilvl w:val="1"/>
          <w:numId w:val="60"/>
        </w:numPr>
        <w:tabs>
          <w:tab w:val="left" w:pos="1085"/>
        </w:tabs>
        <w:ind w:right="392" w:firstLine="710"/>
        <w:rPr>
          <w:sz w:val="28"/>
        </w:rPr>
      </w:pPr>
      <w:r>
        <w:rPr>
          <w:sz w:val="28"/>
        </w:rPr>
        <w:t>проявлять высокий уровень познавательной мотивации, интерес к предмету, желание больше узнатьо другихрелигияхи правилахсветской этики и этикета.</w:t>
      </w:r>
    </w:p>
    <w:p w:rsidR="00120CE6" w:rsidRDefault="00FF26C3">
      <w:pPr>
        <w:pStyle w:val="21"/>
        <w:spacing w:before="2" w:line="322" w:lineRule="exact"/>
      </w:pPr>
      <w:r>
        <w:t>Уобучающегосябудутсформированыумения</w:t>
      </w:r>
      <w:r>
        <w:rPr>
          <w:spacing w:val="-2"/>
        </w:rPr>
        <w:t>совместной</w:t>
      </w:r>
    </w:p>
    <w:p w:rsidR="00120CE6" w:rsidRDefault="00FF26C3">
      <w:pPr>
        <w:ind w:left="213"/>
        <w:rPr>
          <w:b/>
          <w:i/>
          <w:sz w:val="28"/>
        </w:rPr>
      </w:pPr>
      <w:r>
        <w:rPr>
          <w:b/>
          <w:i/>
          <w:spacing w:val="-2"/>
          <w:sz w:val="28"/>
        </w:rPr>
        <w:t>деятельности:</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96" w:firstLine="710"/>
        <w:rPr>
          <w:sz w:val="28"/>
        </w:rPr>
      </w:pPr>
      <w:r>
        <w:rPr>
          <w:sz w:val="28"/>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20CE6" w:rsidRDefault="00FF26C3">
      <w:pPr>
        <w:pStyle w:val="a4"/>
        <w:numPr>
          <w:ilvl w:val="1"/>
          <w:numId w:val="60"/>
        </w:numPr>
        <w:tabs>
          <w:tab w:val="left" w:pos="1085"/>
        </w:tabs>
        <w:ind w:right="394" w:firstLine="710"/>
        <w:rPr>
          <w:sz w:val="28"/>
        </w:rPr>
      </w:pPr>
      <w:r>
        <w:rPr>
          <w:sz w:val="28"/>
        </w:rPr>
        <w:t xml:space="preserve">владеть умениями совместной деятельности: подчиняться, договариваться, руководить; терпеливо и спокойно разрешать возникающие </w:t>
      </w:r>
      <w:r>
        <w:rPr>
          <w:spacing w:val="-2"/>
          <w:sz w:val="28"/>
        </w:rPr>
        <w:t>конфликты;</w:t>
      </w:r>
    </w:p>
    <w:p w:rsidR="00120CE6" w:rsidRDefault="00FF26C3">
      <w:pPr>
        <w:pStyle w:val="a4"/>
        <w:numPr>
          <w:ilvl w:val="1"/>
          <w:numId w:val="60"/>
        </w:numPr>
        <w:tabs>
          <w:tab w:val="left" w:pos="1085"/>
        </w:tabs>
        <w:spacing w:before="3"/>
        <w:ind w:right="389" w:firstLine="710"/>
        <w:rPr>
          <w:sz w:val="28"/>
        </w:rPr>
      </w:pPr>
      <w:r>
        <w:rPr>
          <w:sz w:val="28"/>
        </w:rPr>
        <w:t xml:space="preserve">готовитьиндивидуально, впарах, вгруппахсообщения по изученномуи дополнительному материалу с иллюстративным материалом и </w:t>
      </w:r>
      <w:r>
        <w:rPr>
          <w:spacing w:val="-2"/>
          <w:sz w:val="28"/>
        </w:rPr>
        <w:t>видеопрезентацией.</w:t>
      </w:r>
    </w:p>
    <w:p w:rsidR="00120CE6" w:rsidRDefault="00120CE6">
      <w:pPr>
        <w:pStyle w:val="a3"/>
        <w:spacing w:before="4"/>
        <w:ind w:left="0" w:firstLine="0"/>
        <w:jc w:val="left"/>
      </w:pPr>
    </w:p>
    <w:p w:rsidR="00120CE6" w:rsidRDefault="00FF26C3">
      <w:pPr>
        <w:spacing w:line="322" w:lineRule="exact"/>
        <w:ind w:left="791" w:right="970"/>
        <w:jc w:val="center"/>
        <w:rPr>
          <w:b/>
          <w:sz w:val="28"/>
        </w:rPr>
      </w:pPr>
      <w:r>
        <w:rPr>
          <w:b/>
          <w:sz w:val="28"/>
        </w:rPr>
        <w:t>ПРЕДМЕТНЫЕ</w:t>
      </w:r>
      <w:r>
        <w:rPr>
          <w:b/>
          <w:spacing w:val="-2"/>
          <w:sz w:val="28"/>
        </w:rPr>
        <w:t>РЕЗУЛЬТАТЫ</w:t>
      </w:r>
    </w:p>
    <w:p w:rsidR="00120CE6" w:rsidRDefault="00FF26C3">
      <w:pPr>
        <w:pStyle w:val="11"/>
        <w:spacing w:line="322" w:lineRule="exact"/>
      </w:pPr>
      <w:r>
        <w:t>Модуль«Основыправославной</w:t>
      </w:r>
      <w:r>
        <w:rPr>
          <w:spacing w:val="-2"/>
        </w:rPr>
        <w:t>культуры»</w:t>
      </w:r>
    </w:p>
    <w:p w:rsidR="00120CE6" w:rsidRDefault="00FF26C3">
      <w:pPr>
        <w:pStyle w:val="21"/>
        <w:spacing w:line="240" w:lineRule="auto"/>
        <w:ind w:left="213" w:right="396" w:firstLine="710"/>
      </w:pPr>
      <w:r>
        <w:t>Предметные результаты обучения по модулю «Основы православной культуры» обеспечивают следующие достижения обучающегося:</w:t>
      </w:r>
    </w:p>
    <w:p w:rsidR="00120CE6" w:rsidRDefault="00FF26C3">
      <w:pPr>
        <w:pStyle w:val="a4"/>
        <w:numPr>
          <w:ilvl w:val="1"/>
          <w:numId w:val="60"/>
        </w:numPr>
        <w:tabs>
          <w:tab w:val="left" w:pos="1085"/>
        </w:tabs>
        <w:ind w:right="39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0CE6" w:rsidRDefault="00FF26C3">
      <w:pPr>
        <w:pStyle w:val="a4"/>
        <w:numPr>
          <w:ilvl w:val="1"/>
          <w:numId w:val="60"/>
        </w:numPr>
        <w:tabs>
          <w:tab w:val="left" w:pos="1085"/>
        </w:tabs>
        <w:spacing w:line="242" w:lineRule="auto"/>
        <w:ind w:right="392" w:firstLine="710"/>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w:t>
      </w:r>
      <w:r>
        <w:rPr>
          <w:spacing w:val="-2"/>
          <w:sz w:val="28"/>
        </w:rPr>
        <w:t>примеры;</w:t>
      </w:r>
    </w:p>
    <w:p w:rsidR="00120CE6" w:rsidRDefault="00FF26C3">
      <w:pPr>
        <w:pStyle w:val="a4"/>
        <w:numPr>
          <w:ilvl w:val="1"/>
          <w:numId w:val="60"/>
        </w:numPr>
        <w:tabs>
          <w:tab w:val="left" w:pos="1085"/>
        </w:tabs>
        <w:ind w:right="38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0CE6" w:rsidRDefault="00FF26C3">
      <w:pPr>
        <w:pStyle w:val="a4"/>
        <w:numPr>
          <w:ilvl w:val="1"/>
          <w:numId w:val="60"/>
        </w:numPr>
        <w:tabs>
          <w:tab w:val="left" w:pos="1085"/>
        </w:tabs>
        <w:ind w:right="391" w:firstLine="710"/>
        <w:rPr>
          <w:sz w:val="28"/>
        </w:rPr>
      </w:pPr>
      <w:r>
        <w:rPr>
          <w:sz w:val="28"/>
        </w:rPr>
        <w:t xml:space="preserve">рассказывать о нравственных заповедях, нормах христианской морали, их значении в выстраивании отношений в семье, между людьми, в общении и </w:t>
      </w:r>
      <w:r>
        <w:rPr>
          <w:spacing w:val="-2"/>
          <w:sz w:val="28"/>
        </w:rPr>
        <w:t>деятельности;</w:t>
      </w:r>
    </w:p>
    <w:p w:rsidR="00120CE6" w:rsidRDefault="00FF26C3">
      <w:pPr>
        <w:pStyle w:val="a4"/>
        <w:numPr>
          <w:ilvl w:val="1"/>
          <w:numId w:val="60"/>
        </w:numPr>
        <w:tabs>
          <w:tab w:val="left" w:pos="1085"/>
        </w:tabs>
        <w:ind w:right="389" w:firstLine="710"/>
        <w:rPr>
          <w:sz w:val="28"/>
        </w:rPr>
      </w:pPr>
      <w:r>
        <w:rPr>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 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20CE6" w:rsidRDefault="00FF26C3">
      <w:pPr>
        <w:pStyle w:val="a4"/>
        <w:numPr>
          <w:ilvl w:val="1"/>
          <w:numId w:val="60"/>
        </w:numPr>
        <w:tabs>
          <w:tab w:val="left" w:pos="1085"/>
        </w:tabs>
        <w:ind w:right="398" w:firstLine="710"/>
        <w:rPr>
          <w:sz w:val="28"/>
        </w:rPr>
      </w:pPr>
      <w:r>
        <w:rPr>
          <w:sz w:val="28"/>
        </w:rPr>
        <w:t>первоначальный опыт осмысления и нравственной оценки поступков, поведения (своих и других людей) с позиций православной этики;</w:t>
      </w:r>
    </w:p>
    <w:p w:rsidR="00120CE6" w:rsidRDefault="00FF26C3">
      <w:pPr>
        <w:pStyle w:val="a4"/>
        <w:numPr>
          <w:ilvl w:val="1"/>
          <w:numId w:val="60"/>
        </w:numPr>
        <w:tabs>
          <w:tab w:val="left" w:pos="1085"/>
        </w:tabs>
        <w:ind w:right="402" w:firstLine="710"/>
        <w:rPr>
          <w:sz w:val="28"/>
        </w:rPr>
      </w:pPr>
      <w:r>
        <w:rPr>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20CE6" w:rsidRDefault="00FF26C3">
      <w:pPr>
        <w:pStyle w:val="a4"/>
        <w:numPr>
          <w:ilvl w:val="1"/>
          <w:numId w:val="60"/>
        </w:numPr>
        <w:tabs>
          <w:tab w:val="left" w:pos="1085"/>
        </w:tabs>
        <w:ind w:right="396" w:firstLine="710"/>
        <w:rPr>
          <w:sz w:val="28"/>
        </w:rPr>
      </w:pPr>
      <w:r>
        <w:rPr>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священнослужителях,богослужениях,молитвах,Таинствах(общее</w:t>
      </w:r>
      <w:r>
        <w:rPr>
          <w:spacing w:val="-2"/>
          <w:sz w:val="28"/>
        </w:rPr>
        <w:t>число</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394" w:firstLine="0"/>
      </w:pPr>
      <w:r>
        <w:lastRenderedPageBreak/>
        <w:t>Таинств, смысл Таинств Крещения, Причастия, Венчания, Исповеди), монашестве и монастырях в православной традиции;</w:t>
      </w:r>
    </w:p>
    <w:p w:rsidR="00120CE6" w:rsidRDefault="00FF26C3">
      <w:pPr>
        <w:pStyle w:val="a4"/>
        <w:numPr>
          <w:ilvl w:val="1"/>
          <w:numId w:val="60"/>
        </w:numPr>
        <w:tabs>
          <w:tab w:val="left" w:pos="1085"/>
        </w:tabs>
        <w:ind w:right="393" w:firstLine="710"/>
        <w:rPr>
          <w:sz w:val="28"/>
        </w:rPr>
      </w:pPr>
      <w:r>
        <w:rPr>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20CE6" w:rsidRDefault="00FF26C3">
      <w:pPr>
        <w:pStyle w:val="a4"/>
        <w:numPr>
          <w:ilvl w:val="1"/>
          <w:numId w:val="60"/>
        </w:numPr>
        <w:tabs>
          <w:tab w:val="left" w:pos="1085"/>
        </w:tabs>
        <w:spacing w:line="242" w:lineRule="auto"/>
        <w:ind w:right="395" w:firstLine="710"/>
        <w:rPr>
          <w:sz w:val="28"/>
        </w:rPr>
      </w:pPr>
      <w:r>
        <w:rPr>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20CE6" w:rsidRDefault="00FF26C3">
      <w:pPr>
        <w:pStyle w:val="a4"/>
        <w:numPr>
          <w:ilvl w:val="1"/>
          <w:numId w:val="60"/>
        </w:numPr>
        <w:tabs>
          <w:tab w:val="left" w:pos="1085"/>
        </w:tabs>
        <w:ind w:right="392" w:firstLine="710"/>
        <w:rPr>
          <w:sz w:val="28"/>
        </w:rPr>
      </w:pPr>
      <w:r>
        <w:rPr>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20CE6" w:rsidRDefault="00FF26C3">
      <w:pPr>
        <w:pStyle w:val="a4"/>
        <w:numPr>
          <w:ilvl w:val="1"/>
          <w:numId w:val="60"/>
        </w:numPr>
        <w:tabs>
          <w:tab w:val="left" w:pos="1085"/>
        </w:tabs>
        <w:ind w:right="404" w:firstLine="710"/>
        <w:rPr>
          <w:sz w:val="28"/>
        </w:rPr>
      </w:pPr>
      <w:r>
        <w:rPr>
          <w:sz w:val="28"/>
        </w:rPr>
        <w:t>распознавать христианскую символику, объяснять своими словами её смысл (православный крест) и значение в православной культуре;</w:t>
      </w:r>
    </w:p>
    <w:p w:rsidR="00120CE6" w:rsidRDefault="00FF26C3">
      <w:pPr>
        <w:pStyle w:val="a4"/>
        <w:numPr>
          <w:ilvl w:val="1"/>
          <w:numId w:val="60"/>
        </w:numPr>
        <w:tabs>
          <w:tab w:val="left" w:pos="1085"/>
        </w:tabs>
        <w:ind w:right="390" w:firstLine="710"/>
        <w:rPr>
          <w:sz w:val="28"/>
        </w:rPr>
      </w:pPr>
      <w:r>
        <w:rPr>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20CE6" w:rsidRDefault="00FF26C3">
      <w:pPr>
        <w:pStyle w:val="a4"/>
        <w:numPr>
          <w:ilvl w:val="1"/>
          <w:numId w:val="60"/>
        </w:numPr>
        <w:tabs>
          <w:tab w:val="left" w:pos="1085"/>
        </w:tabs>
        <w:ind w:right="399" w:firstLine="710"/>
        <w:rPr>
          <w:sz w:val="28"/>
        </w:rPr>
      </w:pPr>
      <w:r>
        <w:rPr>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20CE6" w:rsidRDefault="00FF26C3">
      <w:pPr>
        <w:pStyle w:val="a4"/>
        <w:numPr>
          <w:ilvl w:val="1"/>
          <w:numId w:val="60"/>
        </w:numPr>
        <w:tabs>
          <w:tab w:val="left" w:pos="1085"/>
        </w:tabs>
        <w:ind w:right="394" w:firstLine="710"/>
        <w:rPr>
          <w:sz w:val="28"/>
        </w:rPr>
      </w:pPr>
      <w:r>
        <w:rPr>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регионе(храмы,монастыри,святыни,памятныеисвятыеместа),оформлениюи представлению её результатов;</w:t>
      </w:r>
    </w:p>
    <w:p w:rsidR="00120CE6" w:rsidRDefault="00FF26C3">
      <w:pPr>
        <w:pStyle w:val="a4"/>
        <w:numPr>
          <w:ilvl w:val="1"/>
          <w:numId w:val="60"/>
        </w:numPr>
        <w:tabs>
          <w:tab w:val="left" w:pos="1085"/>
        </w:tabs>
        <w:ind w:right="394"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20CE6" w:rsidRDefault="00FF26C3">
      <w:pPr>
        <w:pStyle w:val="a4"/>
        <w:numPr>
          <w:ilvl w:val="1"/>
          <w:numId w:val="60"/>
        </w:numPr>
        <w:tabs>
          <w:tab w:val="left" w:pos="1085"/>
        </w:tabs>
        <w:ind w:right="392"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0CE6" w:rsidRDefault="00FF26C3">
      <w:pPr>
        <w:pStyle w:val="a4"/>
        <w:numPr>
          <w:ilvl w:val="1"/>
          <w:numId w:val="60"/>
        </w:numPr>
        <w:tabs>
          <w:tab w:val="left" w:pos="1085"/>
        </w:tabs>
        <w:ind w:right="39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0CE6" w:rsidRDefault="00FF26C3">
      <w:pPr>
        <w:pStyle w:val="a4"/>
        <w:numPr>
          <w:ilvl w:val="1"/>
          <w:numId w:val="60"/>
        </w:numPr>
        <w:tabs>
          <w:tab w:val="left" w:pos="1085"/>
        </w:tabs>
        <w:ind w:right="394" w:firstLine="710"/>
        <w:rPr>
          <w:sz w:val="28"/>
        </w:rPr>
      </w:pPr>
      <w:r>
        <w:rPr>
          <w:sz w:val="28"/>
        </w:rPr>
        <w:t xml:space="preserve">выражать своими словами понимание человеческого достоинства, ценности человеческой жизни в православной духовно­нравственной культуре, </w:t>
      </w:r>
      <w:r>
        <w:rPr>
          <w:spacing w:val="-2"/>
          <w:sz w:val="28"/>
        </w:rPr>
        <w:t>традиции.</w:t>
      </w:r>
    </w:p>
    <w:p w:rsidR="00120CE6" w:rsidRDefault="00FF26C3">
      <w:pPr>
        <w:pStyle w:val="11"/>
      </w:pPr>
      <w:r>
        <w:t>Модуль«Основыисламской</w:t>
      </w:r>
      <w:r>
        <w:rPr>
          <w:spacing w:val="-2"/>
        </w:rPr>
        <w:t>культуры»</w:t>
      </w:r>
    </w:p>
    <w:p w:rsidR="00120CE6" w:rsidRDefault="00120CE6">
      <w:pPr>
        <w:sectPr w:rsidR="00120CE6">
          <w:pgSz w:w="11910" w:h="16390"/>
          <w:pgMar w:top="780" w:right="740" w:bottom="280" w:left="920" w:header="720" w:footer="720" w:gutter="0"/>
          <w:cols w:space="720"/>
        </w:sectPr>
      </w:pPr>
    </w:p>
    <w:p w:rsidR="00120CE6" w:rsidRDefault="00FF26C3">
      <w:pPr>
        <w:pStyle w:val="21"/>
        <w:spacing w:before="65" w:line="240" w:lineRule="auto"/>
        <w:ind w:left="213" w:right="390" w:firstLine="710"/>
      </w:pPr>
      <w:r>
        <w:lastRenderedPageBreak/>
        <w:t xml:space="preserve">Предметные результаты освоения образовательной программы модуля «Основы исламской культуры» отражают сформированность </w:t>
      </w:r>
      <w:r>
        <w:rPr>
          <w:spacing w:val="-2"/>
        </w:rPr>
        <w:t>умений:</w:t>
      </w:r>
    </w:p>
    <w:p w:rsidR="00120CE6" w:rsidRDefault="00FF26C3">
      <w:pPr>
        <w:pStyle w:val="a4"/>
        <w:numPr>
          <w:ilvl w:val="1"/>
          <w:numId w:val="60"/>
        </w:numPr>
        <w:tabs>
          <w:tab w:val="left" w:pos="1085"/>
        </w:tabs>
        <w:ind w:right="39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0CE6" w:rsidRDefault="00FF26C3">
      <w:pPr>
        <w:pStyle w:val="a4"/>
        <w:numPr>
          <w:ilvl w:val="1"/>
          <w:numId w:val="60"/>
        </w:numPr>
        <w:tabs>
          <w:tab w:val="left" w:pos="1085"/>
        </w:tabs>
        <w:ind w:right="392" w:firstLine="710"/>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w:t>
      </w:r>
      <w:r>
        <w:rPr>
          <w:spacing w:val="-2"/>
          <w:sz w:val="28"/>
        </w:rPr>
        <w:t>примеры;</w:t>
      </w:r>
    </w:p>
    <w:p w:rsidR="00120CE6" w:rsidRDefault="00FF26C3">
      <w:pPr>
        <w:pStyle w:val="a4"/>
        <w:numPr>
          <w:ilvl w:val="1"/>
          <w:numId w:val="60"/>
        </w:numPr>
        <w:tabs>
          <w:tab w:val="left" w:pos="1085"/>
        </w:tabs>
        <w:ind w:right="38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0CE6" w:rsidRDefault="00FF26C3">
      <w:pPr>
        <w:pStyle w:val="a4"/>
        <w:numPr>
          <w:ilvl w:val="1"/>
          <w:numId w:val="60"/>
        </w:numPr>
        <w:tabs>
          <w:tab w:val="left" w:pos="1085"/>
        </w:tabs>
        <w:ind w:right="393" w:firstLine="710"/>
        <w:rPr>
          <w:sz w:val="28"/>
        </w:rPr>
      </w:pPr>
      <w:r>
        <w:rPr>
          <w:sz w:val="28"/>
        </w:rPr>
        <w:t>рассказыватьо нравственныхзаповедях, нормах исламской религиозной морали, их значении в выстраивании отношений в семье, между людьми, в общении и деятельности;</w:t>
      </w:r>
    </w:p>
    <w:p w:rsidR="00120CE6" w:rsidRDefault="00FF26C3">
      <w:pPr>
        <w:pStyle w:val="a4"/>
        <w:numPr>
          <w:ilvl w:val="1"/>
          <w:numId w:val="60"/>
        </w:numPr>
        <w:tabs>
          <w:tab w:val="left" w:pos="1085"/>
        </w:tabs>
        <w:ind w:right="394" w:firstLine="710"/>
        <w:rPr>
          <w:sz w:val="28"/>
        </w:rPr>
      </w:pPr>
      <w:r>
        <w:rPr>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20CE6" w:rsidRDefault="00FF26C3">
      <w:pPr>
        <w:pStyle w:val="a4"/>
        <w:numPr>
          <w:ilvl w:val="1"/>
          <w:numId w:val="60"/>
        </w:numPr>
        <w:tabs>
          <w:tab w:val="left" w:pos="1085"/>
        </w:tabs>
        <w:ind w:right="398" w:firstLine="710"/>
        <w:rPr>
          <w:sz w:val="28"/>
        </w:rPr>
      </w:pPr>
      <w:r>
        <w:rPr>
          <w:sz w:val="28"/>
        </w:rPr>
        <w:t>первоначальный опыт осмысления и нравственной оценки поступков, поведения (своих и других людей) с позиций исламской этики;</w:t>
      </w:r>
    </w:p>
    <w:p w:rsidR="00120CE6" w:rsidRDefault="00FF26C3">
      <w:pPr>
        <w:pStyle w:val="a4"/>
        <w:numPr>
          <w:ilvl w:val="1"/>
          <w:numId w:val="60"/>
        </w:numPr>
        <w:tabs>
          <w:tab w:val="left" w:pos="1085"/>
        </w:tabs>
        <w:ind w:right="386" w:firstLine="710"/>
        <w:rPr>
          <w:sz w:val="28"/>
        </w:rPr>
      </w:pPr>
      <w:r>
        <w:rPr>
          <w:sz w:val="28"/>
        </w:rPr>
        <w:t xml:space="preserve">раскрывать своими словами первоначальные представления о мировоззрении (картине мира) в исламской культуре, единобожии, вере и её </w:t>
      </w:r>
      <w:r>
        <w:rPr>
          <w:spacing w:val="-2"/>
          <w:sz w:val="28"/>
        </w:rPr>
        <w:t>основах;</w:t>
      </w:r>
    </w:p>
    <w:p w:rsidR="00120CE6" w:rsidRDefault="00FF26C3">
      <w:pPr>
        <w:pStyle w:val="a4"/>
        <w:numPr>
          <w:ilvl w:val="1"/>
          <w:numId w:val="60"/>
        </w:numPr>
        <w:tabs>
          <w:tab w:val="left" w:pos="1085"/>
        </w:tabs>
        <w:ind w:right="395" w:firstLine="710"/>
        <w:rPr>
          <w:sz w:val="28"/>
        </w:rPr>
      </w:pPr>
      <w:r>
        <w:rPr>
          <w:sz w:val="28"/>
        </w:rPr>
        <w:t>рассказыватьоСвященномКоранеисунне -примерахизжизни пророка Мухаммада; о праведных предках, о ритуальной практике в исламе (намаз, хадж, пост, закят, дуа, зикр);</w:t>
      </w:r>
    </w:p>
    <w:p w:rsidR="00120CE6" w:rsidRDefault="00FF26C3">
      <w:pPr>
        <w:pStyle w:val="a4"/>
        <w:numPr>
          <w:ilvl w:val="1"/>
          <w:numId w:val="60"/>
        </w:numPr>
        <w:tabs>
          <w:tab w:val="left" w:pos="1085"/>
        </w:tabs>
        <w:ind w:right="401" w:firstLine="710"/>
        <w:rPr>
          <w:sz w:val="28"/>
        </w:rPr>
      </w:pPr>
      <w:r>
        <w:rPr>
          <w:sz w:val="28"/>
        </w:rPr>
        <w:t>рассказывать о назначении и устройстве мечети (минбар, михраб), нормах поведения в мечети, общения с верующими и служителями ислама;</w:t>
      </w:r>
    </w:p>
    <w:p w:rsidR="00120CE6" w:rsidRDefault="00FF26C3">
      <w:pPr>
        <w:pStyle w:val="a4"/>
        <w:numPr>
          <w:ilvl w:val="1"/>
          <w:numId w:val="60"/>
        </w:numPr>
        <w:tabs>
          <w:tab w:val="left" w:pos="1085"/>
        </w:tabs>
        <w:ind w:right="391" w:firstLine="710"/>
        <w:rPr>
          <w:sz w:val="28"/>
        </w:rPr>
      </w:pPr>
      <w:r>
        <w:rPr>
          <w:sz w:val="28"/>
        </w:rPr>
        <w:t xml:space="preserve">рассказывать о праздниках в исламе (Ураза­байрам, Курбан­байрам, </w:t>
      </w:r>
      <w:r>
        <w:rPr>
          <w:spacing w:val="-2"/>
          <w:sz w:val="28"/>
        </w:rPr>
        <w:t>Маулид);</w:t>
      </w:r>
    </w:p>
    <w:p w:rsidR="00120CE6" w:rsidRDefault="00FF26C3">
      <w:pPr>
        <w:pStyle w:val="a4"/>
        <w:numPr>
          <w:ilvl w:val="1"/>
          <w:numId w:val="60"/>
        </w:numPr>
        <w:tabs>
          <w:tab w:val="left" w:pos="1085"/>
        </w:tabs>
        <w:spacing w:before="1"/>
        <w:ind w:right="384" w:firstLine="710"/>
        <w:rPr>
          <w:sz w:val="28"/>
        </w:rPr>
      </w:pPr>
      <w:r>
        <w:rPr>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20CE6" w:rsidRDefault="00FF26C3">
      <w:pPr>
        <w:pStyle w:val="a4"/>
        <w:numPr>
          <w:ilvl w:val="1"/>
          <w:numId w:val="60"/>
        </w:numPr>
        <w:tabs>
          <w:tab w:val="left" w:pos="1085"/>
        </w:tabs>
        <w:ind w:right="389" w:firstLine="710"/>
        <w:rPr>
          <w:sz w:val="28"/>
        </w:rPr>
      </w:pPr>
      <w:r>
        <w:rPr>
          <w:sz w:val="28"/>
        </w:rPr>
        <w:t>распознавать исламскую символику, объяснять своими словами еёсмысл и охарактеризовать назначение исламского орнамента;</w:t>
      </w:r>
    </w:p>
    <w:p w:rsidR="00120CE6" w:rsidRDefault="00FF26C3">
      <w:pPr>
        <w:pStyle w:val="a4"/>
        <w:numPr>
          <w:ilvl w:val="1"/>
          <w:numId w:val="60"/>
        </w:numPr>
        <w:tabs>
          <w:tab w:val="left" w:pos="1085"/>
        </w:tabs>
        <w:ind w:right="393" w:firstLine="710"/>
        <w:rPr>
          <w:sz w:val="28"/>
        </w:rPr>
      </w:pPr>
      <w:r>
        <w:rPr>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92" w:firstLine="710"/>
        <w:rPr>
          <w:sz w:val="28"/>
        </w:rPr>
      </w:pPr>
      <w:r>
        <w:rPr>
          <w:sz w:val="28"/>
        </w:rPr>
        <w:lastRenderedPageBreak/>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w:t>
      </w:r>
      <w:r>
        <w:rPr>
          <w:spacing w:val="-2"/>
          <w:sz w:val="28"/>
        </w:rPr>
        <w:t>государственности;</w:t>
      </w:r>
    </w:p>
    <w:p w:rsidR="00120CE6" w:rsidRDefault="00FF26C3">
      <w:pPr>
        <w:pStyle w:val="a4"/>
        <w:numPr>
          <w:ilvl w:val="1"/>
          <w:numId w:val="60"/>
        </w:numPr>
        <w:tabs>
          <w:tab w:val="left" w:pos="1085"/>
        </w:tabs>
        <w:ind w:right="387" w:firstLine="710"/>
        <w:rPr>
          <w:sz w:val="28"/>
        </w:rPr>
      </w:pPr>
      <w:r>
        <w:rPr>
          <w:sz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w:t>
      </w:r>
      <w:r>
        <w:rPr>
          <w:spacing w:val="-2"/>
          <w:sz w:val="28"/>
        </w:rPr>
        <w:t>результатов;</w:t>
      </w:r>
    </w:p>
    <w:p w:rsidR="00120CE6" w:rsidRDefault="00FF26C3">
      <w:pPr>
        <w:pStyle w:val="a4"/>
        <w:numPr>
          <w:ilvl w:val="1"/>
          <w:numId w:val="60"/>
        </w:numPr>
        <w:tabs>
          <w:tab w:val="left" w:pos="1085"/>
        </w:tabs>
        <w:spacing w:before="3"/>
        <w:ind w:right="395"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20CE6" w:rsidRDefault="00FF26C3">
      <w:pPr>
        <w:pStyle w:val="a4"/>
        <w:numPr>
          <w:ilvl w:val="1"/>
          <w:numId w:val="60"/>
        </w:numPr>
        <w:tabs>
          <w:tab w:val="left" w:pos="1085"/>
        </w:tabs>
        <w:ind w:right="386"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0CE6" w:rsidRDefault="00FF26C3">
      <w:pPr>
        <w:pStyle w:val="a4"/>
        <w:numPr>
          <w:ilvl w:val="1"/>
          <w:numId w:val="60"/>
        </w:numPr>
        <w:tabs>
          <w:tab w:val="left" w:pos="1085"/>
        </w:tabs>
        <w:spacing w:line="242" w:lineRule="auto"/>
        <w:ind w:right="39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0CE6" w:rsidRDefault="00FF26C3">
      <w:pPr>
        <w:pStyle w:val="a4"/>
        <w:numPr>
          <w:ilvl w:val="1"/>
          <w:numId w:val="60"/>
        </w:numPr>
        <w:tabs>
          <w:tab w:val="left" w:pos="1085"/>
        </w:tabs>
        <w:ind w:right="394" w:firstLine="710"/>
        <w:rPr>
          <w:sz w:val="28"/>
        </w:rPr>
      </w:pPr>
      <w:r>
        <w:rPr>
          <w:sz w:val="28"/>
        </w:rPr>
        <w:t xml:space="preserve">выражать своими словами понимание человеческого достоинства, ценности человеческой жизни в исламской духовно­нравственной культуре, </w:t>
      </w:r>
      <w:r>
        <w:rPr>
          <w:spacing w:val="-2"/>
          <w:sz w:val="28"/>
        </w:rPr>
        <w:t>традиции.</w:t>
      </w:r>
    </w:p>
    <w:p w:rsidR="00120CE6" w:rsidRDefault="00FF26C3">
      <w:pPr>
        <w:pStyle w:val="11"/>
        <w:spacing w:line="322" w:lineRule="exact"/>
      </w:pPr>
      <w:r>
        <w:t>Модуль«Основыбуддийской</w:t>
      </w:r>
      <w:r>
        <w:rPr>
          <w:spacing w:val="-2"/>
        </w:rPr>
        <w:t>культуры»</w:t>
      </w:r>
    </w:p>
    <w:p w:rsidR="00120CE6" w:rsidRDefault="00FF26C3">
      <w:pPr>
        <w:pStyle w:val="21"/>
        <w:spacing w:line="240" w:lineRule="auto"/>
        <w:ind w:left="213" w:right="390" w:firstLine="710"/>
      </w:pPr>
      <w:r>
        <w:t xml:space="preserve">Предметные результаты освоения образовательной программы модуля «Основы буддийской культуры» отражают сформированность </w:t>
      </w:r>
      <w:r>
        <w:rPr>
          <w:spacing w:val="-2"/>
        </w:rPr>
        <w:t>умений:</w:t>
      </w:r>
    </w:p>
    <w:p w:rsidR="00120CE6" w:rsidRDefault="00FF26C3">
      <w:pPr>
        <w:pStyle w:val="a4"/>
        <w:numPr>
          <w:ilvl w:val="1"/>
          <w:numId w:val="60"/>
        </w:numPr>
        <w:tabs>
          <w:tab w:val="left" w:pos="1085"/>
        </w:tabs>
        <w:ind w:right="39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0CE6" w:rsidRDefault="00FF26C3">
      <w:pPr>
        <w:pStyle w:val="a4"/>
        <w:numPr>
          <w:ilvl w:val="1"/>
          <w:numId w:val="60"/>
        </w:numPr>
        <w:tabs>
          <w:tab w:val="left" w:pos="1085"/>
        </w:tabs>
        <w:spacing w:line="242" w:lineRule="auto"/>
        <w:ind w:right="392" w:firstLine="710"/>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rsidR="00120CE6" w:rsidRDefault="00FF26C3">
      <w:pPr>
        <w:pStyle w:val="a4"/>
        <w:numPr>
          <w:ilvl w:val="1"/>
          <w:numId w:val="60"/>
        </w:numPr>
        <w:tabs>
          <w:tab w:val="left" w:pos="1085"/>
        </w:tabs>
        <w:ind w:right="38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0CE6" w:rsidRDefault="00FF26C3">
      <w:pPr>
        <w:pStyle w:val="a4"/>
        <w:numPr>
          <w:ilvl w:val="1"/>
          <w:numId w:val="60"/>
        </w:numPr>
        <w:tabs>
          <w:tab w:val="left" w:pos="1085"/>
        </w:tabs>
        <w:ind w:right="387" w:firstLine="710"/>
        <w:rPr>
          <w:sz w:val="28"/>
        </w:rPr>
      </w:pPr>
      <w:r>
        <w:rPr>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93" w:firstLine="710"/>
        <w:rPr>
          <w:sz w:val="28"/>
        </w:rPr>
      </w:pPr>
      <w:r>
        <w:rPr>
          <w:sz w:val="28"/>
        </w:rPr>
        <w:lastRenderedPageBreak/>
        <w:t>раскрывать основное содержание нравственныхкатегорий в буддийской культуре, традиции(сострадание,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20CE6" w:rsidRDefault="00FF26C3">
      <w:pPr>
        <w:pStyle w:val="a4"/>
        <w:numPr>
          <w:ilvl w:val="1"/>
          <w:numId w:val="60"/>
        </w:numPr>
        <w:tabs>
          <w:tab w:val="left" w:pos="1085"/>
        </w:tabs>
        <w:spacing w:before="3"/>
        <w:ind w:right="395" w:firstLine="710"/>
        <w:rPr>
          <w:sz w:val="28"/>
        </w:rPr>
      </w:pPr>
      <w:r>
        <w:rPr>
          <w:sz w:val="28"/>
        </w:rPr>
        <w:t>первоначальный опыт осмысления и нравственной оценки поступков, поведения (своих и других людей) с позиций буддийской этики;</w:t>
      </w:r>
    </w:p>
    <w:p w:rsidR="00120CE6" w:rsidRDefault="00FF26C3">
      <w:pPr>
        <w:pStyle w:val="a4"/>
        <w:numPr>
          <w:ilvl w:val="1"/>
          <w:numId w:val="60"/>
        </w:numPr>
        <w:tabs>
          <w:tab w:val="left" w:pos="1085"/>
        </w:tabs>
        <w:ind w:right="394" w:firstLine="710"/>
        <w:rPr>
          <w:sz w:val="28"/>
        </w:rPr>
      </w:pPr>
      <w:r>
        <w:rPr>
          <w:sz w:val="28"/>
        </w:rPr>
        <w:t>раскрывать своими словами первоначальные представления о мировоззрении (картине мира) в буддийской культуре, учении о Будде(буддах),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20CE6" w:rsidRDefault="00FF26C3">
      <w:pPr>
        <w:pStyle w:val="a4"/>
        <w:numPr>
          <w:ilvl w:val="1"/>
          <w:numId w:val="60"/>
        </w:numPr>
        <w:tabs>
          <w:tab w:val="left" w:pos="1085"/>
        </w:tabs>
        <w:ind w:right="405" w:firstLine="710"/>
        <w:rPr>
          <w:sz w:val="28"/>
        </w:rPr>
      </w:pPr>
      <w:r>
        <w:rPr>
          <w:sz w:val="28"/>
        </w:rPr>
        <w:t>рассказыватьобуддийскихписаниях,ламах,службах;смыслепринятия, восьмеричном пути и карме;</w:t>
      </w:r>
    </w:p>
    <w:p w:rsidR="00120CE6" w:rsidRDefault="00FF26C3">
      <w:pPr>
        <w:pStyle w:val="a4"/>
        <w:numPr>
          <w:ilvl w:val="1"/>
          <w:numId w:val="60"/>
        </w:numPr>
        <w:tabs>
          <w:tab w:val="left" w:pos="1085"/>
        </w:tabs>
        <w:ind w:right="388" w:firstLine="710"/>
        <w:rPr>
          <w:sz w:val="28"/>
        </w:rPr>
      </w:pPr>
      <w:r>
        <w:rPr>
          <w:sz w:val="28"/>
        </w:rPr>
        <w:t>рассказывать о назначении и устройстве буддийского храма, нормах поведения в храме, общения с мирскими последователями и ламами;</w:t>
      </w:r>
    </w:p>
    <w:p w:rsidR="00120CE6" w:rsidRDefault="00FF26C3">
      <w:pPr>
        <w:pStyle w:val="a4"/>
        <w:numPr>
          <w:ilvl w:val="1"/>
          <w:numId w:val="60"/>
        </w:numPr>
        <w:tabs>
          <w:tab w:val="left" w:pos="1086"/>
        </w:tabs>
        <w:spacing w:line="321" w:lineRule="exact"/>
        <w:ind w:left="1086" w:hanging="162"/>
        <w:rPr>
          <w:sz w:val="28"/>
        </w:rPr>
      </w:pPr>
      <w:r>
        <w:rPr>
          <w:sz w:val="28"/>
        </w:rPr>
        <w:t>рассказыватьопраздникахвбуддизме,</w:t>
      </w:r>
      <w:r>
        <w:rPr>
          <w:spacing w:val="-2"/>
          <w:sz w:val="28"/>
        </w:rPr>
        <w:t>аскезе;</w:t>
      </w:r>
    </w:p>
    <w:p w:rsidR="00120CE6" w:rsidRDefault="00FF26C3">
      <w:pPr>
        <w:pStyle w:val="a4"/>
        <w:numPr>
          <w:ilvl w:val="1"/>
          <w:numId w:val="60"/>
        </w:numPr>
        <w:tabs>
          <w:tab w:val="left" w:pos="1085"/>
        </w:tabs>
        <w:spacing w:before="2"/>
        <w:ind w:right="391" w:firstLine="710"/>
        <w:rPr>
          <w:sz w:val="28"/>
        </w:rPr>
      </w:pPr>
      <w:r>
        <w:rPr>
          <w:sz w:val="28"/>
        </w:rPr>
        <w:t>раскрывать основное содержание норм отношений в буддийской семье, обязанностей и ответственности членов семьи, отношении детей к отцу,матери, братьям и сёстрам, старшим по возрасту, предкам; буддийских семейных ценностей;</w:t>
      </w:r>
    </w:p>
    <w:p w:rsidR="00120CE6" w:rsidRDefault="00FF26C3">
      <w:pPr>
        <w:pStyle w:val="a4"/>
        <w:numPr>
          <w:ilvl w:val="1"/>
          <w:numId w:val="60"/>
        </w:numPr>
        <w:tabs>
          <w:tab w:val="left" w:pos="1085"/>
        </w:tabs>
        <w:ind w:right="399" w:firstLine="710"/>
        <w:rPr>
          <w:sz w:val="28"/>
        </w:rPr>
      </w:pPr>
      <w:r>
        <w:rPr>
          <w:sz w:val="28"/>
        </w:rPr>
        <w:t>распознавать буддийскую символику, объяснять своими словами её смысл и значение в буддийской культуре;</w:t>
      </w:r>
    </w:p>
    <w:p w:rsidR="00120CE6" w:rsidRDefault="00FF26C3">
      <w:pPr>
        <w:pStyle w:val="a4"/>
        <w:numPr>
          <w:ilvl w:val="1"/>
          <w:numId w:val="60"/>
        </w:numPr>
        <w:tabs>
          <w:tab w:val="left" w:pos="1086"/>
        </w:tabs>
        <w:spacing w:line="321" w:lineRule="exact"/>
        <w:ind w:left="1086" w:hanging="162"/>
        <w:rPr>
          <w:sz w:val="28"/>
        </w:rPr>
      </w:pPr>
      <w:r>
        <w:rPr>
          <w:sz w:val="28"/>
        </w:rPr>
        <w:t>рассказыватьохудожественнойкультуревбуддийской</w:t>
      </w:r>
      <w:r>
        <w:rPr>
          <w:spacing w:val="-2"/>
          <w:sz w:val="28"/>
        </w:rPr>
        <w:t>традиции;</w:t>
      </w:r>
    </w:p>
    <w:p w:rsidR="00120CE6" w:rsidRDefault="00FF26C3">
      <w:pPr>
        <w:pStyle w:val="a4"/>
        <w:numPr>
          <w:ilvl w:val="1"/>
          <w:numId w:val="60"/>
        </w:numPr>
        <w:tabs>
          <w:tab w:val="left" w:pos="1085"/>
        </w:tabs>
        <w:ind w:right="392" w:firstLine="710"/>
        <w:rPr>
          <w:sz w:val="28"/>
        </w:rPr>
      </w:pPr>
      <w:r>
        <w:rPr>
          <w:sz w:val="28"/>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w:t>
      </w:r>
      <w:r>
        <w:rPr>
          <w:spacing w:val="-2"/>
          <w:sz w:val="28"/>
        </w:rPr>
        <w:t>государственности;</w:t>
      </w:r>
    </w:p>
    <w:p w:rsidR="00120CE6" w:rsidRDefault="00FF26C3">
      <w:pPr>
        <w:pStyle w:val="a4"/>
        <w:numPr>
          <w:ilvl w:val="1"/>
          <w:numId w:val="60"/>
        </w:numPr>
        <w:tabs>
          <w:tab w:val="left" w:pos="1085"/>
        </w:tabs>
        <w:ind w:right="387" w:firstLine="710"/>
        <w:rPr>
          <w:sz w:val="28"/>
        </w:rPr>
      </w:pPr>
      <w:r>
        <w:rPr>
          <w:sz w:val="28"/>
        </w:rPr>
        <w:t>первоначальный опыт поисковой, проектной деятельности по изучению буддийского исторического и культурного наследия всвоей местности, регионе (храмы, монастыри, святыни, памятные и святые места), оформлению и представлению её результатов;</w:t>
      </w:r>
    </w:p>
    <w:p w:rsidR="00120CE6" w:rsidRDefault="00FF26C3">
      <w:pPr>
        <w:pStyle w:val="a4"/>
        <w:numPr>
          <w:ilvl w:val="1"/>
          <w:numId w:val="60"/>
        </w:numPr>
        <w:tabs>
          <w:tab w:val="left" w:pos="1085"/>
        </w:tabs>
        <w:spacing w:before="2"/>
        <w:ind w:right="394"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20CE6" w:rsidRDefault="00FF26C3">
      <w:pPr>
        <w:pStyle w:val="a4"/>
        <w:numPr>
          <w:ilvl w:val="1"/>
          <w:numId w:val="60"/>
        </w:numPr>
        <w:tabs>
          <w:tab w:val="left" w:pos="1085"/>
        </w:tabs>
        <w:ind w:right="391"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общенародного(общенационального,гражданского)патриотизма,любви</w:t>
      </w:r>
      <w:r>
        <w:rPr>
          <w:spacing w:val="-10"/>
          <w:sz w:val="28"/>
        </w:rPr>
        <w:t>к</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398" w:firstLine="0"/>
      </w:pPr>
      <w:r>
        <w:lastRenderedPageBreak/>
        <w:t>Отечеству, нашей общей Родине - России; приводить примеры сотрудничества последователей традиционных религий;</w:t>
      </w:r>
    </w:p>
    <w:p w:rsidR="00120CE6" w:rsidRDefault="00FF26C3">
      <w:pPr>
        <w:pStyle w:val="a4"/>
        <w:numPr>
          <w:ilvl w:val="1"/>
          <w:numId w:val="60"/>
        </w:numPr>
        <w:tabs>
          <w:tab w:val="left" w:pos="1085"/>
        </w:tabs>
        <w:ind w:right="39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0CE6" w:rsidRDefault="00FF26C3">
      <w:pPr>
        <w:pStyle w:val="a4"/>
        <w:numPr>
          <w:ilvl w:val="1"/>
          <w:numId w:val="60"/>
        </w:numPr>
        <w:tabs>
          <w:tab w:val="left" w:pos="1085"/>
        </w:tabs>
        <w:spacing w:line="242" w:lineRule="auto"/>
        <w:ind w:right="394" w:firstLine="710"/>
        <w:rPr>
          <w:sz w:val="28"/>
        </w:rPr>
      </w:pPr>
      <w:r>
        <w:rPr>
          <w:sz w:val="28"/>
        </w:rPr>
        <w:t xml:space="preserve">выражать своими словами понимание человеческого достоинства, ценности человеческой жизни в буддийской духовно­нравственной культуре, </w:t>
      </w:r>
      <w:r>
        <w:rPr>
          <w:spacing w:val="-2"/>
          <w:sz w:val="28"/>
        </w:rPr>
        <w:t>традиции.</w:t>
      </w:r>
    </w:p>
    <w:p w:rsidR="00120CE6" w:rsidRDefault="00FF26C3">
      <w:pPr>
        <w:pStyle w:val="11"/>
        <w:spacing w:line="321" w:lineRule="exact"/>
      </w:pPr>
      <w:r>
        <w:t>Модуль«Основыиудейской</w:t>
      </w:r>
      <w:r>
        <w:rPr>
          <w:spacing w:val="-2"/>
        </w:rPr>
        <w:t>культуры»</w:t>
      </w:r>
    </w:p>
    <w:p w:rsidR="00120CE6" w:rsidRDefault="00FF26C3">
      <w:pPr>
        <w:pStyle w:val="21"/>
        <w:spacing w:line="240" w:lineRule="auto"/>
        <w:ind w:left="213" w:right="390" w:firstLine="710"/>
      </w:pPr>
      <w:r>
        <w:t>Предметные результаты освоения образовательной программы модуля «Основы иудейской культуры» должны отражают сформированность умений:</w:t>
      </w:r>
    </w:p>
    <w:p w:rsidR="00120CE6" w:rsidRDefault="00FF26C3">
      <w:pPr>
        <w:pStyle w:val="a4"/>
        <w:numPr>
          <w:ilvl w:val="1"/>
          <w:numId w:val="60"/>
        </w:numPr>
        <w:tabs>
          <w:tab w:val="left" w:pos="1085"/>
        </w:tabs>
        <w:ind w:right="39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0CE6" w:rsidRDefault="00FF26C3">
      <w:pPr>
        <w:pStyle w:val="a4"/>
        <w:numPr>
          <w:ilvl w:val="1"/>
          <w:numId w:val="60"/>
        </w:numPr>
        <w:tabs>
          <w:tab w:val="left" w:pos="1085"/>
        </w:tabs>
        <w:ind w:right="392" w:firstLine="710"/>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w:t>
      </w:r>
      <w:r>
        <w:rPr>
          <w:spacing w:val="-2"/>
          <w:sz w:val="28"/>
        </w:rPr>
        <w:t>примеры;</w:t>
      </w:r>
    </w:p>
    <w:p w:rsidR="00120CE6" w:rsidRDefault="00FF26C3">
      <w:pPr>
        <w:pStyle w:val="a4"/>
        <w:numPr>
          <w:ilvl w:val="1"/>
          <w:numId w:val="60"/>
        </w:numPr>
        <w:tabs>
          <w:tab w:val="left" w:pos="1085"/>
        </w:tabs>
        <w:ind w:right="387" w:firstLine="710"/>
        <w:rPr>
          <w:sz w:val="28"/>
        </w:rPr>
      </w:pPr>
      <w:r>
        <w:rPr>
          <w:sz w:val="28"/>
        </w:rPr>
        <w:t>выражать понимание и принятие значения российских традиционных духовныхи нравственныхценностей, духовно­нравственнойкультуры народов России, российского общества как источника и основы духовного развития, нравственного совершенствования;</w:t>
      </w:r>
    </w:p>
    <w:p w:rsidR="00120CE6" w:rsidRDefault="00FF26C3">
      <w:pPr>
        <w:pStyle w:val="a4"/>
        <w:numPr>
          <w:ilvl w:val="1"/>
          <w:numId w:val="60"/>
        </w:numPr>
        <w:tabs>
          <w:tab w:val="left" w:pos="1085"/>
        </w:tabs>
        <w:ind w:right="393" w:firstLine="710"/>
        <w:rPr>
          <w:sz w:val="28"/>
        </w:rPr>
      </w:pPr>
      <w:r>
        <w:rPr>
          <w:sz w:val="28"/>
        </w:rPr>
        <w:t xml:space="preserve">рассказывать о нравственных заповедях, нормах иудейской морали, их значении в выстраивании отношений в семье, между людьми, в общении и </w:t>
      </w:r>
      <w:r>
        <w:rPr>
          <w:spacing w:val="-2"/>
          <w:sz w:val="28"/>
        </w:rPr>
        <w:t>деятельности;</w:t>
      </w:r>
    </w:p>
    <w:p w:rsidR="00120CE6" w:rsidRDefault="00FF26C3">
      <w:pPr>
        <w:pStyle w:val="a4"/>
        <w:numPr>
          <w:ilvl w:val="1"/>
          <w:numId w:val="60"/>
        </w:numPr>
        <w:tabs>
          <w:tab w:val="left" w:pos="1085"/>
        </w:tabs>
        <w:ind w:right="389" w:firstLine="710"/>
        <w:rPr>
          <w:sz w:val="28"/>
        </w:rPr>
      </w:pPr>
      <w:r>
        <w:rPr>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20CE6" w:rsidRDefault="00FF26C3">
      <w:pPr>
        <w:pStyle w:val="a4"/>
        <w:numPr>
          <w:ilvl w:val="1"/>
          <w:numId w:val="60"/>
        </w:numPr>
        <w:tabs>
          <w:tab w:val="left" w:pos="1085"/>
        </w:tabs>
        <w:spacing w:line="242" w:lineRule="auto"/>
        <w:ind w:right="398" w:firstLine="710"/>
        <w:rPr>
          <w:sz w:val="28"/>
        </w:rPr>
      </w:pPr>
      <w:r>
        <w:rPr>
          <w:sz w:val="28"/>
        </w:rPr>
        <w:t>первоначальный опыт осмысления и нравственной оценки поступков, поведения (своих и других людей) с позиций иудейской этики;</w:t>
      </w:r>
    </w:p>
    <w:p w:rsidR="00120CE6" w:rsidRDefault="00FF26C3">
      <w:pPr>
        <w:pStyle w:val="a4"/>
        <w:numPr>
          <w:ilvl w:val="1"/>
          <w:numId w:val="60"/>
        </w:numPr>
        <w:tabs>
          <w:tab w:val="left" w:pos="1085"/>
        </w:tabs>
        <w:ind w:right="389" w:firstLine="710"/>
        <w:rPr>
          <w:sz w:val="28"/>
        </w:rPr>
      </w:pPr>
      <w:r>
        <w:rPr>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20CE6" w:rsidRDefault="00FF26C3">
      <w:pPr>
        <w:pStyle w:val="a4"/>
        <w:numPr>
          <w:ilvl w:val="1"/>
          <w:numId w:val="60"/>
        </w:numPr>
        <w:tabs>
          <w:tab w:val="left" w:pos="1085"/>
        </w:tabs>
        <w:ind w:right="394" w:firstLine="710"/>
        <w:jc w:val="left"/>
        <w:rPr>
          <w:sz w:val="28"/>
        </w:rPr>
      </w:pPr>
      <w:r>
        <w:rPr>
          <w:sz w:val="28"/>
        </w:rPr>
        <w:t>рассказыватьо священныхтекстахиудаизма -Торе иТанахе, о Талмуде, произведениях выдающихся деятелей иудаизма, богослужениях, молитвах;</w:t>
      </w:r>
    </w:p>
    <w:p w:rsidR="00120CE6" w:rsidRDefault="00FF26C3">
      <w:pPr>
        <w:pStyle w:val="a4"/>
        <w:numPr>
          <w:ilvl w:val="1"/>
          <w:numId w:val="60"/>
        </w:numPr>
        <w:tabs>
          <w:tab w:val="left" w:pos="1085"/>
        </w:tabs>
        <w:ind w:right="388" w:firstLine="710"/>
        <w:jc w:val="left"/>
        <w:rPr>
          <w:sz w:val="28"/>
        </w:rPr>
      </w:pPr>
      <w:r>
        <w:rPr>
          <w:sz w:val="28"/>
        </w:rPr>
        <w:t>рассказыватьоназначениииустройствесинагоги,ораввинах,нормах поведения в синагоге, общения с мирянами и раввинами;</w:t>
      </w:r>
    </w:p>
    <w:p w:rsidR="00120CE6" w:rsidRDefault="00FF26C3">
      <w:pPr>
        <w:pStyle w:val="a4"/>
        <w:numPr>
          <w:ilvl w:val="1"/>
          <w:numId w:val="60"/>
        </w:numPr>
        <w:tabs>
          <w:tab w:val="left" w:pos="1085"/>
        </w:tabs>
        <w:ind w:right="398" w:firstLine="710"/>
        <w:jc w:val="left"/>
        <w:rPr>
          <w:sz w:val="28"/>
        </w:rPr>
      </w:pPr>
      <w:r>
        <w:rPr>
          <w:sz w:val="28"/>
        </w:rPr>
        <w:t>рассказыватьобиудейскихпраздниках(неменеечетырёх,включая Рош­а­Шана, Йом­Киппур, Суккот, Песах), постах, назначении поста;</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86" w:firstLine="710"/>
        <w:rPr>
          <w:sz w:val="28"/>
        </w:rPr>
      </w:pPr>
      <w:r>
        <w:rPr>
          <w:sz w:val="28"/>
        </w:rPr>
        <w:lastRenderedPageBreak/>
        <w:t>раскрывать основное содержание норм отношений в еврейской семье, обязанностей и ответственности членов семьи, отношений детей к отцу,матери, братьям и сёстрам, старшим по возрасту, предкам; иудейских традиционных семейных ценностей;</w:t>
      </w:r>
    </w:p>
    <w:p w:rsidR="00120CE6" w:rsidRDefault="00FF26C3">
      <w:pPr>
        <w:pStyle w:val="a4"/>
        <w:numPr>
          <w:ilvl w:val="1"/>
          <w:numId w:val="60"/>
        </w:numPr>
        <w:tabs>
          <w:tab w:val="left" w:pos="1085"/>
        </w:tabs>
        <w:ind w:right="389" w:firstLine="710"/>
        <w:rPr>
          <w:sz w:val="28"/>
        </w:rPr>
      </w:pPr>
      <w:r>
        <w:rPr>
          <w:sz w:val="28"/>
        </w:rPr>
        <w:t>распознавать иудейскую символику, объяснять своими словами еёсмысл (магендовид) и значение в еврейской культуре;</w:t>
      </w:r>
    </w:p>
    <w:p w:rsidR="00120CE6" w:rsidRDefault="00FF26C3">
      <w:pPr>
        <w:pStyle w:val="a4"/>
        <w:numPr>
          <w:ilvl w:val="1"/>
          <w:numId w:val="60"/>
        </w:numPr>
        <w:tabs>
          <w:tab w:val="left" w:pos="1085"/>
        </w:tabs>
        <w:spacing w:before="3"/>
        <w:ind w:right="393" w:firstLine="710"/>
        <w:rPr>
          <w:sz w:val="28"/>
        </w:rPr>
      </w:pPr>
      <w:r>
        <w:rPr>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20CE6" w:rsidRDefault="00FF26C3">
      <w:pPr>
        <w:pStyle w:val="a4"/>
        <w:numPr>
          <w:ilvl w:val="1"/>
          <w:numId w:val="60"/>
        </w:numPr>
        <w:tabs>
          <w:tab w:val="left" w:pos="1085"/>
        </w:tabs>
        <w:ind w:right="403" w:firstLine="710"/>
        <w:rPr>
          <w:sz w:val="28"/>
        </w:rPr>
      </w:pPr>
      <w:r>
        <w:rPr>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20CE6" w:rsidRDefault="00FF26C3">
      <w:pPr>
        <w:pStyle w:val="a4"/>
        <w:numPr>
          <w:ilvl w:val="1"/>
          <w:numId w:val="60"/>
        </w:numPr>
        <w:tabs>
          <w:tab w:val="left" w:pos="1085"/>
        </w:tabs>
        <w:ind w:right="390" w:firstLine="710"/>
        <w:rPr>
          <w:sz w:val="28"/>
        </w:rPr>
      </w:pPr>
      <w:r>
        <w:rPr>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20CE6" w:rsidRDefault="00FF26C3">
      <w:pPr>
        <w:pStyle w:val="a4"/>
        <w:numPr>
          <w:ilvl w:val="1"/>
          <w:numId w:val="60"/>
        </w:numPr>
        <w:tabs>
          <w:tab w:val="left" w:pos="1085"/>
        </w:tabs>
        <w:ind w:right="394"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20CE6" w:rsidRDefault="00FF26C3">
      <w:pPr>
        <w:pStyle w:val="a4"/>
        <w:numPr>
          <w:ilvl w:val="1"/>
          <w:numId w:val="60"/>
        </w:numPr>
        <w:tabs>
          <w:tab w:val="left" w:pos="1085"/>
        </w:tabs>
        <w:spacing w:before="1"/>
        <w:ind w:right="391"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0CE6" w:rsidRDefault="00FF26C3">
      <w:pPr>
        <w:pStyle w:val="a4"/>
        <w:numPr>
          <w:ilvl w:val="1"/>
          <w:numId w:val="60"/>
        </w:numPr>
        <w:tabs>
          <w:tab w:val="left" w:pos="1085"/>
        </w:tabs>
        <w:ind w:right="393" w:firstLine="710"/>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20CE6" w:rsidRDefault="00FF26C3">
      <w:pPr>
        <w:pStyle w:val="a4"/>
        <w:numPr>
          <w:ilvl w:val="1"/>
          <w:numId w:val="60"/>
        </w:numPr>
        <w:tabs>
          <w:tab w:val="left" w:pos="1085"/>
        </w:tabs>
        <w:ind w:right="394" w:firstLine="710"/>
        <w:rPr>
          <w:sz w:val="28"/>
        </w:rPr>
      </w:pPr>
      <w:r>
        <w:rPr>
          <w:sz w:val="28"/>
        </w:rPr>
        <w:t xml:space="preserve">выражать своими словами понимание человеческого достоинства, ценности человеческой жизни в иудейской духовно­ нравственной культуре, </w:t>
      </w:r>
      <w:r>
        <w:rPr>
          <w:spacing w:val="-2"/>
          <w:sz w:val="28"/>
        </w:rPr>
        <w:t>традиции.</w:t>
      </w:r>
    </w:p>
    <w:p w:rsidR="00120CE6" w:rsidRDefault="00FF26C3">
      <w:pPr>
        <w:pStyle w:val="11"/>
        <w:spacing w:before="7" w:line="322" w:lineRule="exact"/>
      </w:pPr>
      <w:r>
        <w:t>Модуль«Основырелигиозныхкультурнародов</w:t>
      </w:r>
      <w:r>
        <w:rPr>
          <w:spacing w:val="-2"/>
        </w:rPr>
        <w:t>России»</w:t>
      </w:r>
    </w:p>
    <w:p w:rsidR="00120CE6" w:rsidRDefault="00FF26C3">
      <w:pPr>
        <w:pStyle w:val="21"/>
        <w:spacing w:line="240" w:lineRule="auto"/>
        <w:ind w:left="213" w:right="390" w:firstLine="710"/>
      </w:pPr>
      <w: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120CE6" w:rsidRDefault="00FF26C3">
      <w:pPr>
        <w:pStyle w:val="a4"/>
        <w:numPr>
          <w:ilvl w:val="1"/>
          <w:numId w:val="60"/>
        </w:numPr>
        <w:tabs>
          <w:tab w:val="left" w:pos="1085"/>
        </w:tabs>
        <w:ind w:right="391"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0CE6" w:rsidRDefault="00FF26C3">
      <w:pPr>
        <w:pStyle w:val="a4"/>
        <w:numPr>
          <w:ilvl w:val="1"/>
          <w:numId w:val="60"/>
        </w:numPr>
        <w:tabs>
          <w:tab w:val="left" w:pos="1085"/>
        </w:tabs>
        <w:ind w:right="392" w:firstLine="710"/>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87" w:firstLine="710"/>
        <w:rPr>
          <w:sz w:val="28"/>
        </w:rPr>
      </w:pPr>
      <w:r>
        <w:rPr>
          <w:sz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0CE6" w:rsidRDefault="00FF26C3">
      <w:pPr>
        <w:pStyle w:val="a4"/>
        <w:numPr>
          <w:ilvl w:val="1"/>
          <w:numId w:val="60"/>
        </w:numPr>
        <w:tabs>
          <w:tab w:val="left" w:pos="1085"/>
        </w:tabs>
        <w:spacing w:line="242" w:lineRule="auto"/>
        <w:ind w:right="389" w:firstLine="710"/>
        <w:rPr>
          <w:sz w:val="28"/>
        </w:rPr>
      </w:pPr>
      <w:r>
        <w:rPr>
          <w:sz w:val="28"/>
        </w:rPr>
        <w:t>рассказывать о нравственных заповедях, нормах морали втрадиционных религиях России (православие, ислам, буддизм, иудаизм), их значении в выстраивании отношений в семье, между людьми;</w:t>
      </w:r>
    </w:p>
    <w:p w:rsidR="00120CE6" w:rsidRDefault="00FF26C3">
      <w:pPr>
        <w:pStyle w:val="a4"/>
        <w:numPr>
          <w:ilvl w:val="1"/>
          <w:numId w:val="60"/>
        </w:numPr>
        <w:tabs>
          <w:tab w:val="left" w:pos="1085"/>
        </w:tabs>
        <w:ind w:right="390" w:firstLine="710"/>
        <w:rPr>
          <w:sz w:val="28"/>
        </w:rPr>
      </w:pPr>
      <w:r>
        <w:rPr>
          <w:sz w:val="28"/>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w:t>
      </w:r>
      <w:r>
        <w:rPr>
          <w:spacing w:val="-2"/>
          <w:sz w:val="28"/>
        </w:rPr>
        <w:t>традициях;</w:t>
      </w:r>
    </w:p>
    <w:p w:rsidR="00120CE6" w:rsidRDefault="00FF26C3">
      <w:pPr>
        <w:pStyle w:val="a4"/>
        <w:numPr>
          <w:ilvl w:val="1"/>
          <w:numId w:val="60"/>
        </w:numPr>
        <w:tabs>
          <w:tab w:val="left" w:pos="1085"/>
        </w:tabs>
        <w:ind w:right="391" w:firstLine="710"/>
        <w:rPr>
          <w:sz w:val="28"/>
        </w:rPr>
      </w:pPr>
      <w:r>
        <w:rPr>
          <w:sz w:val="28"/>
        </w:rPr>
        <w:t>соотносить нравственные формы поведения с нравственными нормами, заповедями в традиционных религиях народов России;</w:t>
      </w:r>
    </w:p>
    <w:p w:rsidR="00120CE6" w:rsidRDefault="00FF26C3">
      <w:pPr>
        <w:pStyle w:val="a4"/>
        <w:numPr>
          <w:ilvl w:val="1"/>
          <w:numId w:val="60"/>
        </w:numPr>
        <w:tabs>
          <w:tab w:val="left" w:pos="1085"/>
        </w:tabs>
        <w:ind w:right="399" w:firstLine="710"/>
        <w:rPr>
          <w:sz w:val="28"/>
        </w:rPr>
      </w:pPr>
      <w:r>
        <w:rPr>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20CE6" w:rsidRDefault="00FF26C3">
      <w:pPr>
        <w:pStyle w:val="a4"/>
        <w:numPr>
          <w:ilvl w:val="1"/>
          <w:numId w:val="60"/>
        </w:numPr>
        <w:tabs>
          <w:tab w:val="left" w:pos="1085"/>
        </w:tabs>
        <w:ind w:right="391" w:firstLine="710"/>
        <w:rPr>
          <w:sz w:val="28"/>
        </w:rPr>
      </w:pPr>
      <w:r>
        <w:rPr>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120CE6" w:rsidRDefault="00FF26C3">
      <w:pPr>
        <w:pStyle w:val="a4"/>
        <w:numPr>
          <w:ilvl w:val="1"/>
          <w:numId w:val="60"/>
        </w:numPr>
        <w:tabs>
          <w:tab w:val="left" w:pos="1085"/>
        </w:tabs>
        <w:ind w:right="392" w:firstLine="710"/>
        <w:rPr>
          <w:sz w:val="28"/>
        </w:rPr>
      </w:pPr>
      <w:r>
        <w:rPr>
          <w:sz w:val="28"/>
        </w:rPr>
        <w:t>рассказывать о назначении и устройстве священных сооружений (храмов) традиционныхрелигий народовРоссии, основныхнормахповедения в храмах, общения с верующими;</w:t>
      </w:r>
    </w:p>
    <w:p w:rsidR="00120CE6" w:rsidRDefault="00FF26C3">
      <w:pPr>
        <w:pStyle w:val="a4"/>
        <w:numPr>
          <w:ilvl w:val="1"/>
          <w:numId w:val="60"/>
        </w:numPr>
        <w:tabs>
          <w:tab w:val="left" w:pos="1085"/>
        </w:tabs>
        <w:ind w:right="387" w:firstLine="710"/>
        <w:rPr>
          <w:sz w:val="28"/>
        </w:rPr>
      </w:pPr>
      <w:r>
        <w:rPr>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20CE6" w:rsidRDefault="00FF26C3">
      <w:pPr>
        <w:pStyle w:val="a4"/>
        <w:numPr>
          <w:ilvl w:val="1"/>
          <w:numId w:val="60"/>
        </w:numPr>
        <w:tabs>
          <w:tab w:val="left" w:pos="1085"/>
        </w:tabs>
        <w:ind w:right="393" w:firstLine="710"/>
        <w:rPr>
          <w:sz w:val="28"/>
        </w:rPr>
      </w:pPr>
      <w:r>
        <w:rPr>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20CE6" w:rsidRDefault="00FF26C3">
      <w:pPr>
        <w:pStyle w:val="a4"/>
        <w:numPr>
          <w:ilvl w:val="1"/>
          <w:numId w:val="60"/>
        </w:numPr>
        <w:tabs>
          <w:tab w:val="left" w:pos="1085"/>
        </w:tabs>
        <w:spacing w:line="242" w:lineRule="auto"/>
        <w:ind w:right="390" w:firstLine="710"/>
        <w:rPr>
          <w:sz w:val="28"/>
        </w:rPr>
      </w:pPr>
      <w:r>
        <w:rPr>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20CE6" w:rsidRDefault="00FF26C3">
      <w:pPr>
        <w:pStyle w:val="a4"/>
        <w:numPr>
          <w:ilvl w:val="1"/>
          <w:numId w:val="60"/>
        </w:numPr>
        <w:tabs>
          <w:tab w:val="left" w:pos="1085"/>
        </w:tabs>
        <w:ind w:right="391" w:firstLine="710"/>
        <w:rPr>
          <w:sz w:val="28"/>
        </w:rPr>
      </w:pPr>
      <w:r>
        <w:rPr>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20CE6" w:rsidRDefault="00FF26C3">
      <w:pPr>
        <w:pStyle w:val="a4"/>
        <w:numPr>
          <w:ilvl w:val="1"/>
          <w:numId w:val="60"/>
        </w:numPr>
        <w:tabs>
          <w:tab w:val="left" w:pos="1085"/>
        </w:tabs>
        <w:ind w:right="386" w:firstLine="710"/>
        <w:rPr>
          <w:sz w:val="28"/>
        </w:rPr>
      </w:pPr>
      <w:r>
        <w:rPr>
          <w:sz w:val="28"/>
        </w:rPr>
        <w:t>излагать основные исторические сведения о роли традиционныхрелигий в становлении культуры народов России, российского общества, российской государственности;</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92" w:firstLine="710"/>
        <w:rPr>
          <w:sz w:val="28"/>
        </w:rPr>
      </w:pPr>
      <w:r>
        <w:rPr>
          <w:sz w:val="28"/>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20CE6" w:rsidRDefault="00FF26C3">
      <w:pPr>
        <w:pStyle w:val="a4"/>
        <w:numPr>
          <w:ilvl w:val="1"/>
          <w:numId w:val="60"/>
        </w:numPr>
        <w:tabs>
          <w:tab w:val="left" w:pos="1085"/>
        </w:tabs>
        <w:spacing w:line="242" w:lineRule="auto"/>
        <w:ind w:right="395" w:firstLine="710"/>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20CE6" w:rsidRDefault="00FF26C3">
      <w:pPr>
        <w:pStyle w:val="a4"/>
        <w:numPr>
          <w:ilvl w:val="1"/>
          <w:numId w:val="60"/>
        </w:numPr>
        <w:tabs>
          <w:tab w:val="left" w:pos="1085"/>
        </w:tabs>
        <w:ind w:right="383"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0CE6" w:rsidRDefault="00FF26C3">
      <w:pPr>
        <w:pStyle w:val="a4"/>
        <w:numPr>
          <w:ilvl w:val="1"/>
          <w:numId w:val="60"/>
        </w:numPr>
        <w:tabs>
          <w:tab w:val="left" w:pos="1085"/>
        </w:tabs>
        <w:ind w:right="393" w:firstLine="710"/>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ислам,буддизм, иудаизм;</w:t>
      </w:r>
    </w:p>
    <w:p w:rsidR="00120CE6" w:rsidRDefault="00FF26C3">
      <w:pPr>
        <w:pStyle w:val="a4"/>
        <w:numPr>
          <w:ilvl w:val="1"/>
          <w:numId w:val="60"/>
        </w:numPr>
        <w:tabs>
          <w:tab w:val="left" w:pos="1085"/>
          <w:tab w:val="left" w:pos="2468"/>
          <w:tab w:val="left" w:pos="3576"/>
          <w:tab w:val="left" w:pos="4803"/>
          <w:tab w:val="left" w:pos="6353"/>
          <w:tab w:val="left" w:pos="8307"/>
        </w:tabs>
        <w:ind w:right="394" w:firstLine="710"/>
        <w:jc w:val="left"/>
        <w:rPr>
          <w:sz w:val="28"/>
        </w:rPr>
      </w:pPr>
      <w:r>
        <w:rPr>
          <w:spacing w:val="-2"/>
          <w:sz w:val="28"/>
        </w:rPr>
        <w:t>выражать</w:t>
      </w:r>
      <w:r>
        <w:rPr>
          <w:sz w:val="28"/>
        </w:rPr>
        <w:tab/>
      </w:r>
      <w:r>
        <w:rPr>
          <w:spacing w:val="-2"/>
          <w:sz w:val="28"/>
        </w:rPr>
        <w:t>своими</w:t>
      </w:r>
      <w:r>
        <w:rPr>
          <w:sz w:val="28"/>
        </w:rPr>
        <w:tab/>
      </w:r>
      <w:r>
        <w:rPr>
          <w:spacing w:val="-2"/>
          <w:sz w:val="28"/>
        </w:rPr>
        <w:t>словами</w:t>
      </w:r>
      <w:r>
        <w:rPr>
          <w:sz w:val="28"/>
        </w:rPr>
        <w:tab/>
      </w:r>
      <w:r>
        <w:rPr>
          <w:spacing w:val="-2"/>
          <w:sz w:val="28"/>
        </w:rPr>
        <w:t>понимание</w:t>
      </w:r>
      <w:r>
        <w:rPr>
          <w:sz w:val="28"/>
        </w:rPr>
        <w:tab/>
      </w:r>
      <w:r>
        <w:rPr>
          <w:spacing w:val="-2"/>
          <w:sz w:val="28"/>
        </w:rPr>
        <w:t>человеческого</w:t>
      </w:r>
      <w:r>
        <w:rPr>
          <w:sz w:val="28"/>
        </w:rPr>
        <w:tab/>
      </w:r>
      <w:r>
        <w:rPr>
          <w:spacing w:val="-2"/>
          <w:sz w:val="28"/>
        </w:rPr>
        <w:t xml:space="preserve">достоинства, </w:t>
      </w:r>
      <w:r>
        <w:rPr>
          <w:sz w:val="28"/>
        </w:rPr>
        <w:t>ценности человеческой жизни в традиционных религиях народов России.</w:t>
      </w:r>
    </w:p>
    <w:p w:rsidR="00120CE6" w:rsidRDefault="00FF26C3">
      <w:pPr>
        <w:pStyle w:val="11"/>
        <w:jc w:val="left"/>
      </w:pPr>
      <w:r>
        <w:t>Модуль«Основысветской</w:t>
      </w:r>
      <w:r>
        <w:rPr>
          <w:spacing w:val="-2"/>
        </w:rPr>
        <w:t>этики»</w:t>
      </w:r>
    </w:p>
    <w:p w:rsidR="00120CE6" w:rsidRDefault="00FF26C3">
      <w:pPr>
        <w:pStyle w:val="21"/>
        <w:tabs>
          <w:tab w:val="left" w:pos="2832"/>
          <w:tab w:val="left" w:pos="4649"/>
          <w:tab w:val="left" w:pos="6041"/>
          <w:tab w:val="left" w:pos="8459"/>
        </w:tabs>
        <w:spacing w:line="240" w:lineRule="auto"/>
        <w:ind w:left="213" w:right="390" w:firstLine="710"/>
        <w:jc w:val="left"/>
      </w:pPr>
      <w:r>
        <w:rPr>
          <w:spacing w:val="-2"/>
        </w:rPr>
        <w:t>Предметные</w:t>
      </w:r>
      <w:r>
        <w:tab/>
      </w:r>
      <w:r>
        <w:rPr>
          <w:spacing w:val="-2"/>
        </w:rPr>
        <w:t>результаты</w:t>
      </w:r>
      <w:r>
        <w:tab/>
      </w:r>
      <w:r>
        <w:rPr>
          <w:spacing w:val="-2"/>
        </w:rPr>
        <w:t>освоения</w:t>
      </w:r>
      <w:r>
        <w:tab/>
      </w:r>
      <w:r>
        <w:rPr>
          <w:spacing w:val="-2"/>
        </w:rPr>
        <w:t>образовательной</w:t>
      </w:r>
      <w:r>
        <w:tab/>
      </w:r>
      <w:r>
        <w:rPr>
          <w:spacing w:val="-2"/>
        </w:rPr>
        <w:t xml:space="preserve">программы </w:t>
      </w:r>
      <w:r>
        <w:t>модуля «Основы светской этики» отражают сформированность умений:</w:t>
      </w:r>
    </w:p>
    <w:p w:rsidR="00120CE6" w:rsidRDefault="00FF26C3">
      <w:pPr>
        <w:pStyle w:val="a4"/>
        <w:numPr>
          <w:ilvl w:val="1"/>
          <w:numId w:val="60"/>
        </w:numPr>
        <w:tabs>
          <w:tab w:val="left" w:pos="1085"/>
        </w:tabs>
        <w:ind w:right="392" w:firstLine="710"/>
        <w:rPr>
          <w:sz w:val="28"/>
        </w:rPr>
      </w:pPr>
      <w:r>
        <w:rPr>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20CE6" w:rsidRDefault="00FF26C3">
      <w:pPr>
        <w:pStyle w:val="a4"/>
        <w:numPr>
          <w:ilvl w:val="1"/>
          <w:numId w:val="60"/>
        </w:numPr>
        <w:tabs>
          <w:tab w:val="left" w:pos="1085"/>
        </w:tabs>
        <w:ind w:right="392" w:firstLine="710"/>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rsidR="00120CE6" w:rsidRDefault="00FF26C3">
      <w:pPr>
        <w:pStyle w:val="a4"/>
        <w:numPr>
          <w:ilvl w:val="1"/>
          <w:numId w:val="60"/>
        </w:numPr>
        <w:tabs>
          <w:tab w:val="left" w:pos="1085"/>
        </w:tabs>
        <w:ind w:right="387" w:firstLine="710"/>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20CE6" w:rsidRDefault="00FF26C3">
      <w:pPr>
        <w:pStyle w:val="a4"/>
        <w:numPr>
          <w:ilvl w:val="1"/>
          <w:numId w:val="60"/>
        </w:numPr>
        <w:tabs>
          <w:tab w:val="left" w:pos="1085"/>
        </w:tabs>
        <w:ind w:right="392" w:firstLine="710"/>
        <w:rPr>
          <w:sz w:val="28"/>
        </w:rPr>
      </w:pPr>
      <w:r>
        <w:rPr>
          <w:sz w:val="28"/>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w:t>
      </w:r>
      <w:r>
        <w:rPr>
          <w:spacing w:val="-2"/>
          <w:sz w:val="28"/>
        </w:rPr>
        <w:t>России;</w:t>
      </w:r>
    </w:p>
    <w:p w:rsidR="00120CE6" w:rsidRDefault="00FF26C3">
      <w:pPr>
        <w:pStyle w:val="a4"/>
        <w:numPr>
          <w:ilvl w:val="1"/>
          <w:numId w:val="60"/>
        </w:numPr>
        <w:tabs>
          <w:tab w:val="left" w:pos="1085"/>
        </w:tabs>
        <w:ind w:right="388" w:firstLine="710"/>
        <w:rPr>
          <w:sz w:val="28"/>
        </w:rPr>
      </w:pPr>
      <w:r>
        <w:rPr>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человеколюбие,милосердие,добродетели,патриотизм,труд)в</w:t>
      </w:r>
      <w:r>
        <w:rPr>
          <w:spacing w:val="-2"/>
          <w:sz w:val="28"/>
        </w:rPr>
        <w:t>отношениях</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396" w:firstLine="0"/>
      </w:pPr>
      <w:r>
        <w:lastRenderedPageBreak/>
        <w:t xml:space="preserve">между людьми в российском обществе; объяснять «золотое правило </w:t>
      </w:r>
      <w:r>
        <w:rPr>
          <w:spacing w:val="-2"/>
        </w:rPr>
        <w:t>нравственности»;</w:t>
      </w:r>
    </w:p>
    <w:p w:rsidR="00120CE6" w:rsidRDefault="00FF26C3">
      <w:pPr>
        <w:pStyle w:val="a4"/>
        <w:numPr>
          <w:ilvl w:val="1"/>
          <w:numId w:val="60"/>
        </w:numPr>
        <w:tabs>
          <w:tab w:val="left" w:pos="1085"/>
        </w:tabs>
        <w:ind w:right="401" w:firstLine="710"/>
        <w:rPr>
          <w:sz w:val="28"/>
        </w:rPr>
      </w:pPr>
      <w:r>
        <w:rPr>
          <w:sz w:val="28"/>
        </w:rPr>
        <w:t>высказывать суждения оценочного характера о значениинравственности в жизни человека, семьи, народа, общества и государства; умение различать нравственные нормы и нормы этикета, приводить примеры;</w:t>
      </w:r>
    </w:p>
    <w:p w:rsidR="00120CE6" w:rsidRDefault="00FF26C3">
      <w:pPr>
        <w:pStyle w:val="a4"/>
        <w:numPr>
          <w:ilvl w:val="1"/>
          <w:numId w:val="60"/>
        </w:numPr>
        <w:tabs>
          <w:tab w:val="left" w:pos="1085"/>
        </w:tabs>
        <w:spacing w:line="242" w:lineRule="auto"/>
        <w:ind w:right="398" w:firstLine="710"/>
        <w:rPr>
          <w:sz w:val="28"/>
        </w:rPr>
      </w:pPr>
      <w:r>
        <w:rPr>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20CE6" w:rsidRDefault="00FF26C3">
      <w:pPr>
        <w:pStyle w:val="a4"/>
        <w:numPr>
          <w:ilvl w:val="1"/>
          <w:numId w:val="60"/>
        </w:numPr>
        <w:tabs>
          <w:tab w:val="left" w:pos="1085"/>
        </w:tabs>
        <w:ind w:right="394" w:firstLine="710"/>
        <w:rPr>
          <w:sz w:val="28"/>
        </w:rPr>
      </w:pPr>
      <w:r>
        <w:rPr>
          <w:sz w:val="28"/>
        </w:rPr>
        <w:t>раскрывать своими словами первоначальные представления обосновных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20CE6" w:rsidRDefault="00FF26C3">
      <w:pPr>
        <w:pStyle w:val="a4"/>
        <w:numPr>
          <w:ilvl w:val="1"/>
          <w:numId w:val="60"/>
        </w:numPr>
        <w:tabs>
          <w:tab w:val="left" w:pos="1085"/>
        </w:tabs>
        <w:ind w:right="393" w:firstLine="710"/>
        <w:rPr>
          <w:sz w:val="28"/>
        </w:rPr>
      </w:pPr>
      <w:r>
        <w:rPr>
          <w:sz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w:t>
      </w:r>
      <w:r>
        <w:rPr>
          <w:spacing w:val="-2"/>
          <w:sz w:val="28"/>
        </w:rPr>
        <w:t>семьи;</w:t>
      </w:r>
    </w:p>
    <w:p w:rsidR="00120CE6" w:rsidRDefault="00FF26C3">
      <w:pPr>
        <w:pStyle w:val="a4"/>
        <w:numPr>
          <w:ilvl w:val="1"/>
          <w:numId w:val="60"/>
        </w:numPr>
        <w:tabs>
          <w:tab w:val="left" w:pos="1085"/>
        </w:tabs>
        <w:ind w:right="390" w:firstLine="710"/>
        <w:rPr>
          <w:sz w:val="28"/>
        </w:rPr>
      </w:pPr>
      <w:r>
        <w:rPr>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20CE6" w:rsidRDefault="00FF26C3">
      <w:pPr>
        <w:pStyle w:val="a4"/>
        <w:numPr>
          <w:ilvl w:val="1"/>
          <w:numId w:val="60"/>
        </w:numPr>
        <w:tabs>
          <w:tab w:val="left" w:pos="1085"/>
        </w:tabs>
        <w:ind w:right="387" w:firstLine="710"/>
        <w:rPr>
          <w:sz w:val="28"/>
        </w:rPr>
      </w:pPr>
      <w:r>
        <w:rPr>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законоввроссийском обществе, законныхинтересови прав людей, сограждан;</w:t>
      </w:r>
    </w:p>
    <w:p w:rsidR="00120CE6" w:rsidRDefault="00FF26C3">
      <w:pPr>
        <w:pStyle w:val="a4"/>
        <w:numPr>
          <w:ilvl w:val="1"/>
          <w:numId w:val="60"/>
        </w:numPr>
        <w:tabs>
          <w:tab w:val="left" w:pos="1085"/>
        </w:tabs>
        <w:ind w:right="393" w:firstLine="710"/>
        <w:rPr>
          <w:sz w:val="28"/>
        </w:rPr>
      </w:pPr>
      <w:r>
        <w:rPr>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20CE6" w:rsidRDefault="00FF26C3">
      <w:pPr>
        <w:pStyle w:val="a4"/>
        <w:numPr>
          <w:ilvl w:val="1"/>
          <w:numId w:val="60"/>
        </w:numPr>
        <w:tabs>
          <w:tab w:val="left" w:pos="1085"/>
        </w:tabs>
        <w:ind w:right="393" w:firstLine="710"/>
        <w:rPr>
          <w:sz w:val="28"/>
        </w:rPr>
      </w:pPr>
      <w:r>
        <w:rPr>
          <w:sz w:val="28"/>
        </w:rPr>
        <w:t>рассказывать о российских культурных и природных памятниках, о культурных и природных достопримечательностях своего региона;</w:t>
      </w:r>
    </w:p>
    <w:p w:rsidR="00120CE6" w:rsidRDefault="00FF26C3">
      <w:pPr>
        <w:pStyle w:val="a4"/>
        <w:numPr>
          <w:ilvl w:val="1"/>
          <w:numId w:val="60"/>
        </w:numPr>
        <w:tabs>
          <w:tab w:val="left" w:pos="1085"/>
        </w:tabs>
        <w:ind w:right="393" w:firstLine="710"/>
        <w:rPr>
          <w:sz w:val="28"/>
        </w:rPr>
      </w:pPr>
      <w:r>
        <w:rPr>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1"/>
          <w:numId w:val="60"/>
        </w:numPr>
        <w:tabs>
          <w:tab w:val="left" w:pos="1085"/>
        </w:tabs>
        <w:spacing w:before="60"/>
        <w:ind w:right="392" w:firstLine="710"/>
        <w:rPr>
          <w:sz w:val="28"/>
        </w:rPr>
      </w:pPr>
      <w:r>
        <w:rPr>
          <w:sz w:val="28"/>
        </w:rPr>
        <w:lastRenderedPageBreak/>
        <w:t>объяснять своими словами роль светской (гражданской) этики в становлении российской государственности;</w:t>
      </w:r>
    </w:p>
    <w:p w:rsidR="00120CE6" w:rsidRDefault="00FF26C3">
      <w:pPr>
        <w:pStyle w:val="a4"/>
        <w:numPr>
          <w:ilvl w:val="1"/>
          <w:numId w:val="60"/>
        </w:numPr>
        <w:tabs>
          <w:tab w:val="left" w:pos="1085"/>
        </w:tabs>
        <w:ind w:right="388" w:firstLine="710"/>
        <w:rPr>
          <w:sz w:val="28"/>
        </w:rPr>
      </w:pPr>
      <w:r>
        <w:rPr>
          <w:sz w:val="28"/>
        </w:rPr>
        <w:t>первоначальный опыт поисковой, проектной деятельности по изучению исторического и культурного наследия народов России, российского обществав своей местности, регионе, оформлению и представлению её результатов;</w:t>
      </w:r>
    </w:p>
    <w:p w:rsidR="00120CE6" w:rsidRDefault="00FF26C3">
      <w:pPr>
        <w:pStyle w:val="a4"/>
        <w:numPr>
          <w:ilvl w:val="1"/>
          <w:numId w:val="60"/>
        </w:numPr>
        <w:tabs>
          <w:tab w:val="left" w:pos="1085"/>
        </w:tabs>
        <w:spacing w:line="242" w:lineRule="auto"/>
        <w:ind w:right="390" w:firstLine="710"/>
        <w:rPr>
          <w:sz w:val="28"/>
        </w:rPr>
      </w:pPr>
      <w:r>
        <w:rPr>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120CE6" w:rsidRDefault="00FF26C3">
      <w:pPr>
        <w:pStyle w:val="a4"/>
        <w:numPr>
          <w:ilvl w:val="1"/>
          <w:numId w:val="60"/>
        </w:numPr>
        <w:tabs>
          <w:tab w:val="left" w:pos="1085"/>
        </w:tabs>
        <w:ind w:right="391" w:firstLine="710"/>
        <w:rPr>
          <w:sz w:val="28"/>
        </w:rPr>
      </w:pPr>
      <w:r>
        <w:rPr>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20CE6" w:rsidRDefault="00FF26C3">
      <w:pPr>
        <w:pStyle w:val="a4"/>
        <w:numPr>
          <w:ilvl w:val="1"/>
          <w:numId w:val="60"/>
        </w:numPr>
        <w:tabs>
          <w:tab w:val="left" w:pos="1085"/>
        </w:tabs>
        <w:ind w:right="393" w:firstLine="710"/>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ислам,буддизм, иудаизм;</w:t>
      </w:r>
    </w:p>
    <w:p w:rsidR="00120CE6" w:rsidRDefault="00FF26C3">
      <w:pPr>
        <w:pStyle w:val="a4"/>
        <w:numPr>
          <w:ilvl w:val="1"/>
          <w:numId w:val="60"/>
        </w:numPr>
        <w:tabs>
          <w:tab w:val="left" w:pos="1085"/>
        </w:tabs>
        <w:spacing w:line="242" w:lineRule="auto"/>
        <w:ind w:right="394" w:firstLine="710"/>
        <w:rPr>
          <w:sz w:val="28"/>
        </w:rPr>
      </w:pPr>
      <w:r>
        <w:rPr>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120CE6" w:rsidRDefault="00120CE6">
      <w:pPr>
        <w:pStyle w:val="a3"/>
        <w:ind w:left="0" w:firstLine="0"/>
        <w:jc w:val="left"/>
      </w:pPr>
    </w:p>
    <w:p w:rsidR="00120CE6" w:rsidRDefault="00120CE6">
      <w:pPr>
        <w:pStyle w:val="a3"/>
        <w:spacing w:before="314"/>
        <w:ind w:left="0" w:firstLine="0"/>
        <w:jc w:val="left"/>
      </w:pPr>
    </w:p>
    <w:p w:rsidR="00120CE6" w:rsidRDefault="00FF26C3">
      <w:pPr>
        <w:spacing w:line="322" w:lineRule="exact"/>
        <w:ind w:left="333"/>
        <w:rPr>
          <w:b/>
          <w:sz w:val="28"/>
        </w:rPr>
      </w:pPr>
      <w:r>
        <w:rPr>
          <w:b/>
          <w:sz w:val="28"/>
        </w:rPr>
        <w:t>ТЕМАТИЧЕСКОЕ</w:t>
      </w:r>
      <w:r>
        <w:rPr>
          <w:b/>
          <w:spacing w:val="-2"/>
          <w:sz w:val="28"/>
        </w:rPr>
        <w:t>ПЛАНИРОВАНИЕ</w:t>
      </w:r>
    </w:p>
    <w:p w:rsidR="00120CE6" w:rsidRDefault="00FF26C3">
      <w:pPr>
        <w:ind w:left="405"/>
        <w:rPr>
          <w:b/>
          <w:sz w:val="28"/>
        </w:rPr>
      </w:pPr>
      <w:r>
        <w:rPr>
          <w:b/>
          <w:sz w:val="28"/>
        </w:rPr>
        <w:t>МОДУЛЬ"ОСНОВЫСВЕТСКОЙ</w:t>
      </w:r>
      <w:r>
        <w:rPr>
          <w:b/>
          <w:spacing w:val="-2"/>
          <w:sz w:val="28"/>
        </w:rPr>
        <w:t>ЭТИКИ"</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6"/>
        <w:gridCol w:w="4145"/>
        <w:gridCol w:w="793"/>
        <w:gridCol w:w="2138"/>
        <w:gridCol w:w="2191"/>
      </w:tblGrid>
      <w:tr w:rsidR="00120CE6">
        <w:trPr>
          <w:trHeight w:val="321"/>
        </w:trPr>
        <w:tc>
          <w:tcPr>
            <w:tcW w:w="586" w:type="dxa"/>
            <w:vMerge w:val="restart"/>
          </w:tcPr>
          <w:p w:rsidR="00120CE6" w:rsidRDefault="00FF26C3">
            <w:pPr>
              <w:pStyle w:val="TableParagraph"/>
              <w:spacing w:before="68"/>
              <w:ind w:left="237" w:right="100"/>
              <w:jc w:val="both"/>
              <w:rPr>
                <w:b/>
                <w:sz w:val="24"/>
              </w:rPr>
            </w:pPr>
            <w:r>
              <w:rPr>
                <w:b/>
                <w:spacing w:val="-10"/>
                <w:sz w:val="24"/>
              </w:rPr>
              <w:t xml:space="preserve">№ </w:t>
            </w:r>
            <w:r>
              <w:rPr>
                <w:b/>
                <w:spacing w:val="-6"/>
                <w:sz w:val="24"/>
              </w:rPr>
              <w:t xml:space="preserve">п/ </w:t>
            </w:r>
            <w:r>
              <w:rPr>
                <w:b/>
                <w:spacing w:val="-10"/>
                <w:sz w:val="24"/>
              </w:rPr>
              <w:t>п</w:t>
            </w:r>
          </w:p>
        </w:tc>
        <w:tc>
          <w:tcPr>
            <w:tcW w:w="4145" w:type="dxa"/>
            <w:vMerge w:val="restart"/>
          </w:tcPr>
          <w:p w:rsidR="00120CE6" w:rsidRDefault="00FF26C3">
            <w:pPr>
              <w:pStyle w:val="TableParagraph"/>
              <w:spacing w:before="203" w:line="242" w:lineRule="auto"/>
              <w:ind w:left="242"/>
              <w:rPr>
                <w:b/>
                <w:sz w:val="24"/>
              </w:rPr>
            </w:pPr>
            <w:r>
              <w:rPr>
                <w:b/>
                <w:sz w:val="24"/>
              </w:rPr>
              <w:t xml:space="preserve">Наименованиеразделовитем </w:t>
            </w:r>
            <w:r>
              <w:rPr>
                <w:b/>
                <w:spacing w:val="-2"/>
                <w:sz w:val="24"/>
              </w:rPr>
              <w:t>программы</w:t>
            </w:r>
          </w:p>
        </w:tc>
        <w:tc>
          <w:tcPr>
            <w:tcW w:w="5122" w:type="dxa"/>
            <w:gridSpan w:val="3"/>
          </w:tcPr>
          <w:p w:rsidR="00120CE6" w:rsidRDefault="00FF26C3">
            <w:pPr>
              <w:pStyle w:val="TableParagraph"/>
              <w:spacing w:before="40" w:line="262" w:lineRule="exact"/>
              <w:ind w:left="102"/>
              <w:rPr>
                <w:b/>
                <w:sz w:val="24"/>
              </w:rPr>
            </w:pPr>
            <w:r>
              <w:rPr>
                <w:b/>
                <w:sz w:val="24"/>
              </w:rPr>
              <w:t>Количество</w:t>
            </w:r>
            <w:r>
              <w:rPr>
                <w:b/>
                <w:spacing w:val="-4"/>
                <w:sz w:val="24"/>
              </w:rPr>
              <w:t xml:space="preserve"> часов</w:t>
            </w:r>
          </w:p>
        </w:tc>
      </w:tr>
      <w:tr w:rsidR="00120CE6">
        <w:trPr>
          <w:trHeight w:val="863"/>
        </w:trPr>
        <w:tc>
          <w:tcPr>
            <w:tcW w:w="586" w:type="dxa"/>
            <w:vMerge/>
            <w:tcBorders>
              <w:top w:val="nil"/>
            </w:tcBorders>
          </w:tcPr>
          <w:p w:rsidR="00120CE6" w:rsidRDefault="00120CE6">
            <w:pPr>
              <w:rPr>
                <w:sz w:val="2"/>
                <w:szCs w:val="2"/>
              </w:rPr>
            </w:pPr>
          </w:p>
        </w:tc>
        <w:tc>
          <w:tcPr>
            <w:tcW w:w="4145" w:type="dxa"/>
            <w:vMerge/>
            <w:tcBorders>
              <w:top w:val="nil"/>
            </w:tcBorders>
          </w:tcPr>
          <w:p w:rsidR="00120CE6" w:rsidRDefault="00120CE6">
            <w:pPr>
              <w:rPr>
                <w:sz w:val="2"/>
                <w:szCs w:val="2"/>
              </w:rPr>
            </w:pPr>
          </w:p>
        </w:tc>
        <w:tc>
          <w:tcPr>
            <w:tcW w:w="793" w:type="dxa"/>
          </w:tcPr>
          <w:p w:rsidR="00120CE6" w:rsidRDefault="00FF26C3">
            <w:pPr>
              <w:pStyle w:val="TableParagraph"/>
              <w:spacing w:before="40" w:line="242" w:lineRule="auto"/>
              <w:ind w:left="236" w:right="170"/>
              <w:rPr>
                <w:b/>
                <w:sz w:val="24"/>
              </w:rPr>
            </w:pPr>
            <w:r>
              <w:rPr>
                <w:b/>
                <w:spacing w:val="-4"/>
                <w:sz w:val="24"/>
              </w:rPr>
              <w:t xml:space="preserve">Все </w:t>
            </w:r>
            <w:r>
              <w:rPr>
                <w:b/>
                <w:spacing w:val="-6"/>
                <w:sz w:val="24"/>
              </w:rPr>
              <w:t>го</w:t>
            </w:r>
          </w:p>
        </w:tc>
        <w:tc>
          <w:tcPr>
            <w:tcW w:w="2138" w:type="dxa"/>
          </w:tcPr>
          <w:p w:rsidR="00120CE6" w:rsidRDefault="00FF26C3">
            <w:pPr>
              <w:pStyle w:val="TableParagraph"/>
              <w:spacing w:before="40" w:line="242" w:lineRule="auto"/>
              <w:ind w:left="235"/>
              <w:rPr>
                <w:b/>
                <w:sz w:val="24"/>
              </w:rPr>
            </w:pPr>
            <w:r>
              <w:rPr>
                <w:b/>
                <w:spacing w:val="-2"/>
                <w:sz w:val="24"/>
              </w:rPr>
              <w:t xml:space="preserve">Контрольныера </w:t>
            </w:r>
            <w:r>
              <w:rPr>
                <w:b/>
                <w:spacing w:val="-4"/>
                <w:sz w:val="24"/>
              </w:rPr>
              <w:t>боты</w:t>
            </w:r>
          </w:p>
        </w:tc>
        <w:tc>
          <w:tcPr>
            <w:tcW w:w="2191" w:type="dxa"/>
          </w:tcPr>
          <w:p w:rsidR="00120CE6" w:rsidRDefault="00FF26C3">
            <w:pPr>
              <w:pStyle w:val="TableParagraph"/>
              <w:spacing w:before="40" w:line="242" w:lineRule="auto"/>
              <w:ind w:left="234"/>
              <w:rPr>
                <w:b/>
                <w:sz w:val="24"/>
              </w:rPr>
            </w:pPr>
            <w:r>
              <w:rPr>
                <w:b/>
                <w:spacing w:val="-2"/>
                <w:sz w:val="24"/>
              </w:rPr>
              <w:t xml:space="preserve">Практическиера </w:t>
            </w:r>
            <w:r>
              <w:rPr>
                <w:b/>
                <w:spacing w:val="-4"/>
                <w:sz w:val="24"/>
              </w:rPr>
              <w:t>боты</w:t>
            </w:r>
          </w:p>
        </w:tc>
      </w:tr>
      <w:tr w:rsidR="00120CE6">
        <w:trPr>
          <w:trHeight w:val="321"/>
        </w:trPr>
        <w:tc>
          <w:tcPr>
            <w:tcW w:w="586" w:type="dxa"/>
          </w:tcPr>
          <w:p w:rsidR="00120CE6" w:rsidRDefault="00FF26C3">
            <w:pPr>
              <w:pStyle w:val="TableParagraph"/>
              <w:spacing w:before="40" w:line="262" w:lineRule="exact"/>
              <w:ind w:left="103"/>
              <w:rPr>
                <w:sz w:val="24"/>
              </w:rPr>
            </w:pPr>
            <w:r>
              <w:rPr>
                <w:spacing w:val="-10"/>
                <w:sz w:val="24"/>
              </w:rPr>
              <w:t>1</w:t>
            </w:r>
          </w:p>
        </w:tc>
        <w:tc>
          <w:tcPr>
            <w:tcW w:w="4145" w:type="dxa"/>
          </w:tcPr>
          <w:p w:rsidR="00120CE6" w:rsidRDefault="00FF26C3">
            <w:pPr>
              <w:pStyle w:val="TableParagraph"/>
              <w:spacing w:before="40" w:line="262" w:lineRule="exact"/>
              <w:ind w:left="242"/>
              <w:rPr>
                <w:sz w:val="24"/>
              </w:rPr>
            </w:pPr>
            <w:r>
              <w:rPr>
                <w:sz w:val="24"/>
              </w:rPr>
              <w:t>Россия—</w:t>
            </w:r>
            <w:r>
              <w:rPr>
                <w:spacing w:val="-2"/>
                <w:sz w:val="24"/>
              </w:rPr>
              <w:t>нашаРодина</w:t>
            </w:r>
          </w:p>
        </w:tc>
        <w:tc>
          <w:tcPr>
            <w:tcW w:w="793" w:type="dxa"/>
          </w:tcPr>
          <w:p w:rsidR="00120CE6" w:rsidRDefault="00FF26C3">
            <w:pPr>
              <w:pStyle w:val="TableParagraph"/>
              <w:spacing w:before="40" w:line="262" w:lineRule="exact"/>
              <w:ind w:right="232"/>
              <w:jc w:val="right"/>
              <w:rPr>
                <w:sz w:val="24"/>
              </w:rPr>
            </w:pPr>
            <w:r>
              <w:rPr>
                <w:spacing w:val="-10"/>
                <w:sz w:val="24"/>
              </w:rPr>
              <w:t>1</w:t>
            </w:r>
          </w:p>
        </w:tc>
        <w:tc>
          <w:tcPr>
            <w:tcW w:w="2138" w:type="dxa"/>
          </w:tcPr>
          <w:p w:rsidR="00120CE6" w:rsidRDefault="00120CE6">
            <w:pPr>
              <w:pStyle w:val="TableParagraph"/>
              <w:rPr>
                <w:sz w:val="24"/>
              </w:rPr>
            </w:pPr>
          </w:p>
        </w:tc>
        <w:tc>
          <w:tcPr>
            <w:tcW w:w="2191" w:type="dxa"/>
          </w:tcPr>
          <w:p w:rsidR="00120CE6" w:rsidRDefault="00120CE6">
            <w:pPr>
              <w:pStyle w:val="TableParagraph"/>
              <w:rPr>
                <w:sz w:val="24"/>
              </w:rPr>
            </w:pPr>
          </w:p>
        </w:tc>
      </w:tr>
      <w:tr w:rsidR="00120CE6">
        <w:trPr>
          <w:trHeight w:val="1152"/>
        </w:trPr>
        <w:tc>
          <w:tcPr>
            <w:tcW w:w="586" w:type="dxa"/>
          </w:tcPr>
          <w:p w:rsidR="00120CE6" w:rsidRDefault="00120CE6">
            <w:pPr>
              <w:pStyle w:val="TableParagraph"/>
              <w:spacing w:before="177"/>
              <w:rPr>
                <w:b/>
                <w:sz w:val="24"/>
              </w:rPr>
            </w:pPr>
          </w:p>
          <w:p w:rsidR="00120CE6" w:rsidRDefault="00FF26C3">
            <w:pPr>
              <w:pStyle w:val="TableParagraph"/>
              <w:ind w:left="103"/>
              <w:rPr>
                <w:sz w:val="24"/>
              </w:rPr>
            </w:pPr>
            <w:r>
              <w:rPr>
                <w:spacing w:val="-10"/>
                <w:sz w:val="24"/>
              </w:rPr>
              <w:t>2</w:t>
            </w:r>
          </w:p>
        </w:tc>
        <w:tc>
          <w:tcPr>
            <w:tcW w:w="4145" w:type="dxa"/>
          </w:tcPr>
          <w:p w:rsidR="00120CE6" w:rsidRDefault="00FF26C3">
            <w:pPr>
              <w:pStyle w:val="TableParagraph"/>
              <w:spacing w:before="40"/>
              <w:ind w:left="242" w:right="50"/>
              <w:rPr>
                <w:sz w:val="24"/>
              </w:rPr>
            </w:pPr>
            <w:r>
              <w:rPr>
                <w:sz w:val="24"/>
              </w:rPr>
              <w:t>Этикаиеёзначениевжизни человека. Нормы морали.</w:t>
            </w:r>
          </w:p>
          <w:p w:rsidR="00120CE6" w:rsidRDefault="00FF26C3">
            <w:pPr>
              <w:pStyle w:val="TableParagraph"/>
              <w:spacing w:line="274" w:lineRule="exact"/>
              <w:ind w:left="242"/>
              <w:rPr>
                <w:sz w:val="24"/>
              </w:rPr>
            </w:pPr>
            <w:r>
              <w:rPr>
                <w:sz w:val="24"/>
              </w:rPr>
              <w:t xml:space="preserve">Нравственныеценности,идеалы, </w:t>
            </w:r>
            <w:r>
              <w:rPr>
                <w:spacing w:val="-2"/>
                <w:sz w:val="24"/>
              </w:rPr>
              <w:t>принципы</w:t>
            </w:r>
          </w:p>
        </w:tc>
        <w:tc>
          <w:tcPr>
            <w:tcW w:w="793" w:type="dxa"/>
          </w:tcPr>
          <w:p w:rsidR="00120CE6" w:rsidRDefault="00120CE6">
            <w:pPr>
              <w:pStyle w:val="TableParagraph"/>
              <w:spacing w:before="177"/>
              <w:rPr>
                <w:b/>
                <w:sz w:val="24"/>
              </w:rPr>
            </w:pPr>
          </w:p>
          <w:p w:rsidR="00120CE6" w:rsidRDefault="00FF26C3">
            <w:pPr>
              <w:pStyle w:val="TableParagraph"/>
              <w:ind w:right="266"/>
              <w:jc w:val="right"/>
              <w:rPr>
                <w:sz w:val="24"/>
              </w:rPr>
            </w:pPr>
            <w:r>
              <w:rPr>
                <w:spacing w:val="-10"/>
                <w:sz w:val="24"/>
              </w:rPr>
              <w:t>8</w:t>
            </w:r>
          </w:p>
        </w:tc>
        <w:tc>
          <w:tcPr>
            <w:tcW w:w="2138" w:type="dxa"/>
          </w:tcPr>
          <w:p w:rsidR="00120CE6" w:rsidRDefault="00120CE6">
            <w:pPr>
              <w:pStyle w:val="TableParagraph"/>
              <w:rPr>
                <w:sz w:val="26"/>
              </w:rPr>
            </w:pPr>
          </w:p>
        </w:tc>
        <w:tc>
          <w:tcPr>
            <w:tcW w:w="2191" w:type="dxa"/>
          </w:tcPr>
          <w:p w:rsidR="00120CE6" w:rsidRDefault="00120CE6">
            <w:pPr>
              <w:pStyle w:val="TableParagraph"/>
              <w:rPr>
                <w:sz w:val="26"/>
              </w:rPr>
            </w:pPr>
          </w:p>
        </w:tc>
      </w:tr>
      <w:tr w:rsidR="00120CE6">
        <w:trPr>
          <w:trHeight w:val="1147"/>
        </w:trPr>
        <w:tc>
          <w:tcPr>
            <w:tcW w:w="586" w:type="dxa"/>
          </w:tcPr>
          <w:p w:rsidR="00120CE6" w:rsidRDefault="00120CE6">
            <w:pPr>
              <w:pStyle w:val="TableParagraph"/>
              <w:spacing w:before="171"/>
              <w:rPr>
                <w:b/>
                <w:sz w:val="24"/>
              </w:rPr>
            </w:pPr>
          </w:p>
          <w:p w:rsidR="00120CE6" w:rsidRDefault="00FF26C3">
            <w:pPr>
              <w:pStyle w:val="TableParagraph"/>
              <w:spacing w:before="1"/>
              <w:ind w:left="103"/>
              <w:rPr>
                <w:sz w:val="24"/>
              </w:rPr>
            </w:pPr>
            <w:r>
              <w:rPr>
                <w:spacing w:val="-10"/>
                <w:sz w:val="24"/>
              </w:rPr>
              <w:t>3</w:t>
            </w:r>
          </w:p>
        </w:tc>
        <w:tc>
          <w:tcPr>
            <w:tcW w:w="4145" w:type="dxa"/>
          </w:tcPr>
          <w:p w:rsidR="00120CE6" w:rsidRDefault="00FF26C3">
            <w:pPr>
              <w:pStyle w:val="TableParagraph"/>
              <w:spacing w:before="35"/>
              <w:ind w:left="242"/>
              <w:rPr>
                <w:sz w:val="24"/>
              </w:rPr>
            </w:pPr>
            <w:r>
              <w:rPr>
                <w:sz w:val="24"/>
              </w:rPr>
              <w:t>Государствоиморальгражданина. Основной Закон (Конституция) в государстве как источник</w:t>
            </w:r>
          </w:p>
          <w:p w:rsidR="00120CE6" w:rsidRDefault="00FF26C3">
            <w:pPr>
              <w:pStyle w:val="TableParagraph"/>
              <w:spacing w:before="3" w:line="262" w:lineRule="exact"/>
              <w:ind w:left="242"/>
              <w:rPr>
                <w:sz w:val="24"/>
              </w:rPr>
            </w:pPr>
            <w:r>
              <w:rPr>
                <w:sz w:val="24"/>
              </w:rPr>
              <w:t>российскойгражданской</w:t>
            </w:r>
            <w:r>
              <w:rPr>
                <w:spacing w:val="-4"/>
                <w:sz w:val="24"/>
              </w:rPr>
              <w:t>этики</w:t>
            </w:r>
          </w:p>
        </w:tc>
        <w:tc>
          <w:tcPr>
            <w:tcW w:w="793" w:type="dxa"/>
          </w:tcPr>
          <w:p w:rsidR="00120CE6" w:rsidRDefault="00120CE6">
            <w:pPr>
              <w:pStyle w:val="TableParagraph"/>
              <w:spacing w:before="171"/>
              <w:rPr>
                <w:b/>
                <w:sz w:val="24"/>
              </w:rPr>
            </w:pPr>
          </w:p>
          <w:p w:rsidR="00120CE6" w:rsidRDefault="00FF26C3">
            <w:pPr>
              <w:pStyle w:val="TableParagraph"/>
              <w:spacing w:before="1"/>
              <w:ind w:right="266"/>
              <w:jc w:val="right"/>
              <w:rPr>
                <w:sz w:val="24"/>
              </w:rPr>
            </w:pPr>
            <w:r>
              <w:rPr>
                <w:spacing w:val="-10"/>
                <w:sz w:val="24"/>
              </w:rPr>
              <w:t>1</w:t>
            </w:r>
          </w:p>
        </w:tc>
        <w:tc>
          <w:tcPr>
            <w:tcW w:w="2138" w:type="dxa"/>
          </w:tcPr>
          <w:p w:rsidR="00120CE6" w:rsidRDefault="00120CE6">
            <w:pPr>
              <w:pStyle w:val="TableParagraph"/>
              <w:rPr>
                <w:sz w:val="26"/>
              </w:rPr>
            </w:pPr>
          </w:p>
        </w:tc>
        <w:tc>
          <w:tcPr>
            <w:tcW w:w="2191" w:type="dxa"/>
          </w:tcPr>
          <w:p w:rsidR="00120CE6" w:rsidRDefault="00120CE6">
            <w:pPr>
              <w:pStyle w:val="TableParagraph"/>
              <w:rPr>
                <w:sz w:val="26"/>
              </w:rPr>
            </w:pPr>
          </w:p>
        </w:tc>
      </w:tr>
      <w:tr w:rsidR="00120CE6">
        <w:trPr>
          <w:trHeight w:val="873"/>
        </w:trPr>
        <w:tc>
          <w:tcPr>
            <w:tcW w:w="586" w:type="dxa"/>
          </w:tcPr>
          <w:p w:rsidR="00120CE6" w:rsidRDefault="00120CE6">
            <w:pPr>
              <w:pStyle w:val="TableParagraph"/>
              <w:spacing w:before="37"/>
              <w:rPr>
                <w:b/>
                <w:sz w:val="24"/>
              </w:rPr>
            </w:pPr>
          </w:p>
          <w:p w:rsidR="00120CE6" w:rsidRDefault="00FF26C3">
            <w:pPr>
              <w:pStyle w:val="TableParagraph"/>
              <w:ind w:left="103"/>
              <w:rPr>
                <w:sz w:val="24"/>
              </w:rPr>
            </w:pPr>
            <w:r>
              <w:rPr>
                <w:spacing w:val="-10"/>
                <w:sz w:val="24"/>
              </w:rPr>
              <w:t>4</w:t>
            </w:r>
          </w:p>
        </w:tc>
        <w:tc>
          <w:tcPr>
            <w:tcW w:w="4145" w:type="dxa"/>
          </w:tcPr>
          <w:p w:rsidR="00120CE6" w:rsidRDefault="00FF26C3">
            <w:pPr>
              <w:pStyle w:val="TableParagraph"/>
              <w:spacing w:before="35"/>
              <w:ind w:left="242"/>
              <w:rPr>
                <w:sz w:val="24"/>
              </w:rPr>
            </w:pPr>
            <w:r>
              <w:rPr>
                <w:sz w:val="24"/>
              </w:rPr>
              <w:t>Образцынравственностив</w:t>
            </w:r>
            <w:r>
              <w:rPr>
                <w:spacing w:val="-2"/>
                <w:sz w:val="24"/>
              </w:rPr>
              <w:t>культуре</w:t>
            </w:r>
          </w:p>
          <w:p w:rsidR="00120CE6" w:rsidRDefault="00FF26C3">
            <w:pPr>
              <w:pStyle w:val="TableParagraph"/>
              <w:spacing w:line="274" w:lineRule="exact"/>
              <w:ind w:left="242" w:right="50"/>
              <w:rPr>
                <w:sz w:val="24"/>
              </w:rPr>
            </w:pPr>
            <w:r>
              <w:rPr>
                <w:sz w:val="24"/>
              </w:rPr>
              <w:t>Отечества,народовРоссии.Природа и человек</w:t>
            </w:r>
          </w:p>
        </w:tc>
        <w:tc>
          <w:tcPr>
            <w:tcW w:w="793" w:type="dxa"/>
          </w:tcPr>
          <w:p w:rsidR="00120CE6" w:rsidRDefault="00120CE6">
            <w:pPr>
              <w:pStyle w:val="TableParagraph"/>
              <w:spacing w:before="37"/>
              <w:rPr>
                <w:b/>
                <w:sz w:val="24"/>
              </w:rPr>
            </w:pPr>
          </w:p>
          <w:p w:rsidR="00120CE6" w:rsidRDefault="00FF26C3">
            <w:pPr>
              <w:pStyle w:val="TableParagraph"/>
              <w:ind w:right="266"/>
              <w:jc w:val="right"/>
              <w:rPr>
                <w:sz w:val="24"/>
              </w:rPr>
            </w:pPr>
            <w:r>
              <w:rPr>
                <w:spacing w:val="-10"/>
                <w:sz w:val="24"/>
              </w:rPr>
              <w:t>5</w:t>
            </w:r>
          </w:p>
        </w:tc>
        <w:tc>
          <w:tcPr>
            <w:tcW w:w="2138" w:type="dxa"/>
          </w:tcPr>
          <w:p w:rsidR="00120CE6" w:rsidRDefault="00120CE6">
            <w:pPr>
              <w:pStyle w:val="TableParagraph"/>
              <w:rPr>
                <w:sz w:val="26"/>
              </w:rPr>
            </w:pPr>
          </w:p>
        </w:tc>
        <w:tc>
          <w:tcPr>
            <w:tcW w:w="2191" w:type="dxa"/>
          </w:tcPr>
          <w:p w:rsidR="00120CE6" w:rsidRDefault="00120CE6">
            <w:pPr>
              <w:pStyle w:val="TableParagraph"/>
              <w:rPr>
                <w:sz w:val="26"/>
              </w:rPr>
            </w:pPr>
          </w:p>
        </w:tc>
      </w:tr>
      <w:tr w:rsidR="00120CE6">
        <w:trPr>
          <w:trHeight w:val="594"/>
        </w:trPr>
        <w:tc>
          <w:tcPr>
            <w:tcW w:w="586" w:type="dxa"/>
          </w:tcPr>
          <w:p w:rsidR="00120CE6" w:rsidRDefault="00FF26C3">
            <w:pPr>
              <w:pStyle w:val="TableParagraph"/>
              <w:spacing w:before="174"/>
              <w:ind w:left="103"/>
              <w:rPr>
                <w:sz w:val="24"/>
              </w:rPr>
            </w:pPr>
            <w:r>
              <w:rPr>
                <w:spacing w:val="-10"/>
                <w:sz w:val="24"/>
              </w:rPr>
              <w:t>5</w:t>
            </w:r>
          </w:p>
        </w:tc>
        <w:tc>
          <w:tcPr>
            <w:tcW w:w="4145" w:type="dxa"/>
          </w:tcPr>
          <w:p w:rsidR="00120CE6" w:rsidRDefault="00FF26C3">
            <w:pPr>
              <w:pStyle w:val="TableParagraph"/>
              <w:spacing w:before="15" w:line="280" w:lineRule="atLeast"/>
              <w:ind w:left="242"/>
              <w:rPr>
                <w:sz w:val="24"/>
              </w:rPr>
            </w:pPr>
            <w:r>
              <w:rPr>
                <w:sz w:val="24"/>
              </w:rPr>
              <w:t>Праздникикакоднаизформ исторической памяти</w:t>
            </w:r>
          </w:p>
        </w:tc>
        <w:tc>
          <w:tcPr>
            <w:tcW w:w="793" w:type="dxa"/>
          </w:tcPr>
          <w:p w:rsidR="00120CE6" w:rsidRDefault="00FF26C3">
            <w:pPr>
              <w:pStyle w:val="TableParagraph"/>
              <w:spacing w:before="174"/>
              <w:ind w:right="266"/>
              <w:jc w:val="right"/>
              <w:rPr>
                <w:sz w:val="24"/>
              </w:rPr>
            </w:pPr>
            <w:r>
              <w:rPr>
                <w:spacing w:val="-10"/>
                <w:sz w:val="24"/>
              </w:rPr>
              <w:t>2</w:t>
            </w:r>
          </w:p>
        </w:tc>
        <w:tc>
          <w:tcPr>
            <w:tcW w:w="2138" w:type="dxa"/>
          </w:tcPr>
          <w:p w:rsidR="00120CE6" w:rsidRDefault="00120CE6">
            <w:pPr>
              <w:pStyle w:val="TableParagraph"/>
              <w:rPr>
                <w:sz w:val="26"/>
              </w:rPr>
            </w:pPr>
          </w:p>
        </w:tc>
        <w:tc>
          <w:tcPr>
            <w:tcW w:w="2191" w:type="dxa"/>
          </w:tcPr>
          <w:p w:rsidR="00120CE6" w:rsidRDefault="00120CE6">
            <w:pPr>
              <w:pStyle w:val="TableParagraph"/>
              <w:rPr>
                <w:sz w:val="26"/>
              </w:rPr>
            </w:pPr>
          </w:p>
        </w:tc>
      </w:tr>
      <w:tr w:rsidR="00120CE6">
        <w:trPr>
          <w:trHeight w:val="317"/>
        </w:trPr>
        <w:tc>
          <w:tcPr>
            <w:tcW w:w="586" w:type="dxa"/>
          </w:tcPr>
          <w:p w:rsidR="00120CE6" w:rsidRDefault="00FF26C3">
            <w:pPr>
              <w:pStyle w:val="TableParagraph"/>
              <w:spacing w:before="40" w:line="257" w:lineRule="exact"/>
              <w:ind w:left="103"/>
              <w:rPr>
                <w:sz w:val="24"/>
              </w:rPr>
            </w:pPr>
            <w:r>
              <w:rPr>
                <w:spacing w:val="-10"/>
                <w:sz w:val="24"/>
              </w:rPr>
              <w:t>6</w:t>
            </w:r>
          </w:p>
        </w:tc>
        <w:tc>
          <w:tcPr>
            <w:tcW w:w="4145" w:type="dxa"/>
          </w:tcPr>
          <w:p w:rsidR="00120CE6" w:rsidRDefault="00FF26C3">
            <w:pPr>
              <w:pStyle w:val="TableParagraph"/>
              <w:spacing w:before="40" w:line="257" w:lineRule="exact"/>
              <w:ind w:left="242"/>
              <w:rPr>
                <w:sz w:val="24"/>
              </w:rPr>
            </w:pPr>
            <w:r>
              <w:rPr>
                <w:sz w:val="24"/>
              </w:rPr>
              <w:t>Семейныеценности.</w:t>
            </w:r>
            <w:r>
              <w:rPr>
                <w:spacing w:val="-2"/>
                <w:sz w:val="24"/>
              </w:rPr>
              <w:t>Этика</w:t>
            </w:r>
          </w:p>
        </w:tc>
        <w:tc>
          <w:tcPr>
            <w:tcW w:w="793" w:type="dxa"/>
          </w:tcPr>
          <w:p w:rsidR="00120CE6" w:rsidRDefault="00FF26C3">
            <w:pPr>
              <w:pStyle w:val="TableParagraph"/>
              <w:spacing w:before="40" w:line="257" w:lineRule="exact"/>
              <w:ind w:right="266"/>
              <w:jc w:val="right"/>
              <w:rPr>
                <w:sz w:val="24"/>
              </w:rPr>
            </w:pPr>
            <w:r>
              <w:rPr>
                <w:spacing w:val="-10"/>
                <w:sz w:val="24"/>
              </w:rPr>
              <w:t>1</w:t>
            </w:r>
          </w:p>
        </w:tc>
        <w:tc>
          <w:tcPr>
            <w:tcW w:w="2138" w:type="dxa"/>
          </w:tcPr>
          <w:p w:rsidR="00120CE6" w:rsidRDefault="00120CE6">
            <w:pPr>
              <w:pStyle w:val="TableParagraph"/>
              <w:rPr>
                <w:sz w:val="24"/>
              </w:rPr>
            </w:pPr>
          </w:p>
        </w:tc>
        <w:tc>
          <w:tcPr>
            <w:tcW w:w="2191" w:type="dxa"/>
          </w:tcPr>
          <w:p w:rsidR="00120CE6" w:rsidRDefault="00120CE6">
            <w:pPr>
              <w:pStyle w:val="TableParagraph"/>
              <w:rPr>
                <w:sz w:val="24"/>
              </w:rPr>
            </w:pPr>
          </w:p>
        </w:tc>
      </w:tr>
    </w:tbl>
    <w:p w:rsidR="00120CE6" w:rsidRDefault="00120CE6">
      <w:pPr>
        <w:rPr>
          <w:sz w:val="24"/>
        </w:rPr>
        <w:sectPr w:rsidR="00120CE6">
          <w:pgSz w:w="11910" w:h="16390"/>
          <w:pgMar w:top="78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6"/>
        <w:gridCol w:w="4145"/>
        <w:gridCol w:w="793"/>
        <w:gridCol w:w="2138"/>
        <w:gridCol w:w="2191"/>
      </w:tblGrid>
      <w:tr w:rsidR="00120CE6">
        <w:trPr>
          <w:trHeight w:val="321"/>
        </w:trPr>
        <w:tc>
          <w:tcPr>
            <w:tcW w:w="586" w:type="dxa"/>
          </w:tcPr>
          <w:p w:rsidR="00120CE6" w:rsidRDefault="00120CE6">
            <w:pPr>
              <w:pStyle w:val="TableParagraph"/>
              <w:rPr>
                <w:sz w:val="24"/>
              </w:rPr>
            </w:pPr>
          </w:p>
        </w:tc>
        <w:tc>
          <w:tcPr>
            <w:tcW w:w="4145" w:type="dxa"/>
          </w:tcPr>
          <w:p w:rsidR="00120CE6" w:rsidRDefault="00FF26C3">
            <w:pPr>
              <w:pStyle w:val="TableParagraph"/>
              <w:spacing w:before="40" w:line="262" w:lineRule="exact"/>
              <w:ind w:left="242"/>
              <w:rPr>
                <w:sz w:val="24"/>
              </w:rPr>
            </w:pPr>
            <w:r>
              <w:rPr>
                <w:sz w:val="24"/>
              </w:rPr>
              <w:t>семейных</w:t>
            </w:r>
            <w:r>
              <w:rPr>
                <w:spacing w:val="-2"/>
                <w:sz w:val="24"/>
              </w:rPr>
              <w:t>отношений</w:t>
            </w:r>
          </w:p>
        </w:tc>
        <w:tc>
          <w:tcPr>
            <w:tcW w:w="793" w:type="dxa"/>
          </w:tcPr>
          <w:p w:rsidR="00120CE6" w:rsidRDefault="00120CE6">
            <w:pPr>
              <w:pStyle w:val="TableParagraph"/>
              <w:rPr>
                <w:sz w:val="24"/>
              </w:rPr>
            </w:pPr>
          </w:p>
        </w:tc>
        <w:tc>
          <w:tcPr>
            <w:tcW w:w="2138" w:type="dxa"/>
          </w:tcPr>
          <w:p w:rsidR="00120CE6" w:rsidRDefault="00120CE6">
            <w:pPr>
              <w:pStyle w:val="TableParagraph"/>
              <w:rPr>
                <w:sz w:val="24"/>
              </w:rPr>
            </w:pPr>
          </w:p>
        </w:tc>
        <w:tc>
          <w:tcPr>
            <w:tcW w:w="2191" w:type="dxa"/>
          </w:tcPr>
          <w:p w:rsidR="00120CE6" w:rsidRDefault="00120CE6">
            <w:pPr>
              <w:pStyle w:val="TableParagraph"/>
              <w:rPr>
                <w:sz w:val="24"/>
              </w:rPr>
            </w:pPr>
          </w:p>
        </w:tc>
      </w:tr>
      <w:tr w:rsidR="00120CE6">
        <w:trPr>
          <w:trHeight w:val="594"/>
        </w:trPr>
        <w:tc>
          <w:tcPr>
            <w:tcW w:w="586" w:type="dxa"/>
          </w:tcPr>
          <w:p w:rsidR="00120CE6" w:rsidRDefault="00FF26C3">
            <w:pPr>
              <w:pStyle w:val="TableParagraph"/>
              <w:spacing w:before="174"/>
              <w:ind w:left="103"/>
              <w:rPr>
                <w:sz w:val="24"/>
              </w:rPr>
            </w:pPr>
            <w:r>
              <w:rPr>
                <w:spacing w:val="-10"/>
                <w:sz w:val="24"/>
              </w:rPr>
              <w:t>7</w:t>
            </w:r>
          </w:p>
        </w:tc>
        <w:tc>
          <w:tcPr>
            <w:tcW w:w="4145" w:type="dxa"/>
          </w:tcPr>
          <w:p w:rsidR="00120CE6" w:rsidRDefault="00FF26C3">
            <w:pPr>
              <w:pStyle w:val="TableParagraph"/>
              <w:spacing w:before="15" w:line="280" w:lineRule="atLeast"/>
              <w:ind w:left="242"/>
              <w:rPr>
                <w:sz w:val="24"/>
              </w:rPr>
            </w:pPr>
            <w:r>
              <w:rPr>
                <w:sz w:val="24"/>
              </w:rPr>
              <w:t>Трудоваямораль.Нравственные традиции предпринимательства</w:t>
            </w:r>
          </w:p>
        </w:tc>
        <w:tc>
          <w:tcPr>
            <w:tcW w:w="793" w:type="dxa"/>
          </w:tcPr>
          <w:p w:rsidR="00120CE6" w:rsidRDefault="00FF26C3">
            <w:pPr>
              <w:pStyle w:val="TableParagraph"/>
              <w:spacing w:before="174"/>
              <w:ind w:left="198" w:right="67"/>
              <w:jc w:val="center"/>
              <w:rPr>
                <w:sz w:val="24"/>
              </w:rPr>
            </w:pPr>
            <w:r>
              <w:rPr>
                <w:spacing w:val="-10"/>
                <w:sz w:val="24"/>
              </w:rPr>
              <w:t>2</w:t>
            </w:r>
          </w:p>
        </w:tc>
        <w:tc>
          <w:tcPr>
            <w:tcW w:w="2138" w:type="dxa"/>
          </w:tcPr>
          <w:p w:rsidR="00120CE6" w:rsidRDefault="00120CE6">
            <w:pPr>
              <w:pStyle w:val="TableParagraph"/>
              <w:rPr>
                <w:sz w:val="26"/>
              </w:rPr>
            </w:pPr>
          </w:p>
        </w:tc>
        <w:tc>
          <w:tcPr>
            <w:tcW w:w="2191" w:type="dxa"/>
          </w:tcPr>
          <w:p w:rsidR="00120CE6" w:rsidRDefault="00120CE6">
            <w:pPr>
              <w:pStyle w:val="TableParagraph"/>
              <w:rPr>
                <w:sz w:val="26"/>
              </w:rPr>
            </w:pPr>
          </w:p>
        </w:tc>
      </w:tr>
      <w:tr w:rsidR="00120CE6">
        <w:trPr>
          <w:trHeight w:val="1152"/>
        </w:trPr>
        <w:tc>
          <w:tcPr>
            <w:tcW w:w="586" w:type="dxa"/>
          </w:tcPr>
          <w:p w:rsidR="00120CE6" w:rsidRDefault="00120CE6">
            <w:pPr>
              <w:pStyle w:val="TableParagraph"/>
              <w:spacing w:before="176"/>
              <w:rPr>
                <w:b/>
                <w:sz w:val="24"/>
              </w:rPr>
            </w:pPr>
          </w:p>
          <w:p w:rsidR="00120CE6" w:rsidRDefault="00FF26C3">
            <w:pPr>
              <w:pStyle w:val="TableParagraph"/>
              <w:ind w:left="103"/>
              <w:rPr>
                <w:sz w:val="24"/>
              </w:rPr>
            </w:pPr>
            <w:r>
              <w:rPr>
                <w:spacing w:val="-10"/>
                <w:sz w:val="24"/>
              </w:rPr>
              <w:t>8</w:t>
            </w:r>
          </w:p>
        </w:tc>
        <w:tc>
          <w:tcPr>
            <w:tcW w:w="4145" w:type="dxa"/>
          </w:tcPr>
          <w:p w:rsidR="00120CE6" w:rsidRDefault="00FF26C3">
            <w:pPr>
              <w:pStyle w:val="TableParagraph"/>
              <w:spacing w:before="42" w:line="237" w:lineRule="auto"/>
              <w:ind w:left="242" w:right="50"/>
              <w:rPr>
                <w:sz w:val="24"/>
              </w:rPr>
            </w:pPr>
            <w:r>
              <w:rPr>
                <w:sz w:val="24"/>
              </w:rPr>
              <w:t>Чтозначитбытьнравственнымв наше время.</w:t>
            </w:r>
          </w:p>
          <w:p w:rsidR="00120CE6" w:rsidRDefault="00FF26C3">
            <w:pPr>
              <w:pStyle w:val="TableParagraph"/>
              <w:spacing w:line="274" w:lineRule="exact"/>
              <w:ind w:left="242"/>
              <w:rPr>
                <w:sz w:val="24"/>
              </w:rPr>
            </w:pPr>
            <w:r>
              <w:rPr>
                <w:spacing w:val="-2"/>
                <w:sz w:val="24"/>
              </w:rPr>
              <w:t>Методынравственногосамосовершен ствования</w:t>
            </w:r>
          </w:p>
        </w:tc>
        <w:tc>
          <w:tcPr>
            <w:tcW w:w="793" w:type="dxa"/>
          </w:tcPr>
          <w:p w:rsidR="00120CE6" w:rsidRDefault="00120CE6">
            <w:pPr>
              <w:pStyle w:val="TableParagraph"/>
              <w:spacing w:before="176"/>
              <w:rPr>
                <w:b/>
                <w:sz w:val="24"/>
              </w:rPr>
            </w:pPr>
          </w:p>
          <w:p w:rsidR="00120CE6" w:rsidRDefault="00FF26C3">
            <w:pPr>
              <w:pStyle w:val="TableParagraph"/>
              <w:ind w:left="198" w:right="67"/>
              <w:jc w:val="center"/>
              <w:rPr>
                <w:sz w:val="24"/>
              </w:rPr>
            </w:pPr>
            <w:r>
              <w:rPr>
                <w:spacing w:val="-10"/>
                <w:sz w:val="24"/>
              </w:rPr>
              <w:t>7</w:t>
            </w:r>
          </w:p>
        </w:tc>
        <w:tc>
          <w:tcPr>
            <w:tcW w:w="2138" w:type="dxa"/>
          </w:tcPr>
          <w:p w:rsidR="00120CE6" w:rsidRDefault="00120CE6">
            <w:pPr>
              <w:pStyle w:val="TableParagraph"/>
              <w:rPr>
                <w:sz w:val="26"/>
              </w:rPr>
            </w:pPr>
          </w:p>
        </w:tc>
        <w:tc>
          <w:tcPr>
            <w:tcW w:w="2191" w:type="dxa"/>
          </w:tcPr>
          <w:p w:rsidR="00120CE6" w:rsidRDefault="00120CE6">
            <w:pPr>
              <w:pStyle w:val="TableParagraph"/>
              <w:rPr>
                <w:sz w:val="26"/>
              </w:rPr>
            </w:pPr>
          </w:p>
        </w:tc>
      </w:tr>
      <w:tr w:rsidR="00120CE6">
        <w:trPr>
          <w:trHeight w:val="321"/>
        </w:trPr>
        <w:tc>
          <w:tcPr>
            <w:tcW w:w="586" w:type="dxa"/>
          </w:tcPr>
          <w:p w:rsidR="00120CE6" w:rsidRDefault="00FF26C3">
            <w:pPr>
              <w:pStyle w:val="TableParagraph"/>
              <w:spacing w:before="35" w:line="266" w:lineRule="exact"/>
              <w:ind w:left="103"/>
              <w:rPr>
                <w:sz w:val="24"/>
              </w:rPr>
            </w:pPr>
            <w:r>
              <w:rPr>
                <w:spacing w:val="-10"/>
                <w:sz w:val="24"/>
              </w:rPr>
              <w:t>9</w:t>
            </w:r>
          </w:p>
        </w:tc>
        <w:tc>
          <w:tcPr>
            <w:tcW w:w="4145" w:type="dxa"/>
          </w:tcPr>
          <w:p w:rsidR="00120CE6" w:rsidRDefault="00FF26C3">
            <w:pPr>
              <w:pStyle w:val="TableParagraph"/>
              <w:spacing w:before="35" w:line="266" w:lineRule="exact"/>
              <w:ind w:left="242"/>
              <w:rPr>
                <w:sz w:val="24"/>
              </w:rPr>
            </w:pPr>
            <w:r>
              <w:rPr>
                <w:spacing w:val="-2"/>
                <w:sz w:val="24"/>
              </w:rPr>
              <w:t>Этикет</w:t>
            </w:r>
          </w:p>
        </w:tc>
        <w:tc>
          <w:tcPr>
            <w:tcW w:w="793" w:type="dxa"/>
          </w:tcPr>
          <w:p w:rsidR="00120CE6" w:rsidRDefault="00FF26C3">
            <w:pPr>
              <w:pStyle w:val="TableParagraph"/>
              <w:spacing w:before="35" w:line="266" w:lineRule="exact"/>
              <w:ind w:left="198"/>
              <w:jc w:val="center"/>
              <w:rPr>
                <w:sz w:val="24"/>
              </w:rPr>
            </w:pPr>
            <w:r>
              <w:rPr>
                <w:spacing w:val="-10"/>
                <w:sz w:val="24"/>
              </w:rPr>
              <w:t>4</w:t>
            </w:r>
          </w:p>
        </w:tc>
        <w:tc>
          <w:tcPr>
            <w:tcW w:w="2138" w:type="dxa"/>
          </w:tcPr>
          <w:p w:rsidR="00120CE6" w:rsidRDefault="00120CE6">
            <w:pPr>
              <w:pStyle w:val="TableParagraph"/>
              <w:rPr>
                <w:sz w:val="24"/>
              </w:rPr>
            </w:pPr>
          </w:p>
        </w:tc>
        <w:tc>
          <w:tcPr>
            <w:tcW w:w="2191" w:type="dxa"/>
          </w:tcPr>
          <w:p w:rsidR="00120CE6" w:rsidRDefault="00120CE6">
            <w:pPr>
              <w:pStyle w:val="TableParagraph"/>
              <w:rPr>
                <w:sz w:val="24"/>
              </w:rPr>
            </w:pPr>
          </w:p>
        </w:tc>
      </w:tr>
      <w:tr w:rsidR="00120CE6">
        <w:trPr>
          <w:trHeight w:val="1147"/>
        </w:trPr>
        <w:tc>
          <w:tcPr>
            <w:tcW w:w="586" w:type="dxa"/>
          </w:tcPr>
          <w:p w:rsidR="00120CE6" w:rsidRDefault="00120CE6">
            <w:pPr>
              <w:pStyle w:val="TableParagraph"/>
              <w:spacing w:before="171"/>
              <w:rPr>
                <w:b/>
                <w:sz w:val="24"/>
              </w:rPr>
            </w:pPr>
          </w:p>
          <w:p w:rsidR="00120CE6" w:rsidRDefault="00FF26C3">
            <w:pPr>
              <w:pStyle w:val="TableParagraph"/>
              <w:spacing w:before="1"/>
              <w:ind w:left="103"/>
              <w:rPr>
                <w:sz w:val="24"/>
              </w:rPr>
            </w:pPr>
            <w:r>
              <w:rPr>
                <w:spacing w:val="-5"/>
                <w:sz w:val="24"/>
              </w:rPr>
              <w:t>10</w:t>
            </w:r>
          </w:p>
        </w:tc>
        <w:tc>
          <w:tcPr>
            <w:tcW w:w="4145" w:type="dxa"/>
          </w:tcPr>
          <w:p w:rsidR="00120CE6" w:rsidRDefault="00FF26C3">
            <w:pPr>
              <w:pStyle w:val="TableParagraph"/>
              <w:spacing w:before="35"/>
              <w:ind w:left="242"/>
              <w:rPr>
                <w:sz w:val="24"/>
              </w:rPr>
            </w:pPr>
            <w:r>
              <w:rPr>
                <w:sz w:val="24"/>
              </w:rPr>
              <w:t>Любовьи уважениек</w:t>
            </w:r>
            <w:r>
              <w:rPr>
                <w:spacing w:val="-2"/>
                <w:sz w:val="24"/>
              </w:rPr>
              <w:t xml:space="preserve"> Отечеству.</w:t>
            </w:r>
          </w:p>
          <w:p w:rsidR="00120CE6" w:rsidRDefault="00FF26C3">
            <w:pPr>
              <w:pStyle w:val="TableParagraph"/>
              <w:spacing w:before="4" w:line="237" w:lineRule="auto"/>
              <w:ind w:left="242"/>
              <w:rPr>
                <w:sz w:val="24"/>
              </w:rPr>
            </w:pPr>
            <w:r>
              <w:rPr>
                <w:sz w:val="24"/>
              </w:rPr>
              <w:t>Патриотизммногонациональногои многоконфессионального народа</w:t>
            </w:r>
          </w:p>
          <w:p w:rsidR="00120CE6" w:rsidRDefault="00FF26C3">
            <w:pPr>
              <w:pStyle w:val="TableParagraph"/>
              <w:spacing w:before="4" w:line="262" w:lineRule="exact"/>
              <w:ind w:left="242"/>
              <w:rPr>
                <w:sz w:val="24"/>
              </w:rPr>
            </w:pPr>
            <w:r>
              <w:rPr>
                <w:spacing w:val="-2"/>
                <w:sz w:val="24"/>
              </w:rPr>
              <w:t>России</w:t>
            </w:r>
          </w:p>
        </w:tc>
        <w:tc>
          <w:tcPr>
            <w:tcW w:w="793" w:type="dxa"/>
          </w:tcPr>
          <w:p w:rsidR="00120CE6" w:rsidRDefault="00120CE6">
            <w:pPr>
              <w:pStyle w:val="TableParagraph"/>
              <w:spacing w:before="171"/>
              <w:rPr>
                <w:b/>
                <w:sz w:val="24"/>
              </w:rPr>
            </w:pPr>
          </w:p>
          <w:p w:rsidR="00120CE6" w:rsidRDefault="00FF26C3">
            <w:pPr>
              <w:pStyle w:val="TableParagraph"/>
              <w:spacing w:before="1"/>
              <w:ind w:left="198" w:right="67"/>
              <w:jc w:val="center"/>
              <w:rPr>
                <w:sz w:val="24"/>
              </w:rPr>
            </w:pPr>
            <w:r>
              <w:rPr>
                <w:spacing w:val="-10"/>
                <w:sz w:val="24"/>
              </w:rPr>
              <w:t>3</w:t>
            </w:r>
          </w:p>
        </w:tc>
        <w:tc>
          <w:tcPr>
            <w:tcW w:w="2138" w:type="dxa"/>
          </w:tcPr>
          <w:p w:rsidR="00120CE6" w:rsidRDefault="00120CE6">
            <w:pPr>
              <w:pStyle w:val="TableParagraph"/>
              <w:rPr>
                <w:sz w:val="26"/>
              </w:rPr>
            </w:pPr>
          </w:p>
        </w:tc>
        <w:tc>
          <w:tcPr>
            <w:tcW w:w="2191" w:type="dxa"/>
          </w:tcPr>
          <w:p w:rsidR="00120CE6" w:rsidRDefault="00120CE6">
            <w:pPr>
              <w:pStyle w:val="TableParagraph"/>
              <w:rPr>
                <w:sz w:val="26"/>
              </w:rPr>
            </w:pPr>
          </w:p>
        </w:tc>
      </w:tr>
      <w:tr w:rsidR="00120CE6">
        <w:trPr>
          <w:trHeight w:val="595"/>
        </w:trPr>
        <w:tc>
          <w:tcPr>
            <w:tcW w:w="4731" w:type="dxa"/>
            <w:gridSpan w:val="2"/>
          </w:tcPr>
          <w:p w:rsidR="00120CE6" w:rsidRDefault="00FF26C3">
            <w:pPr>
              <w:pStyle w:val="TableParagraph"/>
              <w:spacing w:before="27" w:line="274" w:lineRule="exact"/>
              <w:ind w:left="237" w:right="681"/>
              <w:rPr>
                <w:sz w:val="24"/>
              </w:rPr>
            </w:pPr>
            <w:r>
              <w:rPr>
                <w:sz w:val="24"/>
              </w:rPr>
              <w:t xml:space="preserve">ОБЩЕЕКОЛИЧЕСТВОЧАСОВПО </w:t>
            </w:r>
            <w:r>
              <w:rPr>
                <w:spacing w:val="-2"/>
                <w:sz w:val="24"/>
              </w:rPr>
              <w:t>ПРОГРАММЕ</w:t>
            </w:r>
          </w:p>
        </w:tc>
        <w:tc>
          <w:tcPr>
            <w:tcW w:w="793" w:type="dxa"/>
          </w:tcPr>
          <w:p w:rsidR="00120CE6" w:rsidRDefault="00FF26C3">
            <w:pPr>
              <w:pStyle w:val="TableParagraph"/>
              <w:spacing w:before="174"/>
              <w:ind w:left="198" w:right="62"/>
              <w:jc w:val="center"/>
              <w:rPr>
                <w:sz w:val="24"/>
              </w:rPr>
            </w:pPr>
            <w:r>
              <w:rPr>
                <w:spacing w:val="-5"/>
                <w:sz w:val="24"/>
              </w:rPr>
              <w:t>34</w:t>
            </w:r>
          </w:p>
        </w:tc>
        <w:tc>
          <w:tcPr>
            <w:tcW w:w="2138" w:type="dxa"/>
          </w:tcPr>
          <w:p w:rsidR="00120CE6" w:rsidRDefault="00FF26C3">
            <w:pPr>
              <w:pStyle w:val="TableParagraph"/>
              <w:spacing w:before="174"/>
              <w:ind w:left="196"/>
              <w:jc w:val="center"/>
              <w:rPr>
                <w:sz w:val="24"/>
              </w:rPr>
            </w:pPr>
            <w:r>
              <w:rPr>
                <w:spacing w:val="-10"/>
                <w:sz w:val="24"/>
              </w:rPr>
              <w:t>0</w:t>
            </w:r>
          </w:p>
        </w:tc>
        <w:tc>
          <w:tcPr>
            <w:tcW w:w="2191" w:type="dxa"/>
          </w:tcPr>
          <w:p w:rsidR="00120CE6" w:rsidRDefault="00FF26C3">
            <w:pPr>
              <w:pStyle w:val="TableParagraph"/>
              <w:spacing w:before="174"/>
              <w:ind w:left="189"/>
              <w:jc w:val="center"/>
              <w:rPr>
                <w:sz w:val="24"/>
              </w:rPr>
            </w:pPr>
            <w:r>
              <w:rPr>
                <w:spacing w:val="-10"/>
                <w:sz w:val="24"/>
              </w:rPr>
              <w:t>0</w:t>
            </w:r>
          </w:p>
        </w:tc>
      </w:tr>
    </w:tbl>
    <w:p w:rsidR="00C360F3" w:rsidRDefault="00C360F3" w:rsidP="00C360F3">
      <w:pPr>
        <w:tabs>
          <w:tab w:val="left" w:pos="2334"/>
          <w:tab w:val="left" w:pos="4153"/>
          <w:tab w:val="left" w:pos="6475"/>
          <w:tab w:val="left" w:pos="8519"/>
        </w:tabs>
        <w:spacing w:line="322" w:lineRule="exact"/>
        <w:rPr>
          <w:b/>
          <w:spacing w:val="-2"/>
          <w:sz w:val="28"/>
        </w:rPr>
      </w:pPr>
    </w:p>
    <w:p w:rsidR="00120CE6" w:rsidRPr="00C360F3" w:rsidRDefault="00FF26C3" w:rsidP="00C360F3">
      <w:pPr>
        <w:pStyle w:val="a4"/>
        <w:numPr>
          <w:ilvl w:val="2"/>
          <w:numId w:val="104"/>
        </w:numPr>
        <w:tabs>
          <w:tab w:val="left" w:pos="2334"/>
          <w:tab w:val="left" w:pos="4153"/>
          <w:tab w:val="left" w:pos="6475"/>
          <w:tab w:val="left" w:pos="8519"/>
        </w:tabs>
        <w:spacing w:line="322" w:lineRule="exact"/>
        <w:rPr>
          <w:b/>
          <w:sz w:val="28"/>
        </w:rPr>
      </w:pPr>
      <w:r w:rsidRPr="00C360F3">
        <w:rPr>
          <w:b/>
          <w:spacing w:val="-2"/>
          <w:sz w:val="28"/>
        </w:rPr>
        <w:t>РАБОЧАЯ</w:t>
      </w:r>
      <w:r w:rsidRPr="00C360F3">
        <w:rPr>
          <w:b/>
          <w:sz w:val="28"/>
        </w:rPr>
        <w:tab/>
      </w:r>
      <w:r w:rsidRPr="00C360F3">
        <w:rPr>
          <w:b/>
          <w:spacing w:val="-2"/>
          <w:sz w:val="28"/>
        </w:rPr>
        <w:t>ПРОГРАММА</w:t>
      </w:r>
      <w:r w:rsidR="00C360F3" w:rsidRPr="00C360F3">
        <w:rPr>
          <w:b/>
          <w:sz w:val="28"/>
        </w:rPr>
        <w:t xml:space="preserve"> </w:t>
      </w:r>
      <w:r w:rsidRPr="00C360F3">
        <w:rPr>
          <w:b/>
          <w:spacing w:val="-2"/>
          <w:sz w:val="28"/>
        </w:rPr>
        <w:t>УЧЕБНОГО</w:t>
      </w:r>
      <w:r w:rsidR="00C360F3" w:rsidRPr="00C360F3">
        <w:rPr>
          <w:b/>
          <w:sz w:val="28"/>
        </w:rPr>
        <w:t xml:space="preserve"> </w:t>
      </w:r>
      <w:r w:rsidRPr="00C360F3">
        <w:rPr>
          <w:b/>
          <w:spacing w:val="-2"/>
          <w:sz w:val="28"/>
        </w:rPr>
        <w:t>ПРЕДМЕТА</w:t>
      </w:r>
    </w:p>
    <w:p w:rsidR="00120CE6" w:rsidRDefault="00FF26C3">
      <w:pPr>
        <w:ind w:left="779"/>
        <w:rPr>
          <w:b/>
          <w:sz w:val="28"/>
        </w:rPr>
      </w:pPr>
      <w:r>
        <w:rPr>
          <w:b/>
          <w:spacing w:val="-2"/>
          <w:sz w:val="28"/>
        </w:rPr>
        <w:t>«ИЗОБРАЗИТЕЛЬНОЕИСКУССТВО»</w:t>
      </w:r>
    </w:p>
    <w:p w:rsidR="00120CE6" w:rsidRDefault="00120CE6">
      <w:pPr>
        <w:pStyle w:val="a3"/>
        <w:ind w:left="0" w:firstLine="0"/>
        <w:jc w:val="left"/>
        <w:rPr>
          <w:b/>
        </w:rPr>
      </w:pPr>
    </w:p>
    <w:p w:rsidR="00120CE6" w:rsidRDefault="00FF26C3">
      <w:pPr>
        <w:pStyle w:val="a4"/>
        <w:numPr>
          <w:ilvl w:val="0"/>
          <w:numId w:val="58"/>
        </w:numPr>
        <w:tabs>
          <w:tab w:val="left" w:pos="1791"/>
        </w:tabs>
        <w:spacing w:line="319" w:lineRule="exact"/>
        <w:ind w:left="1791" w:hanging="301"/>
        <w:rPr>
          <w:b/>
          <w:sz w:val="28"/>
        </w:rPr>
      </w:pPr>
      <w:r>
        <w:rPr>
          <w:b/>
          <w:spacing w:val="-2"/>
          <w:sz w:val="28"/>
        </w:rPr>
        <w:t>ПОЯСНИТЕЛЬНАЯЗАПИСКА</w:t>
      </w:r>
    </w:p>
    <w:p w:rsidR="00120CE6" w:rsidRDefault="00FF26C3">
      <w:pPr>
        <w:ind w:left="779" w:right="110" w:firstLine="710"/>
        <w:jc w:val="both"/>
        <w:rPr>
          <w:i/>
          <w:sz w:val="28"/>
        </w:rPr>
      </w:pPr>
      <w:r>
        <w:rPr>
          <w:i/>
          <w:sz w:val="28"/>
        </w:rPr>
        <w:t>Рабочая программа составлена на основе требований ФГОС НОО к результатам освоения основной образовательной программы НОО.</w:t>
      </w:r>
    </w:p>
    <w:p w:rsidR="00120CE6" w:rsidRDefault="00FF26C3">
      <w:pPr>
        <w:ind w:left="779" w:right="109" w:firstLine="710"/>
        <w:jc w:val="both"/>
        <w:rPr>
          <w:i/>
          <w:sz w:val="28"/>
        </w:rPr>
      </w:pPr>
      <w:r>
        <w:rPr>
          <w:i/>
          <w:sz w:val="28"/>
        </w:rPr>
        <w:t>Рабочая программа разработана с учетом программы формирования УУД у обучающихся и рабочей программы воспитания.</w:t>
      </w:r>
    </w:p>
    <w:p w:rsidR="00120CE6" w:rsidRDefault="00FF26C3">
      <w:pPr>
        <w:ind w:left="779" w:right="108" w:firstLine="710"/>
        <w:jc w:val="both"/>
        <w:rPr>
          <w:i/>
          <w:sz w:val="28"/>
        </w:rPr>
      </w:pPr>
      <w:r>
        <w:rPr>
          <w:i/>
          <w:sz w:val="28"/>
        </w:rPr>
        <w:t>Рабочая программа учебного предмета «Изобразительное искусство» (далее - рабочая программа) включает:</w:t>
      </w:r>
    </w:p>
    <w:p w:rsidR="00120CE6" w:rsidRDefault="00FF26C3">
      <w:pPr>
        <w:pStyle w:val="a4"/>
        <w:numPr>
          <w:ilvl w:val="0"/>
          <w:numId w:val="57"/>
        </w:numPr>
        <w:tabs>
          <w:tab w:val="left" w:pos="1652"/>
        </w:tabs>
        <w:spacing w:line="321" w:lineRule="exact"/>
        <w:ind w:left="1652" w:hanging="162"/>
        <w:rPr>
          <w:sz w:val="28"/>
        </w:rPr>
      </w:pPr>
      <w:r>
        <w:rPr>
          <w:sz w:val="28"/>
        </w:rPr>
        <w:t>пояснительную</w:t>
      </w:r>
      <w:r>
        <w:rPr>
          <w:spacing w:val="-2"/>
          <w:sz w:val="28"/>
        </w:rPr>
        <w:t>записку,</w:t>
      </w:r>
    </w:p>
    <w:p w:rsidR="00120CE6" w:rsidRDefault="00FF26C3">
      <w:pPr>
        <w:pStyle w:val="a4"/>
        <w:numPr>
          <w:ilvl w:val="0"/>
          <w:numId w:val="57"/>
        </w:numPr>
        <w:tabs>
          <w:tab w:val="left" w:pos="1652"/>
        </w:tabs>
        <w:spacing w:line="322" w:lineRule="exact"/>
        <w:ind w:left="1652" w:hanging="162"/>
        <w:rPr>
          <w:sz w:val="28"/>
        </w:rPr>
      </w:pPr>
      <w:r>
        <w:rPr>
          <w:sz w:val="28"/>
        </w:rPr>
        <w:t>содержание</w:t>
      </w:r>
      <w:r>
        <w:rPr>
          <w:spacing w:val="-2"/>
          <w:sz w:val="28"/>
        </w:rPr>
        <w:t>обучения,</w:t>
      </w:r>
    </w:p>
    <w:p w:rsidR="00120CE6" w:rsidRDefault="00FF26C3">
      <w:pPr>
        <w:pStyle w:val="a4"/>
        <w:numPr>
          <w:ilvl w:val="0"/>
          <w:numId w:val="57"/>
        </w:numPr>
        <w:tabs>
          <w:tab w:val="left" w:pos="1652"/>
        </w:tabs>
        <w:ind w:left="1652" w:hanging="162"/>
        <w:rPr>
          <w:sz w:val="28"/>
        </w:rPr>
      </w:pPr>
      <w:r>
        <w:rPr>
          <w:sz w:val="28"/>
        </w:rPr>
        <w:t>планируемыерезультатыосвоенияпрограммыучебного</w:t>
      </w:r>
      <w:r>
        <w:rPr>
          <w:spacing w:val="-2"/>
          <w:sz w:val="28"/>
        </w:rPr>
        <w:t>предмета,</w:t>
      </w:r>
    </w:p>
    <w:p w:rsidR="00120CE6" w:rsidRDefault="00FF26C3">
      <w:pPr>
        <w:pStyle w:val="a4"/>
        <w:numPr>
          <w:ilvl w:val="0"/>
          <w:numId w:val="57"/>
        </w:numPr>
        <w:tabs>
          <w:tab w:val="left" w:pos="1652"/>
        </w:tabs>
        <w:spacing w:before="1" w:line="322" w:lineRule="exact"/>
        <w:ind w:left="1652" w:hanging="162"/>
        <w:rPr>
          <w:sz w:val="28"/>
        </w:rPr>
      </w:pPr>
      <w:r>
        <w:rPr>
          <w:spacing w:val="-2"/>
          <w:sz w:val="28"/>
        </w:rPr>
        <w:t>тематическоепланирование.</w:t>
      </w:r>
    </w:p>
    <w:p w:rsidR="00120CE6" w:rsidRDefault="00FF26C3">
      <w:pPr>
        <w:pStyle w:val="a3"/>
        <w:ind w:left="779" w:right="112"/>
      </w:pPr>
      <w:r>
        <w:rPr>
          <w:i/>
        </w:rPr>
        <w:t xml:space="preserve">Пояснительная записка </w:t>
      </w:r>
      <w:r>
        <w:t>отражает общие цели и задачи изучения изобразительного искусства, характеристику психологических предпосылокк его изучению младшими школьниками, место изобразительного искусствав структуре учебного плана.</w:t>
      </w:r>
    </w:p>
    <w:p w:rsidR="00120CE6" w:rsidRDefault="00FF26C3">
      <w:pPr>
        <w:pStyle w:val="a3"/>
        <w:ind w:left="779" w:right="106"/>
      </w:pPr>
      <w:r>
        <w:rPr>
          <w:i/>
        </w:rPr>
        <w:t xml:space="preserve">Содержание предмета </w:t>
      </w:r>
      <w:r>
        <w:t>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120CE6" w:rsidRDefault="00120CE6">
      <w:pPr>
        <w:sectPr w:rsidR="00120CE6">
          <w:pgSz w:w="11910" w:h="16390"/>
          <w:pgMar w:top="820" w:right="740" w:bottom="280" w:left="920" w:header="720" w:footer="720" w:gutter="0"/>
          <w:cols w:space="720"/>
        </w:sectPr>
      </w:pPr>
    </w:p>
    <w:p w:rsidR="00120CE6" w:rsidRDefault="00FF26C3">
      <w:pPr>
        <w:pStyle w:val="a3"/>
        <w:spacing w:before="63"/>
        <w:ind w:left="779" w:right="115"/>
      </w:pPr>
      <w:r>
        <w:lastRenderedPageBreak/>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120CE6" w:rsidRDefault="00FF26C3">
      <w:pPr>
        <w:spacing w:line="321" w:lineRule="exact"/>
        <w:ind w:left="1490"/>
        <w:jc w:val="both"/>
        <w:rPr>
          <w:sz w:val="28"/>
        </w:rPr>
      </w:pPr>
      <w:r>
        <w:rPr>
          <w:i/>
          <w:sz w:val="28"/>
        </w:rPr>
        <w:t>Планируемыерезультаты</w:t>
      </w:r>
      <w:r>
        <w:rPr>
          <w:sz w:val="28"/>
        </w:rPr>
        <w:t>освоениярабочей</w:t>
      </w:r>
      <w:r>
        <w:rPr>
          <w:spacing w:val="-2"/>
          <w:sz w:val="28"/>
        </w:rPr>
        <w:t>программы</w:t>
      </w:r>
    </w:p>
    <w:p w:rsidR="00120CE6" w:rsidRDefault="00FF26C3">
      <w:pPr>
        <w:pStyle w:val="a3"/>
        <w:spacing w:before="6"/>
        <w:ind w:left="779" w:right="108" w:firstLine="0"/>
      </w:pPr>
      <w:r>
        <w:t>«Изобразительное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20CE6" w:rsidRDefault="00FF26C3">
      <w:pPr>
        <w:pStyle w:val="a3"/>
        <w:ind w:left="779" w:right="106"/>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20CE6" w:rsidRDefault="00FF26C3">
      <w:pPr>
        <w:pStyle w:val="a3"/>
        <w:spacing w:before="4"/>
        <w:ind w:left="779" w:right="117"/>
      </w:pPr>
      <w:r>
        <w:rPr>
          <w:b/>
          <w:i/>
        </w:rPr>
        <w:t xml:space="preserve">Цель преподавания предмета «Изобразительное искусство»: </w:t>
      </w:r>
      <w:r>
        <w:t>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120CE6" w:rsidRDefault="00FF26C3">
      <w:pPr>
        <w:pStyle w:val="a3"/>
        <w:ind w:left="779" w:right="108"/>
      </w:pPr>
      <w: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120CE6" w:rsidRDefault="00FF26C3">
      <w:pPr>
        <w:pStyle w:val="a3"/>
        <w:ind w:left="779" w:right="106"/>
      </w:pPr>
      <w:r>
        <w:t>Важнейшей задачей является формирование активного, ценностного отношениякисторииотечественной культуры,выраженнойвеёархитектуре, изобразительном искусстве, в национальных образах предметно- материальной и пространственной среды, в понимании красоты человека.</w:t>
      </w:r>
    </w:p>
    <w:p w:rsidR="00120CE6" w:rsidRDefault="00FF26C3">
      <w:pPr>
        <w:pStyle w:val="a3"/>
        <w:ind w:left="779" w:right="108"/>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20CE6" w:rsidRDefault="00FF26C3">
      <w:pPr>
        <w:pStyle w:val="a3"/>
        <w:ind w:left="779" w:right="108"/>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деятельностьзанимаетприоритетноепространствоучебноговремени.При</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4" w:firstLine="0"/>
      </w:pPr>
      <w:r>
        <w:lastRenderedPageBreak/>
        <w:t xml:space="preserve">опоре на восприятие произведений искусства художественно-эстетическое отношение к мируформируется прежде всего в собственной художественной деятельности, в процессе практического решения художественно-творческих </w:t>
      </w:r>
      <w:r>
        <w:rPr>
          <w:spacing w:val="-2"/>
        </w:rPr>
        <w:t>задач.</w:t>
      </w:r>
    </w:p>
    <w:p w:rsidR="00120CE6" w:rsidRDefault="00120CE6">
      <w:pPr>
        <w:pStyle w:val="a3"/>
        <w:spacing w:before="9"/>
        <w:ind w:left="0" w:firstLine="0"/>
        <w:jc w:val="left"/>
      </w:pPr>
    </w:p>
    <w:p w:rsidR="00120CE6" w:rsidRDefault="00FF26C3">
      <w:pPr>
        <w:pStyle w:val="21"/>
        <w:spacing w:line="240" w:lineRule="auto"/>
        <w:ind w:left="779" w:firstLine="710"/>
        <w:jc w:val="left"/>
      </w:pPr>
      <w:r>
        <w:t xml:space="preserve">Место учебного предмета «Изобразительное искусство» в учебном </w:t>
      </w:r>
      <w:r>
        <w:rPr>
          <w:spacing w:val="-2"/>
        </w:rPr>
        <w:t>плане</w:t>
      </w:r>
    </w:p>
    <w:p w:rsidR="00120CE6" w:rsidRDefault="00FF26C3">
      <w:pPr>
        <w:pStyle w:val="a3"/>
        <w:ind w:left="779"/>
        <w:jc w:val="left"/>
      </w:pPr>
      <w:r>
        <w:t>Учебный предмет «Изобразительное искусство» входит в предметную область «Искусство».</w:t>
      </w:r>
    </w:p>
    <w:p w:rsidR="00120CE6" w:rsidRDefault="00FF26C3">
      <w:pPr>
        <w:pStyle w:val="a3"/>
        <w:tabs>
          <w:tab w:val="left" w:pos="2506"/>
          <w:tab w:val="left" w:pos="3403"/>
          <w:tab w:val="left" w:pos="4338"/>
          <w:tab w:val="left" w:pos="5955"/>
          <w:tab w:val="left" w:pos="6439"/>
          <w:tab w:val="left" w:pos="7735"/>
          <w:tab w:val="left" w:pos="9025"/>
        </w:tabs>
        <w:spacing w:line="321" w:lineRule="exact"/>
        <w:ind w:left="1490" w:firstLine="0"/>
        <w:jc w:val="left"/>
      </w:pPr>
      <w:r>
        <w:rPr>
          <w:spacing w:val="-2"/>
        </w:rPr>
        <w:t>Общее</w:t>
      </w:r>
      <w:r>
        <w:tab/>
      </w:r>
      <w:r>
        <w:rPr>
          <w:spacing w:val="-2"/>
        </w:rPr>
        <w:t>число</w:t>
      </w:r>
      <w:r>
        <w:tab/>
      </w:r>
      <w:r>
        <w:rPr>
          <w:spacing w:val="-2"/>
        </w:rPr>
        <w:t>часов,</w:t>
      </w:r>
      <w:r>
        <w:tab/>
      </w:r>
      <w:r>
        <w:rPr>
          <w:spacing w:val="-2"/>
        </w:rPr>
        <w:t>отведённых</w:t>
      </w:r>
      <w:r>
        <w:tab/>
      </w:r>
      <w:r>
        <w:rPr>
          <w:spacing w:val="-5"/>
        </w:rPr>
        <w:t>на</w:t>
      </w:r>
      <w:r>
        <w:tab/>
      </w:r>
      <w:r>
        <w:rPr>
          <w:spacing w:val="-2"/>
        </w:rPr>
        <w:t>изучение</w:t>
      </w:r>
      <w:r>
        <w:tab/>
      </w:r>
      <w:r>
        <w:rPr>
          <w:spacing w:val="-2"/>
        </w:rPr>
        <w:t>учебного</w:t>
      </w:r>
      <w:r>
        <w:tab/>
      </w:r>
      <w:r>
        <w:rPr>
          <w:spacing w:val="-2"/>
        </w:rPr>
        <w:t>предмета</w:t>
      </w:r>
    </w:p>
    <w:p w:rsidR="00120CE6" w:rsidRDefault="00FF26C3">
      <w:pPr>
        <w:pStyle w:val="a3"/>
        <w:ind w:left="779" w:right="212" w:firstLine="0"/>
        <w:jc w:val="left"/>
      </w:pPr>
      <w:r>
        <w:t>«Изобразительное искусство», - 135 ч. (один час в неделю в каждом классе).1 класс – 33 ч., 2 класс - 34 ч., 3 класс - 34 ч., 4 класс - 34 ч.</w:t>
      </w: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spacing w:before="2"/>
        <w:ind w:left="0" w:firstLine="0"/>
        <w:jc w:val="left"/>
      </w:pPr>
    </w:p>
    <w:p w:rsidR="00120CE6" w:rsidRDefault="00FF26C3">
      <w:pPr>
        <w:pStyle w:val="a4"/>
        <w:numPr>
          <w:ilvl w:val="0"/>
          <w:numId w:val="58"/>
        </w:numPr>
        <w:tabs>
          <w:tab w:val="left" w:pos="2762"/>
          <w:tab w:val="left" w:pos="5872"/>
          <w:tab w:val="left" w:pos="8525"/>
        </w:tabs>
        <w:spacing w:line="322" w:lineRule="exact"/>
        <w:ind w:left="2762" w:hanging="1272"/>
        <w:rPr>
          <w:b/>
          <w:sz w:val="28"/>
        </w:rPr>
      </w:pPr>
      <w:r>
        <w:rPr>
          <w:b/>
          <w:spacing w:val="-2"/>
          <w:sz w:val="28"/>
        </w:rPr>
        <w:t>СОДЕРЖАНИЕ</w:t>
      </w:r>
      <w:r>
        <w:rPr>
          <w:b/>
          <w:sz w:val="28"/>
        </w:rPr>
        <w:tab/>
      </w:r>
      <w:r>
        <w:rPr>
          <w:b/>
          <w:spacing w:val="-2"/>
          <w:sz w:val="28"/>
        </w:rPr>
        <w:t>УЧЕБНОГО</w:t>
      </w:r>
      <w:r>
        <w:rPr>
          <w:b/>
          <w:sz w:val="28"/>
        </w:rPr>
        <w:tab/>
      </w:r>
      <w:r>
        <w:rPr>
          <w:b/>
          <w:spacing w:val="-2"/>
          <w:sz w:val="28"/>
        </w:rPr>
        <w:t>ПРЕДМЕТА</w:t>
      </w:r>
    </w:p>
    <w:p w:rsidR="00120CE6" w:rsidRDefault="00FF26C3">
      <w:pPr>
        <w:spacing w:line="322" w:lineRule="exact"/>
        <w:ind w:left="779"/>
        <w:rPr>
          <w:b/>
          <w:sz w:val="28"/>
        </w:rPr>
      </w:pPr>
      <w:r>
        <w:rPr>
          <w:b/>
          <w:spacing w:val="-2"/>
          <w:sz w:val="28"/>
        </w:rPr>
        <w:t>«ИЗОБРАЗИТЕЛЬНОЕИСКУССТВО»</w:t>
      </w:r>
    </w:p>
    <w:p w:rsidR="00120CE6" w:rsidRDefault="00FF26C3">
      <w:pPr>
        <w:pStyle w:val="11"/>
        <w:numPr>
          <w:ilvl w:val="1"/>
          <w:numId w:val="58"/>
        </w:numPr>
        <w:tabs>
          <w:tab w:val="left" w:pos="4635"/>
        </w:tabs>
        <w:ind w:hanging="211"/>
      </w:pPr>
      <w:r>
        <w:t>КЛАСС(33</w:t>
      </w:r>
      <w:r>
        <w:rPr>
          <w:spacing w:val="-5"/>
        </w:rPr>
        <w:t>ч.)</w:t>
      </w:r>
    </w:p>
    <w:p w:rsidR="00120CE6" w:rsidRDefault="00FF26C3">
      <w:pPr>
        <w:spacing w:line="319" w:lineRule="exact"/>
        <w:ind w:left="1490"/>
        <w:jc w:val="both"/>
        <w:rPr>
          <w:b/>
          <w:sz w:val="28"/>
        </w:rPr>
      </w:pPr>
      <w:r>
        <w:rPr>
          <w:b/>
          <w:sz w:val="28"/>
        </w:rPr>
        <w:t>Модуль</w:t>
      </w:r>
      <w:r>
        <w:rPr>
          <w:b/>
          <w:spacing w:val="-2"/>
          <w:sz w:val="28"/>
        </w:rPr>
        <w:t>«Графика»</w:t>
      </w:r>
    </w:p>
    <w:p w:rsidR="00120CE6" w:rsidRDefault="00FF26C3">
      <w:pPr>
        <w:pStyle w:val="a3"/>
        <w:ind w:left="779" w:right="117"/>
      </w:pPr>
      <w:r>
        <w:t>Расположение изображения на листе. Выбор вертикального или горизонтального формата листа в зависимости от содержания изображения.</w:t>
      </w:r>
    </w:p>
    <w:p w:rsidR="00120CE6" w:rsidRDefault="00FF26C3">
      <w:pPr>
        <w:pStyle w:val="a3"/>
        <w:ind w:left="779" w:right="101"/>
      </w:pPr>
      <w:r>
        <w:t>Разные виды линий. Линейный рисунок. Графические материалы для линейного рисунка и их особенности. Приёмы рисования линией.</w:t>
      </w:r>
    </w:p>
    <w:p w:rsidR="00120CE6" w:rsidRDefault="00FF26C3">
      <w:pPr>
        <w:pStyle w:val="a3"/>
        <w:spacing w:line="321" w:lineRule="exact"/>
        <w:ind w:left="1490" w:firstLine="0"/>
      </w:pPr>
      <w:r>
        <w:t>Рисованиеснатуры:разныелистьяиих</w:t>
      </w:r>
      <w:r>
        <w:rPr>
          <w:spacing w:val="-2"/>
        </w:rPr>
        <w:t>форма.</w:t>
      </w:r>
    </w:p>
    <w:p w:rsidR="00120CE6" w:rsidRDefault="00FF26C3">
      <w:pPr>
        <w:pStyle w:val="a3"/>
        <w:ind w:left="779" w:right="109"/>
      </w:pPr>
      <w:r>
        <w:t>Представление о пропорциях: короткое - длинное. Развитие навыка видения соотношения частей целого (на основе рисунков животных).</w:t>
      </w:r>
    </w:p>
    <w:p w:rsidR="00120CE6" w:rsidRDefault="00FF26C3">
      <w:pPr>
        <w:pStyle w:val="a3"/>
        <w:spacing w:line="321" w:lineRule="exact"/>
        <w:ind w:left="1490" w:firstLine="0"/>
      </w:pPr>
      <w:r>
        <w:t>Графическоепятно(ахроматическое)ипредставлениео</w:t>
      </w:r>
      <w:r>
        <w:rPr>
          <w:spacing w:val="-2"/>
        </w:rPr>
        <w:t>силуэте.</w:t>
      </w:r>
    </w:p>
    <w:p w:rsidR="00120CE6" w:rsidRDefault="00FF26C3">
      <w:pPr>
        <w:pStyle w:val="a3"/>
        <w:spacing w:before="1"/>
        <w:ind w:left="779" w:firstLine="0"/>
      </w:pPr>
      <w:r>
        <w:t>Формированиенавыкавиденияцелостности.Цельнаяформаиеё</w:t>
      </w:r>
      <w:r>
        <w:rPr>
          <w:spacing w:val="-2"/>
        </w:rPr>
        <w:t>части.</w:t>
      </w:r>
    </w:p>
    <w:p w:rsidR="00120CE6" w:rsidRDefault="00FF26C3">
      <w:pPr>
        <w:pStyle w:val="11"/>
        <w:spacing w:before="5" w:line="319" w:lineRule="exact"/>
        <w:ind w:left="1490"/>
      </w:pPr>
      <w:r>
        <w:t>Модуль</w:t>
      </w:r>
      <w:r>
        <w:rPr>
          <w:spacing w:val="-2"/>
        </w:rPr>
        <w:t>«Живопись»</w:t>
      </w:r>
    </w:p>
    <w:p w:rsidR="00120CE6" w:rsidRDefault="00FF26C3">
      <w:pPr>
        <w:pStyle w:val="a3"/>
        <w:ind w:left="779" w:right="110"/>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120CE6" w:rsidRDefault="00FF26C3">
      <w:pPr>
        <w:pStyle w:val="a3"/>
        <w:ind w:left="779" w:right="110"/>
      </w:pPr>
      <w:r>
        <w:t>Три основных цвета. Ассоциативные представления, связанные с каждым цветом. Навыки смешения красок и получение нового цвета.</w:t>
      </w:r>
    </w:p>
    <w:p w:rsidR="00120CE6" w:rsidRDefault="00FF26C3">
      <w:pPr>
        <w:pStyle w:val="a3"/>
        <w:ind w:left="779" w:right="117"/>
      </w:pPr>
      <w:r>
        <w:t>Эмоциональная выразительность цвета, способы выражениенастроения в изображаемом сюжете.</w:t>
      </w:r>
    </w:p>
    <w:p w:rsidR="00120CE6" w:rsidRDefault="00FF26C3">
      <w:pPr>
        <w:pStyle w:val="a3"/>
        <w:ind w:left="779" w:right="109"/>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12"/>
      </w:pPr>
      <w:r>
        <w:lastRenderedPageBreak/>
        <w:t xml:space="preserve">Тематическая композиция «Времена года». Контрастные цветовые состояния времён года. Живопись (гуашь), аппликация или смешанная </w:t>
      </w:r>
      <w:r>
        <w:rPr>
          <w:spacing w:val="-2"/>
        </w:rPr>
        <w:t>техника.</w:t>
      </w:r>
    </w:p>
    <w:p w:rsidR="00120CE6" w:rsidRDefault="00FF26C3">
      <w:pPr>
        <w:pStyle w:val="a3"/>
        <w:spacing w:line="244" w:lineRule="auto"/>
        <w:ind w:left="779" w:right="117"/>
      </w:pPr>
      <w:r>
        <w:t xml:space="preserve">Техника монотипии. Представления о симметрии. Развитие </w:t>
      </w:r>
      <w:r>
        <w:rPr>
          <w:spacing w:val="-2"/>
        </w:rPr>
        <w:t>воображения.</w:t>
      </w:r>
    </w:p>
    <w:p w:rsidR="00120CE6" w:rsidRDefault="00FF26C3">
      <w:pPr>
        <w:pStyle w:val="11"/>
        <w:spacing w:line="316" w:lineRule="exact"/>
        <w:ind w:left="1490"/>
      </w:pPr>
      <w:r>
        <w:t>Модуль</w:t>
      </w:r>
      <w:r>
        <w:rPr>
          <w:spacing w:val="-2"/>
        </w:rPr>
        <w:t>«Скульптура»</w:t>
      </w:r>
    </w:p>
    <w:p w:rsidR="00120CE6" w:rsidRDefault="00FF26C3">
      <w:pPr>
        <w:pStyle w:val="a3"/>
        <w:ind w:left="779" w:right="108"/>
      </w:pPr>
      <w:r>
        <w:t xml:space="preserve">Изображение в объёме. Приёмы работы с пластилином; дощечка, стек, </w:t>
      </w:r>
      <w:r>
        <w:rPr>
          <w:spacing w:val="-2"/>
        </w:rPr>
        <w:t>тряпочка.</w:t>
      </w:r>
    </w:p>
    <w:p w:rsidR="00120CE6" w:rsidRDefault="00FF26C3">
      <w:pPr>
        <w:pStyle w:val="a3"/>
        <w:ind w:left="779" w:right="109"/>
      </w:pPr>
      <w:r>
        <w:t>Лепка зверушек из цельной формы (черепашки, ёжика, зайчика, птички и др.). Приёмы вытягивания, вдавливания, сгибания, скручивания.</w:t>
      </w:r>
    </w:p>
    <w:p w:rsidR="00120CE6" w:rsidRDefault="00FF26C3">
      <w:pPr>
        <w:pStyle w:val="a3"/>
        <w:ind w:left="779" w:right="104"/>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20CE6" w:rsidRDefault="00FF26C3">
      <w:pPr>
        <w:pStyle w:val="a3"/>
        <w:ind w:left="779" w:right="111"/>
      </w:pPr>
      <w:r>
        <w:t>Бумажная пластика. Овладение первичными приёмами надрезания, закручивания, складывания.</w:t>
      </w:r>
    </w:p>
    <w:p w:rsidR="00120CE6" w:rsidRDefault="00FF26C3">
      <w:pPr>
        <w:pStyle w:val="a3"/>
        <w:ind w:left="1490" w:firstLine="0"/>
      </w:pPr>
      <w:r>
        <w:t>Объёмнаяаппликацияизбумагии</w:t>
      </w:r>
      <w:r>
        <w:rPr>
          <w:spacing w:val="-2"/>
        </w:rPr>
        <w:t>картона.</w:t>
      </w:r>
    </w:p>
    <w:p w:rsidR="00120CE6" w:rsidRDefault="00FF26C3">
      <w:pPr>
        <w:pStyle w:val="11"/>
        <w:spacing w:line="322" w:lineRule="exact"/>
        <w:ind w:left="1490"/>
      </w:pPr>
      <w:r>
        <w:t>Модуль«Декоративно-прикладное</w:t>
      </w:r>
      <w:r>
        <w:rPr>
          <w:spacing w:val="-2"/>
        </w:rPr>
        <w:t>искусство»</w:t>
      </w:r>
    </w:p>
    <w:p w:rsidR="00120CE6" w:rsidRDefault="00FF26C3">
      <w:pPr>
        <w:pStyle w:val="a3"/>
        <w:ind w:left="779" w:right="104"/>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20CE6" w:rsidRDefault="00FF26C3">
      <w:pPr>
        <w:pStyle w:val="a3"/>
        <w:ind w:left="779" w:right="108"/>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20CE6" w:rsidRDefault="00FF26C3">
      <w:pPr>
        <w:pStyle w:val="a3"/>
        <w:ind w:left="779" w:right="110"/>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w:t>
      </w:r>
      <w:r>
        <w:rPr>
          <w:spacing w:val="-2"/>
        </w:rPr>
        <w:t>крыльев.</w:t>
      </w:r>
    </w:p>
    <w:p w:rsidR="00120CE6" w:rsidRDefault="00FF26C3">
      <w:pPr>
        <w:pStyle w:val="a3"/>
        <w:spacing w:line="242" w:lineRule="auto"/>
        <w:ind w:left="779" w:right="104"/>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20CE6" w:rsidRDefault="00FF26C3">
      <w:pPr>
        <w:pStyle w:val="a3"/>
        <w:ind w:left="779" w:right="117"/>
      </w:pPr>
      <w:r>
        <w:t>Дизайн предмета: изготовление нарядной упаковки путём складывания бумаги и аппликации.</w:t>
      </w:r>
    </w:p>
    <w:p w:rsidR="00120CE6" w:rsidRDefault="00FF26C3">
      <w:pPr>
        <w:pStyle w:val="a3"/>
        <w:ind w:left="779" w:right="111"/>
      </w:pPr>
      <w:r>
        <w:t>Оригами - создание игрушки для новогодней ёлки. Приёмы складывания бумаги.</w:t>
      </w:r>
    </w:p>
    <w:p w:rsidR="00120CE6" w:rsidRDefault="00FF26C3">
      <w:pPr>
        <w:pStyle w:val="11"/>
        <w:spacing w:line="319" w:lineRule="exact"/>
        <w:ind w:left="1490"/>
      </w:pPr>
      <w:r>
        <w:t>Модуль</w:t>
      </w:r>
      <w:r>
        <w:rPr>
          <w:spacing w:val="-2"/>
        </w:rPr>
        <w:t>«Архитектура»</w:t>
      </w:r>
    </w:p>
    <w:p w:rsidR="00120CE6" w:rsidRDefault="00FF26C3">
      <w:pPr>
        <w:pStyle w:val="a3"/>
        <w:ind w:left="779" w:right="110"/>
      </w:pPr>
      <w:r>
        <w:t xml:space="preserve">Наблюдение разнообразных архитектурных зданий в окружающем мире (по фотографиям), обсуждение особенностей и составных частей </w:t>
      </w:r>
      <w:r>
        <w:rPr>
          <w:spacing w:val="-2"/>
        </w:rPr>
        <w:t>зданий.</w:t>
      </w:r>
    </w:p>
    <w:p w:rsidR="00120CE6" w:rsidRDefault="00FF26C3">
      <w:pPr>
        <w:pStyle w:val="a3"/>
        <w:ind w:left="779" w:right="113"/>
      </w:pPr>
      <w:r>
        <w:t>Освоениеприёмовконструированияизбумаги.Складываниеобъёмных простых геометрических тел. Овладение приёмами склеивания, надрезания и вырезания деталей; использование приёма симметрии.</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15"/>
      </w:pPr>
      <w:r>
        <w:lastRenderedPageBreak/>
        <w:t>Макетирование (или аппликация) пространственной среды сказочного города из бумаги, картона или пластилина.</w:t>
      </w:r>
    </w:p>
    <w:p w:rsidR="00120CE6" w:rsidRDefault="00FF26C3">
      <w:pPr>
        <w:pStyle w:val="a3"/>
        <w:spacing w:line="321" w:lineRule="exact"/>
        <w:ind w:left="1490" w:firstLine="0"/>
      </w:pPr>
      <w:r>
        <w:t>Модуль«Восприятиепроизведений</w:t>
      </w:r>
      <w:r>
        <w:rPr>
          <w:spacing w:val="-2"/>
        </w:rPr>
        <w:t>искусства»</w:t>
      </w:r>
    </w:p>
    <w:p w:rsidR="00120CE6" w:rsidRDefault="00FF26C3">
      <w:pPr>
        <w:pStyle w:val="a3"/>
        <w:spacing w:line="244" w:lineRule="auto"/>
        <w:ind w:left="779" w:right="119"/>
      </w:pPr>
      <w:r>
        <w:t>Восприятие произведений детского творчества. Обсуждениесюжетного и эмоционального содержания детских работ.</w:t>
      </w:r>
    </w:p>
    <w:p w:rsidR="00120CE6" w:rsidRDefault="00FF26C3">
      <w:pPr>
        <w:pStyle w:val="a3"/>
        <w:ind w:left="779" w:right="106"/>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120CE6" w:rsidRDefault="00FF26C3">
      <w:pPr>
        <w:pStyle w:val="a3"/>
        <w:ind w:left="779" w:right="109"/>
      </w:pPr>
      <w:r>
        <w:t>Рассматривание иллюстраций детской книги на основесодержательных установок учителя в соответствии с изучаемой темой.</w:t>
      </w:r>
    </w:p>
    <w:p w:rsidR="00120CE6" w:rsidRDefault="00FF26C3">
      <w:pPr>
        <w:pStyle w:val="a3"/>
        <w:ind w:left="779" w:right="110"/>
      </w:pPr>
      <w: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120CE6" w:rsidRDefault="00FF26C3">
      <w:pPr>
        <w:pStyle w:val="a3"/>
        <w:ind w:left="779" w:right="108"/>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120CE6" w:rsidRDefault="00FF26C3">
      <w:pPr>
        <w:pStyle w:val="11"/>
        <w:spacing w:line="319" w:lineRule="exact"/>
        <w:ind w:left="1490"/>
      </w:pPr>
      <w:r>
        <w:t>Модуль«Азбукацифровой</w:t>
      </w:r>
      <w:r>
        <w:rPr>
          <w:spacing w:val="-2"/>
        </w:rPr>
        <w:t>графики»</w:t>
      </w:r>
    </w:p>
    <w:p w:rsidR="00120CE6" w:rsidRDefault="00FF26C3">
      <w:pPr>
        <w:pStyle w:val="a3"/>
        <w:ind w:left="779" w:right="103"/>
      </w:pPr>
      <w:r>
        <w:t>Фотографирование мелких деталей природы, выражение ярких зрительных впечатлений.</w:t>
      </w:r>
    </w:p>
    <w:p w:rsidR="00120CE6" w:rsidRDefault="00FF26C3">
      <w:pPr>
        <w:pStyle w:val="a3"/>
        <w:ind w:left="779" w:right="110"/>
      </w:pPr>
      <w:r>
        <w:t>Обсуждение в условиях урока ученических фотографий, соответствующих изучаемой теме.</w:t>
      </w:r>
    </w:p>
    <w:p w:rsidR="00120CE6" w:rsidRDefault="00120CE6">
      <w:pPr>
        <w:pStyle w:val="a3"/>
        <w:ind w:left="0" w:firstLine="0"/>
        <w:jc w:val="left"/>
      </w:pPr>
    </w:p>
    <w:p w:rsidR="00120CE6" w:rsidRDefault="00120CE6">
      <w:pPr>
        <w:pStyle w:val="a3"/>
        <w:spacing w:before="320"/>
        <w:ind w:left="0" w:firstLine="0"/>
        <w:jc w:val="left"/>
      </w:pPr>
    </w:p>
    <w:p w:rsidR="00120CE6" w:rsidRDefault="00FF26C3">
      <w:pPr>
        <w:pStyle w:val="11"/>
        <w:numPr>
          <w:ilvl w:val="1"/>
          <w:numId w:val="58"/>
        </w:numPr>
        <w:tabs>
          <w:tab w:val="left" w:pos="877"/>
        </w:tabs>
        <w:spacing w:before="1" w:line="322" w:lineRule="exact"/>
        <w:ind w:left="877" w:hanging="211"/>
        <w:jc w:val="center"/>
      </w:pPr>
      <w:r>
        <w:t>КЛАСС(34</w:t>
      </w:r>
      <w:r>
        <w:rPr>
          <w:spacing w:val="-5"/>
        </w:rPr>
        <w:t>ч.)</w:t>
      </w:r>
    </w:p>
    <w:p w:rsidR="00120CE6" w:rsidRDefault="00FF26C3">
      <w:pPr>
        <w:ind w:left="1490"/>
        <w:rPr>
          <w:b/>
          <w:sz w:val="28"/>
        </w:rPr>
      </w:pPr>
      <w:r>
        <w:rPr>
          <w:b/>
          <w:sz w:val="28"/>
        </w:rPr>
        <w:t>Модуль</w:t>
      </w:r>
      <w:r>
        <w:rPr>
          <w:b/>
          <w:spacing w:val="-2"/>
          <w:sz w:val="28"/>
        </w:rPr>
        <w:t>«Графика»</w:t>
      </w:r>
    </w:p>
    <w:p w:rsidR="00120CE6" w:rsidRDefault="00FF26C3">
      <w:pPr>
        <w:pStyle w:val="a3"/>
        <w:ind w:left="779" w:right="106"/>
      </w:pPr>
      <w:r>
        <w:t>Ритм линий. Выразительность линии. Художественные материалы для линейного рисунка и их свойства. Развитие навыков линейного рисунка.</w:t>
      </w:r>
    </w:p>
    <w:p w:rsidR="00120CE6" w:rsidRDefault="00FF26C3">
      <w:pPr>
        <w:pStyle w:val="a3"/>
        <w:ind w:left="779" w:right="110"/>
      </w:pPr>
      <w:r>
        <w:t>Пастель и мелки - особенности и выразительные свойства графических материалов, приёмы работы.</w:t>
      </w:r>
    </w:p>
    <w:p w:rsidR="00120CE6" w:rsidRDefault="00FF26C3">
      <w:pPr>
        <w:pStyle w:val="a3"/>
        <w:ind w:left="779" w:right="110"/>
      </w:pPr>
      <w:r>
        <w:t xml:space="preserve">Ритм пятен: освоение основ композиции. Расположение пятна на плоскости листа: сгущение, разброс, доминанта, равновесие, спокойствие и </w:t>
      </w:r>
      <w:r>
        <w:rPr>
          <w:spacing w:val="-2"/>
        </w:rPr>
        <w:t>движение.</w:t>
      </w:r>
    </w:p>
    <w:p w:rsidR="00120CE6" w:rsidRDefault="00FF26C3">
      <w:pPr>
        <w:pStyle w:val="a3"/>
        <w:ind w:left="779" w:right="104"/>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120CE6" w:rsidRDefault="00FF26C3">
      <w:pPr>
        <w:pStyle w:val="a3"/>
        <w:ind w:left="779" w:right="101"/>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10"/>
      </w:pPr>
      <w:r>
        <w:lastRenderedPageBreak/>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120CE6" w:rsidRDefault="00FF26C3">
      <w:pPr>
        <w:pStyle w:val="11"/>
        <w:spacing w:before="4"/>
        <w:ind w:left="1490"/>
      </w:pPr>
      <w:r>
        <w:t>Модуль</w:t>
      </w:r>
      <w:r>
        <w:rPr>
          <w:spacing w:val="-2"/>
        </w:rPr>
        <w:t>«Живопись»</w:t>
      </w:r>
    </w:p>
    <w:p w:rsidR="00120CE6" w:rsidRDefault="00FF26C3">
      <w:pPr>
        <w:pStyle w:val="a3"/>
        <w:ind w:left="779" w:right="11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120CE6" w:rsidRDefault="00FF26C3">
      <w:pPr>
        <w:pStyle w:val="a3"/>
        <w:ind w:left="779" w:right="118"/>
      </w:pPr>
      <w:r>
        <w:t xml:space="preserve">Акварель и её свойства. Акварельные кисти. Приёмы работы </w:t>
      </w:r>
      <w:r>
        <w:rPr>
          <w:spacing w:val="-2"/>
        </w:rPr>
        <w:t>акварелью.</w:t>
      </w:r>
    </w:p>
    <w:p w:rsidR="00120CE6" w:rsidRDefault="00FF26C3">
      <w:pPr>
        <w:pStyle w:val="a3"/>
        <w:spacing w:line="321" w:lineRule="exact"/>
        <w:ind w:left="1490" w:firstLine="0"/>
      </w:pPr>
      <w:r>
        <w:t>Цветтёплыйихолодный-цветовой</w:t>
      </w:r>
      <w:r>
        <w:rPr>
          <w:spacing w:val="-2"/>
        </w:rPr>
        <w:t>контраст.</w:t>
      </w:r>
    </w:p>
    <w:p w:rsidR="00120CE6" w:rsidRDefault="00FF26C3">
      <w:pPr>
        <w:pStyle w:val="a3"/>
        <w:ind w:left="779" w:right="11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120CE6" w:rsidRDefault="00FF26C3">
      <w:pPr>
        <w:pStyle w:val="a3"/>
        <w:ind w:left="779" w:right="110"/>
      </w:pPr>
      <w:r>
        <w:t>Цвет открытый - звонкий и приглушённый, тихий. Эмоциональная выразительность цвета.</w:t>
      </w:r>
    </w:p>
    <w:p w:rsidR="00120CE6" w:rsidRDefault="00FF26C3">
      <w:pPr>
        <w:pStyle w:val="a3"/>
        <w:spacing w:line="242" w:lineRule="auto"/>
        <w:ind w:left="779" w:right="103"/>
      </w:pPr>
      <w:r>
        <w:t>Изображение природы (моря) в разных контрастных состоянияхпогоды и соответствующих цветовых состояниях (туман, нежное утро, гроза, буря, ветер - по выбору учителя). Произведения И.К. Айвазовского.</w:t>
      </w:r>
    </w:p>
    <w:p w:rsidR="00120CE6" w:rsidRDefault="00FF26C3">
      <w:pPr>
        <w:pStyle w:val="a3"/>
        <w:ind w:left="779" w:right="110"/>
      </w:pPr>
      <w:r>
        <w:t>Изображение сказочного персонажа с ярко выраженным характером (образ мужской или женский).</w:t>
      </w:r>
    </w:p>
    <w:p w:rsidR="00120CE6" w:rsidRDefault="00FF26C3">
      <w:pPr>
        <w:pStyle w:val="11"/>
        <w:spacing w:line="319" w:lineRule="exact"/>
        <w:ind w:left="1490"/>
      </w:pPr>
      <w:r>
        <w:t>Модуль</w:t>
      </w:r>
      <w:r>
        <w:rPr>
          <w:spacing w:val="-2"/>
        </w:rPr>
        <w:t>«Скульптура»</w:t>
      </w:r>
    </w:p>
    <w:p w:rsidR="00120CE6" w:rsidRDefault="00FF26C3">
      <w:pPr>
        <w:pStyle w:val="a3"/>
        <w:ind w:left="779" w:right="109"/>
      </w:pPr>
      <w: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120CE6" w:rsidRDefault="00FF26C3">
      <w:pPr>
        <w:pStyle w:val="a3"/>
        <w:ind w:left="779" w:right="109"/>
      </w:pPr>
      <w: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120CE6" w:rsidRDefault="00FF26C3">
      <w:pPr>
        <w:pStyle w:val="a3"/>
        <w:ind w:left="779" w:right="118"/>
      </w:pPr>
      <w:r>
        <w:t>Изображение движения и статики в скульптуре: лепка из пластилина тяжёлой, неповоротливой и лёгкой, стремительной формы.</w:t>
      </w:r>
    </w:p>
    <w:p w:rsidR="00120CE6" w:rsidRDefault="00FF26C3">
      <w:pPr>
        <w:pStyle w:val="11"/>
        <w:spacing w:before="1" w:line="319" w:lineRule="exact"/>
        <w:ind w:left="1490"/>
      </w:pPr>
      <w:r>
        <w:t>Модуль«Декоративно-прикладное</w:t>
      </w:r>
      <w:r>
        <w:rPr>
          <w:spacing w:val="-2"/>
        </w:rPr>
        <w:t>искусство»</w:t>
      </w:r>
    </w:p>
    <w:p w:rsidR="00120CE6" w:rsidRDefault="00FF26C3">
      <w:pPr>
        <w:pStyle w:val="a3"/>
        <w:ind w:left="779" w:right="103"/>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120CE6" w:rsidRDefault="00FF26C3">
      <w:pPr>
        <w:pStyle w:val="a3"/>
        <w:spacing w:line="321" w:lineRule="exact"/>
        <w:ind w:left="1490" w:firstLine="0"/>
      </w:pPr>
      <w:r>
        <w:t>Рисунокгеометрическогоорнаментакружеваили</w:t>
      </w:r>
      <w:r>
        <w:rPr>
          <w:spacing w:val="-2"/>
        </w:rPr>
        <w:t>вышивки.</w:t>
      </w:r>
    </w:p>
    <w:p w:rsidR="00120CE6" w:rsidRDefault="00FF26C3">
      <w:pPr>
        <w:pStyle w:val="a3"/>
        <w:spacing w:line="322" w:lineRule="exact"/>
        <w:ind w:left="779" w:firstLine="0"/>
      </w:pPr>
      <w:r>
        <w:t>Декоративнаякомпозиция.Ритмпятенвдекоративной</w:t>
      </w:r>
      <w:r>
        <w:rPr>
          <w:spacing w:val="-2"/>
        </w:rPr>
        <w:t>аппликации.</w:t>
      </w:r>
    </w:p>
    <w:p w:rsidR="00120CE6" w:rsidRDefault="00FF26C3">
      <w:pPr>
        <w:pStyle w:val="a3"/>
        <w:ind w:left="779" w:right="109"/>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7"/>
      </w:pPr>
      <w: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20CE6" w:rsidRDefault="00FF26C3">
      <w:pPr>
        <w:pStyle w:val="11"/>
        <w:spacing w:before="4"/>
        <w:ind w:left="1490"/>
      </w:pPr>
      <w:r>
        <w:t>Модуль</w:t>
      </w:r>
      <w:r>
        <w:rPr>
          <w:spacing w:val="-2"/>
        </w:rPr>
        <w:t>«Архитектура»</w:t>
      </w:r>
    </w:p>
    <w:p w:rsidR="00120CE6" w:rsidRDefault="00FF26C3">
      <w:pPr>
        <w:pStyle w:val="a3"/>
        <w:ind w:left="779" w:right="111"/>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120CE6" w:rsidRDefault="00FF26C3">
      <w:pPr>
        <w:pStyle w:val="a3"/>
        <w:ind w:left="779" w:right="104"/>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120CE6" w:rsidRDefault="00FF26C3">
      <w:pPr>
        <w:pStyle w:val="11"/>
        <w:spacing w:before="2" w:line="319" w:lineRule="exact"/>
        <w:ind w:left="1490"/>
      </w:pPr>
      <w:r>
        <w:t>Модуль«Восприятиепроизведений</w:t>
      </w:r>
      <w:r>
        <w:rPr>
          <w:spacing w:val="-2"/>
        </w:rPr>
        <w:t>искусства»</w:t>
      </w:r>
    </w:p>
    <w:p w:rsidR="00120CE6" w:rsidRDefault="00FF26C3">
      <w:pPr>
        <w:pStyle w:val="a3"/>
        <w:ind w:left="779" w:right="119"/>
      </w:pPr>
      <w:r>
        <w:t>Восприятие произведений детского творчества. Обсуждениесюжетного и эмоционального содержания детских работ.</w:t>
      </w:r>
    </w:p>
    <w:p w:rsidR="00120CE6" w:rsidRDefault="00FF26C3">
      <w:pPr>
        <w:pStyle w:val="a3"/>
        <w:spacing w:before="2"/>
        <w:ind w:left="779" w:right="107"/>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20CE6" w:rsidRDefault="00FF26C3">
      <w:pPr>
        <w:pStyle w:val="a3"/>
        <w:ind w:left="779" w:right="110"/>
      </w:pPr>
      <w:r>
        <w:t>Восприятие орнаментальных произведений прикладного искусства (кружево, шитьё, резьба и роспись и др.).</w:t>
      </w:r>
    </w:p>
    <w:p w:rsidR="00120CE6" w:rsidRDefault="00FF26C3">
      <w:pPr>
        <w:pStyle w:val="a3"/>
        <w:ind w:left="779" w:right="109"/>
      </w:pPr>
      <w:r>
        <w:t>Восприятие произведений живописи с активным выражениемцветового состояния вприроде. Произведения И.И. Левитана, А.И. Куинджи, Н.П. Крымова.</w:t>
      </w:r>
    </w:p>
    <w:p w:rsidR="00120CE6" w:rsidRDefault="00FF26C3">
      <w:pPr>
        <w:pStyle w:val="a3"/>
        <w:ind w:left="779" w:right="105"/>
      </w:pPr>
      <w: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120CE6" w:rsidRDefault="00120CE6">
      <w:pPr>
        <w:pStyle w:val="a3"/>
        <w:ind w:left="0" w:firstLine="0"/>
        <w:jc w:val="left"/>
      </w:pPr>
    </w:p>
    <w:p w:rsidR="00120CE6" w:rsidRDefault="00120CE6">
      <w:pPr>
        <w:pStyle w:val="a3"/>
        <w:spacing w:before="6"/>
        <w:ind w:left="0" w:firstLine="0"/>
        <w:jc w:val="left"/>
      </w:pPr>
    </w:p>
    <w:p w:rsidR="00120CE6" w:rsidRDefault="00FF26C3">
      <w:pPr>
        <w:pStyle w:val="11"/>
        <w:spacing w:line="319" w:lineRule="exact"/>
        <w:ind w:left="1490"/>
      </w:pPr>
      <w:r>
        <w:t>Модуль«Азбукацифровой</w:t>
      </w:r>
      <w:r>
        <w:rPr>
          <w:spacing w:val="-2"/>
        </w:rPr>
        <w:t>графики»</w:t>
      </w:r>
    </w:p>
    <w:p w:rsidR="00120CE6" w:rsidRDefault="00FF26C3">
      <w:pPr>
        <w:pStyle w:val="a3"/>
        <w:ind w:left="779" w:right="109"/>
      </w:pPr>
      <w:r>
        <w:t>Компьютерные средства изображения. Виды линий (в программе Paint или другом графическом редакторе).</w:t>
      </w:r>
    </w:p>
    <w:p w:rsidR="00120CE6" w:rsidRDefault="00FF26C3">
      <w:pPr>
        <w:pStyle w:val="a3"/>
        <w:ind w:left="779" w:right="104"/>
      </w:pPr>
      <w:r>
        <w:t>Компьютерные средства изображения. Работа с геометрическими фигурами. Трансформация и копирование геометрических фигур впрограмме Paint.</w:t>
      </w:r>
    </w:p>
    <w:p w:rsidR="00120CE6" w:rsidRDefault="00FF26C3">
      <w:pPr>
        <w:pStyle w:val="a3"/>
        <w:ind w:left="779" w:right="107"/>
      </w:pPr>
      <w:r>
        <w:t>Освоение инструментов традиционного рисования (карандаш,кисточка, ластик, заливка и др.) в программе Paint на основе простых сюжетов (например, образ дерева).</w:t>
      </w:r>
    </w:p>
    <w:p w:rsidR="00120CE6" w:rsidRDefault="00FF26C3">
      <w:pPr>
        <w:pStyle w:val="a3"/>
        <w:spacing w:line="242" w:lineRule="auto"/>
        <w:ind w:left="779" w:right="110"/>
      </w:pPr>
      <w:r>
        <w:t>Освоениеинструментов традиционного рисования впрограммеPaintна основе темы «Тёплый и холодный цвета» (например, «Горящий костёр в синей ночи», «Перо жар-птицы» и др.).</w:t>
      </w:r>
    </w:p>
    <w:p w:rsidR="00120CE6" w:rsidRDefault="00120CE6">
      <w:pPr>
        <w:spacing w:line="242" w:lineRule="auto"/>
        <w:sectPr w:rsidR="00120CE6">
          <w:pgSz w:w="11910" w:h="16390"/>
          <w:pgMar w:top="1060" w:right="740" w:bottom="280" w:left="920" w:header="720" w:footer="720" w:gutter="0"/>
          <w:cols w:space="720"/>
        </w:sectPr>
      </w:pPr>
    </w:p>
    <w:p w:rsidR="00120CE6" w:rsidRDefault="00FF26C3">
      <w:pPr>
        <w:pStyle w:val="a3"/>
        <w:spacing w:before="63"/>
        <w:ind w:left="779" w:right="105"/>
      </w:pPr>
      <w: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20CE6" w:rsidRDefault="00120CE6">
      <w:pPr>
        <w:pStyle w:val="a3"/>
        <w:spacing w:before="9"/>
        <w:ind w:left="0" w:firstLine="0"/>
        <w:jc w:val="left"/>
      </w:pPr>
    </w:p>
    <w:p w:rsidR="00120CE6" w:rsidRDefault="00FF26C3">
      <w:pPr>
        <w:pStyle w:val="11"/>
        <w:numPr>
          <w:ilvl w:val="1"/>
          <w:numId w:val="58"/>
        </w:numPr>
        <w:tabs>
          <w:tab w:val="left" w:pos="877"/>
        </w:tabs>
        <w:spacing w:line="322" w:lineRule="exact"/>
        <w:ind w:left="877" w:hanging="211"/>
        <w:jc w:val="center"/>
      </w:pPr>
      <w:r>
        <w:t>КЛАСС(34</w:t>
      </w:r>
      <w:r>
        <w:rPr>
          <w:spacing w:val="-5"/>
        </w:rPr>
        <w:t>ч.)</w:t>
      </w:r>
    </w:p>
    <w:p w:rsidR="00120CE6" w:rsidRDefault="00FF26C3">
      <w:pPr>
        <w:ind w:left="1490"/>
        <w:rPr>
          <w:b/>
          <w:sz w:val="28"/>
        </w:rPr>
      </w:pPr>
      <w:r>
        <w:rPr>
          <w:b/>
          <w:sz w:val="28"/>
        </w:rPr>
        <w:t>Модуль</w:t>
      </w:r>
      <w:r>
        <w:rPr>
          <w:b/>
          <w:spacing w:val="-2"/>
          <w:sz w:val="28"/>
        </w:rPr>
        <w:t>«Графика»</w:t>
      </w:r>
    </w:p>
    <w:p w:rsidR="00120CE6" w:rsidRDefault="00FF26C3">
      <w:pPr>
        <w:pStyle w:val="a3"/>
        <w:ind w:left="779" w:right="112"/>
      </w:pPr>
      <w:r>
        <w:t>Эскизы обложки и иллюстраций к детской книге сказок (сказка по выбору). Рисунокбуквицы. Макеткниги-игрушки. Совмещение изображения и текста. Расположение иллюстраций и текста на развороте книги.</w:t>
      </w:r>
    </w:p>
    <w:p w:rsidR="00120CE6" w:rsidRDefault="00FF26C3">
      <w:pPr>
        <w:pStyle w:val="a3"/>
        <w:ind w:left="779" w:right="105"/>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120CE6" w:rsidRDefault="00FF26C3">
      <w:pPr>
        <w:pStyle w:val="a3"/>
        <w:spacing w:line="321" w:lineRule="exact"/>
        <w:ind w:left="1490" w:firstLine="0"/>
      </w:pPr>
      <w:r>
        <w:t>Эскизплакатаилиафиши.Совмещениешрифтаи</w:t>
      </w:r>
      <w:r>
        <w:rPr>
          <w:spacing w:val="-2"/>
        </w:rPr>
        <w:t>изображения.</w:t>
      </w:r>
    </w:p>
    <w:p w:rsidR="00120CE6" w:rsidRDefault="00FF26C3">
      <w:pPr>
        <w:pStyle w:val="a3"/>
        <w:ind w:left="779" w:firstLine="0"/>
      </w:pPr>
      <w:r>
        <w:t>Особенностикомпозиции</w:t>
      </w:r>
      <w:r>
        <w:rPr>
          <w:spacing w:val="-2"/>
        </w:rPr>
        <w:t>плаката.</w:t>
      </w:r>
    </w:p>
    <w:p w:rsidR="00120CE6" w:rsidRDefault="00FF26C3">
      <w:pPr>
        <w:pStyle w:val="a3"/>
        <w:ind w:left="779" w:right="109"/>
      </w:pPr>
      <w:r>
        <w:t xml:space="preserve">Графические зарисовки карандашами по памяти или на основе наблюдений и фотографий архитектурных достопримечательностей своего </w:t>
      </w:r>
      <w:r>
        <w:rPr>
          <w:spacing w:val="-2"/>
        </w:rPr>
        <w:t>города.</w:t>
      </w:r>
    </w:p>
    <w:p w:rsidR="00120CE6" w:rsidRDefault="00FF26C3">
      <w:pPr>
        <w:pStyle w:val="a3"/>
        <w:spacing w:line="322" w:lineRule="exact"/>
        <w:ind w:left="1490" w:firstLine="0"/>
      </w:pPr>
      <w:r>
        <w:t>Транспортвгороде.Рисункиреальныхилифантастических</w:t>
      </w:r>
      <w:r>
        <w:rPr>
          <w:spacing w:val="-2"/>
        </w:rPr>
        <w:t>машин.</w:t>
      </w:r>
    </w:p>
    <w:p w:rsidR="00120CE6" w:rsidRDefault="00FF26C3">
      <w:pPr>
        <w:pStyle w:val="a3"/>
        <w:ind w:left="779" w:right="113"/>
      </w:pPr>
      <w:r>
        <w:t>Изображение лица человека. Строение, пропорции, взаиморасположение частей лица.</w:t>
      </w:r>
    </w:p>
    <w:p w:rsidR="00120CE6" w:rsidRDefault="00FF26C3">
      <w:pPr>
        <w:pStyle w:val="a3"/>
        <w:ind w:left="779" w:right="110"/>
      </w:pPr>
      <w:r>
        <w:t>Эскиз маски для маскарада: изображение лица - маски персонажа сярко выраженным характером. Аппликация из цветной бумаги.</w:t>
      </w:r>
    </w:p>
    <w:p w:rsidR="00120CE6" w:rsidRDefault="00FF26C3">
      <w:pPr>
        <w:pStyle w:val="11"/>
        <w:spacing w:before="1" w:line="319" w:lineRule="exact"/>
        <w:ind w:left="1490"/>
      </w:pPr>
      <w:r>
        <w:t>Модуль</w:t>
      </w:r>
      <w:r>
        <w:rPr>
          <w:spacing w:val="-2"/>
        </w:rPr>
        <w:t>«Живопись»</w:t>
      </w:r>
    </w:p>
    <w:p w:rsidR="00120CE6" w:rsidRDefault="00FF26C3">
      <w:pPr>
        <w:pStyle w:val="a3"/>
        <w:ind w:left="779" w:right="115"/>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120CE6" w:rsidRDefault="00FF26C3">
      <w:pPr>
        <w:pStyle w:val="a3"/>
        <w:spacing w:line="242" w:lineRule="auto"/>
        <w:ind w:left="779" w:right="106"/>
        <w:jc w:val="right"/>
      </w:pPr>
      <w:r>
        <w:t>Тематическаякомпозиция«Праздниквгороде».Гуашьпоцветнойбумаге, возможно совмещение с наклейками ввиде коллажа или аппликации. Натюрмортизпростыхпредметовснатурыилипопредставлению.</w:t>
      </w:r>
    </w:p>
    <w:p w:rsidR="00120CE6" w:rsidRDefault="00FF26C3">
      <w:pPr>
        <w:pStyle w:val="a3"/>
        <w:ind w:left="779" w:right="108" w:firstLine="0"/>
      </w:pPr>
      <w:r>
        <w:t xml:space="preserve">«Натюрморт-автопортрет» из предметов, характеризующих личность </w:t>
      </w:r>
      <w:r>
        <w:rPr>
          <w:spacing w:val="-2"/>
        </w:rPr>
        <w:t>ученика.</w:t>
      </w:r>
    </w:p>
    <w:p w:rsidR="00120CE6" w:rsidRDefault="00FF26C3">
      <w:pPr>
        <w:pStyle w:val="a3"/>
        <w:ind w:left="779" w:right="109"/>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120CE6" w:rsidRDefault="00FF26C3">
      <w:pPr>
        <w:pStyle w:val="a3"/>
        <w:ind w:left="779" w:right="107"/>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20CE6" w:rsidRDefault="00FF26C3">
      <w:pPr>
        <w:pStyle w:val="11"/>
        <w:ind w:left="1490"/>
      </w:pPr>
      <w:r>
        <w:t>Модуль</w:t>
      </w:r>
      <w:r>
        <w:rPr>
          <w:spacing w:val="-2"/>
        </w:rPr>
        <w:t>«Скульптура»</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11"/>
      </w:pPr>
      <w: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120CE6" w:rsidRDefault="00FF26C3">
      <w:pPr>
        <w:pStyle w:val="a3"/>
        <w:spacing w:line="244" w:lineRule="auto"/>
        <w:ind w:left="779" w:right="119"/>
      </w:pPr>
      <w:r>
        <w:t>Лепка сказочного персонажа на основе сюжета известной сказки или создание этого персонажа путём бумагопластики.</w:t>
      </w:r>
    </w:p>
    <w:p w:rsidR="00120CE6" w:rsidRDefault="00FF26C3">
      <w:pPr>
        <w:pStyle w:val="a3"/>
        <w:ind w:left="779" w:right="103"/>
      </w:pPr>
      <w:r>
        <w:t>Освоение знаний о видах скульптуры (по назначению) и жанрах скульптуры (по сюжету изображения).</w:t>
      </w:r>
    </w:p>
    <w:p w:rsidR="00120CE6" w:rsidRDefault="00FF26C3">
      <w:pPr>
        <w:pStyle w:val="a3"/>
        <w:ind w:left="779" w:right="111"/>
      </w:pPr>
      <w:r>
        <w:t>Лепка эскиза парковой скульптуры. Выражение пластики движения в скульптуре. Работа с пластилином или глиной.</w:t>
      </w:r>
    </w:p>
    <w:p w:rsidR="00120CE6" w:rsidRDefault="00FF26C3">
      <w:pPr>
        <w:pStyle w:val="11"/>
        <w:spacing w:line="319" w:lineRule="exact"/>
        <w:ind w:left="1490"/>
      </w:pPr>
      <w:r>
        <w:t>Модуль«Декоративно-прикладное</w:t>
      </w:r>
      <w:r>
        <w:rPr>
          <w:spacing w:val="-2"/>
        </w:rPr>
        <w:t>искусство»</w:t>
      </w:r>
    </w:p>
    <w:p w:rsidR="00120CE6" w:rsidRDefault="00FF26C3">
      <w:pPr>
        <w:pStyle w:val="a3"/>
        <w:ind w:left="779" w:right="108"/>
      </w:pPr>
      <w:r>
        <w:t>Приёмы исполнения орнаментов и выполнение эскизов украшения посудыиздереваиглинывтрадицияхнародныххудожественныхпромыслов Хохломы и Гжели (или в традициях других промыслов по выбору учителя).</w:t>
      </w:r>
    </w:p>
    <w:p w:rsidR="00120CE6" w:rsidRDefault="00FF26C3">
      <w:pPr>
        <w:pStyle w:val="a3"/>
        <w:ind w:left="779" w:right="120"/>
      </w:pPr>
      <w:r>
        <w:t>Эскизы орнаментов для росписи тканей. Раппорт. Трафарет и создание орнамента при помощи печаток или штампов.</w:t>
      </w:r>
    </w:p>
    <w:p w:rsidR="00120CE6" w:rsidRDefault="00FF26C3">
      <w:pPr>
        <w:pStyle w:val="a3"/>
        <w:ind w:left="779" w:right="105"/>
      </w:pPr>
      <w:r>
        <w:t>Эскизы орнамента для росписи платка: симметрия или асимметрия построениякомпозиции,статикаидинамикаузора,ритмическиечередования мотивов, наличие композиционного центра, роспись по канве. Рассматривание павловопосадских платков.</w:t>
      </w:r>
    </w:p>
    <w:p w:rsidR="00120CE6" w:rsidRDefault="00FF26C3">
      <w:pPr>
        <w:pStyle w:val="a3"/>
        <w:ind w:left="779" w:right="111"/>
      </w:pPr>
      <w:r>
        <w:t>Проектирование (эскизы) декоративных украшений в городе: ажурные ограды, украшения фонарей, скамеек, киосков, подставок для цветов и др.</w:t>
      </w:r>
    </w:p>
    <w:p w:rsidR="00120CE6" w:rsidRDefault="00FF26C3">
      <w:pPr>
        <w:pStyle w:val="11"/>
        <w:spacing w:line="319" w:lineRule="exact"/>
        <w:ind w:left="1490"/>
      </w:pPr>
      <w:r>
        <w:t>Модуль</w:t>
      </w:r>
      <w:r>
        <w:rPr>
          <w:spacing w:val="-2"/>
        </w:rPr>
        <w:t>«Архитектура»</w:t>
      </w:r>
    </w:p>
    <w:p w:rsidR="00120CE6" w:rsidRDefault="00FF26C3">
      <w:pPr>
        <w:pStyle w:val="a3"/>
        <w:ind w:left="779" w:right="107"/>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20CE6" w:rsidRDefault="00FF26C3">
      <w:pPr>
        <w:pStyle w:val="a3"/>
        <w:ind w:left="779" w:right="108"/>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коллективнойработы(композиционная склейка-аппликациярисунковзданий и других элементов городского пространства, выполненных индивидуально).</w:t>
      </w:r>
    </w:p>
    <w:p w:rsidR="00120CE6" w:rsidRDefault="00FF26C3">
      <w:pPr>
        <w:pStyle w:val="11"/>
        <w:spacing w:before="3" w:line="319" w:lineRule="exact"/>
        <w:ind w:left="1490"/>
      </w:pPr>
      <w:r>
        <w:t>Модуль«Восприятиепроизведений</w:t>
      </w:r>
      <w:r>
        <w:rPr>
          <w:spacing w:val="-2"/>
        </w:rPr>
        <w:t>искусства»</w:t>
      </w:r>
    </w:p>
    <w:p w:rsidR="00120CE6" w:rsidRDefault="00FF26C3">
      <w:pPr>
        <w:pStyle w:val="a3"/>
        <w:ind w:left="779" w:right="104"/>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120CE6" w:rsidRDefault="00FF26C3">
      <w:pPr>
        <w:pStyle w:val="a3"/>
        <w:ind w:left="779" w:right="108"/>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120CE6" w:rsidRDefault="00FF26C3">
      <w:pPr>
        <w:pStyle w:val="a3"/>
        <w:ind w:left="779" w:right="106"/>
      </w:pPr>
      <w:r>
        <w:t>Виртуальное путешествие: памятники архитектуры в Москве и Санкт- Петербурге (обзор памятников по выбору учителя).</w:t>
      </w:r>
    </w:p>
    <w:p w:rsidR="00120CE6" w:rsidRDefault="00FF26C3">
      <w:pPr>
        <w:pStyle w:val="a3"/>
        <w:spacing w:line="242" w:lineRule="auto"/>
        <w:ind w:left="779" w:right="105"/>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ГосударственныйРусскиймузей,Государственныймузейизобразительных</w:t>
      </w:r>
    </w:p>
    <w:p w:rsidR="00120CE6" w:rsidRDefault="00120CE6">
      <w:pPr>
        <w:spacing w:line="242" w:lineRule="auto"/>
        <w:sectPr w:rsidR="00120CE6">
          <w:pgSz w:w="11910" w:h="16390"/>
          <w:pgMar w:top="1060" w:right="740" w:bottom="280" w:left="920" w:header="720" w:footer="720" w:gutter="0"/>
          <w:cols w:space="720"/>
        </w:sectPr>
      </w:pPr>
    </w:p>
    <w:p w:rsidR="00120CE6" w:rsidRDefault="00FF26C3">
      <w:pPr>
        <w:pStyle w:val="a3"/>
        <w:spacing w:before="63"/>
        <w:ind w:left="779" w:right="107" w:firstLine="0"/>
      </w:pPr>
      <w:r>
        <w:lastRenderedPageBreak/>
        <w:t>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значимостии увлекательности посещения музеев; посещение знаменитого музея как событие; интерес к коллекции музея и искусству в целом.</w:t>
      </w:r>
    </w:p>
    <w:p w:rsidR="00120CE6" w:rsidRDefault="00FF26C3">
      <w:pPr>
        <w:pStyle w:val="a3"/>
        <w:spacing w:before="4"/>
        <w:ind w:left="779" w:right="104"/>
      </w:pPr>
      <w:r>
        <w:t>Знания о видах пространственных искусств: виды определяются по назначению произведений в жизни людей.</w:t>
      </w:r>
    </w:p>
    <w:p w:rsidR="00120CE6" w:rsidRDefault="00FF26C3">
      <w:pPr>
        <w:pStyle w:val="a3"/>
        <w:spacing w:line="321" w:lineRule="exact"/>
        <w:ind w:left="1490" w:firstLine="0"/>
      </w:pPr>
      <w:r>
        <w:t>Жанрывизобразительномискусстве-вживописи,графике,</w:t>
      </w:r>
      <w:r>
        <w:rPr>
          <w:spacing w:val="-2"/>
        </w:rPr>
        <w:t>скульптуре</w:t>
      </w:r>
    </w:p>
    <w:p w:rsidR="00120CE6" w:rsidRDefault="00FF26C3">
      <w:pPr>
        <w:pStyle w:val="a3"/>
        <w:ind w:left="779" w:right="107" w:firstLine="0"/>
      </w:pPr>
      <w:r>
        <w:t>- определяются предметом изображения; классификация и сравнение содержания произведений сходного сюжета (портреты, пейзажи и др.).</w:t>
      </w:r>
    </w:p>
    <w:p w:rsidR="00120CE6" w:rsidRDefault="00FF26C3">
      <w:pPr>
        <w:pStyle w:val="a3"/>
        <w:ind w:left="779" w:right="104"/>
      </w:pPr>
      <w: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120CE6" w:rsidRDefault="00FF26C3">
      <w:pPr>
        <w:pStyle w:val="a3"/>
        <w:ind w:left="779" w:right="112"/>
      </w:pPr>
      <w:r>
        <w:t>Представления о произведениях крупнейших отечественных портретистов: В.И. Сурикова, И.Е. Репина, В.А. Серова и др.</w:t>
      </w:r>
    </w:p>
    <w:p w:rsidR="00120CE6" w:rsidRDefault="00FF26C3">
      <w:pPr>
        <w:pStyle w:val="11"/>
        <w:spacing w:before="3" w:line="319" w:lineRule="exact"/>
        <w:ind w:left="1490"/>
      </w:pPr>
      <w:r>
        <w:t>Модуль«Азбукацифровой</w:t>
      </w:r>
      <w:r>
        <w:rPr>
          <w:spacing w:val="-2"/>
        </w:rPr>
        <w:t>графики»</w:t>
      </w:r>
    </w:p>
    <w:p w:rsidR="00120CE6" w:rsidRDefault="00FF26C3">
      <w:pPr>
        <w:pStyle w:val="a3"/>
        <w:ind w:left="779" w:right="104"/>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120CE6" w:rsidRDefault="00FF26C3">
      <w:pPr>
        <w:pStyle w:val="a3"/>
        <w:spacing w:before="1"/>
        <w:ind w:left="779" w:right="109"/>
      </w:pPr>
      <w: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120CE6" w:rsidRDefault="00FF26C3">
      <w:pPr>
        <w:pStyle w:val="a3"/>
        <w:ind w:left="779" w:right="111"/>
      </w:pPr>
      <w:r>
        <w:t>Изображение и изучение мимики лица в программе Paint (или другом графическом редакторе).</w:t>
      </w:r>
    </w:p>
    <w:p w:rsidR="00120CE6" w:rsidRDefault="00FF26C3">
      <w:pPr>
        <w:pStyle w:val="a3"/>
        <w:spacing w:line="242" w:lineRule="auto"/>
        <w:ind w:left="779" w:right="103"/>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20CE6" w:rsidRDefault="00FF26C3">
      <w:pPr>
        <w:pStyle w:val="a3"/>
        <w:ind w:left="779" w:right="120"/>
      </w:pPr>
      <w:r>
        <w:t>Редактирование фотографий в программе Picture Manager: изменение яркости, контраста, насыщенности цвета; обрезка, поворот, отражение.</w:t>
      </w:r>
    </w:p>
    <w:p w:rsidR="00120CE6" w:rsidRDefault="00FF26C3">
      <w:pPr>
        <w:pStyle w:val="a3"/>
        <w:ind w:left="779" w:right="119"/>
      </w:pPr>
      <w:r>
        <w:t>Виртуальные путешествия в главные художественные музеи и музеи местные (по выбору учителя).</w:t>
      </w:r>
    </w:p>
    <w:p w:rsidR="00120CE6" w:rsidRDefault="00120CE6">
      <w:pPr>
        <w:pStyle w:val="a3"/>
        <w:spacing w:before="317"/>
        <w:ind w:left="0" w:firstLine="0"/>
        <w:jc w:val="left"/>
      </w:pPr>
    </w:p>
    <w:p w:rsidR="00120CE6" w:rsidRDefault="00FF26C3">
      <w:pPr>
        <w:pStyle w:val="11"/>
        <w:numPr>
          <w:ilvl w:val="1"/>
          <w:numId w:val="58"/>
        </w:numPr>
        <w:tabs>
          <w:tab w:val="left" w:pos="877"/>
        </w:tabs>
        <w:spacing w:before="1" w:line="322" w:lineRule="exact"/>
        <w:ind w:left="877" w:hanging="211"/>
        <w:jc w:val="center"/>
      </w:pPr>
      <w:r>
        <w:t>КЛАСС(34</w:t>
      </w:r>
      <w:r>
        <w:rPr>
          <w:spacing w:val="-5"/>
        </w:rPr>
        <w:t>ч.)</w:t>
      </w:r>
    </w:p>
    <w:p w:rsidR="00120CE6" w:rsidRDefault="00FF26C3">
      <w:pPr>
        <w:ind w:left="1490"/>
        <w:rPr>
          <w:b/>
          <w:sz w:val="28"/>
        </w:rPr>
      </w:pPr>
      <w:r>
        <w:rPr>
          <w:b/>
          <w:sz w:val="28"/>
        </w:rPr>
        <w:t>Модуль</w:t>
      </w:r>
      <w:r>
        <w:rPr>
          <w:b/>
          <w:spacing w:val="-2"/>
          <w:sz w:val="28"/>
        </w:rPr>
        <w:t>«Графика»</w:t>
      </w:r>
    </w:p>
    <w:p w:rsidR="00120CE6" w:rsidRDefault="00FF26C3">
      <w:pPr>
        <w:pStyle w:val="a3"/>
        <w:ind w:left="779" w:right="110"/>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10"/>
      </w:pPr>
      <w: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120CE6" w:rsidRDefault="00FF26C3">
      <w:pPr>
        <w:pStyle w:val="a3"/>
        <w:spacing w:line="244" w:lineRule="auto"/>
        <w:ind w:left="779" w:right="115"/>
      </w:pPr>
      <w:r>
        <w:t>Графическое изображение героев былин, древних легенд, сказок и сказаний разных народов.</w:t>
      </w:r>
    </w:p>
    <w:p w:rsidR="00120CE6" w:rsidRDefault="00FF26C3">
      <w:pPr>
        <w:pStyle w:val="a3"/>
        <w:ind w:left="779" w:right="108"/>
      </w:pPr>
      <w:r>
        <w:t>Изображение города - тематическая графическая композиция; использование карандаша, мелков, фломастеров (смешанная техника).</w:t>
      </w:r>
    </w:p>
    <w:p w:rsidR="00120CE6" w:rsidRDefault="00FF26C3">
      <w:pPr>
        <w:pStyle w:val="11"/>
        <w:spacing w:line="319" w:lineRule="exact"/>
        <w:ind w:left="1490"/>
      </w:pPr>
      <w:r>
        <w:t>Модуль</w:t>
      </w:r>
      <w:r>
        <w:rPr>
          <w:spacing w:val="-2"/>
        </w:rPr>
        <w:t>«Живопись»</w:t>
      </w:r>
    </w:p>
    <w:p w:rsidR="00120CE6" w:rsidRDefault="00FF26C3">
      <w:pPr>
        <w:pStyle w:val="a3"/>
        <w:ind w:left="779" w:right="103"/>
      </w:pPr>
      <w:r>
        <w:t>Красота природы разных климатических зон, создание пейзажных композиций (горный, степной, среднерусский ландшафт).</w:t>
      </w:r>
    </w:p>
    <w:p w:rsidR="00120CE6" w:rsidRDefault="00FF26C3">
      <w:pPr>
        <w:pStyle w:val="a3"/>
        <w:ind w:left="779" w:right="108"/>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120CE6" w:rsidRDefault="00FF26C3">
      <w:pPr>
        <w:pStyle w:val="a3"/>
        <w:ind w:left="779" w:right="104"/>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w:t>
      </w:r>
      <w:r>
        <w:rPr>
          <w:spacing w:val="-2"/>
        </w:rPr>
        <w:t>легендам.</w:t>
      </w:r>
    </w:p>
    <w:p w:rsidR="00120CE6" w:rsidRDefault="00FF26C3">
      <w:pPr>
        <w:pStyle w:val="11"/>
        <w:spacing w:line="320" w:lineRule="exact"/>
        <w:ind w:left="1490"/>
      </w:pPr>
      <w:r>
        <w:t>Модуль</w:t>
      </w:r>
      <w:r>
        <w:rPr>
          <w:spacing w:val="-2"/>
        </w:rPr>
        <w:t>«Скульптура»</w:t>
      </w:r>
    </w:p>
    <w:p w:rsidR="00120CE6" w:rsidRDefault="00FF26C3">
      <w:pPr>
        <w:pStyle w:val="a3"/>
        <w:ind w:left="779" w:right="103"/>
      </w:pPr>
      <w:r>
        <w:t xml:space="preserve">Знакомство со скульптурными памятниками героям и мемориальными </w:t>
      </w:r>
      <w:r>
        <w:rPr>
          <w:spacing w:val="-2"/>
        </w:rPr>
        <w:t>комплексами.</w:t>
      </w:r>
    </w:p>
    <w:p w:rsidR="00120CE6" w:rsidRDefault="00FF26C3">
      <w:pPr>
        <w:pStyle w:val="a3"/>
        <w:ind w:left="779" w:right="109"/>
      </w:pPr>
      <w:r>
        <w:t>Создание эскиза памятника народному герою. Работа с пластилином или глиной. Выражение значительности, трагизма и победительной силы.</w:t>
      </w:r>
    </w:p>
    <w:p w:rsidR="00120CE6" w:rsidRDefault="00FF26C3">
      <w:pPr>
        <w:pStyle w:val="11"/>
        <w:spacing w:line="320" w:lineRule="exact"/>
        <w:ind w:left="1490"/>
      </w:pPr>
      <w:r>
        <w:t>Модуль«Декоративно-прикладное</w:t>
      </w:r>
      <w:r>
        <w:rPr>
          <w:spacing w:val="-2"/>
        </w:rPr>
        <w:t>искусство»</w:t>
      </w:r>
    </w:p>
    <w:p w:rsidR="00120CE6" w:rsidRDefault="00FF26C3">
      <w:pPr>
        <w:pStyle w:val="a3"/>
        <w:ind w:left="779" w:right="108"/>
      </w:pPr>
      <w:r>
        <w:t>Орнаменты разных народов. Подчинённость орнамента форме и назначению предмета, в художественной обработке которого онприменяется.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120CE6" w:rsidRDefault="00FF26C3">
      <w:pPr>
        <w:pStyle w:val="a3"/>
        <w:spacing w:before="1"/>
        <w:ind w:left="779" w:right="110"/>
      </w:pPr>
      <w:r>
        <w:t>Мотивы и назначение русских народных орнаментов. Деревянная резьба и роспись, украшение наличникови другихэлементовизбы, вышивка, декор головных уборов и др.</w:t>
      </w:r>
    </w:p>
    <w:p w:rsidR="00120CE6" w:rsidRDefault="00FF26C3">
      <w:pPr>
        <w:pStyle w:val="a3"/>
        <w:ind w:left="779" w:right="103"/>
      </w:pPr>
      <w:r>
        <w:t>Орнаментальное украшение каменной архитектуры в памятниках русской культуры, каменная резьба, росписи стен, изразцы.</w:t>
      </w:r>
    </w:p>
    <w:p w:rsidR="00120CE6" w:rsidRDefault="00FF26C3">
      <w:pPr>
        <w:pStyle w:val="a3"/>
        <w:ind w:left="779" w:right="110"/>
      </w:pPr>
      <w:r>
        <w:t>Народныйкостюм.Русскийнародныйпраздничныйкостюм,символыи обереги в его декоре. Головные уборы. Особенности мужской одеждыразных сословий, связь украшения костюма мужчины с родом его занятий.</w:t>
      </w:r>
    </w:p>
    <w:p w:rsidR="00120CE6" w:rsidRDefault="00FF26C3">
      <w:pPr>
        <w:pStyle w:val="a3"/>
        <w:ind w:left="1490" w:right="1606" w:firstLine="0"/>
      </w:pPr>
      <w:r>
        <w:t>Женскийимужскойкостюмывтрадицияхразныхнародов. Своеобразие одежды разных эпох и культур.</w:t>
      </w:r>
    </w:p>
    <w:p w:rsidR="00120CE6" w:rsidRDefault="00120CE6">
      <w:pPr>
        <w:pStyle w:val="a3"/>
        <w:spacing w:before="2"/>
        <w:ind w:left="0" w:firstLine="0"/>
        <w:jc w:val="left"/>
      </w:pPr>
    </w:p>
    <w:p w:rsidR="00120CE6" w:rsidRDefault="00FF26C3">
      <w:pPr>
        <w:pStyle w:val="11"/>
        <w:ind w:left="1490"/>
      </w:pPr>
      <w:r>
        <w:t>Модуль</w:t>
      </w:r>
      <w:r>
        <w:rPr>
          <w:spacing w:val="-2"/>
        </w:rPr>
        <w:t>«Архитектура»</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17"/>
      </w:pPr>
      <w: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120CE6" w:rsidRDefault="00FF26C3">
      <w:pPr>
        <w:pStyle w:val="a3"/>
        <w:ind w:left="779" w:right="112"/>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120CE6" w:rsidRDefault="00FF26C3">
      <w:pPr>
        <w:pStyle w:val="a3"/>
        <w:spacing w:before="3"/>
        <w:ind w:left="779" w:right="108"/>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120CE6" w:rsidRDefault="00FF26C3">
      <w:pPr>
        <w:pStyle w:val="a3"/>
        <w:ind w:left="779" w:right="111"/>
      </w:pPr>
      <w:r>
        <w:t>Традиции архитектурной конструкции храмовых построек разных народов. Изображение типичнойконструкциизданий:древнегреческий храм, готический или романский собор, мечеть, пагода.</w:t>
      </w:r>
    </w:p>
    <w:p w:rsidR="00120CE6" w:rsidRDefault="00FF26C3">
      <w:pPr>
        <w:pStyle w:val="a3"/>
        <w:ind w:left="779" w:right="11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120CE6" w:rsidRDefault="00FF26C3">
      <w:pPr>
        <w:pStyle w:val="a3"/>
        <w:spacing w:before="2"/>
        <w:ind w:left="779" w:right="120"/>
      </w:pPr>
      <w:r>
        <w:t xml:space="preserve">Понимание значения для современных людей сохранения культурного </w:t>
      </w:r>
      <w:r>
        <w:rPr>
          <w:spacing w:val="-2"/>
        </w:rPr>
        <w:t>наследия.</w:t>
      </w:r>
    </w:p>
    <w:p w:rsidR="00120CE6" w:rsidRDefault="00FF26C3">
      <w:pPr>
        <w:pStyle w:val="11"/>
        <w:spacing w:before="4" w:line="320" w:lineRule="exact"/>
        <w:ind w:left="1490"/>
      </w:pPr>
      <w:r>
        <w:t>Модуль«Восприятиепроизведений</w:t>
      </w:r>
      <w:r>
        <w:rPr>
          <w:spacing w:val="-2"/>
        </w:rPr>
        <w:t>искусства»</w:t>
      </w:r>
    </w:p>
    <w:p w:rsidR="00120CE6" w:rsidRDefault="00FF26C3">
      <w:pPr>
        <w:pStyle w:val="a3"/>
        <w:ind w:left="779" w:right="107"/>
      </w:pPr>
      <w:r>
        <w:t>ПроизведенияВ.М.Васнецова,Б.М.Кустодиева,А.М.Васнецова, В.И. Сурикова, К.А. Коровина, А.Г. Венецианова, А.П. Рябушкина, И.Я. Билибина на темы истории и традиций русской отечественной культуры.</w:t>
      </w:r>
    </w:p>
    <w:p w:rsidR="00120CE6" w:rsidRDefault="00FF26C3">
      <w:pPr>
        <w:pStyle w:val="a3"/>
        <w:ind w:left="779" w:right="118"/>
      </w:pPr>
      <w:r>
        <w:t>Примеры произведений великих европейских художников: Леонардода Винчи, Рафаэля, Рембрандта, Пикассо (и других по выбору учителя).</w:t>
      </w:r>
    </w:p>
    <w:p w:rsidR="00120CE6" w:rsidRDefault="00FF26C3">
      <w:pPr>
        <w:pStyle w:val="a3"/>
        <w:ind w:left="779" w:right="112"/>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120CE6" w:rsidRDefault="00FF26C3">
      <w:pPr>
        <w:pStyle w:val="a3"/>
        <w:ind w:left="779" w:right="106"/>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20CE6" w:rsidRDefault="00FF26C3">
      <w:pPr>
        <w:pStyle w:val="a3"/>
        <w:ind w:left="779" w:right="106"/>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120CE6" w:rsidRDefault="00FF26C3">
      <w:pPr>
        <w:pStyle w:val="11"/>
        <w:spacing w:before="2"/>
        <w:ind w:left="1490"/>
      </w:pPr>
      <w:r>
        <w:t>Модуль«Азбукацифровой</w:t>
      </w:r>
      <w:r>
        <w:rPr>
          <w:spacing w:val="-2"/>
        </w:rPr>
        <w:t>графики»</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5"/>
      </w:pPr>
      <w:r>
        <w:lastRenderedPageBreak/>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120CE6" w:rsidRDefault="00FF26C3">
      <w:pPr>
        <w:pStyle w:val="a3"/>
        <w:ind w:left="779" w:right="107"/>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120CE6" w:rsidRDefault="00FF26C3">
      <w:pPr>
        <w:pStyle w:val="a3"/>
        <w:spacing w:before="3"/>
        <w:ind w:left="779" w:right="107"/>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Pr>
          <w:spacing w:val="-2"/>
        </w:rPr>
        <w:t>мечеть.</w:t>
      </w:r>
    </w:p>
    <w:p w:rsidR="00120CE6" w:rsidRDefault="00FF26C3">
      <w:pPr>
        <w:pStyle w:val="a3"/>
        <w:ind w:left="779" w:right="104"/>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120CE6" w:rsidRDefault="00FF26C3">
      <w:pPr>
        <w:pStyle w:val="a3"/>
        <w:spacing w:line="242" w:lineRule="auto"/>
        <w:ind w:left="779" w:right="106"/>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120CE6" w:rsidRDefault="00FF26C3">
      <w:pPr>
        <w:pStyle w:val="a3"/>
        <w:ind w:left="779" w:right="111"/>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120CE6" w:rsidRDefault="00FF26C3">
      <w:pPr>
        <w:pStyle w:val="a3"/>
        <w:spacing w:line="321" w:lineRule="exact"/>
        <w:ind w:left="1490" w:firstLine="0"/>
      </w:pPr>
      <w:r>
        <w:t>Виртуальныетематическиепутешествияпохудожественным</w:t>
      </w:r>
      <w:r>
        <w:rPr>
          <w:spacing w:val="-2"/>
        </w:rPr>
        <w:t>музеям</w:t>
      </w:r>
    </w:p>
    <w:p w:rsidR="00120CE6" w:rsidRDefault="00FF26C3">
      <w:pPr>
        <w:pStyle w:val="a3"/>
        <w:spacing w:line="314" w:lineRule="exact"/>
        <w:ind w:left="779" w:firstLine="0"/>
        <w:jc w:val="left"/>
      </w:pPr>
      <w:r>
        <w:rPr>
          <w:spacing w:val="-2"/>
        </w:rPr>
        <w:t>мира.</w:t>
      </w:r>
    </w:p>
    <w:p w:rsidR="00120CE6" w:rsidRDefault="00120CE6">
      <w:pPr>
        <w:pStyle w:val="a3"/>
        <w:spacing w:before="4"/>
        <w:ind w:left="0" w:firstLine="0"/>
        <w:jc w:val="left"/>
      </w:pPr>
    </w:p>
    <w:p w:rsidR="00120CE6" w:rsidRDefault="00FF26C3">
      <w:pPr>
        <w:pStyle w:val="a4"/>
        <w:numPr>
          <w:ilvl w:val="0"/>
          <w:numId w:val="58"/>
        </w:numPr>
        <w:tabs>
          <w:tab w:val="left" w:pos="1932"/>
          <w:tab w:val="left" w:pos="4497"/>
          <w:tab w:val="left" w:pos="6655"/>
          <w:tab w:val="left" w:pos="8520"/>
        </w:tabs>
        <w:ind w:left="779" w:right="109" w:firstLine="710"/>
        <w:rPr>
          <w:b/>
          <w:sz w:val="28"/>
        </w:rPr>
      </w:pPr>
      <w:r>
        <w:rPr>
          <w:b/>
          <w:spacing w:val="-2"/>
          <w:sz w:val="28"/>
        </w:rPr>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 xml:space="preserve">УЧЕБНОГО </w:t>
      </w:r>
      <w:r>
        <w:rPr>
          <w:b/>
          <w:sz w:val="28"/>
        </w:rPr>
        <w:t>ПРЕДМЕТА «ИЗОБРАЗИТЕЛЬНОЕ ИСКУССТВО» НА УРОВНЕ НОО</w:t>
      </w:r>
    </w:p>
    <w:p w:rsidR="00120CE6" w:rsidRDefault="00FF26C3">
      <w:pPr>
        <w:spacing w:before="321"/>
        <w:ind w:left="3377"/>
        <w:rPr>
          <w:b/>
          <w:sz w:val="28"/>
        </w:rPr>
      </w:pPr>
      <w:r>
        <w:rPr>
          <w:b/>
          <w:sz w:val="28"/>
        </w:rPr>
        <w:t>ЛИЧНОСТНЫЕ</w:t>
      </w:r>
      <w:r>
        <w:rPr>
          <w:b/>
          <w:spacing w:val="-2"/>
          <w:sz w:val="28"/>
        </w:rPr>
        <w:t>РЕЗУЛЬТАТЫ</w:t>
      </w:r>
    </w:p>
    <w:p w:rsidR="00120CE6" w:rsidRDefault="00FF26C3">
      <w:pPr>
        <w:pStyle w:val="21"/>
        <w:spacing w:before="4" w:line="240" w:lineRule="auto"/>
        <w:ind w:left="779" w:right="100" w:firstLine="710"/>
      </w:pPr>
      <w:r>
        <w:t>В центре примерной программы по изобразительному искусству в соответствии с ФГОС НОО находится личностное развитие обучающихся, приобщение их к российским традиционным духовным ценностям, а также социализация личности.</w:t>
      </w:r>
    </w:p>
    <w:p w:rsidR="00120CE6" w:rsidRDefault="00FF26C3">
      <w:pPr>
        <w:ind w:left="779" w:right="118" w:firstLine="710"/>
        <w:jc w:val="both"/>
        <w:rPr>
          <w:b/>
          <w:i/>
          <w:sz w:val="28"/>
        </w:rPr>
      </w:pPr>
      <w:r>
        <w:rPr>
          <w:b/>
          <w:i/>
          <w:sz w:val="28"/>
        </w:rPr>
        <w:t>Программа призвана обеспечить достижение обучающимися личностных результатов:</w:t>
      </w:r>
    </w:p>
    <w:p w:rsidR="00120CE6" w:rsidRDefault="00FF26C3">
      <w:pPr>
        <w:pStyle w:val="a4"/>
        <w:numPr>
          <w:ilvl w:val="0"/>
          <w:numId w:val="56"/>
        </w:numPr>
        <w:tabs>
          <w:tab w:val="left" w:pos="1652"/>
        </w:tabs>
        <w:spacing w:line="317" w:lineRule="exact"/>
        <w:ind w:left="1652" w:hanging="162"/>
        <w:rPr>
          <w:sz w:val="28"/>
        </w:rPr>
      </w:pPr>
      <w:r>
        <w:rPr>
          <w:sz w:val="28"/>
        </w:rPr>
        <w:t>уваженияиценностногоотношенияксвоейРодине-</w:t>
      </w:r>
      <w:r>
        <w:rPr>
          <w:spacing w:val="-2"/>
          <w:sz w:val="28"/>
        </w:rPr>
        <w:t>России;</w:t>
      </w:r>
    </w:p>
    <w:p w:rsidR="00120CE6" w:rsidRDefault="00FF26C3">
      <w:pPr>
        <w:pStyle w:val="a4"/>
        <w:numPr>
          <w:ilvl w:val="0"/>
          <w:numId w:val="56"/>
        </w:numPr>
        <w:tabs>
          <w:tab w:val="left" w:pos="1651"/>
        </w:tabs>
        <w:ind w:right="115" w:firstLine="710"/>
        <w:rPr>
          <w:sz w:val="28"/>
        </w:rPr>
      </w:pPr>
      <w:r>
        <w:rPr>
          <w:sz w:val="28"/>
        </w:rPr>
        <w:t xml:space="preserve">ценностно-смысловые ориентации и установки, отражающие индивидуально-личностные позиции и социально значимые личностные </w:t>
      </w:r>
      <w:r>
        <w:rPr>
          <w:spacing w:val="-2"/>
          <w:sz w:val="28"/>
        </w:rPr>
        <w:t>качества;</w:t>
      </w:r>
    </w:p>
    <w:p w:rsidR="00120CE6" w:rsidRDefault="00FF26C3">
      <w:pPr>
        <w:pStyle w:val="a4"/>
        <w:numPr>
          <w:ilvl w:val="0"/>
          <w:numId w:val="56"/>
        </w:numPr>
        <w:tabs>
          <w:tab w:val="left" w:pos="1652"/>
        </w:tabs>
        <w:spacing w:line="321" w:lineRule="exact"/>
        <w:ind w:left="1652" w:hanging="162"/>
        <w:rPr>
          <w:sz w:val="28"/>
        </w:rPr>
      </w:pPr>
      <w:r>
        <w:rPr>
          <w:sz w:val="28"/>
        </w:rPr>
        <w:t>духовно-нравственноеразвитие</w:t>
      </w:r>
      <w:r>
        <w:rPr>
          <w:spacing w:val="-2"/>
          <w:sz w:val="28"/>
        </w:rPr>
        <w:t>обучающихся;</w:t>
      </w:r>
    </w:p>
    <w:p w:rsidR="00120CE6" w:rsidRDefault="00FF26C3">
      <w:pPr>
        <w:pStyle w:val="a4"/>
        <w:numPr>
          <w:ilvl w:val="0"/>
          <w:numId w:val="56"/>
        </w:numPr>
        <w:tabs>
          <w:tab w:val="left" w:pos="1651"/>
        </w:tabs>
        <w:ind w:right="109" w:firstLine="710"/>
        <w:rPr>
          <w:sz w:val="28"/>
        </w:rPr>
      </w:pPr>
      <w:r>
        <w:rPr>
          <w:sz w:val="28"/>
        </w:rPr>
        <w:t>мотивацию к познанию и обучению, готовность к саморазвитию и активному участию в социально-значимой деятельности;</w:t>
      </w:r>
    </w:p>
    <w:p w:rsidR="00120CE6" w:rsidRDefault="00120CE6">
      <w:pPr>
        <w:jc w:val="both"/>
        <w:rPr>
          <w:sz w:val="28"/>
        </w:rPr>
        <w:sectPr w:rsidR="00120CE6">
          <w:pgSz w:w="11910" w:h="16390"/>
          <w:pgMar w:top="1060" w:right="740" w:bottom="280" w:left="920" w:header="720" w:footer="720" w:gutter="0"/>
          <w:cols w:space="720"/>
        </w:sectPr>
      </w:pPr>
    </w:p>
    <w:p w:rsidR="00120CE6" w:rsidRDefault="00FF26C3">
      <w:pPr>
        <w:pStyle w:val="a4"/>
        <w:numPr>
          <w:ilvl w:val="0"/>
          <w:numId w:val="56"/>
        </w:numPr>
        <w:tabs>
          <w:tab w:val="left" w:pos="1651"/>
        </w:tabs>
        <w:spacing w:before="63"/>
        <w:ind w:right="105" w:firstLine="710"/>
        <w:rPr>
          <w:sz w:val="28"/>
        </w:rPr>
      </w:pPr>
      <w:r>
        <w:rPr>
          <w:sz w:val="28"/>
        </w:rPr>
        <w:lastRenderedPageBreak/>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20CE6" w:rsidRDefault="00FF26C3">
      <w:pPr>
        <w:pStyle w:val="a3"/>
        <w:spacing w:before="4"/>
        <w:ind w:left="779" w:right="108"/>
      </w:pPr>
      <w:r>
        <w:rPr>
          <w:b/>
          <w:i/>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120CE6" w:rsidRDefault="00FF26C3">
      <w:pPr>
        <w:pStyle w:val="a3"/>
        <w:ind w:left="779" w:right="105"/>
      </w:pPr>
      <w:r>
        <w:rPr>
          <w:b/>
          <w:i/>
        </w:rPr>
        <w:t>Гражданскоевоспитание</w:t>
      </w:r>
      <w:r>
        <w:t>формируетсячерезразвитиечувстваличной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w:t>
      </w:r>
    </w:p>
    <w:p w:rsidR="00120CE6" w:rsidRDefault="00FF26C3">
      <w:pPr>
        <w:pStyle w:val="a3"/>
        <w:spacing w:before="1"/>
        <w:ind w:left="779" w:right="107"/>
      </w:pPr>
      <w:r>
        <w:rPr>
          <w:b/>
          <w:i/>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20CE6" w:rsidRDefault="00FF26C3">
      <w:pPr>
        <w:pStyle w:val="a3"/>
        <w:ind w:left="779" w:right="106"/>
      </w:pPr>
      <w:r>
        <w:rPr>
          <w:b/>
          <w:i/>
        </w:rPr>
        <w:t xml:space="preserve">Эстетическое воспитание </w:t>
      </w:r>
      <w: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120CE6" w:rsidRDefault="00FF26C3">
      <w:pPr>
        <w:pStyle w:val="a3"/>
        <w:ind w:left="779" w:right="108"/>
      </w:pPr>
      <w:r>
        <w:rPr>
          <w:b/>
          <w:i/>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20CE6" w:rsidRDefault="00FF26C3">
      <w:pPr>
        <w:pStyle w:val="a3"/>
        <w:ind w:left="779" w:right="106"/>
      </w:pPr>
      <w:r>
        <w:rPr>
          <w:b/>
          <w:i/>
        </w:rPr>
        <w:t xml:space="preserve">Экологическое воспитание </w:t>
      </w:r>
      <w:r>
        <w:t>происходит в процессе художественно- эстетическогонаблюденияприродыиеёобразавпроизведенияхискусства.</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11" w:firstLine="0"/>
      </w:pPr>
      <w:r>
        <w:lastRenderedPageBreak/>
        <w:t>Формирование эстетических чувств способствует активному неприятию действий, приносящих вред окружающей среде.</w:t>
      </w:r>
    </w:p>
    <w:p w:rsidR="00120CE6" w:rsidRDefault="00FF26C3">
      <w:pPr>
        <w:pStyle w:val="a3"/>
        <w:ind w:left="779" w:right="109"/>
      </w:pPr>
      <w:r>
        <w:rPr>
          <w:b/>
          <w:i/>
        </w:rPr>
        <w:t xml:space="preserve">Трудовое воспитание </w:t>
      </w:r>
      <w:r>
        <w:t>осуществляется в процессе личной художественно-творческой работы по освоению художественныхматериалов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120CE6" w:rsidRDefault="00120CE6">
      <w:pPr>
        <w:pStyle w:val="a3"/>
        <w:ind w:left="0" w:firstLine="0"/>
        <w:jc w:val="left"/>
      </w:pPr>
    </w:p>
    <w:p w:rsidR="00120CE6" w:rsidRDefault="00120CE6">
      <w:pPr>
        <w:pStyle w:val="a3"/>
        <w:spacing w:before="6"/>
        <w:ind w:left="0" w:firstLine="0"/>
        <w:jc w:val="left"/>
      </w:pPr>
    </w:p>
    <w:p w:rsidR="00120CE6" w:rsidRDefault="00FF26C3">
      <w:pPr>
        <w:spacing w:before="1" w:line="322" w:lineRule="exact"/>
        <w:ind w:left="2983"/>
        <w:rPr>
          <w:b/>
          <w:sz w:val="28"/>
        </w:rPr>
      </w:pPr>
      <w:r>
        <w:rPr>
          <w:b/>
          <w:sz w:val="28"/>
        </w:rPr>
        <w:t>МЕТАПРЕДМЕТНЫЕ</w:t>
      </w:r>
      <w:r>
        <w:rPr>
          <w:b/>
          <w:spacing w:val="-2"/>
          <w:sz w:val="28"/>
        </w:rPr>
        <w:t>РЕЗУЛЬТАТЫ</w:t>
      </w:r>
    </w:p>
    <w:p w:rsidR="00120CE6" w:rsidRDefault="00FF26C3">
      <w:pPr>
        <w:pStyle w:val="21"/>
        <w:spacing w:line="240" w:lineRule="auto"/>
        <w:ind w:left="779" w:right="109" w:firstLine="710"/>
      </w:pPr>
      <w:r>
        <w:t>В результате изучения изобразительного искусства на уровне НОО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20CE6" w:rsidRDefault="00FF26C3">
      <w:pPr>
        <w:spacing w:before="3" w:line="319" w:lineRule="exact"/>
        <w:ind w:left="1490"/>
        <w:jc w:val="both"/>
        <w:rPr>
          <w:b/>
          <w:i/>
          <w:sz w:val="28"/>
        </w:rPr>
      </w:pPr>
      <w:r>
        <w:rPr>
          <w:b/>
          <w:i/>
          <w:sz w:val="28"/>
        </w:rPr>
        <w:t>Познавательные</w:t>
      </w:r>
      <w:r>
        <w:rPr>
          <w:b/>
          <w:i/>
          <w:spacing w:val="-5"/>
          <w:sz w:val="28"/>
        </w:rPr>
        <w:t>УУД</w:t>
      </w:r>
    </w:p>
    <w:p w:rsidR="00120CE6" w:rsidRDefault="00FF26C3">
      <w:pPr>
        <w:ind w:left="779" w:right="112" w:firstLine="710"/>
        <w:jc w:val="both"/>
        <w:rPr>
          <w:i/>
          <w:sz w:val="28"/>
        </w:rPr>
      </w:pPr>
      <w:r>
        <w:rPr>
          <w:i/>
          <w:sz w:val="28"/>
        </w:rPr>
        <w:t>У обучающегося будут сформированы следующие пространственные представления и сенсорные способности как часть познавательных УУД:</w:t>
      </w:r>
    </w:p>
    <w:p w:rsidR="00120CE6" w:rsidRDefault="00FF26C3">
      <w:pPr>
        <w:pStyle w:val="a4"/>
        <w:numPr>
          <w:ilvl w:val="0"/>
          <w:numId w:val="56"/>
        </w:numPr>
        <w:tabs>
          <w:tab w:val="left" w:pos="1652"/>
        </w:tabs>
        <w:spacing w:line="321" w:lineRule="exact"/>
        <w:ind w:left="1652" w:hanging="162"/>
        <w:rPr>
          <w:sz w:val="28"/>
        </w:rPr>
      </w:pPr>
      <w:r>
        <w:rPr>
          <w:sz w:val="28"/>
        </w:rPr>
        <w:t>характеризоватьформупредмета,</w:t>
      </w:r>
      <w:r>
        <w:rPr>
          <w:spacing w:val="-2"/>
          <w:sz w:val="28"/>
        </w:rPr>
        <w:t>конструкции;</w:t>
      </w:r>
    </w:p>
    <w:p w:rsidR="00120CE6" w:rsidRDefault="00FF26C3">
      <w:pPr>
        <w:pStyle w:val="a4"/>
        <w:numPr>
          <w:ilvl w:val="0"/>
          <w:numId w:val="56"/>
        </w:numPr>
        <w:tabs>
          <w:tab w:val="left" w:pos="1651"/>
          <w:tab w:val="left" w:pos="3093"/>
          <w:tab w:val="left" w:pos="5054"/>
          <w:tab w:val="left" w:pos="6110"/>
          <w:tab w:val="left" w:pos="8052"/>
          <w:tab w:val="left" w:pos="9995"/>
        </w:tabs>
        <w:ind w:right="115" w:firstLine="710"/>
        <w:jc w:val="left"/>
        <w:rPr>
          <w:sz w:val="28"/>
        </w:rPr>
      </w:pPr>
      <w:r>
        <w:rPr>
          <w:spacing w:val="-2"/>
          <w:sz w:val="28"/>
        </w:rPr>
        <w:t>выявлять</w:t>
      </w:r>
      <w:r>
        <w:rPr>
          <w:sz w:val="28"/>
        </w:rPr>
        <w:tab/>
      </w:r>
      <w:r>
        <w:rPr>
          <w:spacing w:val="-2"/>
          <w:sz w:val="28"/>
        </w:rPr>
        <w:t>доминантные</w:t>
      </w:r>
      <w:r>
        <w:rPr>
          <w:sz w:val="28"/>
        </w:rPr>
        <w:tab/>
      </w:r>
      <w:r>
        <w:rPr>
          <w:spacing w:val="-4"/>
          <w:sz w:val="28"/>
        </w:rPr>
        <w:t>черты</w:t>
      </w:r>
      <w:r>
        <w:rPr>
          <w:sz w:val="28"/>
        </w:rPr>
        <w:tab/>
      </w:r>
      <w:r>
        <w:rPr>
          <w:spacing w:val="-2"/>
          <w:sz w:val="28"/>
        </w:rPr>
        <w:t>(характерные</w:t>
      </w:r>
      <w:r>
        <w:rPr>
          <w:sz w:val="28"/>
        </w:rPr>
        <w:tab/>
      </w:r>
      <w:r>
        <w:rPr>
          <w:spacing w:val="-2"/>
          <w:sz w:val="28"/>
        </w:rPr>
        <w:t>особенности)</w:t>
      </w:r>
      <w:r>
        <w:rPr>
          <w:sz w:val="28"/>
        </w:rPr>
        <w:tab/>
      </w:r>
      <w:r>
        <w:rPr>
          <w:spacing w:val="-10"/>
          <w:sz w:val="28"/>
        </w:rPr>
        <w:t xml:space="preserve">в </w:t>
      </w:r>
      <w:r>
        <w:rPr>
          <w:sz w:val="28"/>
        </w:rPr>
        <w:t>визуальном образе;</w:t>
      </w:r>
    </w:p>
    <w:p w:rsidR="00120CE6" w:rsidRDefault="00FF26C3">
      <w:pPr>
        <w:pStyle w:val="a4"/>
        <w:numPr>
          <w:ilvl w:val="0"/>
          <w:numId w:val="56"/>
        </w:numPr>
        <w:tabs>
          <w:tab w:val="left" w:pos="1651"/>
        </w:tabs>
        <w:ind w:right="110" w:firstLine="710"/>
        <w:jc w:val="left"/>
        <w:rPr>
          <w:sz w:val="28"/>
        </w:rPr>
      </w:pPr>
      <w:r>
        <w:rPr>
          <w:sz w:val="28"/>
        </w:rPr>
        <w:t xml:space="preserve">сравниватьплоскостныеипространственныеобъектыпозаданным </w:t>
      </w:r>
      <w:r>
        <w:rPr>
          <w:spacing w:val="-2"/>
          <w:sz w:val="28"/>
        </w:rPr>
        <w:t>основаниям;</w:t>
      </w:r>
    </w:p>
    <w:p w:rsidR="00120CE6" w:rsidRDefault="00FF26C3">
      <w:pPr>
        <w:pStyle w:val="a4"/>
        <w:numPr>
          <w:ilvl w:val="0"/>
          <w:numId w:val="56"/>
        </w:numPr>
        <w:tabs>
          <w:tab w:val="left" w:pos="1651"/>
        </w:tabs>
        <w:ind w:right="104" w:firstLine="710"/>
        <w:jc w:val="left"/>
        <w:rPr>
          <w:sz w:val="28"/>
        </w:rPr>
      </w:pPr>
      <w:r>
        <w:rPr>
          <w:sz w:val="28"/>
        </w:rPr>
        <w:t>находить ассоциативныесвязи между визуальными образами разных форм и предметов;</w:t>
      </w:r>
    </w:p>
    <w:p w:rsidR="00120CE6" w:rsidRDefault="00FF26C3">
      <w:pPr>
        <w:pStyle w:val="a4"/>
        <w:numPr>
          <w:ilvl w:val="0"/>
          <w:numId w:val="56"/>
        </w:numPr>
        <w:tabs>
          <w:tab w:val="left" w:pos="1652"/>
        </w:tabs>
        <w:spacing w:line="321" w:lineRule="exact"/>
        <w:ind w:left="1652" w:hanging="162"/>
        <w:jc w:val="left"/>
        <w:rPr>
          <w:sz w:val="28"/>
        </w:rPr>
      </w:pPr>
      <w:r>
        <w:rPr>
          <w:sz w:val="28"/>
        </w:rPr>
        <w:t>сопоставлятьчастиицелоеввидимомобразе,предмете,</w:t>
      </w:r>
      <w:r>
        <w:rPr>
          <w:spacing w:val="-2"/>
          <w:sz w:val="28"/>
        </w:rPr>
        <w:t>конструкции;</w:t>
      </w:r>
    </w:p>
    <w:p w:rsidR="00120CE6" w:rsidRDefault="00FF26C3">
      <w:pPr>
        <w:pStyle w:val="a4"/>
        <w:numPr>
          <w:ilvl w:val="0"/>
          <w:numId w:val="56"/>
        </w:numPr>
        <w:tabs>
          <w:tab w:val="left" w:pos="1651"/>
        </w:tabs>
        <w:spacing w:before="1"/>
        <w:ind w:right="117" w:firstLine="710"/>
        <w:jc w:val="left"/>
        <w:rPr>
          <w:sz w:val="28"/>
        </w:rPr>
      </w:pPr>
      <w:r>
        <w:rPr>
          <w:sz w:val="28"/>
        </w:rPr>
        <w:t>анализировать пропорциональные отношения частей внутри целого и предметов между собой;</w:t>
      </w:r>
    </w:p>
    <w:p w:rsidR="00120CE6" w:rsidRDefault="00FF26C3">
      <w:pPr>
        <w:pStyle w:val="a4"/>
        <w:numPr>
          <w:ilvl w:val="0"/>
          <w:numId w:val="56"/>
        </w:numPr>
        <w:tabs>
          <w:tab w:val="left" w:pos="1652"/>
        </w:tabs>
        <w:spacing w:line="322" w:lineRule="exact"/>
        <w:ind w:left="1652" w:hanging="162"/>
        <w:jc w:val="left"/>
        <w:rPr>
          <w:sz w:val="28"/>
        </w:rPr>
      </w:pPr>
      <w:r>
        <w:rPr>
          <w:sz w:val="28"/>
        </w:rPr>
        <w:t>обобщатьформусоставной</w:t>
      </w:r>
      <w:r>
        <w:rPr>
          <w:spacing w:val="-2"/>
          <w:sz w:val="28"/>
        </w:rPr>
        <w:t>конструкции;</w:t>
      </w:r>
    </w:p>
    <w:p w:rsidR="00120CE6" w:rsidRDefault="00FF26C3">
      <w:pPr>
        <w:pStyle w:val="a4"/>
        <w:numPr>
          <w:ilvl w:val="0"/>
          <w:numId w:val="56"/>
        </w:numPr>
        <w:tabs>
          <w:tab w:val="left" w:pos="1651"/>
        </w:tabs>
        <w:ind w:right="103" w:firstLine="710"/>
        <w:jc w:val="left"/>
        <w:rPr>
          <w:sz w:val="28"/>
        </w:rPr>
      </w:pPr>
      <w:r>
        <w:rPr>
          <w:sz w:val="28"/>
        </w:rPr>
        <w:t>выявлять и анализировать ритмические отношения в пространстве и в изображении (визуальном образе) на установленных основаниях;</w:t>
      </w:r>
    </w:p>
    <w:p w:rsidR="00120CE6" w:rsidRDefault="00FF26C3">
      <w:pPr>
        <w:pStyle w:val="a4"/>
        <w:numPr>
          <w:ilvl w:val="0"/>
          <w:numId w:val="56"/>
        </w:numPr>
        <w:tabs>
          <w:tab w:val="left" w:pos="1651"/>
          <w:tab w:val="left" w:pos="3844"/>
          <w:tab w:val="left" w:pos="4870"/>
          <w:tab w:val="left" w:pos="6582"/>
          <w:tab w:val="left" w:pos="7389"/>
          <w:tab w:val="left" w:pos="9145"/>
        </w:tabs>
        <w:ind w:right="117" w:firstLine="710"/>
        <w:jc w:val="left"/>
        <w:rPr>
          <w:sz w:val="28"/>
        </w:rPr>
      </w:pPr>
      <w:r>
        <w:rPr>
          <w:spacing w:val="-2"/>
          <w:sz w:val="28"/>
        </w:rPr>
        <w:t>абстрагировать</w:t>
      </w:r>
      <w:r>
        <w:rPr>
          <w:sz w:val="28"/>
        </w:rPr>
        <w:tab/>
      </w:r>
      <w:r>
        <w:rPr>
          <w:spacing w:val="-2"/>
          <w:sz w:val="28"/>
        </w:rPr>
        <w:t>образ</w:t>
      </w:r>
      <w:r>
        <w:rPr>
          <w:sz w:val="28"/>
        </w:rPr>
        <w:tab/>
      </w:r>
      <w:r>
        <w:rPr>
          <w:spacing w:val="-2"/>
          <w:sz w:val="28"/>
        </w:rPr>
        <w:t>реальности</w:t>
      </w:r>
      <w:r>
        <w:rPr>
          <w:sz w:val="28"/>
        </w:rPr>
        <w:tab/>
      </w:r>
      <w:r>
        <w:rPr>
          <w:spacing w:val="-4"/>
          <w:sz w:val="28"/>
        </w:rPr>
        <w:t>при</w:t>
      </w:r>
      <w:r>
        <w:rPr>
          <w:sz w:val="28"/>
        </w:rPr>
        <w:tab/>
      </w:r>
      <w:r>
        <w:rPr>
          <w:spacing w:val="-2"/>
          <w:sz w:val="28"/>
        </w:rPr>
        <w:t>построении</w:t>
      </w:r>
      <w:r>
        <w:rPr>
          <w:sz w:val="28"/>
        </w:rPr>
        <w:tab/>
      </w:r>
      <w:r>
        <w:rPr>
          <w:spacing w:val="-2"/>
          <w:sz w:val="28"/>
        </w:rPr>
        <w:t>плоской композиции;</w:t>
      </w:r>
    </w:p>
    <w:p w:rsidR="00120CE6" w:rsidRDefault="00FF26C3">
      <w:pPr>
        <w:pStyle w:val="a3"/>
        <w:tabs>
          <w:tab w:val="left" w:pos="3257"/>
          <w:tab w:val="left" w:pos="4945"/>
          <w:tab w:val="left" w:pos="6695"/>
          <w:tab w:val="left" w:pos="8054"/>
          <w:tab w:val="left" w:pos="8573"/>
          <w:tab w:val="left" w:pos="10002"/>
        </w:tabs>
        <w:ind w:left="779" w:right="107"/>
        <w:jc w:val="left"/>
      </w:pPr>
      <w:r>
        <w:rPr>
          <w:spacing w:val="-2"/>
        </w:rPr>
        <w:t>соотносить</w:t>
      </w:r>
      <w:r>
        <w:tab/>
      </w:r>
      <w:r>
        <w:rPr>
          <w:spacing w:val="-2"/>
        </w:rPr>
        <w:t>тональные</w:t>
      </w:r>
      <w:r>
        <w:tab/>
      </w:r>
      <w:r>
        <w:rPr>
          <w:spacing w:val="-2"/>
        </w:rPr>
        <w:t>отношения</w:t>
      </w:r>
      <w:r>
        <w:tab/>
      </w:r>
      <w:r>
        <w:rPr>
          <w:spacing w:val="-2"/>
        </w:rPr>
        <w:t>(тёмное</w:t>
      </w:r>
      <w:r>
        <w:tab/>
      </w:r>
      <w:r>
        <w:rPr>
          <w:spacing w:val="-10"/>
        </w:rPr>
        <w:t>-</w:t>
      </w:r>
      <w:r>
        <w:tab/>
      </w:r>
      <w:r>
        <w:rPr>
          <w:spacing w:val="-2"/>
        </w:rPr>
        <w:t>светлое)</w:t>
      </w:r>
      <w:r>
        <w:tab/>
      </w:r>
      <w:r>
        <w:rPr>
          <w:spacing w:val="-10"/>
        </w:rPr>
        <w:t xml:space="preserve">в </w:t>
      </w:r>
      <w:r>
        <w:t>пространственных и плоскостных объектах;</w:t>
      </w:r>
    </w:p>
    <w:p w:rsidR="00120CE6" w:rsidRDefault="00FF26C3">
      <w:pPr>
        <w:pStyle w:val="a4"/>
        <w:numPr>
          <w:ilvl w:val="0"/>
          <w:numId w:val="56"/>
        </w:numPr>
        <w:tabs>
          <w:tab w:val="left" w:pos="1651"/>
          <w:tab w:val="left" w:pos="2968"/>
          <w:tab w:val="left" w:pos="3337"/>
          <w:tab w:val="left" w:pos="5288"/>
          <w:tab w:val="left" w:pos="7337"/>
          <w:tab w:val="left" w:pos="9006"/>
        </w:tabs>
        <w:ind w:right="104" w:firstLine="710"/>
        <w:jc w:val="left"/>
        <w:rPr>
          <w:sz w:val="28"/>
        </w:rPr>
      </w:pPr>
      <w:r>
        <w:rPr>
          <w:spacing w:val="-2"/>
          <w:sz w:val="28"/>
        </w:rPr>
        <w:t>выявлять</w:t>
      </w:r>
      <w:r>
        <w:rPr>
          <w:sz w:val="28"/>
        </w:rPr>
        <w:tab/>
      </w:r>
      <w:r>
        <w:rPr>
          <w:spacing w:val="-10"/>
          <w:sz w:val="28"/>
        </w:rPr>
        <w:t>и</w:t>
      </w:r>
      <w:r>
        <w:rPr>
          <w:sz w:val="28"/>
        </w:rPr>
        <w:tab/>
      </w:r>
      <w:r>
        <w:rPr>
          <w:spacing w:val="-2"/>
          <w:sz w:val="28"/>
        </w:rPr>
        <w:t>анализировать</w:t>
      </w:r>
      <w:r>
        <w:rPr>
          <w:sz w:val="28"/>
        </w:rPr>
        <w:tab/>
      </w:r>
      <w:r>
        <w:rPr>
          <w:spacing w:val="-2"/>
          <w:sz w:val="28"/>
        </w:rPr>
        <w:t>эмоциональное</w:t>
      </w:r>
      <w:r>
        <w:rPr>
          <w:sz w:val="28"/>
        </w:rPr>
        <w:tab/>
      </w:r>
      <w:r>
        <w:rPr>
          <w:spacing w:val="-2"/>
          <w:sz w:val="28"/>
        </w:rPr>
        <w:t>воздействие</w:t>
      </w:r>
      <w:r>
        <w:rPr>
          <w:sz w:val="28"/>
        </w:rPr>
        <w:tab/>
      </w:r>
      <w:r>
        <w:rPr>
          <w:spacing w:val="-2"/>
          <w:sz w:val="28"/>
        </w:rPr>
        <w:t xml:space="preserve">цветовых </w:t>
      </w:r>
      <w:r>
        <w:rPr>
          <w:sz w:val="28"/>
        </w:rPr>
        <w:t>отношений в пространственной среде и плоскостном изображении.</w:t>
      </w:r>
    </w:p>
    <w:p w:rsidR="00120CE6" w:rsidRDefault="00FF26C3">
      <w:pPr>
        <w:ind w:left="779" w:firstLine="720"/>
        <w:rPr>
          <w:i/>
          <w:sz w:val="28"/>
        </w:rPr>
      </w:pPr>
      <w:r>
        <w:rPr>
          <w:i/>
          <w:sz w:val="28"/>
        </w:rPr>
        <w:t>Уобучающегосябудутсформированыследующиебазовыелогические действия как часть познавательных УУД:</w:t>
      </w:r>
    </w:p>
    <w:p w:rsidR="00120CE6" w:rsidRDefault="00120CE6">
      <w:pPr>
        <w:rPr>
          <w:sz w:val="28"/>
        </w:rPr>
        <w:sectPr w:rsidR="00120CE6">
          <w:pgSz w:w="11910" w:h="16390"/>
          <w:pgMar w:top="1060" w:right="740" w:bottom="280" w:left="920" w:header="720" w:footer="720" w:gutter="0"/>
          <w:cols w:space="720"/>
        </w:sectPr>
      </w:pPr>
    </w:p>
    <w:p w:rsidR="00120CE6" w:rsidRDefault="00FF26C3">
      <w:pPr>
        <w:pStyle w:val="a4"/>
        <w:numPr>
          <w:ilvl w:val="0"/>
          <w:numId w:val="56"/>
        </w:numPr>
        <w:tabs>
          <w:tab w:val="left" w:pos="1651"/>
        </w:tabs>
        <w:spacing w:before="63"/>
        <w:ind w:right="107" w:firstLine="710"/>
        <w:rPr>
          <w:sz w:val="28"/>
        </w:rPr>
      </w:pPr>
      <w:r>
        <w:rPr>
          <w:sz w:val="28"/>
        </w:rPr>
        <w:lastRenderedPageBreak/>
        <w:t xml:space="preserve">проявлять исследовательские, экспериментальные действия в процессе освоения выразительных свойств различных художественных </w:t>
      </w:r>
      <w:r>
        <w:rPr>
          <w:spacing w:val="-2"/>
          <w:sz w:val="28"/>
        </w:rPr>
        <w:t>материалов;</w:t>
      </w:r>
    </w:p>
    <w:p w:rsidR="00120CE6" w:rsidRDefault="00FF26C3">
      <w:pPr>
        <w:pStyle w:val="a4"/>
        <w:numPr>
          <w:ilvl w:val="0"/>
          <w:numId w:val="56"/>
        </w:numPr>
        <w:tabs>
          <w:tab w:val="left" w:pos="1651"/>
        </w:tabs>
        <w:ind w:right="109" w:firstLine="710"/>
        <w:rPr>
          <w:sz w:val="28"/>
        </w:rPr>
      </w:pPr>
      <w:r>
        <w:rPr>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20CE6" w:rsidRDefault="00FF26C3">
      <w:pPr>
        <w:pStyle w:val="a4"/>
        <w:numPr>
          <w:ilvl w:val="0"/>
          <w:numId w:val="56"/>
        </w:numPr>
        <w:tabs>
          <w:tab w:val="left" w:pos="1651"/>
        </w:tabs>
        <w:spacing w:before="3"/>
        <w:ind w:right="114" w:firstLine="710"/>
        <w:rPr>
          <w:sz w:val="28"/>
        </w:rPr>
      </w:pPr>
      <w:r>
        <w:rPr>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20CE6" w:rsidRDefault="00FF26C3">
      <w:pPr>
        <w:pStyle w:val="a4"/>
        <w:numPr>
          <w:ilvl w:val="0"/>
          <w:numId w:val="56"/>
        </w:numPr>
        <w:tabs>
          <w:tab w:val="left" w:pos="1651"/>
        </w:tabs>
        <w:ind w:right="110" w:firstLine="710"/>
        <w:rPr>
          <w:sz w:val="28"/>
        </w:rPr>
      </w:pPr>
      <w:r>
        <w:rPr>
          <w:sz w:val="28"/>
        </w:rPr>
        <w:t>анализироватьиоценивать с позицийэстетическихкатегорийявления природы и предметно-пространственную среду жизни человека;</w:t>
      </w:r>
    </w:p>
    <w:p w:rsidR="00120CE6" w:rsidRDefault="00FF26C3">
      <w:pPr>
        <w:pStyle w:val="a4"/>
        <w:numPr>
          <w:ilvl w:val="0"/>
          <w:numId w:val="56"/>
        </w:numPr>
        <w:tabs>
          <w:tab w:val="left" w:pos="1651"/>
        </w:tabs>
        <w:ind w:right="118" w:firstLine="710"/>
        <w:rPr>
          <w:sz w:val="28"/>
        </w:rPr>
      </w:pPr>
      <w:r>
        <w:rPr>
          <w:sz w:val="28"/>
        </w:rPr>
        <w:t xml:space="preserve">формулировать выводы, соответствующие эстетическим, аналитическим и другим учебным установкам по результатам проведённого </w:t>
      </w:r>
      <w:r>
        <w:rPr>
          <w:spacing w:val="-2"/>
          <w:sz w:val="28"/>
        </w:rPr>
        <w:t>наблюдения;</w:t>
      </w:r>
    </w:p>
    <w:p w:rsidR="00120CE6" w:rsidRDefault="00FF26C3">
      <w:pPr>
        <w:pStyle w:val="a4"/>
        <w:numPr>
          <w:ilvl w:val="0"/>
          <w:numId w:val="56"/>
        </w:numPr>
        <w:tabs>
          <w:tab w:val="left" w:pos="1651"/>
        </w:tabs>
        <w:spacing w:line="242" w:lineRule="auto"/>
        <w:ind w:right="109" w:firstLine="710"/>
        <w:rPr>
          <w:sz w:val="28"/>
        </w:rPr>
      </w:pPr>
      <w:r>
        <w:rPr>
          <w:sz w:val="28"/>
        </w:rPr>
        <w:t>использовать знаково-символические средства для составления орнаментов и декоративных композиций;</w:t>
      </w:r>
    </w:p>
    <w:p w:rsidR="00120CE6" w:rsidRDefault="00FF26C3">
      <w:pPr>
        <w:pStyle w:val="a4"/>
        <w:numPr>
          <w:ilvl w:val="0"/>
          <w:numId w:val="56"/>
        </w:numPr>
        <w:tabs>
          <w:tab w:val="left" w:pos="1651"/>
        </w:tabs>
        <w:ind w:right="106" w:firstLine="710"/>
        <w:rPr>
          <w:sz w:val="28"/>
        </w:rPr>
      </w:pPr>
      <w:r>
        <w:rPr>
          <w:sz w:val="28"/>
        </w:rPr>
        <w:t>классифицировать произведения искусства по видам и, соответственно, по назначению в жизни людей;</w:t>
      </w:r>
    </w:p>
    <w:p w:rsidR="00120CE6" w:rsidRDefault="00FF26C3">
      <w:pPr>
        <w:pStyle w:val="a4"/>
        <w:numPr>
          <w:ilvl w:val="0"/>
          <w:numId w:val="56"/>
        </w:numPr>
        <w:tabs>
          <w:tab w:val="left" w:pos="1651"/>
          <w:tab w:val="left" w:pos="4123"/>
          <w:tab w:val="left" w:pos="6022"/>
          <w:tab w:val="left" w:pos="8408"/>
          <w:tab w:val="left" w:pos="9844"/>
        </w:tabs>
        <w:ind w:right="109" w:firstLine="710"/>
        <w:jc w:val="left"/>
        <w:rPr>
          <w:sz w:val="28"/>
        </w:rPr>
      </w:pPr>
      <w:r>
        <w:rPr>
          <w:spacing w:val="-2"/>
          <w:sz w:val="28"/>
        </w:rPr>
        <w:t>классифицировать</w:t>
      </w:r>
      <w:r>
        <w:rPr>
          <w:sz w:val="28"/>
        </w:rPr>
        <w:tab/>
      </w:r>
      <w:r>
        <w:rPr>
          <w:spacing w:val="-2"/>
          <w:sz w:val="28"/>
        </w:rPr>
        <w:t>произведения</w:t>
      </w:r>
      <w:r>
        <w:rPr>
          <w:sz w:val="28"/>
        </w:rPr>
        <w:tab/>
      </w:r>
      <w:r>
        <w:rPr>
          <w:spacing w:val="-2"/>
          <w:sz w:val="28"/>
        </w:rPr>
        <w:t>изобразительного</w:t>
      </w:r>
      <w:r>
        <w:rPr>
          <w:sz w:val="28"/>
        </w:rPr>
        <w:tab/>
      </w:r>
      <w:r>
        <w:rPr>
          <w:spacing w:val="-2"/>
          <w:sz w:val="28"/>
        </w:rPr>
        <w:t>искусства</w:t>
      </w:r>
      <w:r>
        <w:rPr>
          <w:sz w:val="28"/>
        </w:rPr>
        <w:tab/>
      </w:r>
      <w:r>
        <w:rPr>
          <w:spacing w:val="-6"/>
          <w:sz w:val="28"/>
        </w:rPr>
        <w:t xml:space="preserve">по </w:t>
      </w:r>
      <w:r>
        <w:rPr>
          <w:sz w:val="28"/>
        </w:rPr>
        <w:t>жанрам в качестве инструмента анализа содержания произведений;</w:t>
      </w:r>
    </w:p>
    <w:p w:rsidR="00120CE6" w:rsidRDefault="00FF26C3">
      <w:pPr>
        <w:pStyle w:val="a4"/>
        <w:numPr>
          <w:ilvl w:val="0"/>
          <w:numId w:val="56"/>
        </w:numPr>
        <w:tabs>
          <w:tab w:val="left" w:pos="1651"/>
        </w:tabs>
        <w:ind w:right="108" w:firstLine="710"/>
        <w:jc w:val="left"/>
        <w:rPr>
          <w:sz w:val="28"/>
        </w:rPr>
      </w:pPr>
      <w:r>
        <w:rPr>
          <w:sz w:val="28"/>
        </w:rPr>
        <w:t xml:space="preserve">ставитьииспользоватьвопросыкакисследовательскийинструмент </w:t>
      </w:r>
      <w:r>
        <w:rPr>
          <w:spacing w:val="-2"/>
          <w:sz w:val="28"/>
        </w:rPr>
        <w:t>познания.</w:t>
      </w:r>
    </w:p>
    <w:p w:rsidR="00120CE6" w:rsidRDefault="00FF26C3">
      <w:pPr>
        <w:ind w:left="779" w:firstLine="720"/>
        <w:rPr>
          <w:i/>
          <w:sz w:val="28"/>
        </w:rPr>
      </w:pPr>
      <w:r>
        <w:rPr>
          <w:i/>
          <w:sz w:val="28"/>
        </w:rPr>
        <w:t>У обучающегося будут сформированыследующие умения работать с информацией как часть познавательных УУД:</w:t>
      </w:r>
    </w:p>
    <w:p w:rsidR="00120CE6" w:rsidRDefault="00FF26C3">
      <w:pPr>
        <w:pStyle w:val="a4"/>
        <w:numPr>
          <w:ilvl w:val="0"/>
          <w:numId w:val="56"/>
        </w:numPr>
        <w:tabs>
          <w:tab w:val="left" w:pos="1652"/>
        </w:tabs>
        <w:spacing w:line="321" w:lineRule="exact"/>
        <w:ind w:left="1652" w:hanging="162"/>
        <w:jc w:val="left"/>
        <w:rPr>
          <w:sz w:val="28"/>
        </w:rPr>
      </w:pPr>
      <w:r>
        <w:rPr>
          <w:sz w:val="28"/>
        </w:rPr>
        <w:t>использоватьэлектронныеобразовательные</w:t>
      </w:r>
      <w:r>
        <w:rPr>
          <w:spacing w:val="-2"/>
          <w:sz w:val="28"/>
        </w:rPr>
        <w:t>ресурсы;</w:t>
      </w:r>
    </w:p>
    <w:p w:rsidR="00120CE6" w:rsidRDefault="00FF26C3">
      <w:pPr>
        <w:pStyle w:val="a4"/>
        <w:numPr>
          <w:ilvl w:val="0"/>
          <w:numId w:val="56"/>
        </w:numPr>
        <w:tabs>
          <w:tab w:val="left" w:pos="1652"/>
        </w:tabs>
        <w:spacing w:line="322" w:lineRule="exact"/>
        <w:ind w:left="1652" w:hanging="162"/>
        <w:jc w:val="left"/>
        <w:rPr>
          <w:sz w:val="28"/>
        </w:rPr>
      </w:pPr>
      <w:r>
        <w:rPr>
          <w:sz w:val="28"/>
        </w:rPr>
        <w:t>уметьработатьсэлектроннымиучебникамииучебными</w:t>
      </w:r>
      <w:r>
        <w:rPr>
          <w:spacing w:val="-2"/>
          <w:sz w:val="28"/>
        </w:rPr>
        <w:t>пособиями;</w:t>
      </w:r>
    </w:p>
    <w:p w:rsidR="00120CE6" w:rsidRDefault="00FF26C3">
      <w:pPr>
        <w:pStyle w:val="a4"/>
        <w:numPr>
          <w:ilvl w:val="0"/>
          <w:numId w:val="56"/>
        </w:numPr>
        <w:tabs>
          <w:tab w:val="left" w:pos="1651"/>
        </w:tabs>
        <w:ind w:right="111" w:firstLine="710"/>
        <w:rPr>
          <w:sz w:val="28"/>
        </w:rPr>
      </w:pPr>
      <w:r>
        <w:rPr>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20CE6" w:rsidRDefault="00FF26C3">
      <w:pPr>
        <w:pStyle w:val="a4"/>
        <w:numPr>
          <w:ilvl w:val="0"/>
          <w:numId w:val="56"/>
        </w:numPr>
        <w:tabs>
          <w:tab w:val="left" w:pos="1651"/>
        </w:tabs>
        <w:ind w:right="107" w:firstLine="710"/>
        <w:rPr>
          <w:sz w:val="28"/>
        </w:rPr>
      </w:pPr>
      <w:r>
        <w:rPr>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20CE6" w:rsidRDefault="00FF26C3">
      <w:pPr>
        <w:pStyle w:val="a4"/>
        <w:numPr>
          <w:ilvl w:val="0"/>
          <w:numId w:val="56"/>
        </w:numPr>
        <w:tabs>
          <w:tab w:val="left" w:pos="1651"/>
        </w:tabs>
        <w:ind w:right="108" w:firstLine="710"/>
        <w:rPr>
          <w:sz w:val="28"/>
        </w:rPr>
      </w:pPr>
      <w:r>
        <w:rPr>
          <w:sz w:val="28"/>
        </w:rPr>
        <w:t xml:space="preserve">самостоятельно готовить информацию на заданную или выбранную тему и представлять её в различных видах: рисунках и эскизах, электронных </w:t>
      </w:r>
      <w:r>
        <w:rPr>
          <w:spacing w:val="-2"/>
          <w:sz w:val="28"/>
        </w:rPr>
        <w:t>презентациях;</w:t>
      </w:r>
    </w:p>
    <w:p w:rsidR="00120CE6" w:rsidRDefault="00FF26C3">
      <w:pPr>
        <w:pStyle w:val="a4"/>
        <w:numPr>
          <w:ilvl w:val="0"/>
          <w:numId w:val="56"/>
        </w:numPr>
        <w:tabs>
          <w:tab w:val="left" w:pos="1651"/>
        </w:tabs>
        <w:ind w:right="110" w:firstLine="710"/>
        <w:rPr>
          <w:sz w:val="28"/>
        </w:rPr>
      </w:pPr>
      <w:r>
        <w:rPr>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20CE6" w:rsidRDefault="00FF26C3">
      <w:pPr>
        <w:pStyle w:val="a4"/>
        <w:numPr>
          <w:ilvl w:val="0"/>
          <w:numId w:val="56"/>
        </w:numPr>
        <w:tabs>
          <w:tab w:val="left" w:pos="1651"/>
        </w:tabs>
        <w:ind w:right="109" w:firstLine="710"/>
        <w:rPr>
          <w:sz w:val="28"/>
        </w:rPr>
      </w:pPr>
      <w:r>
        <w:rPr>
          <w:sz w:val="28"/>
        </w:rPr>
        <w:t xml:space="preserve">соблюдать правила информационной безопасности при работе в сети </w:t>
      </w:r>
      <w:r>
        <w:rPr>
          <w:spacing w:val="-2"/>
          <w:sz w:val="28"/>
        </w:rPr>
        <w:t>Интернет.</w:t>
      </w:r>
    </w:p>
    <w:p w:rsidR="00120CE6" w:rsidRDefault="00120CE6">
      <w:pPr>
        <w:jc w:val="both"/>
        <w:rPr>
          <w:sz w:val="28"/>
        </w:rPr>
        <w:sectPr w:rsidR="00120CE6">
          <w:pgSz w:w="11910" w:h="16390"/>
          <w:pgMar w:top="1060" w:right="740" w:bottom="280" w:left="920" w:header="720" w:footer="720" w:gutter="0"/>
          <w:cols w:space="720"/>
        </w:sectPr>
      </w:pPr>
    </w:p>
    <w:p w:rsidR="00120CE6" w:rsidRDefault="00120CE6">
      <w:pPr>
        <w:pStyle w:val="a3"/>
        <w:spacing w:before="68"/>
        <w:ind w:left="0" w:firstLine="0"/>
        <w:jc w:val="left"/>
      </w:pPr>
    </w:p>
    <w:p w:rsidR="00120CE6" w:rsidRDefault="00FF26C3">
      <w:pPr>
        <w:pStyle w:val="21"/>
        <w:spacing w:line="240" w:lineRule="auto"/>
        <w:ind w:left="779"/>
        <w:jc w:val="left"/>
      </w:pPr>
      <w:r>
        <w:rPr>
          <w:spacing w:val="-5"/>
        </w:rPr>
        <w:t>УУД:</w:t>
      </w:r>
    </w:p>
    <w:p w:rsidR="00120CE6" w:rsidRDefault="00FF26C3">
      <w:pPr>
        <w:spacing w:before="68"/>
        <w:ind w:left="1"/>
        <w:rPr>
          <w:b/>
          <w:i/>
          <w:sz w:val="28"/>
        </w:rPr>
      </w:pPr>
      <w:r>
        <w:br w:type="column"/>
      </w:r>
      <w:r>
        <w:rPr>
          <w:b/>
          <w:i/>
          <w:sz w:val="28"/>
        </w:rPr>
        <w:lastRenderedPageBreak/>
        <w:t>Уобучающегосябудутсформированыследующие</w:t>
      </w:r>
      <w:r>
        <w:rPr>
          <w:b/>
          <w:i/>
          <w:spacing w:val="-2"/>
          <w:sz w:val="28"/>
        </w:rPr>
        <w:t>коммуникативные</w:t>
      </w:r>
    </w:p>
    <w:p w:rsidR="00120CE6" w:rsidRDefault="00FF26C3">
      <w:pPr>
        <w:pStyle w:val="a4"/>
        <w:numPr>
          <w:ilvl w:val="0"/>
          <w:numId w:val="55"/>
        </w:numPr>
        <w:tabs>
          <w:tab w:val="left" w:pos="163"/>
          <w:tab w:val="left" w:pos="1618"/>
          <w:tab w:val="left" w:pos="3130"/>
          <w:tab w:val="left" w:pos="3576"/>
          <w:tab w:val="left" w:pos="4923"/>
          <w:tab w:val="left" w:pos="6185"/>
          <w:tab w:val="left" w:pos="7188"/>
          <w:tab w:val="left" w:pos="8558"/>
        </w:tabs>
        <w:spacing w:before="317"/>
        <w:ind w:left="163" w:hanging="162"/>
        <w:jc w:val="left"/>
        <w:rPr>
          <w:sz w:val="28"/>
        </w:rPr>
      </w:pPr>
      <w:r>
        <w:rPr>
          <w:spacing w:val="-2"/>
          <w:sz w:val="28"/>
        </w:rPr>
        <w:t>понимать</w:t>
      </w:r>
      <w:r>
        <w:rPr>
          <w:sz w:val="28"/>
        </w:rPr>
        <w:tab/>
      </w:r>
      <w:r>
        <w:rPr>
          <w:spacing w:val="-2"/>
          <w:sz w:val="28"/>
        </w:rPr>
        <w:t>искусство</w:t>
      </w:r>
      <w:r>
        <w:rPr>
          <w:sz w:val="28"/>
        </w:rPr>
        <w:tab/>
      </w:r>
      <w:r>
        <w:rPr>
          <w:spacing w:val="-10"/>
          <w:sz w:val="28"/>
        </w:rPr>
        <w:t>в</w:t>
      </w:r>
      <w:r>
        <w:rPr>
          <w:sz w:val="28"/>
        </w:rPr>
        <w:tab/>
      </w:r>
      <w:r>
        <w:rPr>
          <w:spacing w:val="-2"/>
          <w:sz w:val="28"/>
        </w:rPr>
        <w:t>качестве</w:t>
      </w:r>
      <w:r>
        <w:rPr>
          <w:sz w:val="28"/>
        </w:rPr>
        <w:tab/>
      </w:r>
      <w:r>
        <w:rPr>
          <w:spacing w:val="-2"/>
          <w:sz w:val="28"/>
        </w:rPr>
        <w:t>особого</w:t>
      </w:r>
      <w:r>
        <w:rPr>
          <w:sz w:val="28"/>
        </w:rPr>
        <w:tab/>
      </w:r>
      <w:r>
        <w:rPr>
          <w:spacing w:val="-2"/>
          <w:sz w:val="28"/>
        </w:rPr>
        <w:t>языка</w:t>
      </w:r>
      <w:r>
        <w:rPr>
          <w:sz w:val="28"/>
        </w:rPr>
        <w:tab/>
      </w:r>
      <w:r>
        <w:rPr>
          <w:spacing w:val="-2"/>
          <w:sz w:val="28"/>
        </w:rPr>
        <w:t>общения</w:t>
      </w:r>
      <w:r>
        <w:rPr>
          <w:sz w:val="28"/>
        </w:rPr>
        <w:tab/>
      </w:r>
      <w:r>
        <w:rPr>
          <w:spacing w:val="-10"/>
          <w:sz w:val="28"/>
        </w:rPr>
        <w:t>-</w:t>
      </w:r>
    </w:p>
    <w:p w:rsidR="00120CE6" w:rsidRDefault="00120CE6">
      <w:pPr>
        <w:rPr>
          <w:sz w:val="28"/>
        </w:rPr>
        <w:sectPr w:rsidR="00120CE6">
          <w:pgSz w:w="11910" w:h="16390"/>
          <w:pgMar w:top="1060" w:right="740" w:bottom="280" w:left="920" w:header="720" w:footer="720" w:gutter="0"/>
          <w:cols w:num="2" w:space="720" w:equalWidth="0">
            <w:col w:w="1449" w:space="40"/>
            <w:col w:w="8761"/>
          </w:cols>
        </w:sectPr>
      </w:pPr>
    </w:p>
    <w:p w:rsidR="00120CE6" w:rsidRDefault="00FF26C3">
      <w:pPr>
        <w:pStyle w:val="a3"/>
        <w:spacing w:line="322" w:lineRule="exact"/>
        <w:ind w:left="779" w:firstLine="0"/>
      </w:pPr>
      <w:r>
        <w:lastRenderedPageBreak/>
        <w:t>межличностного(автор-зритель),междупоколениями,между</w:t>
      </w:r>
      <w:r>
        <w:rPr>
          <w:spacing w:val="-2"/>
        </w:rPr>
        <w:t>народами;</w:t>
      </w:r>
    </w:p>
    <w:p w:rsidR="00120CE6" w:rsidRDefault="00FF26C3">
      <w:pPr>
        <w:pStyle w:val="a4"/>
        <w:numPr>
          <w:ilvl w:val="1"/>
          <w:numId w:val="55"/>
        </w:numPr>
        <w:tabs>
          <w:tab w:val="left" w:pos="1651"/>
        </w:tabs>
        <w:spacing w:before="5"/>
        <w:ind w:right="109" w:firstLine="710"/>
        <w:rPr>
          <w:sz w:val="28"/>
        </w:rPr>
      </w:pPr>
      <w:r>
        <w:rPr>
          <w:sz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оценкеи понимании обсуждаемого явления;</w:t>
      </w:r>
    </w:p>
    <w:p w:rsidR="00120CE6" w:rsidRDefault="00FF26C3">
      <w:pPr>
        <w:pStyle w:val="a4"/>
        <w:numPr>
          <w:ilvl w:val="1"/>
          <w:numId w:val="55"/>
        </w:numPr>
        <w:tabs>
          <w:tab w:val="left" w:pos="1651"/>
        </w:tabs>
        <w:ind w:right="109" w:firstLine="710"/>
        <w:rPr>
          <w:sz w:val="28"/>
        </w:rPr>
      </w:pPr>
      <w:r>
        <w:rPr>
          <w:sz w:val="28"/>
        </w:rPr>
        <w:t xml:space="preserve">находить общее решение и разрешать конфликты на основе общих позиций и учёта интересов в процессе совместной художественной </w:t>
      </w:r>
      <w:r>
        <w:rPr>
          <w:spacing w:val="-2"/>
          <w:sz w:val="28"/>
        </w:rPr>
        <w:t>деятельности;</w:t>
      </w:r>
    </w:p>
    <w:p w:rsidR="00120CE6" w:rsidRDefault="00FF26C3">
      <w:pPr>
        <w:pStyle w:val="a4"/>
        <w:numPr>
          <w:ilvl w:val="1"/>
          <w:numId w:val="55"/>
        </w:numPr>
        <w:tabs>
          <w:tab w:val="left" w:pos="1651"/>
        </w:tabs>
        <w:ind w:right="111" w:firstLine="710"/>
        <w:rPr>
          <w:sz w:val="28"/>
        </w:rPr>
      </w:pPr>
      <w:r>
        <w:rPr>
          <w:sz w:val="28"/>
        </w:rPr>
        <w:t>демонстрировать и объяснять результаты своего творческого, художественного или исследовательского опыта;</w:t>
      </w:r>
    </w:p>
    <w:p w:rsidR="00120CE6" w:rsidRDefault="00FF26C3">
      <w:pPr>
        <w:pStyle w:val="a4"/>
        <w:numPr>
          <w:ilvl w:val="1"/>
          <w:numId w:val="55"/>
        </w:numPr>
        <w:tabs>
          <w:tab w:val="left" w:pos="1651"/>
        </w:tabs>
        <w:ind w:right="106" w:firstLine="710"/>
        <w:rPr>
          <w:sz w:val="28"/>
        </w:rPr>
      </w:pPr>
      <w:r>
        <w:rPr>
          <w:sz w:val="28"/>
        </w:rPr>
        <w:t xml:space="preserve">анализировать произведения детского художественного творчества с позиций их содержания и в соответствии с учебной задачей, поставленной </w:t>
      </w:r>
      <w:r>
        <w:rPr>
          <w:spacing w:val="-2"/>
          <w:sz w:val="28"/>
        </w:rPr>
        <w:t>учителем;</w:t>
      </w:r>
    </w:p>
    <w:p w:rsidR="00120CE6" w:rsidRDefault="00FF26C3">
      <w:pPr>
        <w:pStyle w:val="a4"/>
        <w:numPr>
          <w:ilvl w:val="1"/>
          <w:numId w:val="55"/>
        </w:numPr>
        <w:tabs>
          <w:tab w:val="left" w:pos="1651"/>
        </w:tabs>
        <w:spacing w:line="242" w:lineRule="auto"/>
        <w:ind w:right="109" w:firstLine="710"/>
        <w:rPr>
          <w:sz w:val="28"/>
        </w:rPr>
      </w:pPr>
      <w:r>
        <w:rPr>
          <w:sz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120CE6" w:rsidRDefault="00FF26C3">
      <w:pPr>
        <w:pStyle w:val="a4"/>
        <w:numPr>
          <w:ilvl w:val="1"/>
          <w:numId w:val="55"/>
        </w:numPr>
        <w:tabs>
          <w:tab w:val="left" w:pos="1651"/>
        </w:tabs>
        <w:ind w:right="109" w:firstLine="710"/>
        <w:rPr>
          <w:sz w:val="28"/>
        </w:rPr>
      </w:pPr>
      <w:r>
        <w:rPr>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120CE6" w:rsidRDefault="00FF26C3">
      <w:pPr>
        <w:pStyle w:val="21"/>
        <w:spacing w:line="240" w:lineRule="auto"/>
        <w:ind w:left="1490"/>
      </w:pPr>
      <w:r>
        <w:t>Уобучающегосябудутсформированыследующие</w:t>
      </w:r>
      <w:r>
        <w:rPr>
          <w:spacing w:val="-2"/>
        </w:rPr>
        <w:t>регулятивные</w:t>
      </w:r>
    </w:p>
    <w:p w:rsidR="00120CE6" w:rsidRDefault="00FF26C3">
      <w:pPr>
        <w:spacing w:line="314" w:lineRule="exact"/>
        <w:ind w:left="779"/>
        <w:rPr>
          <w:b/>
          <w:i/>
          <w:sz w:val="28"/>
        </w:rPr>
      </w:pPr>
      <w:r>
        <w:rPr>
          <w:b/>
          <w:i/>
          <w:spacing w:val="-4"/>
          <w:sz w:val="28"/>
        </w:rPr>
        <w:t>УУД:</w:t>
      </w:r>
    </w:p>
    <w:p w:rsidR="00120CE6" w:rsidRDefault="00FF26C3">
      <w:pPr>
        <w:pStyle w:val="a4"/>
        <w:numPr>
          <w:ilvl w:val="1"/>
          <w:numId w:val="55"/>
        </w:numPr>
        <w:tabs>
          <w:tab w:val="left" w:pos="1652"/>
        </w:tabs>
        <w:spacing w:line="320" w:lineRule="exact"/>
        <w:ind w:left="1652" w:hanging="162"/>
        <w:jc w:val="left"/>
        <w:rPr>
          <w:sz w:val="28"/>
        </w:rPr>
      </w:pPr>
      <w:r>
        <w:rPr>
          <w:sz w:val="28"/>
        </w:rPr>
        <w:t>внимательноотноситьсяивыполнятьучебныезадачи,</w:t>
      </w:r>
      <w:r>
        <w:rPr>
          <w:spacing w:val="-2"/>
          <w:sz w:val="28"/>
        </w:rPr>
        <w:t>поставленные</w:t>
      </w:r>
    </w:p>
    <w:p w:rsidR="00120CE6" w:rsidRDefault="00FF26C3">
      <w:pPr>
        <w:pStyle w:val="a3"/>
        <w:spacing w:line="321" w:lineRule="exact"/>
        <w:ind w:left="779" w:firstLine="0"/>
        <w:jc w:val="left"/>
      </w:pPr>
      <w:r>
        <w:rPr>
          <w:spacing w:val="-2"/>
        </w:rPr>
        <w:t>учителем;</w:t>
      </w:r>
    </w:p>
    <w:p w:rsidR="00120CE6" w:rsidRDefault="00FF26C3">
      <w:pPr>
        <w:pStyle w:val="a4"/>
        <w:numPr>
          <w:ilvl w:val="1"/>
          <w:numId w:val="55"/>
        </w:numPr>
        <w:tabs>
          <w:tab w:val="left" w:pos="1651"/>
        </w:tabs>
        <w:ind w:right="108" w:firstLine="710"/>
        <w:rPr>
          <w:sz w:val="28"/>
        </w:rPr>
      </w:pPr>
      <w:r>
        <w:rPr>
          <w:sz w:val="28"/>
        </w:rPr>
        <w:t xml:space="preserve">соблюдать последовательность учебных действий при выполнении </w:t>
      </w:r>
      <w:r>
        <w:rPr>
          <w:spacing w:val="-2"/>
          <w:sz w:val="28"/>
        </w:rPr>
        <w:t>задания;</w:t>
      </w:r>
    </w:p>
    <w:p w:rsidR="00120CE6" w:rsidRDefault="00FF26C3">
      <w:pPr>
        <w:pStyle w:val="a4"/>
        <w:numPr>
          <w:ilvl w:val="1"/>
          <w:numId w:val="55"/>
        </w:numPr>
        <w:tabs>
          <w:tab w:val="left" w:pos="1651"/>
        </w:tabs>
        <w:spacing w:before="4"/>
        <w:ind w:right="104" w:firstLine="710"/>
        <w:rPr>
          <w:sz w:val="28"/>
        </w:rPr>
      </w:pPr>
      <w:r>
        <w:rPr>
          <w:sz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20CE6" w:rsidRDefault="00FF26C3">
      <w:pPr>
        <w:pStyle w:val="a4"/>
        <w:numPr>
          <w:ilvl w:val="1"/>
          <w:numId w:val="55"/>
        </w:numPr>
        <w:tabs>
          <w:tab w:val="left" w:pos="1651"/>
        </w:tabs>
        <w:ind w:right="106" w:firstLine="710"/>
        <w:rPr>
          <w:sz w:val="28"/>
        </w:rPr>
      </w:pPr>
      <w:r>
        <w:rPr>
          <w:sz w:val="28"/>
        </w:rPr>
        <w:t xml:space="preserve">соотносить свои действия с планируемыми результатами, осуществлять контроль своей деятельности в процессе достижения </w:t>
      </w:r>
      <w:r>
        <w:rPr>
          <w:spacing w:val="-2"/>
          <w:sz w:val="28"/>
        </w:rPr>
        <w:t>результата.</w:t>
      </w:r>
    </w:p>
    <w:p w:rsidR="00120CE6" w:rsidRDefault="00120CE6">
      <w:pPr>
        <w:pStyle w:val="a3"/>
        <w:spacing w:before="6"/>
        <w:ind w:left="0" w:firstLine="0"/>
        <w:jc w:val="left"/>
      </w:pPr>
    </w:p>
    <w:p w:rsidR="00120CE6" w:rsidRDefault="00FF26C3">
      <w:pPr>
        <w:spacing w:line="640" w:lineRule="atLeast"/>
        <w:ind w:left="4842" w:right="2636" w:hanging="1441"/>
        <w:rPr>
          <w:b/>
          <w:sz w:val="28"/>
        </w:rPr>
      </w:pPr>
      <w:r>
        <w:rPr>
          <w:b/>
          <w:sz w:val="28"/>
        </w:rPr>
        <w:t>ПРЕДМЕТНЫЕРЕЗУЛЬТАТЫ 1 КЛАСС</w:t>
      </w:r>
    </w:p>
    <w:p w:rsidR="00120CE6" w:rsidRDefault="00FF26C3">
      <w:pPr>
        <w:spacing w:before="4" w:line="322" w:lineRule="exact"/>
        <w:ind w:left="1490"/>
        <w:rPr>
          <w:b/>
          <w:i/>
          <w:sz w:val="28"/>
        </w:rPr>
      </w:pPr>
      <w:r>
        <w:rPr>
          <w:b/>
          <w:i/>
          <w:sz w:val="28"/>
        </w:rPr>
        <w:t>Кконцуобученияв1классеобучающийся</w:t>
      </w:r>
      <w:r>
        <w:rPr>
          <w:b/>
          <w:i/>
          <w:spacing w:val="-2"/>
          <w:sz w:val="28"/>
        </w:rPr>
        <w:t>научится:</w:t>
      </w:r>
    </w:p>
    <w:p w:rsidR="00120CE6" w:rsidRDefault="00FF26C3">
      <w:pPr>
        <w:pStyle w:val="11"/>
        <w:spacing w:line="322" w:lineRule="exact"/>
        <w:ind w:left="1490"/>
        <w:jc w:val="left"/>
      </w:pPr>
      <w:r>
        <w:t>Модуль</w:t>
      </w:r>
      <w:r>
        <w:rPr>
          <w:spacing w:val="-2"/>
        </w:rPr>
        <w:t>«Графика»</w:t>
      </w:r>
    </w:p>
    <w:p w:rsidR="00120CE6" w:rsidRDefault="00120CE6">
      <w:pPr>
        <w:spacing w:line="322" w:lineRule="exact"/>
        <w:sectPr w:rsidR="00120CE6">
          <w:type w:val="continuous"/>
          <w:pgSz w:w="11910" w:h="16390"/>
          <w:pgMar w:top="1040" w:right="740" w:bottom="280" w:left="920" w:header="720" w:footer="720" w:gutter="0"/>
          <w:cols w:space="720"/>
        </w:sectPr>
      </w:pPr>
    </w:p>
    <w:p w:rsidR="00120CE6" w:rsidRDefault="00FF26C3">
      <w:pPr>
        <w:pStyle w:val="a3"/>
        <w:spacing w:before="63"/>
        <w:ind w:left="779" w:right="104"/>
      </w:pPr>
      <w:r>
        <w:lastRenderedPageBreak/>
        <w:t>Осваивать навыки применения свойств простых графических материалов в самостоятельной творческой работе в условиях урока.</w:t>
      </w:r>
    </w:p>
    <w:p w:rsidR="00120CE6" w:rsidRDefault="00FF26C3">
      <w:pPr>
        <w:pStyle w:val="a3"/>
        <w:ind w:left="779" w:right="110"/>
      </w:pPr>
      <w:r>
        <w:t>Приобретать первичный опыт в создании графического рисунка на основе знакомства со средствами изобразительного языка.</w:t>
      </w:r>
    </w:p>
    <w:p w:rsidR="00120CE6" w:rsidRDefault="00FF26C3">
      <w:pPr>
        <w:pStyle w:val="a3"/>
        <w:spacing w:before="4"/>
        <w:ind w:left="779" w:right="103"/>
      </w:pPr>
      <w:r>
        <w:t xml:space="preserve">Приобретать опыт аналитического наблюдения формы предмета, опыт обобщения и геометризации наблюдаемой формы как основы обучения </w:t>
      </w:r>
      <w:r>
        <w:rPr>
          <w:spacing w:val="-2"/>
        </w:rPr>
        <w:t>рисунку.</w:t>
      </w:r>
    </w:p>
    <w:p w:rsidR="00120CE6" w:rsidRDefault="00FF26C3">
      <w:pPr>
        <w:pStyle w:val="a3"/>
        <w:ind w:left="779" w:right="115"/>
      </w:pPr>
      <w:r>
        <w:t xml:space="preserve">Приобретать опыт создания рисунка простого (плоского) предмета с </w:t>
      </w:r>
      <w:r>
        <w:rPr>
          <w:spacing w:val="-2"/>
        </w:rPr>
        <w:t>натуры.</w:t>
      </w:r>
    </w:p>
    <w:p w:rsidR="00120CE6" w:rsidRDefault="00FF26C3">
      <w:pPr>
        <w:pStyle w:val="a3"/>
        <w:ind w:left="779" w:right="116"/>
      </w:pPr>
      <w:r>
        <w:t>Учиться анализировать соотношения пропорций, визуально сравнивать пространственные величины.</w:t>
      </w:r>
    </w:p>
    <w:p w:rsidR="00120CE6" w:rsidRDefault="00FF26C3">
      <w:pPr>
        <w:pStyle w:val="a3"/>
        <w:ind w:left="779" w:right="109"/>
      </w:pPr>
      <w:r>
        <w:t>Приобретать первичные знания и навыки композиционного расположения изображения на листе.</w:t>
      </w:r>
    </w:p>
    <w:p w:rsidR="00120CE6" w:rsidRDefault="00FF26C3">
      <w:pPr>
        <w:pStyle w:val="a3"/>
        <w:ind w:left="779" w:right="115"/>
      </w:pPr>
      <w:r>
        <w:t>Уметь выбирать вертикальный или горизонтальный формат листа для выполнения соответствующих задач рисунка.</w:t>
      </w:r>
    </w:p>
    <w:p w:rsidR="00120CE6" w:rsidRDefault="00FF26C3">
      <w:pPr>
        <w:pStyle w:val="a3"/>
        <w:ind w:left="779" w:right="118"/>
      </w:pPr>
      <w:r>
        <w:t>Воспринимать учебную задачу, поставленную учителем, и решать её в своей практической художественной деятельности.</w:t>
      </w:r>
    </w:p>
    <w:p w:rsidR="00120CE6" w:rsidRDefault="00FF26C3">
      <w:pPr>
        <w:pStyle w:val="a3"/>
        <w:spacing w:before="1"/>
        <w:ind w:left="779" w:right="116"/>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20CE6" w:rsidRDefault="00FF26C3">
      <w:pPr>
        <w:pStyle w:val="11"/>
        <w:spacing w:before="4" w:line="319" w:lineRule="exact"/>
        <w:ind w:left="1490"/>
      </w:pPr>
      <w:r>
        <w:t>Модуль</w:t>
      </w:r>
      <w:r>
        <w:rPr>
          <w:spacing w:val="-2"/>
        </w:rPr>
        <w:t>«Живопись»</w:t>
      </w:r>
    </w:p>
    <w:p w:rsidR="00120CE6" w:rsidRDefault="00FF26C3">
      <w:pPr>
        <w:pStyle w:val="a3"/>
        <w:spacing w:line="319" w:lineRule="exact"/>
        <w:ind w:left="1490" w:firstLine="0"/>
      </w:pPr>
      <w:r>
        <w:t>Осваиватьнавыкиработыкрасками«гуашь»вусловиях</w:t>
      </w:r>
      <w:r>
        <w:rPr>
          <w:spacing w:val="-2"/>
        </w:rPr>
        <w:t>урока.</w:t>
      </w:r>
    </w:p>
    <w:p w:rsidR="00120CE6" w:rsidRDefault="00FF26C3">
      <w:pPr>
        <w:pStyle w:val="a3"/>
        <w:tabs>
          <w:tab w:val="left" w:pos="2958"/>
          <w:tab w:val="left" w:pos="5254"/>
          <w:tab w:val="left" w:pos="7057"/>
        </w:tabs>
        <w:ind w:left="779" w:right="120"/>
        <w:jc w:val="left"/>
      </w:pPr>
      <w:r>
        <w:t>Знатьтри</w:t>
      </w:r>
      <w:r>
        <w:tab/>
        <w:t>основныхцвета;</w:t>
      </w:r>
      <w:r>
        <w:tab/>
        <w:t>обсуждатьи</w:t>
      </w:r>
      <w:r>
        <w:tab/>
        <w:t>называтьассоциативные представления, которые рождает каждый цвет.</w:t>
      </w:r>
    </w:p>
    <w:p w:rsidR="00120CE6" w:rsidRDefault="00FF26C3">
      <w:pPr>
        <w:pStyle w:val="a3"/>
        <w:ind w:left="779"/>
        <w:jc w:val="left"/>
      </w:pPr>
      <w:r>
        <w:t>Осознаватьэмоциональноезвучаниецветаиуметьформулироватьсвоё мнение с опорой на опыт жизненных ассоциаций.</w:t>
      </w:r>
    </w:p>
    <w:p w:rsidR="00120CE6" w:rsidRDefault="00FF26C3">
      <w:pPr>
        <w:pStyle w:val="a3"/>
        <w:ind w:left="779"/>
        <w:jc w:val="left"/>
      </w:pPr>
      <w:r>
        <w:t>Приобретатьопытэкспериментирования,исследованиярезультатов смешения красок и получения нового цвета.</w:t>
      </w:r>
    </w:p>
    <w:p w:rsidR="00120CE6" w:rsidRDefault="00FF26C3">
      <w:pPr>
        <w:pStyle w:val="a3"/>
        <w:spacing w:before="3"/>
        <w:ind w:left="779"/>
        <w:jc w:val="left"/>
      </w:pPr>
      <w:r>
        <w:t>Веститворческуюработуназаданнуютемусопоройназрительные впечатления, организованные педагогом.</w:t>
      </w:r>
    </w:p>
    <w:p w:rsidR="00120CE6" w:rsidRDefault="00FF26C3">
      <w:pPr>
        <w:pStyle w:val="11"/>
        <w:spacing w:before="5" w:line="319" w:lineRule="exact"/>
        <w:ind w:left="1490"/>
      </w:pPr>
      <w:r>
        <w:t>Модуль</w:t>
      </w:r>
      <w:r>
        <w:rPr>
          <w:spacing w:val="-2"/>
        </w:rPr>
        <w:t>«Скульптура»</w:t>
      </w:r>
    </w:p>
    <w:p w:rsidR="00120CE6" w:rsidRDefault="00FF26C3">
      <w:pPr>
        <w:pStyle w:val="a3"/>
        <w:ind w:left="779" w:right="104"/>
      </w:pPr>
      <w:r>
        <w:t xml:space="preserve">Приобретать опыт аналитического наблюдения, поиска выразительных образных объёмных форм в природе (облака, камни, коряги, формы плодов и </w:t>
      </w:r>
      <w:r>
        <w:rPr>
          <w:spacing w:val="-2"/>
        </w:rPr>
        <w:t>др.).</w:t>
      </w:r>
    </w:p>
    <w:p w:rsidR="00120CE6" w:rsidRDefault="00FF26C3">
      <w:pPr>
        <w:pStyle w:val="a3"/>
        <w:ind w:left="779" w:right="106"/>
      </w:pPr>
      <w:r>
        <w:t>Осваивать первичные приёмы лепки из пластилина, приобретать представления о целостной форме в объёмном изображении.</w:t>
      </w:r>
    </w:p>
    <w:p w:rsidR="00120CE6" w:rsidRDefault="00FF26C3">
      <w:pPr>
        <w:pStyle w:val="a3"/>
        <w:ind w:left="779" w:right="104"/>
      </w:pPr>
      <w:r>
        <w:t xml:space="preserve">Овладевать первичными навыками бумагопластики - создания объёмныхформизбумагипутёмеёскладывания,надрезания,закручиванияи </w:t>
      </w:r>
      <w:r>
        <w:rPr>
          <w:spacing w:val="-4"/>
        </w:rPr>
        <w:t>др.</w:t>
      </w:r>
    </w:p>
    <w:p w:rsidR="00120CE6" w:rsidRDefault="00FF26C3">
      <w:pPr>
        <w:pStyle w:val="11"/>
        <w:spacing w:line="319" w:lineRule="exact"/>
        <w:ind w:left="1490"/>
        <w:jc w:val="left"/>
      </w:pPr>
      <w:r>
        <w:t>Модуль«Декоративно-прикладное</w:t>
      </w:r>
      <w:r>
        <w:rPr>
          <w:spacing w:val="-2"/>
        </w:rPr>
        <w:t>искусство»</w:t>
      </w:r>
    </w:p>
    <w:p w:rsidR="00120CE6" w:rsidRDefault="00FF26C3">
      <w:pPr>
        <w:pStyle w:val="a3"/>
        <w:tabs>
          <w:tab w:val="left" w:pos="2507"/>
          <w:tab w:val="left" w:pos="4506"/>
          <w:tab w:val="left" w:pos="4928"/>
          <w:tab w:val="left" w:pos="6645"/>
          <w:tab w:val="left" w:pos="8866"/>
        </w:tabs>
        <w:spacing w:line="242" w:lineRule="auto"/>
        <w:ind w:left="779" w:right="109"/>
        <w:jc w:val="left"/>
      </w:pPr>
      <w:r>
        <w:rPr>
          <w:spacing w:val="-4"/>
        </w:rPr>
        <w:t>Уметь</w:t>
      </w:r>
      <w:r>
        <w:tab/>
      </w:r>
      <w:r>
        <w:rPr>
          <w:spacing w:val="-2"/>
        </w:rPr>
        <w:t>рассматривать</w:t>
      </w:r>
      <w:r>
        <w:tab/>
      </w:r>
      <w:r>
        <w:rPr>
          <w:spacing w:val="-10"/>
        </w:rPr>
        <w:t>и</w:t>
      </w:r>
      <w:r>
        <w:tab/>
      </w:r>
      <w:r>
        <w:rPr>
          <w:spacing w:val="-2"/>
        </w:rPr>
        <w:t>эстетически</w:t>
      </w:r>
      <w:r>
        <w:tab/>
      </w:r>
      <w:r>
        <w:rPr>
          <w:spacing w:val="-2"/>
        </w:rPr>
        <w:t>характеризовать</w:t>
      </w:r>
      <w:r>
        <w:tab/>
      </w:r>
      <w:r>
        <w:rPr>
          <w:spacing w:val="-2"/>
        </w:rPr>
        <w:t xml:space="preserve">различные </w:t>
      </w:r>
      <w:r>
        <w:t>примерыузороввприроде(вусловияхуроканаоснове</w:t>
      </w:r>
      <w:r>
        <w:rPr>
          <w:spacing w:val="-2"/>
        </w:rPr>
        <w:t>фотографий);</w:t>
      </w:r>
    </w:p>
    <w:p w:rsidR="00120CE6" w:rsidRDefault="00120CE6">
      <w:pPr>
        <w:spacing w:line="242" w:lineRule="auto"/>
        <w:sectPr w:rsidR="00120CE6">
          <w:pgSz w:w="11910" w:h="16390"/>
          <w:pgMar w:top="1060" w:right="740" w:bottom="280" w:left="920" w:header="720" w:footer="720" w:gutter="0"/>
          <w:cols w:space="720"/>
        </w:sectPr>
      </w:pPr>
    </w:p>
    <w:p w:rsidR="00120CE6" w:rsidRDefault="00FF26C3">
      <w:pPr>
        <w:pStyle w:val="a3"/>
        <w:spacing w:before="63"/>
        <w:ind w:left="779" w:right="110" w:firstLine="0"/>
      </w:pPr>
      <w:r>
        <w:lastRenderedPageBreak/>
        <w:t>приводить примеры, сопоставлять и искать ассоциации с орнаментами в произведениях декоративно-прикладного искусства.</w:t>
      </w:r>
    </w:p>
    <w:p w:rsidR="00120CE6" w:rsidRDefault="00FF26C3">
      <w:pPr>
        <w:pStyle w:val="a3"/>
        <w:ind w:left="779" w:right="110"/>
      </w:pPr>
      <w:r>
        <w:t>Различать виды орнаментов по изобразительным мотивам: растительные, геометрические, анималистические.</w:t>
      </w:r>
    </w:p>
    <w:p w:rsidR="00120CE6" w:rsidRDefault="00FF26C3">
      <w:pPr>
        <w:pStyle w:val="a3"/>
        <w:spacing w:before="4"/>
        <w:ind w:left="779" w:right="108"/>
      </w:pPr>
      <w:r>
        <w:t xml:space="preserve">Учиться использовать правила симметрии в своей художественной </w:t>
      </w:r>
      <w:r>
        <w:rPr>
          <w:spacing w:val="-2"/>
        </w:rPr>
        <w:t>деятельности.</w:t>
      </w:r>
    </w:p>
    <w:p w:rsidR="00120CE6" w:rsidRDefault="00FF26C3">
      <w:pPr>
        <w:pStyle w:val="a3"/>
        <w:ind w:left="779" w:right="118"/>
      </w:pPr>
      <w:r>
        <w:t>Приобретатьопытсозданияорнаментальнойдекоративнойкомпозиции (стилизованной: декоративный цветок или птица).</w:t>
      </w:r>
    </w:p>
    <w:p w:rsidR="00120CE6" w:rsidRDefault="00FF26C3">
      <w:pPr>
        <w:pStyle w:val="a3"/>
        <w:ind w:left="779" w:right="109"/>
      </w:pPr>
      <w:r>
        <w:t xml:space="preserve">Приобретать знания о значении и назначении украшений в жизни </w:t>
      </w:r>
      <w:r>
        <w:rPr>
          <w:spacing w:val="-2"/>
        </w:rPr>
        <w:t>людей.</w:t>
      </w:r>
    </w:p>
    <w:p w:rsidR="00120CE6" w:rsidRDefault="00FF26C3">
      <w:pPr>
        <w:pStyle w:val="a3"/>
        <w:ind w:left="779" w:right="104"/>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20CE6" w:rsidRDefault="00FF26C3">
      <w:pPr>
        <w:pStyle w:val="a3"/>
        <w:ind w:left="779" w:right="116"/>
      </w:pPr>
      <w:r>
        <w:t>Иметь опыт и соответствующие возрасту навыки подготовки и оформления общего праздника.</w:t>
      </w:r>
    </w:p>
    <w:p w:rsidR="00120CE6" w:rsidRDefault="00FF26C3">
      <w:pPr>
        <w:pStyle w:val="11"/>
        <w:spacing w:before="2" w:line="322" w:lineRule="exact"/>
        <w:ind w:left="1490"/>
      </w:pPr>
      <w:r>
        <w:t>Модуль</w:t>
      </w:r>
      <w:r>
        <w:rPr>
          <w:spacing w:val="-2"/>
        </w:rPr>
        <w:t>«Архитектура»</w:t>
      </w:r>
    </w:p>
    <w:p w:rsidR="00120CE6" w:rsidRDefault="00FF26C3">
      <w:pPr>
        <w:pStyle w:val="a3"/>
        <w:ind w:left="779" w:right="107"/>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20CE6" w:rsidRDefault="00FF26C3">
      <w:pPr>
        <w:pStyle w:val="a3"/>
        <w:ind w:left="779" w:right="114"/>
      </w:pPr>
      <w:r>
        <w:t>Осваивать приёмы конструирования из бумаги, складывания объёмных простых геометрических тел.</w:t>
      </w:r>
    </w:p>
    <w:p w:rsidR="00120CE6" w:rsidRDefault="00FF26C3">
      <w:pPr>
        <w:pStyle w:val="a3"/>
        <w:ind w:left="779" w:right="108"/>
      </w:pPr>
      <w:r>
        <w:t>Приобретать опыт пространственного макетирования (сказочный город) в форме коллективной игровой деятельности.</w:t>
      </w:r>
    </w:p>
    <w:p w:rsidR="00120CE6" w:rsidRDefault="00FF26C3">
      <w:pPr>
        <w:pStyle w:val="a3"/>
        <w:ind w:left="779" w:right="116"/>
      </w:pPr>
      <w:r>
        <w:t>Приобретать представления о конструктивной основе любого предмета и первичные навыки анализа его строения.</w:t>
      </w:r>
    </w:p>
    <w:p w:rsidR="00120CE6" w:rsidRDefault="00120CE6">
      <w:pPr>
        <w:pStyle w:val="a3"/>
        <w:ind w:left="0" w:firstLine="0"/>
        <w:jc w:val="left"/>
      </w:pPr>
    </w:p>
    <w:p w:rsidR="00120CE6" w:rsidRDefault="00120CE6">
      <w:pPr>
        <w:pStyle w:val="a3"/>
        <w:spacing w:before="1"/>
        <w:ind w:left="0" w:firstLine="0"/>
        <w:jc w:val="left"/>
      </w:pPr>
    </w:p>
    <w:p w:rsidR="00120CE6" w:rsidRDefault="00FF26C3">
      <w:pPr>
        <w:pStyle w:val="11"/>
        <w:spacing w:line="322" w:lineRule="exact"/>
        <w:ind w:left="1490"/>
      </w:pPr>
      <w:r>
        <w:t>Модуль«Восприятиепроизведений</w:t>
      </w:r>
      <w:r>
        <w:rPr>
          <w:spacing w:val="-2"/>
        </w:rPr>
        <w:t>искусства»</w:t>
      </w:r>
    </w:p>
    <w:p w:rsidR="00120CE6" w:rsidRDefault="00FF26C3">
      <w:pPr>
        <w:pStyle w:val="a3"/>
        <w:ind w:left="779" w:right="112"/>
      </w:pPr>
      <w:r>
        <w:t>Приобретать умения рассматривать, анализировать детские рисунки с позицийихсодержанияи сюжета,настроения,композиции(расположенияна листе), цвета, а также соответствия учебной задаче, поставленной учителем.</w:t>
      </w:r>
    </w:p>
    <w:p w:rsidR="00120CE6" w:rsidRDefault="00FF26C3">
      <w:pPr>
        <w:pStyle w:val="a3"/>
        <w:ind w:left="779" w:right="105"/>
      </w:pPr>
      <w:r>
        <w:t xml:space="preserve">Приобретать опыт эстетического наблюдения природы на основе эмоциональныхвпечатленийс учётом учебныхзадачивизуальнойустановки </w:t>
      </w:r>
      <w:r>
        <w:rPr>
          <w:spacing w:val="-2"/>
        </w:rPr>
        <w:t>учителя.</w:t>
      </w:r>
    </w:p>
    <w:p w:rsidR="00120CE6" w:rsidRDefault="00FF26C3">
      <w:pPr>
        <w:pStyle w:val="a3"/>
        <w:ind w:left="779" w:right="109"/>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20CE6" w:rsidRDefault="00FF26C3">
      <w:pPr>
        <w:pStyle w:val="a3"/>
        <w:ind w:left="779" w:right="118"/>
      </w:pPr>
      <w:r>
        <w:t>Осваивать опыт эстетического восприятия и аналитического наблюдения архитектурных построек.</w:t>
      </w:r>
    </w:p>
    <w:p w:rsidR="00120CE6" w:rsidRDefault="00FF26C3">
      <w:pPr>
        <w:pStyle w:val="a3"/>
        <w:spacing w:line="242" w:lineRule="auto"/>
        <w:ind w:left="779" w:right="110"/>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приобретатьопытвосприятиякартинсосказочнымсюжетом</w:t>
      </w:r>
      <w:r>
        <w:rPr>
          <w:spacing w:val="-2"/>
        </w:rPr>
        <w:t>(В.М.</w:t>
      </w:r>
    </w:p>
    <w:p w:rsidR="00120CE6" w:rsidRDefault="00120CE6">
      <w:pPr>
        <w:spacing w:line="242" w:lineRule="auto"/>
        <w:sectPr w:rsidR="00120CE6">
          <w:pgSz w:w="11910" w:h="16390"/>
          <w:pgMar w:top="1060" w:right="740" w:bottom="280" w:left="920" w:header="720" w:footer="720" w:gutter="0"/>
          <w:cols w:space="720"/>
        </w:sectPr>
      </w:pPr>
    </w:p>
    <w:p w:rsidR="00120CE6" w:rsidRDefault="00FF26C3">
      <w:pPr>
        <w:pStyle w:val="a3"/>
        <w:spacing w:before="63"/>
        <w:ind w:left="779" w:right="110" w:firstLine="0"/>
      </w:pPr>
      <w:r>
        <w:lastRenderedPageBreak/>
        <w:t>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120CE6" w:rsidRDefault="00FF26C3">
      <w:pPr>
        <w:pStyle w:val="a3"/>
        <w:spacing w:line="244" w:lineRule="auto"/>
        <w:ind w:left="779" w:right="107"/>
      </w:pPr>
      <w:r>
        <w:t>Осваивать новый опыт восприятия художественных иллюстраций в детских книгах и отношения к ним в соответствии с учебной установкой.</w:t>
      </w:r>
    </w:p>
    <w:p w:rsidR="00120CE6" w:rsidRDefault="00FF26C3">
      <w:pPr>
        <w:pStyle w:val="11"/>
        <w:spacing w:line="316" w:lineRule="exact"/>
        <w:ind w:left="1490"/>
      </w:pPr>
      <w:r>
        <w:t>Модуль«Азбукацифровой</w:t>
      </w:r>
      <w:r>
        <w:rPr>
          <w:spacing w:val="-2"/>
        </w:rPr>
        <w:t>графики»</w:t>
      </w:r>
    </w:p>
    <w:p w:rsidR="00120CE6" w:rsidRDefault="00FF26C3">
      <w:pPr>
        <w:pStyle w:val="a3"/>
        <w:ind w:left="779" w:right="109"/>
      </w:pPr>
      <w:r>
        <w:t>Приобретать опыт создания фотографий с целью эстетического и целенаправленного наблюдения природы.</w:t>
      </w:r>
    </w:p>
    <w:p w:rsidR="00120CE6" w:rsidRDefault="00FF26C3">
      <w:pPr>
        <w:pStyle w:val="a3"/>
        <w:ind w:left="779" w:right="104"/>
      </w:pPr>
      <w:r>
        <w:t>Приобретать опыт обсуждения фотографий с точки зрения того, скакой целью сделан снимок, насколько значимо его содержание и какова композиция в кадре.</w:t>
      </w:r>
    </w:p>
    <w:p w:rsidR="00120CE6" w:rsidRDefault="00120CE6">
      <w:pPr>
        <w:pStyle w:val="a3"/>
        <w:ind w:left="0" w:firstLine="0"/>
        <w:jc w:val="left"/>
      </w:pPr>
    </w:p>
    <w:p w:rsidR="00120CE6" w:rsidRDefault="00FF26C3">
      <w:pPr>
        <w:pStyle w:val="a4"/>
        <w:numPr>
          <w:ilvl w:val="0"/>
          <w:numId w:val="54"/>
        </w:numPr>
        <w:tabs>
          <w:tab w:val="left" w:pos="875"/>
        </w:tabs>
        <w:spacing w:line="322" w:lineRule="exact"/>
        <w:ind w:left="875" w:hanging="211"/>
        <w:jc w:val="center"/>
        <w:rPr>
          <w:b/>
          <w:sz w:val="28"/>
        </w:rPr>
      </w:pPr>
      <w:r>
        <w:rPr>
          <w:b/>
          <w:spacing w:val="-2"/>
          <w:sz w:val="28"/>
        </w:rPr>
        <w:t>КЛАСС</w:t>
      </w:r>
    </w:p>
    <w:p w:rsidR="00120CE6" w:rsidRDefault="00FF26C3">
      <w:pPr>
        <w:ind w:left="1490"/>
        <w:jc w:val="both"/>
        <w:rPr>
          <w:b/>
          <w:i/>
          <w:sz w:val="28"/>
        </w:rPr>
      </w:pPr>
      <w:r>
        <w:rPr>
          <w:b/>
          <w:i/>
          <w:sz w:val="28"/>
        </w:rPr>
        <w:t>Кконцуобученияво2классеобучающийся</w:t>
      </w:r>
      <w:r>
        <w:rPr>
          <w:b/>
          <w:i/>
          <w:spacing w:val="-2"/>
          <w:sz w:val="28"/>
        </w:rPr>
        <w:t>научится:</w:t>
      </w:r>
    </w:p>
    <w:p w:rsidR="00120CE6" w:rsidRDefault="00FF26C3">
      <w:pPr>
        <w:pStyle w:val="11"/>
        <w:spacing w:line="319" w:lineRule="exact"/>
        <w:ind w:left="1490"/>
      </w:pPr>
      <w:r>
        <w:t>Модуль</w:t>
      </w:r>
      <w:r>
        <w:rPr>
          <w:spacing w:val="-2"/>
        </w:rPr>
        <w:t>«Графика»</w:t>
      </w:r>
    </w:p>
    <w:p w:rsidR="00120CE6" w:rsidRDefault="00FF26C3">
      <w:pPr>
        <w:pStyle w:val="a3"/>
        <w:spacing w:line="242" w:lineRule="auto"/>
        <w:ind w:left="779" w:right="108"/>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20CE6" w:rsidRDefault="00FF26C3">
      <w:pPr>
        <w:pStyle w:val="a3"/>
        <w:ind w:left="779" w:right="109"/>
      </w:pPr>
      <w:r>
        <w:t>Приобретать навыки изображения на основе разной по характеру и способу наложения линии.</w:t>
      </w:r>
    </w:p>
    <w:p w:rsidR="00120CE6" w:rsidRDefault="00FF26C3">
      <w:pPr>
        <w:pStyle w:val="a3"/>
        <w:ind w:left="779" w:right="108"/>
      </w:pPr>
      <w:r>
        <w:t xml:space="preserve">Овладевать понятием «ритм» и навыками ритмической организации изображения как необходимой композиционной основы выражения </w:t>
      </w:r>
      <w:r>
        <w:rPr>
          <w:spacing w:val="-2"/>
        </w:rPr>
        <w:t>содержания.</w:t>
      </w:r>
    </w:p>
    <w:p w:rsidR="00120CE6" w:rsidRDefault="00FF26C3">
      <w:pPr>
        <w:pStyle w:val="a3"/>
        <w:ind w:left="779" w:right="111"/>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120CE6" w:rsidRDefault="00FF26C3">
      <w:pPr>
        <w:pStyle w:val="a3"/>
        <w:ind w:left="779" w:right="108"/>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20CE6" w:rsidRDefault="00FF26C3">
      <w:pPr>
        <w:pStyle w:val="11"/>
        <w:spacing w:line="320" w:lineRule="exact"/>
        <w:ind w:left="1490"/>
      </w:pPr>
      <w:r>
        <w:t>Модуль</w:t>
      </w:r>
      <w:r>
        <w:rPr>
          <w:spacing w:val="-2"/>
        </w:rPr>
        <w:t>«Живопись»</w:t>
      </w:r>
    </w:p>
    <w:p w:rsidR="00120CE6" w:rsidRDefault="00FF26C3">
      <w:pPr>
        <w:pStyle w:val="a3"/>
        <w:ind w:left="779" w:right="107"/>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120CE6" w:rsidRDefault="00FF26C3">
      <w:pPr>
        <w:pStyle w:val="a3"/>
        <w:tabs>
          <w:tab w:val="left" w:pos="3341"/>
          <w:tab w:val="left" w:pos="4262"/>
          <w:tab w:val="left" w:pos="5437"/>
          <w:tab w:val="left" w:pos="7245"/>
          <w:tab w:val="left" w:pos="8516"/>
          <w:tab w:val="left" w:pos="8986"/>
        </w:tabs>
        <w:ind w:left="779" w:right="116"/>
        <w:jc w:val="left"/>
      </w:pPr>
      <w:r>
        <w:rPr>
          <w:spacing w:val="-2"/>
        </w:rPr>
        <w:t>Приобретать</w:t>
      </w:r>
      <w:r>
        <w:tab/>
      </w:r>
      <w:r>
        <w:rPr>
          <w:spacing w:val="-4"/>
        </w:rPr>
        <w:t>опыт</w:t>
      </w:r>
      <w:r>
        <w:tab/>
      </w:r>
      <w:r>
        <w:rPr>
          <w:spacing w:val="-2"/>
        </w:rPr>
        <w:t>работы</w:t>
      </w:r>
      <w:r>
        <w:tab/>
      </w:r>
      <w:r>
        <w:rPr>
          <w:spacing w:val="-2"/>
        </w:rPr>
        <w:t>акварельной</w:t>
      </w:r>
      <w:r>
        <w:tab/>
      </w:r>
      <w:r>
        <w:rPr>
          <w:spacing w:val="-2"/>
        </w:rPr>
        <w:t>краской</w:t>
      </w:r>
      <w:r>
        <w:tab/>
      </w:r>
      <w:r>
        <w:rPr>
          <w:spacing w:val="-10"/>
        </w:rPr>
        <w:t>и</w:t>
      </w:r>
      <w:r>
        <w:tab/>
      </w:r>
      <w:r>
        <w:rPr>
          <w:spacing w:val="-2"/>
        </w:rPr>
        <w:t xml:space="preserve">понимать </w:t>
      </w:r>
      <w:r>
        <w:t>особенности работы прозрачной краской.</w:t>
      </w:r>
    </w:p>
    <w:p w:rsidR="00120CE6" w:rsidRDefault="00FF26C3">
      <w:pPr>
        <w:pStyle w:val="a3"/>
        <w:ind w:left="779"/>
        <w:jc w:val="left"/>
      </w:pPr>
      <w:r>
        <w:t>Знатьназванияосновныхисоставныхцветовиспособыполучения разных оттенков составного цвета.</w:t>
      </w:r>
    </w:p>
    <w:p w:rsidR="00120CE6" w:rsidRDefault="00FF26C3">
      <w:pPr>
        <w:pStyle w:val="a3"/>
        <w:ind w:left="779"/>
        <w:jc w:val="left"/>
      </w:pPr>
      <w:r>
        <w:t>Различатьисравниватьтёмныеисветлыеоттенкицвета;осваивать смешение цветных красок с белой и чёрной (для изменения их тона).</w:t>
      </w:r>
    </w:p>
    <w:p w:rsidR="00120CE6" w:rsidRDefault="00FF26C3">
      <w:pPr>
        <w:pStyle w:val="a3"/>
        <w:ind w:left="779"/>
        <w:jc w:val="left"/>
      </w:pPr>
      <w:r>
        <w:t>Знатьоделениицветовнатёплыеихолодные;уметьразличатьи сравнивать тёплые и холодные оттенки цвета.</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9"/>
      </w:pPr>
      <w:r>
        <w:lastRenderedPageBreak/>
        <w:t>Осваивать эмоциональную выразительность цвета: цвет звонкий и яркий, радостный; цвет мягкий, «глухой» и мрачный и др.</w:t>
      </w:r>
    </w:p>
    <w:p w:rsidR="00120CE6" w:rsidRDefault="00FF26C3">
      <w:pPr>
        <w:pStyle w:val="a3"/>
        <w:spacing w:line="242" w:lineRule="auto"/>
        <w:ind w:left="779" w:right="107"/>
      </w:pPr>
      <w: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120CE6" w:rsidRDefault="00FF26C3">
      <w:pPr>
        <w:pStyle w:val="a3"/>
        <w:ind w:left="779" w:right="103"/>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Pr>
          <w:spacing w:val="-2"/>
        </w:rPr>
        <w:t>персонажей.</w:t>
      </w:r>
    </w:p>
    <w:p w:rsidR="00120CE6" w:rsidRDefault="00FF26C3">
      <w:pPr>
        <w:pStyle w:val="11"/>
        <w:spacing w:line="319" w:lineRule="exact"/>
        <w:ind w:left="1490"/>
      </w:pPr>
      <w:r>
        <w:t>Модуль</w:t>
      </w:r>
      <w:r>
        <w:rPr>
          <w:spacing w:val="-2"/>
        </w:rPr>
        <w:t>«Скульптура»</w:t>
      </w:r>
    </w:p>
    <w:p w:rsidR="00120CE6" w:rsidRDefault="00FF26C3">
      <w:pPr>
        <w:pStyle w:val="a3"/>
        <w:ind w:left="779" w:right="104"/>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20CE6" w:rsidRDefault="00FF26C3">
      <w:pPr>
        <w:pStyle w:val="a3"/>
        <w:spacing w:line="242" w:lineRule="auto"/>
        <w:ind w:left="779" w:right="111"/>
      </w:pPr>
      <w:r>
        <w:t>Знатьобизмененияхскульптурногообразаприосмотрепроизведенияс разных сторон.</w:t>
      </w:r>
    </w:p>
    <w:p w:rsidR="00120CE6" w:rsidRDefault="00FF26C3">
      <w:pPr>
        <w:pStyle w:val="a3"/>
        <w:ind w:left="779" w:right="11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20CE6" w:rsidRDefault="00FF26C3">
      <w:pPr>
        <w:pStyle w:val="11"/>
        <w:spacing w:line="319" w:lineRule="exact"/>
        <w:ind w:left="1490"/>
      </w:pPr>
      <w:r>
        <w:t>Модуль«Декоративно-прикладное</w:t>
      </w:r>
      <w:r>
        <w:rPr>
          <w:spacing w:val="-2"/>
        </w:rPr>
        <w:t>искусство»</w:t>
      </w:r>
    </w:p>
    <w:p w:rsidR="00120CE6" w:rsidRDefault="00FF26C3">
      <w:pPr>
        <w:pStyle w:val="a3"/>
        <w:ind w:left="779" w:right="110"/>
      </w:pPr>
      <w:r>
        <w:t>Рассматривать, анализировать и эстетически оценивать разнообразие форм в природе, воспринимаемых как узоры.</w:t>
      </w:r>
    </w:p>
    <w:p w:rsidR="00120CE6" w:rsidRDefault="00FF26C3">
      <w:pPr>
        <w:pStyle w:val="a3"/>
        <w:ind w:left="779" w:right="110"/>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120CE6" w:rsidRDefault="00FF26C3">
      <w:pPr>
        <w:pStyle w:val="a3"/>
        <w:spacing w:line="242" w:lineRule="auto"/>
        <w:ind w:left="779" w:right="110"/>
      </w:pPr>
      <w:r>
        <w:t>Приобретать опыт выполнения эскиза геометрического орнамента кружева или вышивки на основе природных мотивов.</w:t>
      </w:r>
    </w:p>
    <w:p w:rsidR="00120CE6" w:rsidRDefault="00FF26C3">
      <w:pPr>
        <w:pStyle w:val="a3"/>
        <w:ind w:left="779" w:right="112"/>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120CE6" w:rsidRDefault="00FF26C3">
      <w:pPr>
        <w:pStyle w:val="a3"/>
        <w:ind w:left="779" w:right="107"/>
      </w:pPr>
      <w:r>
        <w:t>Приобретать опыт преобразования бытовых подручных нехудожественных материалов в художественные изображения и поделки.</w:t>
      </w:r>
    </w:p>
    <w:p w:rsidR="00120CE6" w:rsidRDefault="00FF26C3">
      <w:pPr>
        <w:pStyle w:val="a3"/>
        <w:ind w:left="779" w:right="106"/>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7"/>
      </w:pPr>
      <w:r>
        <w:lastRenderedPageBreak/>
        <w:t>Приобретать опыт выполнения красками рисунков украшений народных былинных персонажей.</w:t>
      </w:r>
    </w:p>
    <w:p w:rsidR="00120CE6" w:rsidRDefault="00FF26C3">
      <w:pPr>
        <w:pStyle w:val="11"/>
        <w:spacing w:before="5" w:line="319" w:lineRule="exact"/>
        <w:ind w:left="1490"/>
      </w:pPr>
      <w:r>
        <w:t>Модуль</w:t>
      </w:r>
      <w:r>
        <w:rPr>
          <w:spacing w:val="-2"/>
        </w:rPr>
        <w:t>«Архитектура»</w:t>
      </w:r>
    </w:p>
    <w:p w:rsidR="00120CE6" w:rsidRDefault="00FF26C3">
      <w:pPr>
        <w:pStyle w:val="a3"/>
        <w:spacing w:line="244" w:lineRule="auto"/>
        <w:ind w:left="779" w:right="114"/>
      </w:pPr>
      <w:r>
        <w:t>Осваивать приёмы создания объёмных предметов из бумаги и объёмного декорирования предметов из бумаги.</w:t>
      </w:r>
    </w:p>
    <w:p w:rsidR="00120CE6" w:rsidRDefault="00FF26C3">
      <w:pPr>
        <w:pStyle w:val="a3"/>
        <w:ind w:left="779" w:right="111"/>
      </w:pPr>
      <w:r>
        <w:t>Участвовать в коллективной работе по построению из бумаги пространственного макета сказочного города или детской площадки.</w:t>
      </w:r>
    </w:p>
    <w:p w:rsidR="00120CE6" w:rsidRDefault="00FF26C3">
      <w:pPr>
        <w:pStyle w:val="a3"/>
        <w:ind w:left="779" w:right="108"/>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120CE6" w:rsidRDefault="00FF26C3">
      <w:pPr>
        <w:pStyle w:val="a3"/>
        <w:ind w:left="779" w:right="110"/>
      </w:pPr>
      <w:r>
        <w:t xml:space="preserve">Осваивать понимание образа здания, то есть его эмоционального </w:t>
      </w:r>
      <w:r>
        <w:rPr>
          <w:spacing w:val="-2"/>
        </w:rPr>
        <w:t>воздействия.</w:t>
      </w:r>
    </w:p>
    <w:p w:rsidR="00120CE6" w:rsidRDefault="00FF26C3">
      <w:pPr>
        <w:pStyle w:val="a3"/>
        <w:ind w:left="779" w:right="11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20CE6" w:rsidRDefault="00FF26C3">
      <w:pPr>
        <w:pStyle w:val="a3"/>
        <w:ind w:left="779" w:right="108"/>
      </w:pPr>
      <w:r>
        <w:t>Приобретать опыт сочинения и изображения жилья для разных по своему характеру героев литературных и народных сказок.</w:t>
      </w:r>
    </w:p>
    <w:p w:rsidR="00120CE6" w:rsidRDefault="00FF26C3">
      <w:pPr>
        <w:pStyle w:val="11"/>
        <w:spacing w:line="319" w:lineRule="exact"/>
        <w:ind w:left="1490"/>
      </w:pPr>
      <w:r>
        <w:t>Модуль«Восприятиепроизведений</w:t>
      </w:r>
      <w:r>
        <w:rPr>
          <w:spacing w:val="-2"/>
        </w:rPr>
        <w:t>искусства»</w:t>
      </w:r>
    </w:p>
    <w:p w:rsidR="00120CE6" w:rsidRDefault="00FF26C3">
      <w:pPr>
        <w:pStyle w:val="a3"/>
        <w:ind w:left="779" w:right="109"/>
      </w:pPr>
      <w:r>
        <w:t>Обсуждать примеры детского художественного творчества с точки зрения выражения в них содержания, настроения, расположенияизображения в листе, цвета и других средств художественной выразительности, а также ответа на поставленную учебную задачу.</w:t>
      </w:r>
    </w:p>
    <w:p w:rsidR="00120CE6" w:rsidRDefault="00FF26C3">
      <w:pPr>
        <w:pStyle w:val="a3"/>
        <w:ind w:left="779" w:right="114"/>
      </w:pPr>
      <w:r>
        <w:t>Осваивать и развивать умения вести эстетическое наблюдение явлений природы, а также потребность в таком наблюдении.</w:t>
      </w:r>
    </w:p>
    <w:p w:rsidR="00120CE6" w:rsidRDefault="00FF26C3">
      <w:pPr>
        <w:pStyle w:val="a3"/>
        <w:ind w:left="779" w:right="108"/>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w:t>
      </w:r>
      <w:r>
        <w:rPr>
          <w:spacing w:val="-2"/>
        </w:rPr>
        <w:t>др.).</w:t>
      </w:r>
    </w:p>
    <w:p w:rsidR="00120CE6" w:rsidRDefault="00FF26C3">
      <w:pPr>
        <w:pStyle w:val="a3"/>
        <w:ind w:left="779" w:right="106"/>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120CE6" w:rsidRDefault="00FF26C3">
      <w:pPr>
        <w:pStyle w:val="a3"/>
        <w:ind w:left="779" w:right="109"/>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20CE6" w:rsidRDefault="00FF26C3">
      <w:pPr>
        <w:pStyle w:val="a3"/>
        <w:ind w:left="779" w:right="110"/>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120CE6" w:rsidRDefault="00FF26C3">
      <w:pPr>
        <w:pStyle w:val="11"/>
        <w:spacing w:line="319" w:lineRule="exact"/>
        <w:ind w:left="1490"/>
      </w:pPr>
      <w:r>
        <w:t>Модуль«Азбукацифровой</w:t>
      </w:r>
      <w:r>
        <w:rPr>
          <w:spacing w:val="-2"/>
        </w:rPr>
        <w:t>графики»</w:t>
      </w:r>
    </w:p>
    <w:p w:rsidR="00120CE6" w:rsidRDefault="00FF26C3">
      <w:pPr>
        <w:pStyle w:val="a3"/>
        <w:ind w:left="779" w:right="107"/>
      </w:pPr>
      <w:r>
        <w:t>Осваивать возможностиизображенияспомощьюразныхвидовлинийв программе Paint (или другом графическом редакторе).</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4"/>
      </w:pPr>
      <w:r>
        <w:lastRenderedPageBreak/>
        <w:t xml:space="preserve">Осваивать приёмы трансформации и копирования геометрических фигур в программе Paint, а также построения из них простых рисунков или </w:t>
      </w:r>
      <w:r>
        <w:rPr>
          <w:spacing w:val="-2"/>
        </w:rPr>
        <w:t>орнаментов.</w:t>
      </w:r>
    </w:p>
    <w:p w:rsidR="00120CE6" w:rsidRDefault="00FF26C3">
      <w:pPr>
        <w:pStyle w:val="a3"/>
        <w:spacing w:line="242" w:lineRule="auto"/>
        <w:ind w:left="779" w:right="112"/>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120CE6" w:rsidRDefault="00FF26C3">
      <w:pPr>
        <w:pStyle w:val="a3"/>
        <w:ind w:left="779" w:right="104"/>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120CE6" w:rsidRDefault="00FF26C3">
      <w:pPr>
        <w:pStyle w:val="a4"/>
        <w:numPr>
          <w:ilvl w:val="0"/>
          <w:numId w:val="54"/>
        </w:numPr>
        <w:tabs>
          <w:tab w:val="left" w:pos="875"/>
        </w:tabs>
        <w:spacing w:before="320" w:line="322" w:lineRule="exact"/>
        <w:ind w:left="875" w:hanging="211"/>
        <w:jc w:val="center"/>
        <w:rPr>
          <w:b/>
          <w:sz w:val="28"/>
        </w:rPr>
      </w:pPr>
      <w:r>
        <w:rPr>
          <w:b/>
          <w:spacing w:val="-2"/>
          <w:sz w:val="28"/>
        </w:rPr>
        <w:t>КЛАСС</w:t>
      </w:r>
    </w:p>
    <w:p w:rsidR="00120CE6" w:rsidRDefault="00FF26C3">
      <w:pPr>
        <w:spacing w:line="322" w:lineRule="exact"/>
        <w:ind w:left="1490"/>
        <w:jc w:val="both"/>
        <w:rPr>
          <w:b/>
          <w:i/>
          <w:sz w:val="28"/>
        </w:rPr>
      </w:pPr>
      <w:r>
        <w:rPr>
          <w:b/>
          <w:i/>
          <w:sz w:val="28"/>
        </w:rPr>
        <w:t>Кконцуобученияв3классеобучающийся</w:t>
      </w:r>
      <w:r>
        <w:rPr>
          <w:b/>
          <w:i/>
          <w:spacing w:val="-2"/>
          <w:sz w:val="28"/>
        </w:rPr>
        <w:t>научится:</w:t>
      </w:r>
    </w:p>
    <w:p w:rsidR="00120CE6" w:rsidRDefault="00FF26C3">
      <w:pPr>
        <w:pStyle w:val="11"/>
        <w:spacing w:line="319" w:lineRule="exact"/>
        <w:ind w:left="1490"/>
      </w:pPr>
      <w:r>
        <w:t>Модуль</w:t>
      </w:r>
      <w:r>
        <w:rPr>
          <w:spacing w:val="-2"/>
        </w:rPr>
        <w:t>«Графика»</w:t>
      </w:r>
    </w:p>
    <w:p w:rsidR="00120CE6" w:rsidRDefault="00FF26C3">
      <w:pPr>
        <w:pStyle w:val="a3"/>
        <w:ind w:left="779" w:right="106"/>
      </w:pPr>
      <w:r>
        <w:t xml:space="preserve">Приобретать представление о художественном оформлении книги, о дизайне книги, многообразии форм детских книг, о работе художников- </w:t>
      </w:r>
      <w:r>
        <w:rPr>
          <w:spacing w:val="-2"/>
        </w:rPr>
        <w:t>иллюстраторов.</w:t>
      </w:r>
    </w:p>
    <w:p w:rsidR="00120CE6" w:rsidRDefault="00FF26C3">
      <w:pPr>
        <w:pStyle w:val="a3"/>
        <w:ind w:left="779" w:right="104"/>
      </w:pPr>
      <w:r>
        <w:t>Получатьопытсоздания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120CE6" w:rsidRDefault="00FF26C3">
      <w:pPr>
        <w:pStyle w:val="a3"/>
        <w:ind w:left="779" w:right="107"/>
      </w:pPr>
      <w:r>
        <w:t>Узнавать об искусстве шрифта и образных (изобразительных) возможностях надписи, о работе художника над шрифтовой композицией.</w:t>
      </w:r>
    </w:p>
    <w:p w:rsidR="00120CE6" w:rsidRDefault="00FF26C3">
      <w:pPr>
        <w:pStyle w:val="a3"/>
        <w:ind w:left="779" w:right="107"/>
      </w:pPr>
      <w:r>
        <w:t>Создавать практическую творческую работу - поздравительную открытку, совмещая в ней шрифт и изображение.</w:t>
      </w:r>
    </w:p>
    <w:p w:rsidR="00120CE6" w:rsidRDefault="00FF26C3">
      <w:pPr>
        <w:pStyle w:val="a3"/>
        <w:ind w:left="779" w:right="106"/>
      </w:pPr>
      <w:r>
        <w:t>Узнавать о работе художников над плакатами и афишами. Выполнять творческую композицию - эскиз афиши к выбранному спектаклю или</w:t>
      </w:r>
      <w:r>
        <w:rPr>
          <w:spacing w:val="-2"/>
        </w:rPr>
        <w:t>фильму.</w:t>
      </w:r>
    </w:p>
    <w:p w:rsidR="00120CE6" w:rsidRDefault="00FF26C3">
      <w:pPr>
        <w:pStyle w:val="a3"/>
        <w:ind w:left="779" w:right="109"/>
      </w:pPr>
      <w:r>
        <w:t>Узнавать основные пропорции лица человека, взаимное расположение частей лица.</w:t>
      </w:r>
    </w:p>
    <w:p w:rsidR="00120CE6" w:rsidRDefault="00FF26C3">
      <w:pPr>
        <w:pStyle w:val="a3"/>
        <w:spacing w:before="2"/>
        <w:ind w:left="1490" w:firstLine="0"/>
      </w:pPr>
      <w:r>
        <w:t>Приобретатьопытрисованияпортрета(лица)</w:t>
      </w:r>
      <w:r>
        <w:rPr>
          <w:spacing w:val="-2"/>
        </w:rPr>
        <w:t>человека.</w:t>
      </w:r>
    </w:p>
    <w:p w:rsidR="00120CE6" w:rsidRDefault="00FF26C3">
      <w:pPr>
        <w:pStyle w:val="a3"/>
        <w:ind w:left="779" w:right="119"/>
      </w:pPr>
      <w:r>
        <w:t>Создаватьмаскусказочного персонажа сярковыраженным характером лица (для карнавала или спектакля).</w:t>
      </w:r>
    </w:p>
    <w:p w:rsidR="00120CE6" w:rsidRDefault="00FF26C3">
      <w:pPr>
        <w:pStyle w:val="11"/>
        <w:spacing w:before="4" w:line="319" w:lineRule="exact"/>
        <w:ind w:left="1490"/>
      </w:pPr>
      <w:r>
        <w:t>Модуль</w:t>
      </w:r>
      <w:r>
        <w:rPr>
          <w:spacing w:val="-2"/>
        </w:rPr>
        <w:t>«Живопись»</w:t>
      </w:r>
    </w:p>
    <w:p w:rsidR="00120CE6" w:rsidRDefault="00FF26C3">
      <w:pPr>
        <w:pStyle w:val="a3"/>
        <w:ind w:left="779" w:right="109"/>
      </w:pPr>
      <w:r>
        <w:t>Осваивать приёмы создания живописной композиции (натюрморта) по наблюдению натуры или по представлению.</w:t>
      </w:r>
    </w:p>
    <w:p w:rsidR="00120CE6" w:rsidRDefault="00FF26C3">
      <w:pPr>
        <w:pStyle w:val="a3"/>
        <w:ind w:left="779" w:right="106"/>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rsidR="00120CE6" w:rsidRDefault="00FF26C3">
      <w:pPr>
        <w:pStyle w:val="a3"/>
        <w:ind w:left="779" w:right="106"/>
      </w:pPr>
      <w:r>
        <w:t xml:space="preserve">Приобретать опыт создания творческой живописной работы - натюрморта с ярко выраженным настроением или «натюрморта- </w:t>
      </w:r>
      <w:r>
        <w:rPr>
          <w:spacing w:val="-2"/>
        </w:rPr>
        <w:t>автопортрета».</w:t>
      </w:r>
    </w:p>
    <w:p w:rsidR="00120CE6" w:rsidRDefault="00FF26C3">
      <w:pPr>
        <w:pStyle w:val="a3"/>
        <w:spacing w:line="242" w:lineRule="auto"/>
        <w:ind w:left="779" w:right="113"/>
      </w:pPr>
      <w:r>
        <w:t xml:space="preserve">Изображать красками портрет человека с опорой на натуру или по </w:t>
      </w:r>
      <w:r>
        <w:rPr>
          <w:spacing w:val="-2"/>
        </w:rPr>
        <w:t>представлению.</w:t>
      </w:r>
    </w:p>
    <w:p w:rsidR="00120CE6" w:rsidRDefault="00120CE6">
      <w:pPr>
        <w:spacing w:line="242" w:lineRule="auto"/>
        <w:sectPr w:rsidR="00120CE6">
          <w:pgSz w:w="11910" w:h="16390"/>
          <w:pgMar w:top="1060" w:right="740" w:bottom="280" w:left="920" w:header="720" w:footer="720" w:gutter="0"/>
          <w:cols w:space="720"/>
        </w:sectPr>
      </w:pPr>
    </w:p>
    <w:p w:rsidR="00120CE6" w:rsidRDefault="00FF26C3">
      <w:pPr>
        <w:pStyle w:val="a3"/>
        <w:spacing w:before="63"/>
        <w:ind w:left="1490" w:right="951" w:firstLine="0"/>
      </w:pPr>
      <w:r>
        <w:lastRenderedPageBreak/>
        <w:t>Создаватьпейзаж,передаваявнёмактивноесостояниеприроды. Приобрести представление о деятельности художника в театре.</w:t>
      </w:r>
    </w:p>
    <w:p w:rsidR="00120CE6" w:rsidRDefault="00FF26C3">
      <w:pPr>
        <w:pStyle w:val="a3"/>
        <w:ind w:left="779" w:right="104"/>
      </w:pPr>
      <w:r>
        <w:t xml:space="preserve">Создать красками эскиз занавеса или эскиз декораций к выбранному </w:t>
      </w:r>
      <w:r>
        <w:rPr>
          <w:spacing w:val="-2"/>
        </w:rPr>
        <w:t>сюжету.</w:t>
      </w:r>
    </w:p>
    <w:p w:rsidR="00120CE6" w:rsidRDefault="00FF26C3">
      <w:pPr>
        <w:pStyle w:val="a3"/>
        <w:spacing w:before="4" w:line="322" w:lineRule="exact"/>
        <w:ind w:left="1490" w:firstLine="0"/>
      </w:pPr>
      <w:r>
        <w:t>Познакомитьсясработойхудожниковпооформлению</w:t>
      </w:r>
      <w:r>
        <w:rPr>
          <w:spacing w:val="-2"/>
        </w:rPr>
        <w:t>праздников.</w:t>
      </w:r>
    </w:p>
    <w:p w:rsidR="00120CE6" w:rsidRDefault="00FF26C3">
      <w:pPr>
        <w:pStyle w:val="a3"/>
        <w:ind w:left="779" w:right="118"/>
      </w:pPr>
      <w:r>
        <w:t>Выполнить тематическую композицию «Праздник в городе» на основе наблюдений, по памяти и по представлению.</w:t>
      </w:r>
    </w:p>
    <w:p w:rsidR="00120CE6" w:rsidRDefault="00FF26C3">
      <w:pPr>
        <w:pStyle w:val="11"/>
        <w:spacing w:before="4" w:line="319" w:lineRule="exact"/>
        <w:ind w:left="1490"/>
      </w:pPr>
      <w:r>
        <w:t>Модуль</w:t>
      </w:r>
      <w:r>
        <w:rPr>
          <w:spacing w:val="-2"/>
        </w:rPr>
        <w:t>«Скульптура»</w:t>
      </w:r>
    </w:p>
    <w:p w:rsidR="00120CE6" w:rsidRDefault="00FF26C3">
      <w:pPr>
        <w:pStyle w:val="a3"/>
        <w:ind w:left="779" w:right="105"/>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20CE6" w:rsidRDefault="00FF26C3">
      <w:pPr>
        <w:pStyle w:val="a3"/>
        <w:ind w:left="779" w:right="108"/>
      </w:pPr>
      <w:r>
        <w:t>Учиться создавать игрушку из подручного нехудожественного материалапутёмдобавлениякнейнеобходимыхдеталейитемсамым</w:t>
      </w:r>
    </w:p>
    <w:p w:rsidR="00120CE6" w:rsidRDefault="00FF26C3">
      <w:pPr>
        <w:pStyle w:val="a3"/>
        <w:spacing w:line="321" w:lineRule="exact"/>
        <w:ind w:left="779" w:firstLine="0"/>
      </w:pPr>
      <w:r>
        <w:t>«одушевления</w:t>
      </w:r>
      <w:r>
        <w:rPr>
          <w:spacing w:val="-2"/>
        </w:rPr>
        <w:t>образа».</w:t>
      </w:r>
    </w:p>
    <w:p w:rsidR="00120CE6" w:rsidRDefault="00FF26C3">
      <w:pPr>
        <w:pStyle w:val="a3"/>
        <w:ind w:left="779" w:right="114"/>
      </w:pPr>
      <w:r>
        <w:t>Узнавать о видах скульптуры: скульптурные памятники, парковая скульптура, мелкая пластика, рельеф (виды рельефа).</w:t>
      </w:r>
    </w:p>
    <w:p w:rsidR="00120CE6" w:rsidRDefault="00FF26C3">
      <w:pPr>
        <w:pStyle w:val="a3"/>
        <w:spacing w:line="321" w:lineRule="exact"/>
        <w:ind w:left="1490" w:firstLine="0"/>
      </w:pPr>
      <w:r>
        <w:t>Приобретатьопытлепкиэскизапарковой</w:t>
      </w:r>
      <w:r>
        <w:rPr>
          <w:spacing w:val="-2"/>
        </w:rPr>
        <w:t>скульптуры.</w:t>
      </w:r>
    </w:p>
    <w:p w:rsidR="00120CE6" w:rsidRDefault="00FF26C3">
      <w:pPr>
        <w:pStyle w:val="11"/>
        <w:spacing w:before="6" w:line="319" w:lineRule="exact"/>
        <w:ind w:left="1490"/>
      </w:pPr>
      <w:r>
        <w:t>Модуль«Декоративно-прикладное</w:t>
      </w:r>
      <w:r>
        <w:rPr>
          <w:spacing w:val="-2"/>
        </w:rPr>
        <w:t>искусство»</w:t>
      </w:r>
    </w:p>
    <w:p w:rsidR="00120CE6" w:rsidRDefault="00FF26C3">
      <w:pPr>
        <w:pStyle w:val="a3"/>
        <w:ind w:left="779" w:right="104"/>
      </w:pPr>
      <w:r>
        <w:t>Узнавать о создании глиняной и деревянной посуды: народные художественные промыслы Гжель и Хохлома.</w:t>
      </w:r>
    </w:p>
    <w:p w:rsidR="00120CE6" w:rsidRDefault="00FF26C3">
      <w:pPr>
        <w:pStyle w:val="a3"/>
        <w:ind w:left="779" w:right="111"/>
      </w:pPr>
      <w:r>
        <w:t>Знакомиться с приёмами исполнения традиционных орнаментов, украшающих посуду Гжели и Хохломы; осваивать простые кистевыеприёмы, свойственные этим промыслам; выполнить эскизы орнаментов, украшающих посуду (по мотивам выбранного художественного промысла).</w:t>
      </w:r>
    </w:p>
    <w:p w:rsidR="00120CE6" w:rsidRDefault="00FF26C3">
      <w:pPr>
        <w:pStyle w:val="a3"/>
        <w:ind w:left="779" w:right="108"/>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120CE6" w:rsidRDefault="00FF26C3">
      <w:pPr>
        <w:pStyle w:val="a3"/>
        <w:ind w:left="779" w:right="108"/>
      </w:pPr>
      <w:r>
        <w:t xml:space="preserve">Осваивать навыки создания орнаментов при помощи штампов и </w:t>
      </w:r>
      <w:r>
        <w:rPr>
          <w:spacing w:val="-2"/>
        </w:rPr>
        <w:t>трафаретов.</w:t>
      </w:r>
    </w:p>
    <w:p w:rsidR="00120CE6" w:rsidRDefault="00FF26C3">
      <w:pPr>
        <w:pStyle w:val="a3"/>
        <w:ind w:left="779" w:right="116"/>
      </w:pPr>
      <w:r>
        <w:t>Получить опыт создания композиции орнамента в квадрате (в качестве эскиза росписи женского платка).</w:t>
      </w:r>
    </w:p>
    <w:p w:rsidR="00120CE6" w:rsidRDefault="00FF26C3">
      <w:pPr>
        <w:pStyle w:val="11"/>
        <w:spacing w:before="4" w:line="319" w:lineRule="exact"/>
        <w:ind w:left="1490"/>
      </w:pPr>
      <w:r>
        <w:t>Модуль</w:t>
      </w:r>
      <w:r>
        <w:rPr>
          <w:spacing w:val="-2"/>
        </w:rPr>
        <w:t>«Архитектура»</w:t>
      </w:r>
    </w:p>
    <w:p w:rsidR="00120CE6" w:rsidRDefault="00FF26C3">
      <w:pPr>
        <w:pStyle w:val="a3"/>
        <w:ind w:left="779" w:right="104"/>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20CE6" w:rsidRDefault="00FF26C3">
      <w:pPr>
        <w:pStyle w:val="a3"/>
        <w:ind w:left="779" w:right="107"/>
      </w:pPr>
      <w:r>
        <w:t>Создать эскиз макета паркового пространства или участвовать в коллективной работе по созданию такого макета.</w:t>
      </w:r>
    </w:p>
    <w:p w:rsidR="00120CE6" w:rsidRDefault="00FF26C3">
      <w:pPr>
        <w:pStyle w:val="a3"/>
        <w:ind w:left="779" w:right="109"/>
      </w:pPr>
      <w: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Pr>
          <w:spacing w:val="-2"/>
        </w:rPr>
        <w:t>пространство.</w:t>
      </w:r>
    </w:p>
    <w:p w:rsidR="00120CE6" w:rsidRDefault="00FF26C3">
      <w:pPr>
        <w:pStyle w:val="a3"/>
        <w:ind w:left="779" w:right="107"/>
      </w:pPr>
      <w:r>
        <w:t>Придумать и нарисовать (или выполнить в технике бумагопластики) транспортное средство.</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9"/>
      </w:pPr>
      <w:r>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городаили села (в виде коллажа).</w:t>
      </w:r>
    </w:p>
    <w:p w:rsidR="00120CE6" w:rsidRDefault="00FF26C3">
      <w:pPr>
        <w:pStyle w:val="11"/>
        <w:spacing w:before="4"/>
        <w:ind w:left="1490"/>
      </w:pPr>
      <w:r>
        <w:t>Модуль«Восприятиепроизведений</w:t>
      </w:r>
      <w:r>
        <w:rPr>
          <w:spacing w:val="-2"/>
        </w:rPr>
        <w:t>искусства»</w:t>
      </w:r>
    </w:p>
    <w:p w:rsidR="00120CE6" w:rsidRDefault="00FF26C3">
      <w:pPr>
        <w:pStyle w:val="a3"/>
        <w:ind w:left="779" w:right="106"/>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20CE6" w:rsidRDefault="00FF26C3">
      <w:pPr>
        <w:pStyle w:val="a3"/>
        <w:ind w:left="779" w:right="102"/>
      </w:pPr>
      <w:r>
        <w:t>Рассматривать и анализировать архитектурные постройки своегогорода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Санкт-Петербурга(для жителейрегионовнаосновефотографий, телепередач и виртуальных путешествий), уметь обсуждать увиденные памятники.</w:t>
      </w:r>
    </w:p>
    <w:p w:rsidR="00120CE6" w:rsidRDefault="00FF26C3">
      <w:pPr>
        <w:pStyle w:val="a3"/>
        <w:ind w:left="779" w:right="105"/>
      </w:pPr>
      <w:r>
        <w:t>Знатьи уметьобъяснятьназначениеосновныхвидовпространственных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20CE6" w:rsidRDefault="00FF26C3">
      <w:pPr>
        <w:pStyle w:val="a3"/>
        <w:spacing w:before="1"/>
        <w:ind w:left="779" w:right="112"/>
      </w:pPr>
      <w:r>
        <w:t>Знать и уметь называть основные жанры живописи, графики и скульптуры, определяемые предметом изображения.</w:t>
      </w:r>
    </w:p>
    <w:p w:rsidR="00120CE6" w:rsidRDefault="00FF26C3">
      <w:pPr>
        <w:pStyle w:val="a3"/>
        <w:ind w:left="779" w:right="104"/>
      </w:pPr>
      <w: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120CE6" w:rsidRDefault="00FF26C3">
      <w:pPr>
        <w:pStyle w:val="a3"/>
        <w:ind w:left="779" w:right="107"/>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120CE6" w:rsidRDefault="00FF26C3">
      <w:pPr>
        <w:pStyle w:val="a3"/>
        <w:spacing w:line="242" w:lineRule="auto"/>
        <w:ind w:left="779" w:right="109"/>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120CE6" w:rsidRDefault="00FF26C3">
      <w:pPr>
        <w:pStyle w:val="a3"/>
        <w:ind w:left="779" w:right="106"/>
      </w:pPr>
      <w:r>
        <w:t>Пониматьзначение музееви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120CE6" w:rsidRDefault="00FF26C3">
      <w:pPr>
        <w:pStyle w:val="a3"/>
        <w:ind w:left="779" w:right="113"/>
      </w:pPr>
      <w:r>
        <w:t>Знать, что в России много замечательных художественных музеев, иметь представление о коллекциях своих региональных музеев.</w:t>
      </w:r>
    </w:p>
    <w:p w:rsidR="00120CE6" w:rsidRDefault="00120CE6">
      <w:pPr>
        <w:pStyle w:val="a3"/>
        <w:spacing w:before="316"/>
        <w:ind w:left="0" w:firstLine="0"/>
        <w:jc w:val="left"/>
      </w:pPr>
    </w:p>
    <w:p w:rsidR="00120CE6" w:rsidRDefault="00FF26C3">
      <w:pPr>
        <w:pStyle w:val="11"/>
        <w:spacing w:line="319" w:lineRule="exact"/>
        <w:ind w:left="1490"/>
      </w:pPr>
      <w:r>
        <w:t>Модуль«Азбукацифровой</w:t>
      </w:r>
      <w:r>
        <w:rPr>
          <w:spacing w:val="-2"/>
        </w:rPr>
        <w:t>графики»</w:t>
      </w:r>
    </w:p>
    <w:p w:rsidR="00120CE6" w:rsidRDefault="00FF26C3">
      <w:pPr>
        <w:pStyle w:val="a3"/>
        <w:ind w:left="779" w:right="106"/>
      </w:pPr>
      <w:r>
        <w:t>Осваивать приёмы работы в графическом редакторе с линиями, геометрическими фигурами, инструментами традиционного рисования.</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5"/>
      </w:pPr>
      <w: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120CE6" w:rsidRDefault="00FF26C3">
      <w:pPr>
        <w:pStyle w:val="a3"/>
        <w:spacing w:before="4"/>
        <w:ind w:left="779" w:right="107"/>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120CE6" w:rsidRDefault="00FF26C3">
      <w:pPr>
        <w:pStyle w:val="a3"/>
        <w:ind w:left="779" w:right="108"/>
      </w:pPr>
      <w:r>
        <w:t>Осваивать приёмы соединения шрифта и векторного изображения при создании поздравительных открыток, афиши и др.</w:t>
      </w:r>
    </w:p>
    <w:p w:rsidR="00120CE6" w:rsidRDefault="00FF26C3">
      <w:pPr>
        <w:pStyle w:val="a3"/>
        <w:ind w:left="779" w:right="117"/>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120CE6" w:rsidRDefault="00FF26C3">
      <w:pPr>
        <w:pStyle w:val="a3"/>
        <w:ind w:left="779" w:right="103"/>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Pr>
          <w:spacing w:val="-2"/>
        </w:rPr>
        <w:t>учителем.</w:t>
      </w:r>
    </w:p>
    <w:p w:rsidR="00120CE6" w:rsidRDefault="00120CE6">
      <w:pPr>
        <w:pStyle w:val="a3"/>
        <w:spacing w:before="6"/>
        <w:ind w:left="0" w:firstLine="0"/>
        <w:jc w:val="left"/>
      </w:pPr>
    </w:p>
    <w:p w:rsidR="00120CE6" w:rsidRDefault="00FF26C3">
      <w:pPr>
        <w:pStyle w:val="a4"/>
        <w:numPr>
          <w:ilvl w:val="0"/>
          <w:numId w:val="54"/>
        </w:numPr>
        <w:tabs>
          <w:tab w:val="left" w:pos="875"/>
        </w:tabs>
        <w:spacing w:line="322" w:lineRule="exact"/>
        <w:ind w:left="875" w:hanging="211"/>
        <w:jc w:val="center"/>
        <w:rPr>
          <w:b/>
          <w:sz w:val="28"/>
        </w:rPr>
      </w:pPr>
      <w:r>
        <w:rPr>
          <w:b/>
          <w:spacing w:val="-2"/>
          <w:sz w:val="28"/>
        </w:rPr>
        <w:t>КЛАСС</w:t>
      </w:r>
    </w:p>
    <w:p w:rsidR="00120CE6" w:rsidRDefault="00FF26C3">
      <w:pPr>
        <w:ind w:left="1490"/>
        <w:jc w:val="both"/>
        <w:rPr>
          <w:b/>
          <w:i/>
          <w:sz w:val="28"/>
        </w:rPr>
      </w:pPr>
      <w:r>
        <w:rPr>
          <w:b/>
          <w:i/>
          <w:sz w:val="28"/>
        </w:rPr>
        <w:t>Кконцуобученияв4классеобучающийся</w:t>
      </w:r>
      <w:r>
        <w:rPr>
          <w:b/>
          <w:i/>
          <w:spacing w:val="-2"/>
          <w:sz w:val="28"/>
        </w:rPr>
        <w:t>научится:</w:t>
      </w:r>
    </w:p>
    <w:p w:rsidR="00120CE6" w:rsidRDefault="00FF26C3">
      <w:pPr>
        <w:pStyle w:val="11"/>
        <w:spacing w:line="319" w:lineRule="exact"/>
        <w:ind w:left="1490"/>
      </w:pPr>
      <w:r>
        <w:t>Модуль</w:t>
      </w:r>
      <w:r>
        <w:rPr>
          <w:spacing w:val="-2"/>
        </w:rPr>
        <w:t>«Графика»</w:t>
      </w:r>
    </w:p>
    <w:p w:rsidR="00120CE6" w:rsidRDefault="00FF26C3">
      <w:pPr>
        <w:pStyle w:val="a3"/>
        <w:ind w:left="779" w:right="103"/>
      </w:pPr>
      <w:r>
        <w:t>Осваиватьправилалинейнойи воздушнойперспективыи применятьих в своей практической творческой деятельности. Изучать основныепропорции фигуры человека, пропорциональные отношения отдельных частей фигуры и учиться применять эти знания в своих рисунках.</w:t>
      </w:r>
    </w:p>
    <w:p w:rsidR="00120CE6" w:rsidRDefault="00FF26C3">
      <w:pPr>
        <w:pStyle w:val="a3"/>
        <w:ind w:left="779" w:right="112"/>
      </w:pPr>
      <w:r>
        <w:t>Приобретатьпредставлениеотрадиционныходеждахразныхнародови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120CE6" w:rsidRDefault="00FF26C3">
      <w:pPr>
        <w:pStyle w:val="a3"/>
        <w:ind w:left="779" w:right="116"/>
      </w:pPr>
      <w:r>
        <w:t xml:space="preserve">Создавать зарисовки памятников отечественной и мировой </w:t>
      </w:r>
      <w:r>
        <w:rPr>
          <w:spacing w:val="-2"/>
        </w:rPr>
        <w:t>архитектуры.</w:t>
      </w:r>
    </w:p>
    <w:p w:rsidR="00120CE6" w:rsidRDefault="00FF26C3">
      <w:pPr>
        <w:pStyle w:val="11"/>
        <w:spacing w:before="4" w:line="319" w:lineRule="exact"/>
        <w:ind w:left="1490"/>
      </w:pPr>
      <w:r>
        <w:t>Модуль</w:t>
      </w:r>
      <w:r>
        <w:rPr>
          <w:spacing w:val="-2"/>
        </w:rPr>
        <w:t>«Живопись»</w:t>
      </w:r>
    </w:p>
    <w:p w:rsidR="00120CE6" w:rsidRDefault="00FF26C3">
      <w:pPr>
        <w:pStyle w:val="a3"/>
        <w:ind w:left="779" w:right="105"/>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120CE6" w:rsidRDefault="00FF26C3">
      <w:pPr>
        <w:pStyle w:val="a3"/>
        <w:ind w:left="779" w:right="101"/>
      </w:pPr>
      <w:r>
        <w:t>Передавать в изображении народные представления о красотечеловека, создавать образ женщины в русском народном костюме и образ мужчины в народном костюме.</w:t>
      </w:r>
    </w:p>
    <w:p w:rsidR="00120CE6" w:rsidRDefault="00FF26C3">
      <w:pPr>
        <w:pStyle w:val="a3"/>
        <w:ind w:left="779" w:right="112"/>
      </w:pPr>
      <w:r>
        <w:t>Приобретать опыт создания портретов женских и мужских, портрета пожилогочеловека, детскогопортретаилиавтопортрета, портретаперсонажа (по представлению из выбранной культурной эпохи).</w:t>
      </w:r>
    </w:p>
    <w:p w:rsidR="00120CE6" w:rsidRDefault="00FF26C3">
      <w:pPr>
        <w:pStyle w:val="a3"/>
        <w:spacing w:line="321" w:lineRule="exact"/>
        <w:ind w:left="1490" w:firstLine="0"/>
      </w:pPr>
      <w:r>
        <w:t>Создаватьдвойнойпортрет(например,портретматерии</w:t>
      </w:r>
      <w:r>
        <w:rPr>
          <w:spacing w:val="-2"/>
        </w:rPr>
        <w:t>ребёнка).</w:t>
      </w:r>
    </w:p>
    <w:p w:rsidR="00120CE6" w:rsidRDefault="00120CE6">
      <w:pPr>
        <w:spacing w:line="321" w:lineRule="exact"/>
        <w:sectPr w:rsidR="00120CE6">
          <w:pgSz w:w="11910" w:h="16390"/>
          <w:pgMar w:top="1060" w:right="740" w:bottom="280" w:left="920" w:header="720" w:footer="720" w:gutter="0"/>
          <w:cols w:space="720"/>
        </w:sectPr>
      </w:pPr>
    </w:p>
    <w:p w:rsidR="00120CE6" w:rsidRDefault="00FF26C3">
      <w:pPr>
        <w:pStyle w:val="a3"/>
        <w:spacing w:before="63"/>
        <w:ind w:left="779" w:right="108"/>
      </w:pPr>
      <w:r>
        <w:lastRenderedPageBreak/>
        <w:t xml:space="preserve">Приобретать опыт создания композиции на тему «Древнерусский </w:t>
      </w:r>
      <w:r>
        <w:rPr>
          <w:spacing w:val="-2"/>
        </w:rPr>
        <w:t>город».</w:t>
      </w:r>
    </w:p>
    <w:p w:rsidR="00120CE6" w:rsidRDefault="00FF26C3">
      <w:pPr>
        <w:pStyle w:val="a3"/>
        <w:ind w:left="779" w:right="106"/>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120CE6" w:rsidRDefault="00FF26C3">
      <w:pPr>
        <w:pStyle w:val="11"/>
        <w:spacing w:before="8" w:line="319" w:lineRule="exact"/>
        <w:ind w:left="1490"/>
      </w:pPr>
      <w:r>
        <w:t>Модуль</w:t>
      </w:r>
      <w:r>
        <w:rPr>
          <w:spacing w:val="-2"/>
        </w:rPr>
        <w:t>«Скульптура»</w:t>
      </w:r>
    </w:p>
    <w:p w:rsidR="00120CE6" w:rsidRDefault="00FF26C3">
      <w:pPr>
        <w:pStyle w:val="a3"/>
        <w:ind w:left="779" w:right="110"/>
      </w:pPr>
      <w:r>
        <w:t>Лепка из пластилина эскиза памятника выбранному герою или участие вколлективной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120CE6" w:rsidRDefault="00FF26C3">
      <w:pPr>
        <w:pStyle w:val="11"/>
        <w:spacing w:before="1" w:line="319" w:lineRule="exact"/>
        <w:ind w:left="1490"/>
      </w:pPr>
      <w:r>
        <w:t>Модуль«Декоративно-прикладное</w:t>
      </w:r>
      <w:r>
        <w:rPr>
          <w:spacing w:val="-2"/>
        </w:rPr>
        <w:t>искусство»</w:t>
      </w:r>
    </w:p>
    <w:p w:rsidR="00120CE6" w:rsidRDefault="00FF26C3">
      <w:pPr>
        <w:pStyle w:val="a3"/>
        <w:ind w:left="779" w:right="106"/>
      </w:pPr>
      <w:r>
        <w:t>Исследовать и делать зарисовки особенностей, характерных для орнаментов разных народов или историческихэпох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20CE6" w:rsidRDefault="00FF26C3">
      <w:pPr>
        <w:pStyle w:val="a3"/>
        <w:spacing w:before="1"/>
        <w:ind w:left="779" w:right="107"/>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20CE6" w:rsidRDefault="00FF26C3">
      <w:pPr>
        <w:pStyle w:val="a3"/>
        <w:ind w:left="779" w:right="105"/>
      </w:pPr>
      <w:r>
        <w:t>Получить представления о красоте русского народного костюма и головных женских уборов, особенностях мужской одежды разных сословий,а также о связи украшения костюма мужчины с родом его занятий и положением в обществе.</w:t>
      </w:r>
    </w:p>
    <w:p w:rsidR="00120CE6" w:rsidRDefault="00FF26C3">
      <w:pPr>
        <w:pStyle w:val="a3"/>
        <w:ind w:left="779" w:right="104"/>
      </w:pPr>
      <w:r>
        <w:t>Познакомиться с женским и мужским костюмами в традициях разных народов, со своеобразием одежды в разных культурах и в разные эпохи.</w:t>
      </w:r>
    </w:p>
    <w:p w:rsidR="00120CE6" w:rsidRDefault="00FF26C3">
      <w:pPr>
        <w:pStyle w:val="11"/>
        <w:spacing w:before="2" w:line="322" w:lineRule="exact"/>
        <w:ind w:left="1490"/>
      </w:pPr>
      <w:r>
        <w:t>Модуль</w:t>
      </w:r>
      <w:r>
        <w:rPr>
          <w:spacing w:val="-2"/>
        </w:rPr>
        <w:t>«Архитектура»</w:t>
      </w:r>
    </w:p>
    <w:p w:rsidR="00120CE6" w:rsidRDefault="00FF26C3">
      <w:pPr>
        <w:pStyle w:val="a3"/>
        <w:ind w:left="779" w:right="104"/>
      </w:pPr>
      <w:r>
        <w:t>Получить представление о конструкции традиционных жилищ уразных народов, об их связи с окружающей природой.</w:t>
      </w:r>
    </w:p>
    <w:p w:rsidR="00120CE6" w:rsidRDefault="00FF26C3">
      <w:pPr>
        <w:pStyle w:val="a3"/>
        <w:ind w:left="779" w:right="104"/>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20CE6" w:rsidRDefault="00FF26C3">
      <w:pPr>
        <w:pStyle w:val="a3"/>
        <w:ind w:left="779" w:right="104"/>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5" w:firstLine="0"/>
      </w:pPr>
      <w:r>
        <w:lastRenderedPageBreak/>
        <w:t>людей. Знать основные конструктивные черты древнегреческого храма,уметь его изобразить; иметь общее, целостное образное представление о древнегреческой культуре.</w:t>
      </w:r>
    </w:p>
    <w:p w:rsidR="00120CE6" w:rsidRDefault="00FF26C3">
      <w:pPr>
        <w:pStyle w:val="a3"/>
        <w:ind w:left="779" w:right="104"/>
      </w:pPr>
      <w:r>
        <w:t>Иметь представление об основных характерных чертах храмовых сооружений, характерныхдляразныхкультур:готический (романский)собор в европейских городах, буддийская пагода, мусульманская мечеть; уметь изображать их.</w:t>
      </w:r>
    </w:p>
    <w:p w:rsidR="00120CE6" w:rsidRDefault="00FF26C3">
      <w:pPr>
        <w:pStyle w:val="a3"/>
        <w:spacing w:before="3"/>
        <w:ind w:left="779" w:right="110"/>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20CE6" w:rsidRDefault="00FF26C3">
      <w:pPr>
        <w:pStyle w:val="11"/>
        <w:spacing w:before="4" w:line="319" w:lineRule="exact"/>
        <w:ind w:left="1490"/>
      </w:pPr>
      <w:r>
        <w:t>Модуль«Восприятиепроизведений</w:t>
      </w:r>
      <w:r>
        <w:rPr>
          <w:spacing w:val="-2"/>
        </w:rPr>
        <w:t>искусства»</w:t>
      </w:r>
    </w:p>
    <w:p w:rsidR="00120CE6" w:rsidRDefault="00FF26C3">
      <w:pPr>
        <w:pStyle w:val="a3"/>
        <w:ind w:left="779" w:right="101"/>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120CE6" w:rsidRDefault="00FF26C3">
      <w:pPr>
        <w:pStyle w:val="a3"/>
        <w:ind w:left="779" w:right="111"/>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120CE6" w:rsidRDefault="00FF26C3">
      <w:pPr>
        <w:pStyle w:val="a3"/>
        <w:ind w:left="779" w:right="119"/>
      </w:pPr>
      <w:r>
        <w:t>Узнавать соборы Московского Кремля, Софийский собор в Великом Новгороде, храм Покрова на Нерли.</w:t>
      </w:r>
    </w:p>
    <w:p w:rsidR="00120CE6" w:rsidRDefault="00FF26C3">
      <w:pPr>
        <w:pStyle w:val="a3"/>
        <w:ind w:left="779" w:right="106"/>
      </w:pPr>
      <w:r>
        <w:t>Уметь называть и объяснять содержание памятника К. Минину и Д. Пожарскому скульптора И.П. Мартоса в Москве.</w:t>
      </w:r>
    </w:p>
    <w:p w:rsidR="00120CE6" w:rsidRDefault="00FF26C3">
      <w:pPr>
        <w:pStyle w:val="a3"/>
        <w:ind w:left="779" w:right="107"/>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памятник-ансамбль«ГероямСталинградскойбитвы»наМамаевом</w:t>
      </w:r>
      <w:r>
        <w:rPr>
          <w:spacing w:val="-2"/>
        </w:rPr>
        <w:t>кургане;</w:t>
      </w:r>
    </w:p>
    <w:p w:rsidR="00120CE6" w:rsidRDefault="00FF26C3">
      <w:pPr>
        <w:pStyle w:val="a3"/>
        <w:spacing w:line="242" w:lineRule="auto"/>
        <w:ind w:left="779" w:right="108" w:firstLine="0"/>
      </w:pPr>
      <w:r>
        <w:t>«Воин-освободитель» в берлинском Трептов-парке; Пискарёвский мемориал в Санкт-Петербурге и другие по выбору учителя); знать о правилахповедения при посещении мемориальных памятников.</w:t>
      </w:r>
    </w:p>
    <w:p w:rsidR="00120CE6" w:rsidRDefault="00FF26C3">
      <w:pPr>
        <w:pStyle w:val="a3"/>
        <w:ind w:left="779" w:right="113"/>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w:t>
      </w:r>
      <w:r>
        <w:rPr>
          <w:spacing w:val="-2"/>
        </w:rPr>
        <w:t>произведения.</w:t>
      </w:r>
    </w:p>
    <w:p w:rsidR="00120CE6" w:rsidRDefault="00FF26C3">
      <w:pPr>
        <w:pStyle w:val="a3"/>
        <w:ind w:left="779" w:right="115"/>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120CE6" w:rsidRDefault="00FF26C3">
      <w:pPr>
        <w:pStyle w:val="a3"/>
        <w:ind w:left="779" w:right="104"/>
      </w:pPr>
      <w:r>
        <w:t xml:space="preserve">Приводить примеры произведений великих европейских художников: Леонардо да Винчи, Рафаэля, Рембрандта, Пикассо и других (по выбору </w:t>
      </w:r>
      <w:r>
        <w:rPr>
          <w:spacing w:val="-2"/>
        </w:rPr>
        <w:t>учителя).</w:t>
      </w:r>
    </w:p>
    <w:p w:rsidR="00120CE6" w:rsidRDefault="00FF26C3">
      <w:pPr>
        <w:pStyle w:val="11"/>
        <w:ind w:left="1490"/>
      </w:pPr>
      <w:r>
        <w:t>Модуль«Азбукацифровой</w:t>
      </w:r>
      <w:r>
        <w:rPr>
          <w:spacing w:val="-2"/>
        </w:rPr>
        <w:t>графики»</w:t>
      </w:r>
    </w:p>
    <w:p w:rsidR="00120CE6" w:rsidRDefault="00120CE6">
      <w:pPr>
        <w:sectPr w:rsidR="00120CE6">
          <w:pgSz w:w="11910" w:h="16390"/>
          <w:pgMar w:top="1060" w:right="740" w:bottom="280" w:left="920" w:header="720" w:footer="720" w:gutter="0"/>
          <w:cols w:space="720"/>
        </w:sectPr>
      </w:pPr>
    </w:p>
    <w:p w:rsidR="00120CE6" w:rsidRDefault="00FF26C3">
      <w:pPr>
        <w:pStyle w:val="a3"/>
        <w:spacing w:before="63"/>
        <w:ind w:left="779" w:right="107"/>
      </w:pPr>
      <w:r>
        <w:lastRenderedPageBreak/>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120CE6" w:rsidRDefault="00FF26C3">
      <w:pPr>
        <w:pStyle w:val="a3"/>
        <w:spacing w:before="4"/>
        <w:ind w:left="779" w:right="107"/>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20CE6" w:rsidRDefault="00FF26C3">
      <w:pPr>
        <w:pStyle w:val="a3"/>
        <w:ind w:left="779" w:right="114"/>
      </w:pPr>
      <w:r>
        <w:t>Использовать поисковую систему для знакомства с разными видами деревянного дома на основе избы и традициями и её украшений.</w:t>
      </w:r>
    </w:p>
    <w:p w:rsidR="00120CE6" w:rsidRDefault="00FF26C3">
      <w:pPr>
        <w:pStyle w:val="a3"/>
        <w:ind w:left="779" w:right="110"/>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120CE6" w:rsidRDefault="00FF26C3">
      <w:pPr>
        <w:pStyle w:val="a3"/>
        <w:ind w:left="779" w:right="107"/>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120CE6" w:rsidRDefault="00FF26C3">
      <w:pPr>
        <w:pStyle w:val="a3"/>
        <w:spacing w:before="1"/>
        <w:ind w:left="779" w:right="101"/>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w:t>
      </w:r>
      <w:r>
        <w:rPr>
          <w:spacing w:val="-2"/>
        </w:rPr>
        <w:t>человека).</w:t>
      </w:r>
    </w:p>
    <w:p w:rsidR="00120CE6" w:rsidRDefault="00FF26C3">
      <w:pPr>
        <w:pStyle w:val="a3"/>
        <w:ind w:left="779" w:right="103"/>
      </w:pPr>
      <w:r>
        <w:t>Освоить анимацию простого повторяющегося движения изображения в виртуальном редакторе GIF-анимации.</w:t>
      </w:r>
    </w:p>
    <w:p w:rsidR="00120CE6" w:rsidRDefault="00FF26C3">
      <w:pPr>
        <w:pStyle w:val="a3"/>
        <w:ind w:left="779" w:right="103"/>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120CE6" w:rsidRDefault="00FF26C3">
      <w:pPr>
        <w:pStyle w:val="a3"/>
        <w:spacing w:before="1"/>
        <w:ind w:left="779" w:right="108"/>
      </w:pPr>
      <w:r>
        <w:t>Совершать виртуальные тематические путешествия по художественным музеям мира.</w:t>
      </w:r>
    </w:p>
    <w:p w:rsidR="00120CE6" w:rsidRDefault="00120CE6">
      <w:pPr>
        <w:pStyle w:val="a3"/>
        <w:spacing w:before="5"/>
        <w:ind w:left="0" w:firstLine="0"/>
        <w:jc w:val="left"/>
      </w:pPr>
    </w:p>
    <w:p w:rsidR="00120CE6" w:rsidRDefault="00FF26C3">
      <w:pPr>
        <w:spacing w:line="264" w:lineRule="auto"/>
        <w:ind w:left="899" w:right="112"/>
        <w:jc w:val="both"/>
        <w:rPr>
          <w:b/>
          <w:sz w:val="28"/>
        </w:rPr>
      </w:pPr>
      <w:r>
        <w:rPr>
          <w:b/>
          <w:sz w:val="28"/>
        </w:rPr>
        <w:t>ПЛАНИРУЕМЫЕ РЕЗУЛЬТАТЫ ОСВОЕНИЯ ПРОГРАММЫ ПО ИЗОБРАЗИТЕЛЬНОМУ ИСКУССТВУ НА УРОВНЕ НАЧАЛЬНОГО ОБЩЕГО ОБРАЗОВАНИЯ</w:t>
      </w:r>
    </w:p>
    <w:p w:rsidR="00120CE6" w:rsidRDefault="00FF26C3">
      <w:pPr>
        <w:spacing w:before="296"/>
        <w:ind w:left="899"/>
        <w:jc w:val="both"/>
        <w:rPr>
          <w:b/>
          <w:sz w:val="28"/>
        </w:rPr>
      </w:pPr>
      <w:r>
        <w:rPr>
          <w:b/>
          <w:sz w:val="28"/>
        </w:rPr>
        <w:t>ЛИЧНОСТНЫЕ</w:t>
      </w:r>
      <w:r>
        <w:rPr>
          <w:b/>
          <w:spacing w:val="-2"/>
          <w:sz w:val="28"/>
        </w:rPr>
        <w:t>РЕЗУЛЬТАТЫ</w:t>
      </w:r>
    </w:p>
    <w:p w:rsidR="00120CE6" w:rsidRDefault="00FF26C3">
      <w:pPr>
        <w:pStyle w:val="a3"/>
        <w:spacing w:before="24" w:line="264" w:lineRule="auto"/>
        <w:ind w:left="779" w:right="112" w:firstLine="600"/>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принятымивобществеправиламиинормамиповеденияи</w:t>
      </w:r>
      <w:r>
        <w:rPr>
          <w:spacing w:val="-2"/>
        </w:rPr>
        <w:t>способствуют</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21" w:firstLine="0"/>
      </w:pPr>
      <w:r>
        <w:lastRenderedPageBreak/>
        <w:t>процессам самопознания, самовоспитания и саморазвития, формирования внутренней позиции личности.</w:t>
      </w:r>
    </w:p>
    <w:p w:rsidR="00120CE6" w:rsidRDefault="00FF26C3">
      <w:pPr>
        <w:pStyle w:val="a3"/>
        <w:spacing w:before="3" w:line="264" w:lineRule="auto"/>
        <w:ind w:left="779" w:right="118" w:firstLine="600"/>
      </w:pPr>
      <w: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Pr>
          <w:b/>
        </w:rPr>
        <w:t>личностные результаты</w:t>
      </w:r>
      <w:r>
        <w:t>:</w:t>
      </w:r>
    </w:p>
    <w:p w:rsidR="00120CE6" w:rsidRDefault="00FF26C3">
      <w:pPr>
        <w:pStyle w:val="a4"/>
        <w:numPr>
          <w:ilvl w:val="0"/>
          <w:numId w:val="53"/>
        </w:numPr>
        <w:tabs>
          <w:tab w:val="left" w:pos="1484"/>
        </w:tabs>
        <w:spacing w:line="321" w:lineRule="exact"/>
        <w:ind w:left="1484" w:hanging="138"/>
        <w:rPr>
          <w:sz w:val="28"/>
        </w:rPr>
      </w:pPr>
      <w:r>
        <w:rPr>
          <w:sz w:val="28"/>
        </w:rPr>
        <w:t>уважениеиценностноеотношениексвоейРодине–</w:t>
      </w:r>
      <w:r>
        <w:rPr>
          <w:spacing w:val="-2"/>
          <w:sz w:val="28"/>
        </w:rPr>
        <w:t>России;</w:t>
      </w:r>
    </w:p>
    <w:p w:rsidR="00120CE6" w:rsidRDefault="00FF26C3">
      <w:pPr>
        <w:pStyle w:val="a4"/>
        <w:numPr>
          <w:ilvl w:val="0"/>
          <w:numId w:val="53"/>
        </w:numPr>
        <w:tabs>
          <w:tab w:val="left" w:pos="1484"/>
          <w:tab w:val="left" w:pos="1706"/>
        </w:tabs>
        <w:spacing w:before="33" w:line="264" w:lineRule="auto"/>
        <w:ind w:right="115" w:hanging="360"/>
        <w:rPr>
          <w:sz w:val="28"/>
        </w:rPr>
      </w:pPr>
      <w:r>
        <w:rPr>
          <w:sz w:val="28"/>
        </w:rPr>
        <w:t>ценностно-смысловые ориентации и установки, отражающие индивидуально-личностные позиции и социально значимые личностные качества;</w:t>
      </w:r>
    </w:p>
    <w:p w:rsidR="00120CE6" w:rsidRDefault="00FF26C3">
      <w:pPr>
        <w:pStyle w:val="a4"/>
        <w:numPr>
          <w:ilvl w:val="0"/>
          <w:numId w:val="53"/>
        </w:numPr>
        <w:tabs>
          <w:tab w:val="left" w:pos="1484"/>
        </w:tabs>
        <w:spacing w:line="321" w:lineRule="exact"/>
        <w:ind w:left="1484" w:hanging="138"/>
        <w:rPr>
          <w:sz w:val="28"/>
        </w:rPr>
      </w:pPr>
      <w:r>
        <w:rPr>
          <w:spacing w:val="-2"/>
          <w:sz w:val="28"/>
        </w:rPr>
        <w:t>духовно-нравственноеразвитиеобучающихся;</w:t>
      </w:r>
    </w:p>
    <w:p w:rsidR="00120CE6" w:rsidRDefault="00FF26C3">
      <w:pPr>
        <w:pStyle w:val="a4"/>
        <w:numPr>
          <w:ilvl w:val="0"/>
          <w:numId w:val="53"/>
        </w:numPr>
        <w:tabs>
          <w:tab w:val="left" w:pos="1484"/>
          <w:tab w:val="left" w:pos="1706"/>
        </w:tabs>
        <w:spacing w:before="33" w:line="264" w:lineRule="auto"/>
        <w:ind w:right="119" w:hanging="360"/>
        <w:rPr>
          <w:sz w:val="28"/>
        </w:rPr>
      </w:pPr>
      <w:r>
        <w:rPr>
          <w:sz w:val="28"/>
        </w:rPr>
        <w:t>мотивация к познанию и обучению, готовность к саморазвитию и активному участию в социально значимой деятельности;</w:t>
      </w:r>
    </w:p>
    <w:p w:rsidR="00120CE6" w:rsidRDefault="00FF26C3">
      <w:pPr>
        <w:pStyle w:val="a4"/>
        <w:numPr>
          <w:ilvl w:val="0"/>
          <w:numId w:val="53"/>
        </w:numPr>
        <w:tabs>
          <w:tab w:val="left" w:pos="1484"/>
          <w:tab w:val="left" w:pos="1706"/>
        </w:tabs>
        <w:spacing w:before="2" w:line="264" w:lineRule="auto"/>
        <w:ind w:right="108" w:hanging="360"/>
        <w:rPr>
          <w:sz w:val="28"/>
        </w:rPr>
      </w:pPr>
      <w:r>
        <w:rPr>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20CE6" w:rsidRDefault="00FF26C3">
      <w:pPr>
        <w:pStyle w:val="a3"/>
        <w:spacing w:line="264" w:lineRule="auto"/>
        <w:ind w:left="779" w:right="113" w:firstLine="600"/>
      </w:pPr>
      <w:r>
        <w:rPr>
          <w:b/>
        </w:rPr>
        <w:t xml:space="preserve">Патриотическое воспитание </w:t>
      </w:r>
      <w:r>
        <w:t>осуществляется через освоение обучающимися содержания традиций отечественной культуры, выраженнойв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120CE6" w:rsidRDefault="00FF26C3">
      <w:pPr>
        <w:pStyle w:val="a3"/>
        <w:spacing w:before="2" w:line="264" w:lineRule="auto"/>
        <w:ind w:left="779" w:right="109" w:firstLine="600"/>
      </w:pPr>
      <w:r>
        <w:rPr>
          <w:b/>
        </w:rPr>
        <w:t xml:space="preserve">Гражданское воспитание </w:t>
      </w:r>
      <w:r>
        <w:t>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20CE6" w:rsidRDefault="00FF26C3">
      <w:pPr>
        <w:pStyle w:val="a3"/>
        <w:tabs>
          <w:tab w:val="left" w:pos="5008"/>
          <w:tab w:val="left" w:pos="7209"/>
          <w:tab w:val="left" w:pos="8975"/>
        </w:tabs>
        <w:spacing w:line="264" w:lineRule="auto"/>
        <w:ind w:left="779" w:right="112" w:firstLine="600"/>
      </w:pPr>
      <w:r>
        <w:rPr>
          <w:b/>
          <w:spacing w:val="-2"/>
        </w:rPr>
        <w:t>Духовно-нравственное</w:t>
      </w:r>
      <w:r>
        <w:rPr>
          <w:b/>
        </w:rPr>
        <w:tab/>
      </w:r>
      <w:r>
        <w:rPr>
          <w:b/>
          <w:spacing w:val="-2"/>
        </w:rPr>
        <w:t>воспитание</w:t>
      </w:r>
      <w:r>
        <w:rPr>
          <w:b/>
        </w:rPr>
        <w:tab/>
      </w:r>
      <w:r>
        <w:rPr>
          <w:spacing w:val="-2"/>
        </w:rPr>
        <w:t>является</w:t>
      </w:r>
      <w:r>
        <w:tab/>
      </w:r>
      <w:r>
        <w:rPr>
          <w:spacing w:val="-2"/>
        </w:rPr>
        <w:t xml:space="preserve">стержнем </w:t>
      </w:r>
      <w:r>
        <w:t>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03" w:firstLine="600"/>
      </w:pPr>
      <w:r>
        <w:rPr>
          <w:b/>
        </w:rPr>
        <w:lastRenderedPageBreak/>
        <w:t xml:space="preserve">Эстетическое воспитание </w:t>
      </w:r>
      <w:r>
        <w:t>– важнейший компонент и условие развития социально значимых отношений обучающихся, формированияпредставлений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120CE6" w:rsidRDefault="00FF26C3">
      <w:pPr>
        <w:pStyle w:val="a3"/>
        <w:spacing w:before="4" w:line="264" w:lineRule="auto"/>
        <w:ind w:left="779" w:right="109" w:firstLine="600"/>
      </w:pPr>
      <w:r>
        <w:rPr>
          <w:b/>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20CE6" w:rsidRDefault="00FF26C3">
      <w:pPr>
        <w:pStyle w:val="a3"/>
        <w:spacing w:line="264" w:lineRule="auto"/>
        <w:ind w:left="779" w:right="106" w:firstLine="600"/>
      </w:pPr>
      <w:r>
        <w:rPr>
          <w:b/>
        </w:rPr>
        <w:t xml:space="preserve">Экологическое воспитание </w:t>
      </w:r>
      <w: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120CE6" w:rsidRDefault="00FF26C3">
      <w:pPr>
        <w:pStyle w:val="a3"/>
        <w:spacing w:before="1" w:line="264" w:lineRule="auto"/>
        <w:ind w:left="779" w:right="108" w:firstLine="600"/>
      </w:pPr>
      <w:r>
        <w:rPr>
          <w:b/>
        </w:rPr>
        <w:t xml:space="preserve">Трудовое воспитание </w:t>
      </w:r>
      <w:r>
        <w:t>осуществляется в процессе личной художественно-творческой работы по освоению художественныхматериалов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120CE6" w:rsidRDefault="00FF26C3">
      <w:pPr>
        <w:spacing w:before="4"/>
        <w:ind w:left="899"/>
        <w:jc w:val="both"/>
        <w:rPr>
          <w:b/>
          <w:sz w:val="28"/>
        </w:rPr>
      </w:pPr>
      <w:r>
        <w:rPr>
          <w:b/>
          <w:sz w:val="28"/>
        </w:rPr>
        <w:t>МЕТАПРЕДМЕТНЫЕ</w:t>
      </w:r>
      <w:r>
        <w:rPr>
          <w:b/>
          <w:spacing w:val="-2"/>
          <w:sz w:val="28"/>
        </w:rPr>
        <w:t>РЕЗУЛЬТАТЫ</w:t>
      </w:r>
    </w:p>
    <w:p w:rsidR="00120CE6" w:rsidRDefault="00FF26C3">
      <w:pPr>
        <w:pStyle w:val="11"/>
        <w:spacing w:before="269"/>
        <w:ind w:left="899"/>
      </w:pPr>
      <w:r>
        <w:rPr>
          <w:spacing w:val="-2"/>
        </w:rPr>
        <w:t>Овладениеуниверсальнымипознавательнымидействиями</w:t>
      </w:r>
    </w:p>
    <w:p w:rsidR="00120CE6" w:rsidRDefault="00FF26C3">
      <w:pPr>
        <w:pStyle w:val="a3"/>
        <w:spacing w:before="29" w:line="264" w:lineRule="auto"/>
        <w:ind w:left="779" w:right="115" w:firstLine="60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20CE6" w:rsidRDefault="00FF26C3">
      <w:pPr>
        <w:pStyle w:val="a3"/>
        <w:spacing w:before="1"/>
        <w:ind w:left="1380" w:firstLine="0"/>
      </w:pPr>
      <w:r>
        <w:t>Пространственныепредставленияисенсорные</w:t>
      </w:r>
      <w:r>
        <w:rPr>
          <w:spacing w:val="-2"/>
        </w:rPr>
        <w:t>способности:</w:t>
      </w:r>
    </w:p>
    <w:p w:rsidR="00120CE6" w:rsidRDefault="00FF26C3">
      <w:pPr>
        <w:pStyle w:val="a4"/>
        <w:numPr>
          <w:ilvl w:val="0"/>
          <w:numId w:val="53"/>
        </w:numPr>
        <w:tabs>
          <w:tab w:val="left" w:pos="1484"/>
        </w:tabs>
        <w:spacing w:before="28"/>
        <w:ind w:left="1484" w:hanging="138"/>
        <w:rPr>
          <w:sz w:val="28"/>
        </w:rPr>
      </w:pPr>
      <w:r>
        <w:rPr>
          <w:spacing w:val="-2"/>
          <w:sz w:val="28"/>
        </w:rPr>
        <w:t>характеризоватьформупредмета,конструкции;</w:t>
      </w:r>
    </w:p>
    <w:p w:rsidR="00120CE6" w:rsidRDefault="00FF26C3">
      <w:pPr>
        <w:pStyle w:val="a4"/>
        <w:numPr>
          <w:ilvl w:val="0"/>
          <w:numId w:val="53"/>
        </w:numPr>
        <w:tabs>
          <w:tab w:val="left" w:pos="1484"/>
          <w:tab w:val="left" w:pos="1706"/>
        </w:tabs>
        <w:spacing w:before="33" w:line="264" w:lineRule="auto"/>
        <w:ind w:right="120" w:hanging="360"/>
        <w:rPr>
          <w:sz w:val="28"/>
        </w:rPr>
      </w:pPr>
      <w:r>
        <w:rPr>
          <w:sz w:val="28"/>
        </w:rPr>
        <w:t xml:space="preserve">выявлять доминантные черты (характерные особенности) в визуальном </w:t>
      </w:r>
      <w:r>
        <w:rPr>
          <w:spacing w:val="-2"/>
          <w:sz w:val="28"/>
        </w:rPr>
        <w:t>образе;</w:t>
      </w:r>
    </w:p>
    <w:p w:rsidR="00120CE6" w:rsidRDefault="00FF26C3">
      <w:pPr>
        <w:pStyle w:val="a4"/>
        <w:numPr>
          <w:ilvl w:val="0"/>
          <w:numId w:val="53"/>
        </w:numPr>
        <w:tabs>
          <w:tab w:val="left" w:pos="1484"/>
          <w:tab w:val="left" w:pos="1706"/>
        </w:tabs>
        <w:spacing w:before="3" w:line="264" w:lineRule="auto"/>
        <w:ind w:right="117" w:hanging="360"/>
        <w:rPr>
          <w:sz w:val="28"/>
        </w:rPr>
      </w:pPr>
      <w:r>
        <w:rPr>
          <w:sz w:val="28"/>
        </w:rPr>
        <w:t xml:space="preserve">сравнивать плоскостные и пространственные объекты по заданным </w:t>
      </w:r>
      <w:r>
        <w:rPr>
          <w:spacing w:val="-2"/>
          <w:sz w:val="28"/>
        </w:rPr>
        <w:t>основаниям;</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53"/>
        </w:numPr>
        <w:tabs>
          <w:tab w:val="left" w:pos="1484"/>
          <w:tab w:val="left" w:pos="1706"/>
        </w:tabs>
        <w:spacing w:before="63" w:line="264" w:lineRule="auto"/>
        <w:ind w:right="113" w:hanging="360"/>
        <w:jc w:val="left"/>
        <w:rPr>
          <w:sz w:val="28"/>
        </w:rPr>
      </w:pPr>
      <w:r>
        <w:rPr>
          <w:sz w:val="28"/>
        </w:rPr>
        <w:lastRenderedPageBreak/>
        <w:t>находитьассоциативныесвязимеждувизуальнымиобразамиразных форм и предметов;</w:t>
      </w:r>
    </w:p>
    <w:p w:rsidR="00120CE6" w:rsidRDefault="00FF26C3">
      <w:pPr>
        <w:pStyle w:val="a4"/>
        <w:numPr>
          <w:ilvl w:val="0"/>
          <w:numId w:val="53"/>
        </w:numPr>
        <w:tabs>
          <w:tab w:val="left" w:pos="1484"/>
        </w:tabs>
        <w:spacing w:before="3"/>
        <w:ind w:left="1484" w:hanging="138"/>
        <w:jc w:val="left"/>
        <w:rPr>
          <w:sz w:val="28"/>
        </w:rPr>
      </w:pPr>
      <w:r>
        <w:rPr>
          <w:sz w:val="28"/>
        </w:rPr>
        <w:t>сопоставлятьчастиицелоеввидимомобразе,предмете,</w:t>
      </w:r>
      <w:r>
        <w:rPr>
          <w:spacing w:val="-2"/>
          <w:sz w:val="28"/>
        </w:rPr>
        <w:t>конструкции;</w:t>
      </w:r>
    </w:p>
    <w:p w:rsidR="00120CE6" w:rsidRDefault="00FF26C3">
      <w:pPr>
        <w:pStyle w:val="a4"/>
        <w:numPr>
          <w:ilvl w:val="0"/>
          <w:numId w:val="53"/>
        </w:numPr>
        <w:tabs>
          <w:tab w:val="left" w:pos="1484"/>
          <w:tab w:val="left" w:pos="1706"/>
        </w:tabs>
        <w:spacing w:before="33" w:line="261" w:lineRule="auto"/>
        <w:ind w:right="110" w:hanging="360"/>
        <w:jc w:val="left"/>
        <w:rPr>
          <w:sz w:val="28"/>
        </w:rPr>
      </w:pPr>
      <w:r>
        <w:rPr>
          <w:sz w:val="28"/>
        </w:rPr>
        <w:t>анализироватьпропорциональныеотношениячастейвнутрицелогои предметов между собой;</w:t>
      </w:r>
    </w:p>
    <w:p w:rsidR="00120CE6" w:rsidRDefault="00FF26C3">
      <w:pPr>
        <w:pStyle w:val="a4"/>
        <w:numPr>
          <w:ilvl w:val="0"/>
          <w:numId w:val="53"/>
        </w:numPr>
        <w:tabs>
          <w:tab w:val="left" w:pos="1484"/>
        </w:tabs>
        <w:spacing w:before="4"/>
        <w:ind w:left="1484" w:hanging="138"/>
        <w:jc w:val="left"/>
        <w:rPr>
          <w:sz w:val="28"/>
        </w:rPr>
      </w:pPr>
      <w:r>
        <w:rPr>
          <w:spacing w:val="-2"/>
          <w:sz w:val="28"/>
        </w:rPr>
        <w:t>обобщатьформусоставнойконструкции;</w:t>
      </w:r>
    </w:p>
    <w:p w:rsidR="00120CE6" w:rsidRDefault="00FF26C3">
      <w:pPr>
        <w:pStyle w:val="a4"/>
        <w:numPr>
          <w:ilvl w:val="0"/>
          <w:numId w:val="53"/>
        </w:numPr>
        <w:tabs>
          <w:tab w:val="left" w:pos="1484"/>
          <w:tab w:val="left" w:pos="1706"/>
        </w:tabs>
        <w:spacing w:before="33" w:line="264" w:lineRule="auto"/>
        <w:ind w:right="116" w:hanging="360"/>
        <w:jc w:val="left"/>
        <w:rPr>
          <w:sz w:val="28"/>
        </w:rPr>
      </w:pPr>
      <w:r>
        <w:rPr>
          <w:sz w:val="28"/>
        </w:rPr>
        <w:t>выявлять и анализировать ритмические отношения в пространстве и в изображении (визуальном образе) на установленных основаниях;</w:t>
      </w:r>
    </w:p>
    <w:p w:rsidR="00120CE6" w:rsidRDefault="00FF26C3">
      <w:pPr>
        <w:pStyle w:val="a4"/>
        <w:numPr>
          <w:ilvl w:val="0"/>
          <w:numId w:val="53"/>
        </w:numPr>
        <w:tabs>
          <w:tab w:val="left" w:pos="1484"/>
          <w:tab w:val="left" w:pos="1706"/>
        </w:tabs>
        <w:spacing w:before="3" w:line="261" w:lineRule="auto"/>
        <w:ind w:right="109" w:hanging="360"/>
        <w:jc w:val="left"/>
        <w:rPr>
          <w:sz w:val="28"/>
        </w:rPr>
      </w:pPr>
      <w:r>
        <w:rPr>
          <w:sz w:val="28"/>
        </w:rPr>
        <w:t>передаватьобобщённыйобразреальностиприпостроенииплоской</w:t>
      </w:r>
      <w:r>
        <w:rPr>
          <w:spacing w:val="-2"/>
          <w:sz w:val="28"/>
        </w:rPr>
        <w:t>композиции;</w:t>
      </w:r>
    </w:p>
    <w:p w:rsidR="00120CE6" w:rsidRDefault="00FF26C3">
      <w:pPr>
        <w:pStyle w:val="a4"/>
        <w:numPr>
          <w:ilvl w:val="0"/>
          <w:numId w:val="53"/>
        </w:numPr>
        <w:tabs>
          <w:tab w:val="left" w:pos="1484"/>
          <w:tab w:val="left" w:pos="1706"/>
          <w:tab w:val="left" w:pos="3241"/>
          <w:tab w:val="left" w:pos="4925"/>
          <w:tab w:val="left" w:pos="6670"/>
          <w:tab w:val="left" w:pos="8025"/>
          <w:tab w:val="left" w:pos="8587"/>
          <w:tab w:val="left" w:pos="10002"/>
        </w:tabs>
        <w:spacing w:before="3" w:line="264" w:lineRule="auto"/>
        <w:ind w:right="107" w:hanging="360"/>
        <w:jc w:val="left"/>
        <w:rPr>
          <w:sz w:val="28"/>
        </w:rPr>
      </w:pPr>
      <w:r>
        <w:rPr>
          <w:spacing w:val="-2"/>
          <w:sz w:val="28"/>
        </w:rPr>
        <w:t>соотносить</w:t>
      </w:r>
      <w:r>
        <w:rPr>
          <w:sz w:val="28"/>
        </w:rPr>
        <w:tab/>
      </w:r>
      <w:r>
        <w:rPr>
          <w:spacing w:val="-2"/>
          <w:sz w:val="28"/>
        </w:rPr>
        <w:t>тональные</w:t>
      </w:r>
      <w:r>
        <w:rPr>
          <w:sz w:val="28"/>
        </w:rPr>
        <w:tab/>
      </w:r>
      <w:r>
        <w:rPr>
          <w:spacing w:val="-2"/>
          <w:sz w:val="28"/>
        </w:rPr>
        <w:t>отношения</w:t>
      </w:r>
      <w:r>
        <w:rPr>
          <w:sz w:val="28"/>
        </w:rPr>
        <w:tab/>
      </w:r>
      <w:r>
        <w:rPr>
          <w:spacing w:val="-2"/>
          <w:sz w:val="28"/>
        </w:rPr>
        <w:t>(тёмное</w:t>
      </w:r>
      <w:r>
        <w:rPr>
          <w:sz w:val="28"/>
        </w:rPr>
        <w:tab/>
      </w:r>
      <w:r>
        <w:rPr>
          <w:spacing w:val="-10"/>
          <w:sz w:val="28"/>
        </w:rPr>
        <w:t>–</w:t>
      </w:r>
      <w:r>
        <w:rPr>
          <w:sz w:val="28"/>
        </w:rPr>
        <w:tab/>
      </w:r>
      <w:r>
        <w:rPr>
          <w:spacing w:val="-2"/>
          <w:sz w:val="28"/>
        </w:rPr>
        <w:t>светлое)</w:t>
      </w:r>
      <w:r>
        <w:rPr>
          <w:sz w:val="28"/>
        </w:rPr>
        <w:tab/>
      </w:r>
      <w:r>
        <w:rPr>
          <w:spacing w:val="-10"/>
          <w:sz w:val="28"/>
        </w:rPr>
        <w:t xml:space="preserve">в </w:t>
      </w:r>
      <w:r>
        <w:rPr>
          <w:sz w:val="28"/>
        </w:rPr>
        <w:t>пространственных и плоскостных объектах;</w:t>
      </w:r>
    </w:p>
    <w:p w:rsidR="00120CE6" w:rsidRDefault="00FF26C3">
      <w:pPr>
        <w:pStyle w:val="a4"/>
        <w:numPr>
          <w:ilvl w:val="0"/>
          <w:numId w:val="53"/>
        </w:numPr>
        <w:tabs>
          <w:tab w:val="left" w:pos="1484"/>
          <w:tab w:val="left" w:pos="1706"/>
          <w:tab w:val="left" w:pos="2829"/>
          <w:tab w:val="left" w:pos="3227"/>
          <w:tab w:val="left" w:pos="5212"/>
          <w:tab w:val="left" w:pos="7299"/>
          <w:tab w:val="left" w:pos="8998"/>
        </w:tabs>
        <w:spacing w:before="3" w:line="261" w:lineRule="auto"/>
        <w:ind w:right="111" w:hanging="360"/>
        <w:jc w:val="left"/>
        <w:rPr>
          <w:sz w:val="28"/>
        </w:rPr>
      </w:pPr>
      <w:r>
        <w:rPr>
          <w:spacing w:val="-2"/>
          <w:sz w:val="28"/>
        </w:rPr>
        <w:t>выявлять</w:t>
      </w:r>
      <w:r>
        <w:rPr>
          <w:sz w:val="28"/>
        </w:rPr>
        <w:tab/>
      </w:r>
      <w:r>
        <w:rPr>
          <w:spacing w:val="-10"/>
          <w:sz w:val="28"/>
        </w:rPr>
        <w:t>и</w:t>
      </w:r>
      <w:r>
        <w:rPr>
          <w:sz w:val="28"/>
        </w:rPr>
        <w:tab/>
      </w:r>
      <w:r>
        <w:rPr>
          <w:spacing w:val="-2"/>
          <w:sz w:val="28"/>
        </w:rPr>
        <w:t>анализировать</w:t>
      </w:r>
      <w:r>
        <w:rPr>
          <w:sz w:val="28"/>
        </w:rPr>
        <w:tab/>
      </w:r>
      <w:r>
        <w:rPr>
          <w:spacing w:val="-2"/>
          <w:sz w:val="28"/>
        </w:rPr>
        <w:t>эмоциональное</w:t>
      </w:r>
      <w:r>
        <w:rPr>
          <w:sz w:val="28"/>
        </w:rPr>
        <w:tab/>
      </w:r>
      <w:r>
        <w:rPr>
          <w:spacing w:val="-2"/>
          <w:sz w:val="28"/>
        </w:rPr>
        <w:t>воздействие</w:t>
      </w:r>
      <w:r>
        <w:rPr>
          <w:sz w:val="28"/>
        </w:rPr>
        <w:tab/>
      </w:r>
      <w:r>
        <w:rPr>
          <w:spacing w:val="-2"/>
          <w:sz w:val="28"/>
        </w:rPr>
        <w:t xml:space="preserve">цветовых </w:t>
      </w:r>
      <w:r>
        <w:rPr>
          <w:sz w:val="28"/>
        </w:rPr>
        <w:t>отношений в пространственной среде и плоскостном изображении.</w:t>
      </w:r>
    </w:p>
    <w:p w:rsidR="00120CE6" w:rsidRDefault="00FF26C3">
      <w:pPr>
        <w:pStyle w:val="a3"/>
        <w:spacing w:before="4" w:line="264" w:lineRule="auto"/>
        <w:ind w:left="779" w:right="111" w:firstLine="600"/>
      </w:pPr>
      <w:r>
        <w:t>Уобучающегосябудутсформированыследующиебазовыелогическиеи исследовательские действия как часть познавательных универсальных учебных действий:</w:t>
      </w:r>
    </w:p>
    <w:p w:rsidR="00120CE6" w:rsidRDefault="00FF26C3">
      <w:pPr>
        <w:pStyle w:val="a4"/>
        <w:numPr>
          <w:ilvl w:val="0"/>
          <w:numId w:val="53"/>
        </w:numPr>
        <w:tabs>
          <w:tab w:val="left" w:pos="1484"/>
          <w:tab w:val="left" w:pos="1706"/>
        </w:tabs>
        <w:spacing w:before="3" w:line="264" w:lineRule="auto"/>
        <w:ind w:right="112" w:hanging="360"/>
        <w:rPr>
          <w:sz w:val="28"/>
        </w:rPr>
      </w:pPr>
      <w:r>
        <w:rPr>
          <w:sz w:val="28"/>
        </w:rPr>
        <w:t xml:space="preserve">проявлять исследовательские, экспериментальные действия в процессе освоения выразительных свойств различных художественных </w:t>
      </w:r>
      <w:r>
        <w:rPr>
          <w:spacing w:val="-2"/>
          <w:sz w:val="28"/>
        </w:rPr>
        <w:t>материалов;</w:t>
      </w:r>
    </w:p>
    <w:p w:rsidR="00120CE6" w:rsidRDefault="00FF26C3">
      <w:pPr>
        <w:pStyle w:val="a4"/>
        <w:numPr>
          <w:ilvl w:val="0"/>
          <w:numId w:val="53"/>
        </w:numPr>
        <w:tabs>
          <w:tab w:val="left" w:pos="1484"/>
          <w:tab w:val="left" w:pos="1706"/>
        </w:tabs>
        <w:spacing w:line="264" w:lineRule="auto"/>
        <w:ind w:right="114" w:hanging="360"/>
        <w:rPr>
          <w:sz w:val="28"/>
        </w:rPr>
      </w:pPr>
      <w:r>
        <w:rPr>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20CE6" w:rsidRDefault="00FF26C3">
      <w:pPr>
        <w:pStyle w:val="a4"/>
        <w:numPr>
          <w:ilvl w:val="0"/>
          <w:numId w:val="53"/>
        </w:numPr>
        <w:tabs>
          <w:tab w:val="left" w:pos="1484"/>
          <w:tab w:val="left" w:pos="1706"/>
        </w:tabs>
        <w:spacing w:line="264" w:lineRule="auto"/>
        <w:ind w:right="114" w:hanging="360"/>
        <w:rPr>
          <w:sz w:val="28"/>
        </w:rPr>
      </w:pPr>
      <w:r>
        <w:rPr>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20CE6" w:rsidRDefault="00FF26C3">
      <w:pPr>
        <w:pStyle w:val="a4"/>
        <w:numPr>
          <w:ilvl w:val="0"/>
          <w:numId w:val="53"/>
        </w:numPr>
        <w:tabs>
          <w:tab w:val="left" w:pos="1484"/>
          <w:tab w:val="left" w:pos="1706"/>
        </w:tabs>
        <w:spacing w:line="264" w:lineRule="auto"/>
        <w:ind w:right="115" w:hanging="360"/>
        <w:rPr>
          <w:sz w:val="28"/>
        </w:rPr>
      </w:pPr>
      <w:r>
        <w:rPr>
          <w:sz w:val="28"/>
        </w:rPr>
        <w:t>анализировать и оценивать с позиций эстетических категорий явления природы и предметно-пространственную среду жизни человека;</w:t>
      </w:r>
    </w:p>
    <w:p w:rsidR="00120CE6" w:rsidRDefault="00FF26C3">
      <w:pPr>
        <w:pStyle w:val="a4"/>
        <w:numPr>
          <w:ilvl w:val="0"/>
          <w:numId w:val="53"/>
        </w:numPr>
        <w:tabs>
          <w:tab w:val="left" w:pos="1484"/>
          <w:tab w:val="left" w:pos="1706"/>
        </w:tabs>
        <w:spacing w:before="1" w:line="264" w:lineRule="auto"/>
        <w:ind w:right="118" w:hanging="360"/>
        <w:rPr>
          <w:sz w:val="28"/>
        </w:rPr>
      </w:pPr>
      <w:r>
        <w:rPr>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120CE6" w:rsidRDefault="00FF26C3">
      <w:pPr>
        <w:pStyle w:val="a4"/>
        <w:numPr>
          <w:ilvl w:val="0"/>
          <w:numId w:val="53"/>
        </w:numPr>
        <w:tabs>
          <w:tab w:val="left" w:pos="1484"/>
          <w:tab w:val="left" w:pos="1706"/>
        </w:tabs>
        <w:spacing w:line="264" w:lineRule="auto"/>
        <w:ind w:right="115" w:hanging="360"/>
        <w:rPr>
          <w:sz w:val="28"/>
        </w:rPr>
      </w:pPr>
      <w:r>
        <w:rPr>
          <w:sz w:val="28"/>
        </w:rPr>
        <w:t>использовать знаково-символические средства для составления орнаментов и декоративных композиций;</w:t>
      </w:r>
    </w:p>
    <w:p w:rsidR="00120CE6" w:rsidRDefault="00FF26C3">
      <w:pPr>
        <w:pStyle w:val="a4"/>
        <w:numPr>
          <w:ilvl w:val="0"/>
          <w:numId w:val="53"/>
        </w:numPr>
        <w:tabs>
          <w:tab w:val="left" w:pos="1484"/>
          <w:tab w:val="left" w:pos="1706"/>
        </w:tabs>
        <w:spacing w:before="1" w:line="261" w:lineRule="auto"/>
        <w:ind w:right="121" w:hanging="360"/>
        <w:rPr>
          <w:sz w:val="28"/>
        </w:rPr>
      </w:pPr>
      <w:r>
        <w:rPr>
          <w:sz w:val="28"/>
        </w:rPr>
        <w:t>классифицироватьпроизведенияискусствапо видами,соответственно, по назначению в жизни людей;</w:t>
      </w:r>
    </w:p>
    <w:p w:rsidR="00120CE6" w:rsidRDefault="00120CE6">
      <w:pPr>
        <w:spacing w:line="261"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53"/>
        </w:numPr>
        <w:tabs>
          <w:tab w:val="left" w:pos="1484"/>
          <w:tab w:val="left" w:pos="1706"/>
          <w:tab w:val="left" w:pos="3998"/>
          <w:tab w:val="left" w:pos="5936"/>
          <w:tab w:val="left" w:pos="8363"/>
          <w:tab w:val="left" w:pos="9835"/>
        </w:tabs>
        <w:spacing w:before="63" w:line="264" w:lineRule="auto"/>
        <w:ind w:right="118" w:hanging="360"/>
        <w:jc w:val="left"/>
        <w:rPr>
          <w:sz w:val="28"/>
        </w:rPr>
      </w:pPr>
      <w:r>
        <w:rPr>
          <w:spacing w:val="-2"/>
          <w:sz w:val="28"/>
        </w:rPr>
        <w:lastRenderedPageBreak/>
        <w:t>классифицировать</w:t>
      </w:r>
      <w:r>
        <w:rPr>
          <w:sz w:val="28"/>
        </w:rPr>
        <w:tab/>
      </w:r>
      <w:r>
        <w:rPr>
          <w:spacing w:val="-2"/>
          <w:sz w:val="28"/>
        </w:rPr>
        <w:t>произведения</w:t>
      </w:r>
      <w:r>
        <w:rPr>
          <w:sz w:val="28"/>
        </w:rPr>
        <w:tab/>
      </w:r>
      <w:r>
        <w:rPr>
          <w:spacing w:val="-2"/>
          <w:sz w:val="28"/>
        </w:rPr>
        <w:t>изобразительного</w:t>
      </w:r>
      <w:r>
        <w:rPr>
          <w:sz w:val="28"/>
        </w:rPr>
        <w:tab/>
      </w:r>
      <w:r>
        <w:rPr>
          <w:spacing w:val="-2"/>
          <w:sz w:val="28"/>
        </w:rPr>
        <w:t>искусства</w:t>
      </w:r>
      <w:r>
        <w:rPr>
          <w:sz w:val="28"/>
        </w:rPr>
        <w:tab/>
      </w:r>
      <w:r>
        <w:rPr>
          <w:spacing w:val="-6"/>
          <w:sz w:val="28"/>
        </w:rPr>
        <w:t xml:space="preserve">по </w:t>
      </w:r>
      <w:r>
        <w:rPr>
          <w:sz w:val="28"/>
        </w:rPr>
        <w:t>жанрам в качестве инструмента анализа содержания произведений;</w:t>
      </w:r>
    </w:p>
    <w:p w:rsidR="00120CE6" w:rsidRDefault="00FF26C3">
      <w:pPr>
        <w:pStyle w:val="a4"/>
        <w:numPr>
          <w:ilvl w:val="0"/>
          <w:numId w:val="53"/>
        </w:numPr>
        <w:tabs>
          <w:tab w:val="left" w:pos="1484"/>
          <w:tab w:val="left" w:pos="1706"/>
        </w:tabs>
        <w:spacing w:before="3" w:line="264" w:lineRule="auto"/>
        <w:ind w:right="116" w:hanging="360"/>
        <w:jc w:val="left"/>
        <w:rPr>
          <w:sz w:val="28"/>
        </w:rPr>
      </w:pPr>
      <w:r>
        <w:rPr>
          <w:sz w:val="28"/>
        </w:rPr>
        <w:t xml:space="preserve">ставитьииспользоватьвопросыкакисследовательскийинструмент </w:t>
      </w:r>
      <w:r>
        <w:rPr>
          <w:spacing w:val="-2"/>
          <w:sz w:val="28"/>
        </w:rPr>
        <w:t>познания.</w:t>
      </w:r>
    </w:p>
    <w:p w:rsidR="00120CE6" w:rsidRDefault="00FF26C3">
      <w:pPr>
        <w:pStyle w:val="a3"/>
        <w:spacing w:line="264" w:lineRule="auto"/>
        <w:ind w:left="779" w:firstLine="600"/>
        <w:jc w:val="left"/>
      </w:pPr>
      <w:r>
        <w:t>Уобучающегосябудутсформированыследующиеуменияработатьс информацией как часть познавательных универсальных учебных действий:</w:t>
      </w:r>
    </w:p>
    <w:p w:rsidR="00120CE6" w:rsidRDefault="00FF26C3">
      <w:pPr>
        <w:pStyle w:val="a4"/>
        <w:numPr>
          <w:ilvl w:val="0"/>
          <w:numId w:val="53"/>
        </w:numPr>
        <w:tabs>
          <w:tab w:val="left" w:pos="1484"/>
        </w:tabs>
        <w:ind w:left="1484" w:hanging="138"/>
        <w:jc w:val="left"/>
        <w:rPr>
          <w:sz w:val="28"/>
        </w:rPr>
      </w:pPr>
      <w:r>
        <w:rPr>
          <w:spacing w:val="-2"/>
          <w:sz w:val="28"/>
        </w:rPr>
        <w:t>использоватьэлектронныеобразовательныересурсы;</w:t>
      </w:r>
    </w:p>
    <w:p w:rsidR="00120CE6" w:rsidRDefault="00FF26C3">
      <w:pPr>
        <w:pStyle w:val="a4"/>
        <w:numPr>
          <w:ilvl w:val="0"/>
          <w:numId w:val="53"/>
        </w:numPr>
        <w:tabs>
          <w:tab w:val="left" w:pos="1484"/>
        </w:tabs>
        <w:spacing w:before="33"/>
        <w:ind w:left="1484" w:hanging="138"/>
        <w:jc w:val="left"/>
        <w:rPr>
          <w:sz w:val="28"/>
        </w:rPr>
      </w:pPr>
      <w:r>
        <w:rPr>
          <w:sz w:val="28"/>
        </w:rPr>
        <w:t>уметьработатьсэлектроннымиучебникамииучебными</w:t>
      </w:r>
      <w:r>
        <w:rPr>
          <w:spacing w:val="-2"/>
          <w:sz w:val="28"/>
        </w:rPr>
        <w:t>пособиями;</w:t>
      </w:r>
    </w:p>
    <w:p w:rsidR="00120CE6" w:rsidRDefault="00FF26C3">
      <w:pPr>
        <w:pStyle w:val="a4"/>
        <w:numPr>
          <w:ilvl w:val="0"/>
          <w:numId w:val="53"/>
        </w:numPr>
        <w:tabs>
          <w:tab w:val="left" w:pos="1484"/>
          <w:tab w:val="left" w:pos="1706"/>
        </w:tabs>
        <w:spacing w:before="33" w:line="264" w:lineRule="auto"/>
        <w:ind w:right="118" w:hanging="360"/>
        <w:rPr>
          <w:sz w:val="28"/>
        </w:rPr>
      </w:pPr>
      <w:r>
        <w:rPr>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20CE6" w:rsidRDefault="00FF26C3">
      <w:pPr>
        <w:pStyle w:val="a4"/>
        <w:numPr>
          <w:ilvl w:val="0"/>
          <w:numId w:val="53"/>
        </w:numPr>
        <w:tabs>
          <w:tab w:val="left" w:pos="1484"/>
          <w:tab w:val="left" w:pos="1706"/>
        </w:tabs>
        <w:spacing w:line="264" w:lineRule="auto"/>
        <w:ind w:right="115" w:hanging="360"/>
        <w:rPr>
          <w:sz w:val="28"/>
        </w:rPr>
      </w:pPr>
      <w:r>
        <w:rPr>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20CE6" w:rsidRDefault="00FF26C3">
      <w:pPr>
        <w:pStyle w:val="a4"/>
        <w:numPr>
          <w:ilvl w:val="0"/>
          <w:numId w:val="53"/>
        </w:numPr>
        <w:tabs>
          <w:tab w:val="left" w:pos="1484"/>
          <w:tab w:val="left" w:pos="1706"/>
        </w:tabs>
        <w:spacing w:line="264" w:lineRule="auto"/>
        <w:ind w:right="110" w:hanging="360"/>
        <w:rPr>
          <w:sz w:val="28"/>
        </w:rPr>
      </w:pPr>
      <w:r>
        <w:rPr>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120CE6" w:rsidRDefault="00FF26C3">
      <w:pPr>
        <w:pStyle w:val="a4"/>
        <w:numPr>
          <w:ilvl w:val="0"/>
          <w:numId w:val="53"/>
        </w:numPr>
        <w:tabs>
          <w:tab w:val="left" w:pos="1484"/>
          <w:tab w:val="left" w:pos="1706"/>
        </w:tabs>
        <w:spacing w:before="1" w:line="264" w:lineRule="auto"/>
        <w:ind w:right="118" w:hanging="360"/>
        <w:rPr>
          <w:sz w:val="28"/>
        </w:rPr>
      </w:pPr>
      <w:r>
        <w:rPr>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20CE6" w:rsidRDefault="00FF26C3">
      <w:pPr>
        <w:pStyle w:val="a4"/>
        <w:numPr>
          <w:ilvl w:val="0"/>
          <w:numId w:val="53"/>
        </w:numPr>
        <w:tabs>
          <w:tab w:val="left" w:pos="1484"/>
          <w:tab w:val="left" w:pos="1706"/>
        </w:tabs>
        <w:spacing w:line="264" w:lineRule="auto"/>
        <w:ind w:right="112" w:hanging="360"/>
        <w:rPr>
          <w:sz w:val="28"/>
        </w:rPr>
      </w:pPr>
      <w:r>
        <w:rPr>
          <w:sz w:val="28"/>
        </w:rPr>
        <w:t xml:space="preserve">соблюдать правила информационной безопасности при работе в </w:t>
      </w:r>
      <w:r>
        <w:rPr>
          <w:spacing w:val="-2"/>
          <w:sz w:val="28"/>
        </w:rPr>
        <w:t>Интернете.</w:t>
      </w:r>
    </w:p>
    <w:p w:rsidR="00120CE6" w:rsidRDefault="00FF26C3">
      <w:pPr>
        <w:pStyle w:val="11"/>
        <w:spacing w:before="2"/>
        <w:ind w:left="899"/>
      </w:pPr>
      <w:r>
        <w:rPr>
          <w:spacing w:val="-2"/>
        </w:rPr>
        <w:t>Овладениеуниверсальнымикоммуникативнымидействиями</w:t>
      </w:r>
    </w:p>
    <w:p w:rsidR="00120CE6" w:rsidRDefault="00FF26C3">
      <w:pPr>
        <w:pStyle w:val="a3"/>
        <w:spacing w:before="28" w:line="264" w:lineRule="auto"/>
        <w:ind w:left="779" w:right="119" w:firstLine="600"/>
      </w:pPr>
      <w:r>
        <w:t>У обучающегося будут сформированы следующие умения общения как часть коммуникативных универсальных учебных действий:</w:t>
      </w:r>
    </w:p>
    <w:p w:rsidR="00120CE6" w:rsidRDefault="00FF26C3">
      <w:pPr>
        <w:pStyle w:val="a4"/>
        <w:numPr>
          <w:ilvl w:val="0"/>
          <w:numId w:val="53"/>
        </w:numPr>
        <w:tabs>
          <w:tab w:val="left" w:pos="1484"/>
          <w:tab w:val="left" w:pos="1706"/>
        </w:tabs>
        <w:spacing w:before="2" w:line="264" w:lineRule="auto"/>
        <w:ind w:right="103" w:hanging="360"/>
        <w:rPr>
          <w:sz w:val="28"/>
        </w:rPr>
      </w:pPr>
      <w:r>
        <w:rPr>
          <w:sz w:val="28"/>
        </w:rPr>
        <w:t xml:space="preserve">понимать искусство в качестве особого языка общения – межличностного (автор – зритель), между поколениями, между </w:t>
      </w:r>
      <w:r>
        <w:rPr>
          <w:spacing w:val="-2"/>
          <w:sz w:val="28"/>
        </w:rPr>
        <w:t>народами;</w:t>
      </w:r>
    </w:p>
    <w:p w:rsidR="00120CE6" w:rsidRDefault="00FF26C3">
      <w:pPr>
        <w:pStyle w:val="a4"/>
        <w:numPr>
          <w:ilvl w:val="0"/>
          <w:numId w:val="53"/>
        </w:numPr>
        <w:tabs>
          <w:tab w:val="left" w:pos="1484"/>
          <w:tab w:val="left" w:pos="1706"/>
        </w:tabs>
        <w:spacing w:line="264" w:lineRule="auto"/>
        <w:ind w:right="109" w:hanging="360"/>
        <w:rPr>
          <w:sz w:val="28"/>
        </w:rPr>
      </w:pPr>
      <w:r>
        <w:rPr>
          <w:sz w:val="28"/>
        </w:rP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w:t>
      </w:r>
      <w:r>
        <w:rPr>
          <w:spacing w:val="-2"/>
          <w:sz w:val="28"/>
        </w:rPr>
        <w:t>явления;</w:t>
      </w:r>
    </w:p>
    <w:p w:rsidR="00120CE6" w:rsidRDefault="00FF26C3">
      <w:pPr>
        <w:pStyle w:val="a4"/>
        <w:numPr>
          <w:ilvl w:val="0"/>
          <w:numId w:val="53"/>
        </w:numPr>
        <w:tabs>
          <w:tab w:val="left" w:pos="1484"/>
          <w:tab w:val="left" w:pos="1706"/>
        </w:tabs>
        <w:spacing w:line="264" w:lineRule="auto"/>
        <w:ind w:right="115" w:hanging="360"/>
        <w:rPr>
          <w:sz w:val="28"/>
        </w:rPr>
      </w:pPr>
      <w:r>
        <w:rPr>
          <w:sz w:val="28"/>
        </w:rPr>
        <w:t xml:space="preserve">находить общее решение и разрешать конфликты на основе общих позиций и учёта интересов в процессе совместной художественной </w:t>
      </w:r>
      <w:r>
        <w:rPr>
          <w:spacing w:val="-2"/>
          <w:sz w:val="28"/>
        </w:rPr>
        <w:t>деятельности;</w:t>
      </w:r>
    </w:p>
    <w:p w:rsidR="00120CE6" w:rsidRDefault="00FF26C3">
      <w:pPr>
        <w:pStyle w:val="a4"/>
        <w:numPr>
          <w:ilvl w:val="0"/>
          <w:numId w:val="53"/>
        </w:numPr>
        <w:tabs>
          <w:tab w:val="left" w:pos="1484"/>
          <w:tab w:val="left" w:pos="1706"/>
        </w:tabs>
        <w:spacing w:line="264" w:lineRule="auto"/>
        <w:ind w:right="112" w:hanging="360"/>
        <w:rPr>
          <w:sz w:val="28"/>
        </w:rPr>
      </w:pPr>
      <w:r>
        <w:rPr>
          <w:sz w:val="28"/>
        </w:rPr>
        <w:t>демонстрировать и объяснять результаты своего творческого, художественного или исследовательского опыта;</w:t>
      </w:r>
    </w:p>
    <w:p w:rsidR="00120CE6" w:rsidRDefault="00120CE6">
      <w:pPr>
        <w:spacing w:line="264" w:lineRule="auto"/>
        <w:jc w:val="both"/>
        <w:rPr>
          <w:sz w:val="28"/>
        </w:rPr>
        <w:sectPr w:rsidR="00120CE6">
          <w:pgSz w:w="11910" w:h="16390"/>
          <w:pgMar w:top="1060" w:right="740" w:bottom="280" w:left="920" w:header="720" w:footer="720" w:gutter="0"/>
          <w:cols w:space="720"/>
        </w:sectPr>
      </w:pPr>
    </w:p>
    <w:p w:rsidR="00120CE6" w:rsidRDefault="00FF26C3">
      <w:pPr>
        <w:pStyle w:val="a4"/>
        <w:numPr>
          <w:ilvl w:val="0"/>
          <w:numId w:val="53"/>
        </w:numPr>
        <w:tabs>
          <w:tab w:val="left" w:pos="1484"/>
          <w:tab w:val="left" w:pos="1706"/>
        </w:tabs>
        <w:spacing w:before="63" w:line="264" w:lineRule="auto"/>
        <w:ind w:right="121" w:hanging="360"/>
        <w:rPr>
          <w:sz w:val="28"/>
        </w:rPr>
      </w:pPr>
      <w:r>
        <w:rPr>
          <w:sz w:val="28"/>
        </w:rP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20CE6" w:rsidRDefault="00FF26C3">
      <w:pPr>
        <w:pStyle w:val="a4"/>
        <w:numPr>
          <w:ilvl w:val="0"/>
          <w:numId w:val="53"/>
        </w:numPr>
        <w:tabs>
          <w:tab w:val="left" w:pos="1484"/>
          <w:tab w:val="left" w:pos="1706"/>
        </w:tabs>
        <w:spacing w:before="4" w:line="264" w:lineRule="auto"/>
        <w:ind w:right="111" w:hanging="360"/>
        <w:rPr>
          <w:sz w:val="28"/>
        </w:rPr>
      </w:pPr>
      <w:r>
        <w:rPr>
          <w:sz w:val="28"/>
        </w:rPr>
        <w:t xml:space="preserve">признавать своё и чужое право на ошибку, развивать свои способности сопереживать, понимать намерения и переживания свои и других </w:t>
      </w:r>
      <w:r>
        <w:rPr>
          <w:spacing w:val="-2"/>
          <w:sz w:val="28"/>
        </w:rPr>
        <w:t>людей;</w:t>
      </w:r>
    </w:p>
    <w:p w:rsidR="00120CE6" w:rsidRDefault="00FF26C3">
      <w:pPr>
        <w:pStyle w:val="a4"/>
        <w:numPr>
          <w:ilvl w:val="0"/>
          <w:numId w:val="53"/>
        </w:numPr>
        <w:tabs>
          <w:tab w:val="left" w:pos="1484"/>
          <w:tab w:val="left" w:pos="1706"/>
        </w:tabs>
        <w:spacing w:line="264" w:lineRule="auto"/>
        <w:ind w:right="113" w:hanging="360"/>
        <w:rPr>
          <w:sz w:val="28"/>
        </w:rPr>
      </w:pPr>
      <w:r>
        <w:rPr>
          <w:sz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Pr>
          <w:spacing w:val="-2"/>
          <w:sz w:val="28"/>
        </w:rPr>
        <w:t>результата.</w:t>
      </w:r>
    </w:p>
    <w:p w:rsidR="00120CE6" w:rsidRDefault="00FF26C3">
      <w:pPr>
        <w:pStyle w:val="11"/>
        <w:spacing w:before="4"/>
        <w:ind w:left="899"/>
      </w:pPr>
      <w:r>
        <w:rPr>
          <w:spacing w:val="-2"/>
        </w:rPr>
        <w:t>Овладениеуниверсальнымирегулятивнымидействиями</w:t>
      </w:r>
    </w:p>
    <w:p w:rsidR="00120CE6" w:rsidRDefault="00FF26C3">
      <w:pPr>
        <w:pStyle w:val="a3"/>
        <w:spacing w:before="28" w:line="264" w:lineRule="auto"/>
        <w:ind w:left="779" w:right="104"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120CE6" w:rsidRDefault="00FF26C3">
      <w:pPr>
        <w:pStyle w:val="a4"/>
        <w:numPr>
          <w:ilvl w:val="0"/>
          <w:numId w:val="53"/>
        </w:numPr>
        <w:tabs>
          <w:tab w:val="left" w:pos="1484"/>
          <w:tab w:val="left" w:pos="1706"/>
        </w:tabs>
        <w:spacing w:line="264" w:lineRule="auto"/>
        <w:ind w:right="119" w:hanging="360"/>
        <w:rPr>
          <w:sz w:val="28"/>
        </w:rPr>
      </w:pPr>
      <w:r>
        <w:rPr>
          <w:sz w:val="28"/>
        </w:rPr>
        <w:t xml:space="preserve">внимательно относиться и выполнять учебные задачи, поставленные </w:t>
      </w:r>
      <w:r>
        <w:rPr>
          <w:spacing w:val="-2"/>
          <w:sz w:val="28"/>
        </w:rPr>
        <w:t>учителем;</w:t>
      </w:r>
    </w:p>
    <w:p w:rsidR="00120CE6" w:rsidRDefault="00FF26C3">
      <w:pPr>
        <w:pStyle w:val="a4"/>
        <w:numPr>
          <w:ilvl w:val="0"/>
          <w:numId w:val="53"/>
        </w:numPr>
        <w:tabs>
          <w:tab w:val="left" w:pos="1484"/>
          <w:tab w:val="left" w:pos="1706"/>
        </w:tabs>
        <w:spacing w:before="1" w:line="261" w:lineRule="auto"/>
        <w:ind w:right="118" w:hanging="360"/>
        <w:rPr>
          <w:sz w:val="28"/>
        </w:rPr>
      </w:pPr>
      <w:r>
        <w:rPr>
          <w:sz w:val="28"/>
        </w:rPr>
        <w:t xml:space="preserve">соблюдать последовательность учебных действий при выполнении </w:t>
      </w:r>
      <w:r>
        <w:rPr>
          <w:spacing w:val="-2"/>
          <w:sz w:val="28"/>
        </w:rPr>
        <w:t>задания;</w:t>
      </w:r>
    </w:p>
    <w:p w:rsidR="00120CE6" w:rsidRDefault="00FF26C3">
      <w:pPr>
        <w:pStyle w:val="a4"/>
        <w:numPr>
          <w:ilvl w:val="0"/>
          <w:numId w:val="53"/>
        </w:numPr>
        <w:tabs>
          <w:tab w:val="left" w:pos="1484"/>
          <w:tab w:val="left" w:pos="1706"/>
        </w:tabs>
        <w:spacing w:before="5" w:line="264" w:lineRule="auto"/>
        <w:ind w:right="116" w:hanging="360"/>
        <w:rPr>
          <w:sz w:val="28"/>
        </w:rPr>
      </w:pPr>
      <w:r>
        <w:rPr>
          <w:sz w:val="28"/>
        </w:rP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rsidR="00120CE6" w:rsidRDefault="00FF26C3">
      <w:pPr>
        <w:pStyle w:val="a4"/>
        <w:numPr>
          <w:ilvl w:val="0"/>
          <w:numId w:val="53"/>
        </w:numPr>
        <w:tabs>
          <w:tab w:val="left" w:pos="1484"/>
          <w:tab w:val="left" w:pos="1706"/>
        </w:tabs>
        <w:spacing w:before="3" w:line="261" w:lineRule="auto"/>
        <w:ind w:right="117" w:hanging="360"/>
        <w:rPr>
          <w:sz w:val="28"/>
        </w:rPr>
      </w:pPr>
      <w:r>
        <w:rPr>
          <w:sz w:val="28"/>
        </w:rPr>
        <w:t>соотноситьсвоидействияспланируемымирезультатами,осуществлять контроль своей деятельности в процессе достижения результата.</w:t>
      </w:r>
    </w:p>
    <w:p w:rsidR="00120CE6" w:rsidRDefault="00120CE6">
      <w:pPr>
        <w:pStyle w:val="a3"/>
        <w:spacing w:before="224"/>
        <w:ind w:left="0" w:firstLine="0"/>
        <w:jc w:val="left"/>
      </w:pPr>
    </w:p>
    <w:p w:rsidR="00120CE6" w:rsidRDefault="00FF26C3">
      <w:pPr>
        <w:ind w:left="899"/>
        <w:jc w:val="both"/>
        <w:rPr>
          <w:b/>
          <w:sz w:val="28"/>
        </w:rPr>
      </w:pPr>
      <w:r>
        <w:rPr>
          <w:b/>
          <w:sz w:val="28"/>
        </w:rPr>
        <w:t>ПРЕДМЕТНЫЕ</w:t>
      </w:r>
      <w:r>
        <w:rPr>
          <w:b/>
          <w:spacing w:val="-2"/>
          <w:sz w:val="28"/>
        </w:rPr>
        <w:t>РЕЗУЛЬТАТЫ</w:t>
      </w:r>
    </w:p>
    <w:p w:rsidR="00120CE6" w:rsidRDefault="00FF26C3">
      <w:pPr>
        <w:pStyle w:val="a3"/>
        <w:spacing w:before="293" w:line="264" w:lineRule="auto"/>
        <w:ind w:left="899" w:right="114" w:firstLine="0"/>
      </w:pPr>
      <w:r>
        <w:t xml:space="preserve">К концу обучения в </w:t>
      </w:r>
      <w:r>
        <w:rPr>
          <w:b/>
        </w:rPr>
        <w:t>1 классе</w:t>
      </w:r>
      <w:r>
        <w:t>обучающийся получит следующие предметные результаты по отдельным темам программы по изобразительному</w:t>
      </w:r>
      <w:r>
        <w:rPr>
          <w:spacing w:val="-2"/>
        </w:rPr>
        <w:t>искусству:</w:t>
      </w:r>
    </w:p>
    <w:p w:rsidR="00120CE6" w:rsidRDefault="00FF26C3">
      <w:pPr>
        <w:pStyle w:val="11"/>
        <w:spacing w:before="3"/>
        <w:ind w:left="1380"/>
      </w:pPr>
      <w:r>
        <w:t>Модуль</w:t>
      </w:r>
      <w:r>
        <w:rPr>
          <w:spacing w:val="-2"/>
        </w:rPr>
        <w:t>«Графика»</w:t>
      </w:r>
    </w:p>
    <w:p w:rsidR="00120CE6" w:rsidRDefault="00FF26C3">
      <w:pPr>
        <w:pStyle w:val="a3"/>
        <w:spacing w:before="29" w:line="264" w:lineRule="auto"/>
        <w:ind w:left="779" w:right="111" w:firstLine="600"/>
      </w:pPr>
      <w:r>
        <w:t>Осваивать навыки применения свойств простых графических материалов в самостоятельной творческой работе в условиях урока.</w:t>
      </w:r>
    </w:p>
    <w:p w:rsidR="00120CE6" w:rsidRDefault="00FF26C3">
      <w:pPr>
        <w:pStyle w:val="a3"/>
        <w:spacing w:line="264" w:lineRule="auto"/>
        <w:ind w:left="779" w:right="119" w:firstLine="600"/>
      </w:pPr>
      <w:r>
        <w:t>Приобретать первичный опыт в создании графического рисунка на основе знакомства со средствами изобразительного языка.</w:t>
      </w:r>
    </w:p>
    <w:p w:rsidR="00120CE6" w:rsidRDefault="00FF26C3">
      <w:pPr>
        <w:pStyle w:val="a3"/>
        <w:spacing w:line="264" w:lineRule="auto"/>
        <w:ind w:left="779" w:right="113" w:firstLine="600"/>
      </w:pPr>
      <w:r>
        <w:t xml:space="preserve">Приобретать опыт аналитического наблюдения формы предмета, опыт обобщения и геометризации наблюдаемой формы как основы обучения </w:t>
      </w:r>
      <w:r>
        <w:rPr>
          <w:spacing w:val="-2"/>
        </w:rPr>
        <w:t>рисунку.</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5" w:firstLine="600"/>
      </w:pPr>
      <w:r>
        <w:lastRenderedPageBreak/>
        <w:t xml:space="preserve">Приобретать опыт создания рисунка простого (плоского) предмета с </w:t>
      </w:r>
      <w:r>
        <w:rPr>
          <w:spacing w:val="-2"/>
        </w:rPr>
        <w:t>натуры.</w:t>
      </w:r>
    </w:p>
    <w:p w:rsidR="00120CE6" w:rsidRDefault="00FF26C3">
      <w:pPr>
        <w:pStyle w:val="a3"/>
        <w:spacing w:before="3" w:line="264" w:lineRule="auto"/>
        <w:ind w:left="779" w:right="117" w:firstLine="600"/>
      </w:pPr>
      <w:r>
        <w:t>Учиться анализировать соотношения пропорций, визуально сравнивать пространственные величины.</w:t>
      </w:r>
    </w:p>
    <w:p w:rsidR="00120CE6" w:rsidRDefault="00FF26C3">
      <w:pPr>
        <w:pStyle w:val="a3"/>
        <w:spacing w:line="264" w:lineRule="auto"/>
        <w:ind w:left="779" w:right="116" w:firstLine="600"/>
      </w:pPr>
      <w:r>
        <w:t>Приобретать первичные знания и навыки композиционного расположения изображения на листе.</w:t>
      </w:r>
    </w:p>
    <w:p w:rsidR="00120CE6" w:rsidRDefault="00FF26C3">
      <w:pPr>
        <w:pStyle w:val="a3"/>
        <w:spacing w:line="264" w:lineRule="auto"/>
        <w:ind w:left="779" w:right="115" w:firstLine="600"/>
      </w:pPr>
      <w:r>
        <w:t>Уметь выбирать вертикальный или горизонтальный формат листа для выполнения соответствующих задач рисунка.</w:t>
      </w:r>
    </w:p>
    <w:p w:rsidR="00120CE6" w:rsidRDefault="00FF26C3">
      <w:pPr>
        <w:pStyle w:val="a3"/>
        <w:spacing w:before="2" w:line="261" w:lineRule="auto"/>
        <w:ind w:left="779" w:right="119" w:firstLine="600"/>
      </w:pPr>
      <w:r>
        <w:t>Воспринимать учебную задачу, поставленную учителем, и решать её в своей практической художественной деятельности.</w:t>
      </w:r>
    </w:p>
    <w:p w:rsidR="00120CE6" w:rsidRDefault="00FF26C3">
      <w:pPr>
        <w:pStyle w:val="a3"/>
        <w:spacing w:before="4" w:line="264" w:lineRule="auto"/>
        <w:ind w:left="779" w:right="113" w:firstLine="600"/>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20CE6" w:rsidRDefault="00FF26C3">
      <w:pPr>
        <w:pStyle w:val="11"/>
        <w:spacing w:before="4"/>
        <w:ind w:left="1380"/>
      </w:pPr>
      <w:r>
        <w:t>Модуль</w:t>
      </w:r>
      <w:r>
        <w:rPr>
          <w:spacing w:val="-2"/>
        </w:rPr>
        <w:t>«Живопись»</w:t>
      </w:r>
    </w:p>
    <w:p w:rsidR="00120CE6" w:rsidRDefault="00FF26C3">
      <w:pPr>
        <w:pStyle w:val="a3"/>
        <w:spacing w:before="29"/>
        <w:ind w:left="1380" w:firstLine="0"/>
      </w:pPr>
      <w:r>
        <w:t>Осваиватьнавыкиработыкрасками«гуашь»вусловиях</w:t>
      </w:r>
      <w:r>
        <w:rPr>
          <w:spacing w:val="-2"/>
        </w:rPr>
        <w:t>урока.</w:t>
      </w:r>
    </w:p>
    <w:p w:rsidR="00120CE6" w:rsidRDefault="00FF26C3">
      <w:pPr>
        <w:pStyle w:val="a3"/>
        <w:tabs>
          <w:tab w:val="left" w:pos="2253"/>
          <w:tab w:val="left" w:pos="2881"/>
          <w:tab w:val="left" w:pos="4258"/>
          <w:tab w:val="left" w:pos="5198"/>
          <w:tab w:val="left" w:pos="6670"/>
          <w:tab w:val="left" w:pos="7034"/>
          <w:tab w:val="left" w:pos="8324"/>
        </w:tabs>
        <w:spacing w:before="33" w:line="264" w:lineRule="auto"/>
        <w:ind w:left="779" w:right="119" w:firstLine="600"/>
        <w:jc w:val="left"/>
      </w:pPr>
      <w:r>
        <w:rPr>
          <w:spacing w:val="-2"/>
        </w:rPr>
        <w:t>Знать</w:t>
      </w:r>
      <w:r>
        <w:tab/>
      </w:r>
      <w:r>
        <w:rPr>
          <w:spacing w:val="-4"/>
        </w:rPr>
        <w:t>три</w:t>
      </w:r>
      <w:r>
        <w:tab/>
      </w:r>
      <w:r>
        <w:rPr>
          <w:spacing w:val="-2"/>
        </w:rPr>
        <w:t>основных</w:t>
      </w:r>
      <w:r>
        <w:tab/>
      </w:r>
      <w:r>
        <w:rPr>
          <w:spacing w:val="-2"/>
        </w:rPr>
        <w:t>цвета;</w:t>
      </w:r>
      <w:r>
        <w:tab/>
      </w:r>
      <w:r>
        <w:rPr>
          <w:spacing w:val="-2"/>
        </w:rPr>
        <w:t>обсуждать</w:t>
      </w:r>
      <w:r>
        <w:tab/>
      </w:r>
      <w:r>
        <w:rPr>
          <w:spacing w:val="-10"/>
        </w:rPr>
        <w:t>и</w:t>
      </w:r>
      <w:r>
        <w:tab/>
      </w:r>
      <w:r>
        <w:rPr>
          <w:spacing w:val="-2"/>
        </w:rPr>
        <w:t>называть</w:t>
      </w:r>
      <w:r>
        <w:tab/>
      </w:r>
      <w:r>
        <w:rPr>
          <w:spacing w:val="-2"/>
        </w:rPr>
        <w:t xml:space="preserve">ассоциативные </w:t>
      </w:r>
      <w:r>
        <w:t>представления, которые рождает каждый цвет.</w:t>
      </w:r>
    </w:p>
    <w:p w:rsidR="00120CE6" w:rsidRDefault="00FF26C3">
      <w:pPr>
        <w:pStyle w:val="a3"/>
        <w:spacing w:line="264" w:lineRule="auto"/>
        <w:ind w:left="779" w:firstLine="600"/>
        <w:jc w:val="left"/>
      </w:pPr>
      <w:r>
        <w:t>Осознавать эмоциональное звучание цвета и уметь формулировать своё мнение с опорой на опыт жизненных ассоциаций.</w:t>
      </w:r>
    </w:p>
    <w:p w:rsidR="00120CE6" w:rsidRDefault="00FF26C3">
      <w:pPr>
        <w:pStyle w:val="a3"/>
        <w:tabs>
          <w:tab w:val="left" w:pos="3125"/>
          <w:tab w:val="left" w:pos="3944"/>
          <w:tab w:val="left" w:pos="6866"/>
          <w:tab w:val="left" w:pos="8707"/>
        </w:tabs>
        <w:spacing w:line="264" w:lineRule="auto"/>
        <w:ind w:left="779" w:right="113" w:firstLine="600"/>
        <w:jc w:val="left"/>
      </w:pPr>
      <w:r>
        <w:rPr>
          <w:spacing w:val="-2"/>
        </w:rPr>
        <w:t>Приобретать</w:t>
      </w:r>
      <w:r>
        <w:tab/>
      </w:r>
      <w:r>
        <w:rPr>
          <w:spacing w:val="-4"/>
        </w:rPr>
        <w:t>опыт</w:t>
      </w:r>
      <w:r>
        <w:tab/>
      </w:r>
      <w:r>
        <w:rPr>
          <w:spacing w:val="-2"/>
        </w:rPr>
        <w:t>экспериментирования,</w:t>
      </w:r>
      <w:r>
        <w:tab/>
      </w:r>
      <w:r>
        <w:rPr>
          <w:spacing w:val="-2"/>
        </w:rPr>
        <w:t>исследования</w:t>
      </w:r>
      <w:r>
        <w:tab/>
      </w:r>
      <w:r>
        <w:rPr>
          <w:spacing w:val="-2"/>
        </w:rPr>
        <w:t xml:space="preserve">результатов </w:t>
      </w:r>
      <w:r>
        <w:t>смешения красок и получения нового цвета.</w:t>
      </w:r>
    </w:p>
    <w:p w:rsidR="00120CE6" w:rsidRDefault="00FF26C3">
      <w:pPr>
        <w:pStyle w:val="a3"/>
        <w:spacing w:before="2" w:line="261" w:lineRule="auto"/>
        <w:ind w:left="779" w:firstLine="600"/>
        <w:jc w:val="left"/>
      </w:pPr>
      <w:r>
        <w:t>Веститворческуюработуназаданнуютемусопоройназрительные впечатления, организованные педагогом.</w:t>
      </w:r>
    </w:p>
    <w:p w:rsidR="00120CE6" w:rsidRDefault="00FF26C3">
      <w:pPr>
        <w:pStyle w:val="11"/>
        <w:spacing w:before="9"/>
        <w:ind w:left="1380"/>
        <w:jc w:val="left"/>
      </w:pPr>
      <w:r>
        <w:t>Модуль</w:t>
      </w:r>
      <w:r>
        <w:rPr>
          <w:spacing w:val="-2"/>
        </w:rPr>
        <w:t>«Скульптура»</w:t>
      </w:r>
    </w:p>
    <w:p w:rsidR="00120CE6" w:rsidRDefault="00FF26C3">
      <w:pPr>
        <w:pStyle w:val="a3"/>
        <w:spacing w:before="28" w:line="264" w:lineRule="auto"/>
        <w:ind w:left="779" w:right="105" w:firstLine="600"/>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120CE6" w:rsidRDefault="00FF26C3">
      <w:pPr>
        <w:pStyle w:val="a3"/>
        <w:spacing w:line="264" w:lineRule="auto"/>
        <w:ind w:left="779" w:right="114" w:firstLine="600"/>
      </w:pPr>
      <w:r>
        <w:t>Осваивать первичные приёмы лепки из пластилина, приобретать представления о целостной форме в объёмном изображении.</w:t>
      </w:r>
    </w:p>
    <w:p w:rsidR="00120CE6" w:rsidRDefault="00FF26C3">
      <w:pPr>
        <w:pStyle w:val="a3"/>
        <w:spacing w:before="1" w:line="264" w:lineRule="auto"/>
        <w:ind w:left="779" w:right="110" w:firstLine="600"/>
      </w:pPr>
      <w:r>
        <w:t>Овладевать первичными навыками бумагопластики – создания объёмных форм из бумаги путём её складывания, надрезания, закручивания.</w:t>
      </w:r>
    </w:p>
    <w:p w:rsidR="00120CE6" w:rsidRDefault="00FF26C3">
      <w:pPr>
        <w:pStyle w:val="11"/>
        <w:spacing w:before="3"/>
        <w:ind w:left="1380"/>
      </w:pPr>
      <w:r>
        <w:t>Модуль«Декоративно-прикладное</w:t>
      </w:r>
      <w:r>
        <w:rPr>
          <w:spacing w:val="-2"/>
        </w:rPr>
        <w:t>искусство»</w:t>
      </w:r>
    </w:p>
    <w:p w:rsidR="00120CE6" w:rsidRDefault="00FF26C3">
      <w:pPr>
        <w:pStyle w:val="a3"/>
        <w:spacing w:before="28" w:line="264" w:lineRule="auto"/>
        <w:ind w:left="779" w:right="107" w:firstLine="600"/>
      </w:pPr>
      <w:r>
        <w:t>Уметь рассматривать и эстетически характеризовать различныепримеры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20CE6" w:rsidRDefault="00FF26C3">
      <w:pPr>
        <w:pStyle w:val="a3"/>
        <w:spacing w:line="264" w:lineRule="auto"/>
        <w:ind w:left="779" w:right="111" w:firstLine="600"/>
      </w:pPr>
      <w:r>
        <w:t>Различать виды орнаментов по изобразительным мотивам: растительные, геометрические, анималистические.</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2" w:firstLine="600"/>
      </w:pPr>
      <w:r>
        <w:lastRenderedPageBreak/>
        <w:t xml:space="preserve">Учиться использовать правила симметрии в своей художественной </w:t>
      </w:r>
      <w:r>
        <w:rPr>
          <w:spacing w:val="-2"/>
        </w:rPr>
        <w:t>деятельности.</w:t>
      </w:r>
    </w:p>
    <w:p w:rsidR="00120CE6" w:rsidRDefault="00FF26C3">
      <w:pPr>
        <w:pStyle w:val="a3"/>
        <w:spacing w:before="3" w:line="264" w:lineRule="auto"/>
        <w:ind w:left="779" w:right="118" w:firstLine="600"/>
      </w:pPr>
      <w:r>
        <w:t>Приобретать опыт создания орнаментальной декоративной композиции (стилизованной: декоративный цветок или птица).</w:t>
      </w:r>
    </w:p>
    <w:p w:rsidR="00120CE6" w:rsidRDefault="00FF26C3">
      <w:pPr>
        <w:pStyle w:val="a3"/>
        <w:spacing w:line="264" w:lineRule="auto"/>
        <w:ind w:left="779" w:right="116" w:firstLine="600"/>
      </w:pPr>
      <w:r>
        <w:t>Приобретать знания о значении и назначении украшений в жизни</w:t>
      </w:r>
      <w:r>
        <w:rPr>
          <w:spacing w:val="-2"/>
        </w:rPr>
        <w:t>людей.</w:t>
      </w:r>
    </w:p>
    <w:p w:rsidR="00120CE6" w:rsidRDefault="00FF26C3">
      <w:pPr>
        <w:pStyle w:val="a3"/>
        <w:spacing w:line="264" w:lineRule="auto"/>
        <w:ind w:left="779" w:right="108" w:firstLine="60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20CE6" w:rsidRDefault="00FF26C3">
      <w:pPr>
        <w:pStyle w:val="a3"/>
        <w:spacing w:line="264" w:lineRule="auto"/>
        <w:ind w:left="779" w:right="114" w:firstLine="600"/>
      </w:pPr>
      <w:r>
        <w:t>Иметь опыт и соответствующие возрасту навыки подготовки и оформления общего праздника.</w:t>
      </w:r>
    </w:p>
    <w:p w:rsidR="00120CE6" w:rsidRDefault="00FF26C3">
      <w:pPr>
        <w:pStyle w:val="11"/>
        <w:spacing w:before="6"/>
        <w:ind w:left="1380"/>
      </w:pPr>
      <w:r>
        <w:t>Модуль</w:t>
      </w:r>
      <w:r>
        <w:rPr>
          <w:spacing w:val="-2"/>
        </w:rPr>
        <w:t>«Архитектура».</w:t>
      </w:r>
    </w:p>
    <w:p w:rsidR="00120CE6" w:rsidRDefault="00FF26C3">
      <w:pPr>
        <w:pStyle w:val="a3"/>
        <w:spacing w:before="24" w:line="264" w:lineRule="auto"/>
        <w:ind w:left="779" w:right="116" w:firstLine="60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20CE6" w:rsidRDefault="00FF26C3">
      <w:pPr>
        <w:pStyle w:val="a3"/>
        <w:spacing w:before="3" w:line="264" w:lineRule="auto"/>
        <w:ind w:left="779" w:right="114" w:firstLine="600"/>
      </w:pPr>
      <w:r>
        <w:t>Осваивать приёмы конструирования из бумаги, складывания объёмных простых геометрических тел.</w:t>
      </w:r>
    </w:p>
    <w:p w:rsidR="00120CE6" w:rsidRDefault="00FF26C3">
      <w:pPr>
        <w:pStyle w:val="a3"/>
        <w:spacing w:line="264" w:lineRule="auto"/>
        <w:ind w:left="779" w:right="117" w:firstLine="600"/>
      </w:pPr>
      <w:r>
        <w:t>Приобретать опыт пространственного макетирования (сказочный город) в форме коллективной игровой деятельности.</w:t>
      </w:r>
    </w:p>
    <w:p w:rsidR="00120CE6" w:rsidRDefault="00FF26C3">
      <w:pPr>
        <w:pStyle w:val="a3"/>
        <w:spacing w:line="264" w:lineRule="auto"/>
        <w:ind w:left="779" w:right="110" w:firstLine="600"/>
      </w:pPr>
      <w:r>
        <w:t>Приобретать представления о конструктивной основе любого предмета и первичные навыки анализа его строения.</w:t>
      </w:r>
    </w:p>
    <w:p w:rsidR="00120CE6" w:rsidRDefault="00FF26C3">
      <w:pPr>
        <w:pStyle w:val="11"/>
        <w:spacing w:before="7"/>
        <w:ind w:left="1380"/>
      </w:pPr>
      <w:r>
        <w:t>Модуль«Восприятиепроизведений</w:t>
      </w:r>
      <w:r>
        <w:rPr>
          <w:spacing w:val="-2"/>
        </w:rPr>
        <w:t>искусства»</w:t>
      </w:r>
    </w:p>
    <w:p w:rsidR="00120CE6" w:rsidRDefault="00FF26C3">
      <w:pPr>
        <w:pStyle w:val="a3"/>
        <w:spacing w:before="24" w:line="264" w:lineRule="auto"/>
        <w:ind w:left="779" w:right="119" w:firstLine="600"/>
      </w:pPr>
      <w:r>
        <w:t>Приобретать умения рассматривать, анализировать детские рисунки с позицийихсодержанияисюжета,настроения,композиции(расположенияна листе), цвета, а также соответствия учебной задаче, поставленной учителем.</w:t>
      </w:r>
    </w:p>
    <w:p w:rsidR="00120CE6" w:rsidRDefault="00FF26C3">
      <w:pPr>
        <w:pStyle w:val="a3"/>
        <w:spacing w:before="3" w:line="264" w:lineRule="auto"/>
        <w:ind w:left="779" w:right="117" w:firstLine="600"/>
      </w:pPr>
      <w:r>
        <w:t xml:space="preserve">Приобретать опыт эстетического наблюдения природы на основе эмоциональныхвпечатленийсучётом учебныхзадачивизуальнойустановки </w:t>
      </w:r>
      <w:r>
        <w:rPr>
          <w:spacing w:val="-2"/>
        </w:rPr>
        <w:t>учителя.</w:t>
      </w:r>
    </w:p>
    <w:p w:rsidR="00120CE6" w:rsidRDefault="00FF26C3">
      <w:pPr>
        <w:pStyle w:val="a3"/>
        <w:spacing w:line="264" w:lineRule="auto"/>
        <w:ind w:left="779" w:right="107" w:firstLine="60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20CE6" w:rsidRDefault="00FF26C3">
      <w:pPr>
        <w:pStyle w:val="a3"/>
        <w:spacing w:line="264" w:lineRule="auto"/>
        <w:ind w:left="779" w:right="117" w:firstLine="600"/>
      </w:pPr>
      <w:r>
        <w:t>Осваивать опыт эстетического восприятия и аналитического наблюдения архитектурных построек.</w:t>
      </w:r>
    </w:p>
    <w:p w:rsidR="00120CE6" w:rsidRDefault="00FF26C3">
      <w:pPr>
        <w:pStyle w:val="a3"/>
        <w:spacing w:line="264" w:lineRule="auto"/>
        <w:ind w:left="779" w:right="110" w:firstLine="600"/>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5" w:firstLine="0"/>
      </w:pPr>
      <w:r>
        <w:lastRenderedPageBreak/>
        <w:t>ярко выраженным эмоциональным настроением (например, натюрморты В. Ван Гога или А. Матисса).</w:t>
      </w:r>
    </w:p>
    <w:p w:rsidR="00120CE6" w:rsidRDefault="00FF26C3">
      <w:pPr>
        <w:pStyle w:val="a3"/>
        <w:spacing w:before="3" w:line="264" w:lineRule="auto"/>
        <w:ind w:left="779" w:right="115" w:firstLine="600"/>
      </w:pPr>
      <w:r>
        <w:t>Осваивать новый опыт восприятия художественных иллюстраций в детских книгах и отношения к ним в соответствии с учебной установкой.</w:t>
      </w:r>
    </w:p>
    <w:p w:rsidR="00120CE6" w:rsidRDefault="00FF26C3">
      <w:pPr>
        <w:pStyle w:val="11"/>
        <w:spacing w:before="2"/>
        <w:ind w:left="1380"/>
      </w:pPr>
      <w:r>
        <w:t>Модуль«Азбукацифровой</w:t>
      </w:r>
      <w:r>
        <w:rPr>
          <w:spacing w:val="-2"/>
        </w:rPr>
        <w:t>графики»</w:t>
      </w:r>
    </w:p>
    <w:p w:rsidR="00120CE6" w:rsidRDefault="00FF26C3">
      <w:pPr>
        <w:pStyle w:val="a3"/>
        <w:spacing w:before="29" w:line="264" w:lineRule="auto"/>
        <w:ind w:left="779" w:right="112" w:firstLine="600"/>
      </w:pPr>
      <w:r>
        <w:t>Приобретать опыт создания фотографий с целью эстетического и целенаправленного наблюдения природы.</w:t>
      </w:r>
    </w:p>
    <w:p w:rsidR="00120CE6" w:rsidRDefault="00FF26C3">
      <w:pPr>
        <w:pStyle w:val="a3"/>
        <w:spacing w:before="2" w:line="264" w:lineRule="auto"/>
        <w:ind w:left="779" w:right="120" w:firstLine="60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120CE6" w:rsidRDefault="00FF26C3">
      <w:pPr>
        <w:pStyle w:val="a3"/>
        <w:spacing w:line="264" w:lineRule="auto"/>
        <w:ind w:left="899" w:right="111" w:firstLine="0"/>
      </w:pPr>
      <w:r>
        <w:t xml:space="preserve">К концу обучения во </w:t>
      </w:r>
      <w:r>
        <w:rPr>
          <w:b/>
        </w:rPr>
        <w:t>2 классе</w:t>
      </w:r>
      <w:r>
        <w:t>обучающийся получит следующие предметные результаты по отдельным темам программы по изобразительному искусству:</w:t>
      </w:r>
    </w:p>
    <w:p w:rsidR="00120CE6" w:rsidRDefault="00FF26C3">
      <w:pPr>
        <w:pStyle w:val="11"/>
        <w:spacing w:before="2"/>
        <w:ind w:left="1380"/>
      </w:pPr>
      <w:r>
        <w:t>Модуль</w:t>
      </w:r>
      <w:r>
        <w:rPr>
          <w:spacing w:val="-2"/>
        </w:rPr>
        <w:t>«Графика»</w:t>
      </w:r>
    </w:p>
    <w:p w:rsidR="00120CE6" w:rsidRDefault="00FF26C3">
      <w:pPr>
        <w:pStyle w:val="a3"/>
        <w:spacing w:before="29" w:line="264" w:lineRule="auto"/>
        <w:ind w:left="779" w:right="117" w:firstLine="60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20CE6" w:rsidRDefault="00FF26C3">
      <w:pPr>
        <w:pStyle w:val="a3"/>
        <w:spacing w:before="3" w:line="261" w:lineRule="auto"/>
        <w:ind w:left="779" w:right="118" w:firstLine="600"/>
      </w:pPr>
      <w:r>
        <w:t>Приобретать навыки изображения на основе разной по характеру и способу наложения линии.</w:t>
      </w:r>
    </w:p>
    <w:p w:rsidR="00120CE6" w:rsidRDefault="00FF26C3">
      <w:pPr>
        <w:pStyle w:val="a3"/>
        <w:spacing w:before="4" w:line="264" w:lineRule="auto"/>
        <w:ind w:left="779" w:right="118" w:firstLine="600"/>
      </w:pPr>
      <w:r>
        <w:t xml:space="preserve">Овладевать понятием «ритм» и навыками ритмической организации изображения как необходимой композиционной основы выражения </w:t>
      </w:r>
      <w:r>
        <w:rPr>
          <w:spacing w:val="-2"/>
        </w:rPr>
        <w:t>содержания.</w:t>
      </w:r>
    </w:p>
    <w:p w:rsidR="00120CE6" w:rsidRDefault="00FF26C3">
      <w:pPr>
        <w:pStyle w:val="a3"/>
        <w:spacing w:before="3" w:line="264" w:lineRule="auto"/>
        <w:ind w:left="779" w:right="118" w:firstLine="600"/>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120CE6" w:rsidRDefault="00FF26C3">
      <w:pPr>
        <w:pStyle w:val="a3"/>
        <w:spacing w:line="264" w:lineRule="auto"/>
        <w:ind w:left="779" w:right="112" w:firstLine="600"/>
      </w:pPr>
      <w:r>
        <w:t>Приобретать умение вести рисунок с натуры, видеть пропорцииобъекта, расположение его в пространстве; располагать изображение на листе, соблюдая этапы ведения рисунка, осваивая навык штриховки.</w:t>
      </w:r>
    </w:p>
    <w:p w:rsidR="00120CE6" w:rsidRDefault="00FF26C3">
      <w:pPr>
        <w:pStyle w:val="11"/>
        <w:spacing w:before="2"/>
        <w:ind w:left="1380"/>
      </w:pPr>
      <w:r>
        <w:t>Модуль</w:t>
      </w:r>
      <w:r>
        <w:rPr>
          <w:spacing w:val="-2"/>
        </w:rPr>
        <w:t>«Живопись»</w:t>
      </w:r>
    </w:p>
    <w:p w:rsidR="00120CE6" w:rsidRDefault="00FF26C3">
      <w:pPr>
        <w:pStyle w:val="a3"/>
        <w:spacing w:before="29" w:line="264" w:lineRule="auto"/>
        <w:ind w:left="779" w:right="111" w:firstLine="60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120CE6" w:rsidRDefault="00FF26C3">
      <w:pPr>
        <w:pStyle w:val="a3"/>
        <w:spacing w:line="264" w:lineRule="auto"/>
        <w:ind w:left="779" w:right="119" w:firstLine="600"/>
      </w:pPr>
      <w:r>
        <w:t>Приобретатьопытработыакварельной краскойипониматьособенности работы прозрачной краской.</w:t>
      </w:r>
    </w:p>
    <w:p w:rsidR="00120CE6" w:rsidRDefault="00FF26C3">
      <w:pPr>
        <w:pStyle w:val="a3"/>
        <w:spacing w:before="1" w:line="264" w:lineRule="auto"/>
        <w:ind w:left="779" w:right="109" w:firstLine="600"/>
      </w:pPr>
      <w:r>
        <w:t>Знать названия основных и составных цветов и способы получения разных оттенков составного цвета.</w:t>
      </w:r>
    </w:p>
    <w:p w:rsidR="00120CE6" w:rsidRDefault="00FF26C3">
      <w:pPr>
        <w:pStyle w:val="a3"/>
        <w:spacing w:line="264" w:lineRule="auto"/>
        <w:ind w:left="779" w:right="117" w:firstLine="600"/>
      </w:pPr>
      <w:r>
        <w:t>Различать и сравнивать тёмные и светлые оттенки цвета; осваивать смешение цветных красок с белой и чёрной (для изменения их тона).</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20" w:firstLine="600"/>
      </w:pPr>
      <w:r>
        <w:lastRenderedPageBreak/>
        <w:t>Знать о делении цветов на тёплые и холодные; уметь различать и сравнивать тёплые и холодные оттенки цвета.</w:t>
      </w:r>
    </w:p>
    <w:p w:rsidR="00120CE6" w:rsidRDefault="00FF26C3">
      <w:pPr>
        <w:pStyle w:val="a3"/>
        <w:spacing w:before="3" w:line="264" w:lineRule="auto"/>
        <w:ind w:left="779" w:right="117" w:firstLine="600"/>
      </w:pPr>
      <w:r>
        <w:t>Осваивать эмоциональную выразительность цвета: цвет звонкий и яркий, радостный; цвет мягкий, «глухой» и мрачный и другое.</w:t>
      </w:r>
    </w:p>
    <w:p w:rsidR="00120CE6" w:rsidRDefault="00FF26C3">
      <w:pPr>
        <w:pStyle w:val="a3"/>
        <w:spacing w:line="264" w:lineRule="auto"/>
        <w:ind w:left="779" w:right="112" w:firstLine="60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120CE6" w:rsidRDefault="00FF26C3">
      <w:pPr>
        <w:pStyle w:val="a3"/>
        <w:spacing w:before="1" w:line="264" w:lineRule="auto"/>
        <w:ind w:left="779" w:right="109" w:firstLine="600"/>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Pr>
          <w:spacing w:val="-2"/>
        </w:rPr>
        <w:t>персонажей.</w:t>
      </w:r>
    </w:p>
    <w:p w:rsidR="00120CE6" w:rsidRDefault="00FF26C3">
      <w:pPr>
        <w:pStyle w:val="11"/>
        <w:spacing w:before="4"/>
        <w:ind w:left="1380"/>
      </w:pPr>
      <w:r>
        <w:t>Модуль</w:t>
      </w:r>
      <w:r>
        <w:rPr>
          <w:spacing w:val="-2"/>
        </w:rPr>
        <w:t>«Скульптура»</w:t>
      </w:r>
    </w:p>
    <w:p w:rsidR="00120CE6" w:rsidRDefault="00FF26C3">
      <w:pPr>
        <w:pStyle w:val="a3"/>
        <w:spacing w:before="28" w:line="264" w:lineRule="auto"/>
        <w:ind w:left="779" w:right="108" w:firstLine="60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20CE6" w:rsidRDefault="00FF26C3">
      <w:pPr>
        <w:pStyle w:val="a3"/>
        <w:spacing w:line="264" w:lineRule="auto"/>
        <w:ind w:left="779" w:right="117" w:firstLine="600"/>
      </w:pPr>
      <w:r>
        <w:t>Знать об изменениях скульптурного образа при осмотре произведения с разных сторон.</w:t>
      </w:r>
    </w:p>
    <w:p w:rsidR="00120CE6" w:rsidRDefault="00FF26C3">
      <w:pPr>
        <w:pStyle w:val="a3"/>
        <w:spacing w:line="264" w:lineRule="auto"/>
        <w:ind w:left="779" w:right="119" w:firstLine="60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20CE6" w:rsidRDefault="00FF26C3">
      <w:pPr>
        <w:pStyle w:val="11"/>
        <w:spacing w:before="4"/>
        <w:ind w:left="1380"/>
      </w:pPr>
      <w:r>
        <w:t>Модуль«Декоративно-прикладное</w:t>
      </w:r>
      <w:r>
        <w:rPr>
          <w:spacing w:val="-2"/>
        </w:rPr>
        <w:t>искусство»</w:t>
      </w:r>
    </w:p>
    <w:p w:rsidR="00120CE6" w:rsidRDefault="00FF26C3">
      <w:pPr>
        <w:pStyle w:val="a3"/>
        <w:spacing w:before="28" w:line="264" w:lineRule="auto"/>
        <w:ind w:left="779" w:right="110" w:firstLine="600"/>
      </w:pPr>
      <w:r>
        <w:t>Рассматривать, анализировать и эстетически оценивать разнообразие форм в природе, воспринимаемых как узоры.</w:t>
      </w:r>
    </w:p>
    <w:p w:rsidR="00120CE6" w:rsidRDefault="00FF26C3">
      <w:pPr>
        <w:pStyle w:val="a3"/>
        <w:spacing w:before="2" w:line="264" w:lineRule="auto"/>
        <w:ind w:left="779" w:right="108" w:firstLine="600"/>
      </w:pPr>
      <w:r>
        <w:t>Сравнивать,сопоставлятьприродныеявления –узоры(например,капли, снежинки, паутинки, роса налистьях, серёжки во время цветения деревьев) – с рукотворными произведениями декоративного искусства (кружево, шитьё, ювелирные изделия и другое).</w:t>
      </w:r>
    </w:p>
    <w:p w:rsidR="00120CE6" w:rsidRDefault="00FF26C3">
      <w:pPr>
        <w:pStyle w:val="a3"/>
        <w:spacing w:line="264" w:lineRule="auto"/>
        <w:ind w:left="779" w:right="118" w:firstLine="600"/>
      </w:pPr>
      <w:r>
        <w:t>Приобретать опыт выполнения эскиза геометрического орнамента кружева или вышивки на основе природных мотивов.</w:t>
      </w:r>
    </w:p>
    <w:p w:rsidR="00120CE6" w:rsidRDefault="00FF26C3">
      <w:pPr>
        <w:pStyle w:val="a3"/>
        <w:spacing w:line="264" w:lineRule="auto"/>
        <w:ind w:left="779" w:right="112" w:firstLine="600"/>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120CE6" w:rsidRDefault="00FF26C3">
      <w:pPr>
        <w:pStyle w:val="a3"/>
        <w:spacing w:before="2" w:line="261" w:lineRule="auto"/>
        <w:ind w:left="779" w:right="112" w:firstLine="600"/>
      </w:pPr>
      <w:r>
        <w:t>Приобретать опыт преобразования бытовых подручных нехудожественных материалов в художественные изображения и поделки.</w:t>
      </w:r>
    </w:p>
    <w:p w:rsidR="00120CE6" w:rsidRDefault="00120CE6">
      <w:pPr>
        <w:spacing w:line="261"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06" w:firstLine="600"/>
      </w:pPr>
      <w:r>
        <w:lastRenderedPageBreak/>
        <w:t>Рассматривать, анализировать, сравнивать украшения человека на примерах иллюстраций к народным сказкам лучших художников- 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120CE6" w:rsidRDefault="00FF26C3">
      <w:pPr>
        <w:pStyle w:val="a3"/>
        <w:spacing w:before="2" w:line="264" w:lineRule="auto"/>
        <w:ind w:left="779" w:right="113" w:firstLine="600"/>
      </w:pPr>
      <w:r>
        <w:t>Приобретатьопытвыполнениякраскамирисунковукрашенийнародных былинных персонажей.</w:t>
      </w:r>
    </w:p>
    <w:p w:rsidR="00120CE6" w:rsidRDefault="00FF26C3">
      <w:pPr>
        <w:pStyle w:val="11"/>
        <w:spacing w:before="8"/>
        <w:ind w:left="1380"/>
      </w:pPr>
      <w:r>
        <w:t>Модуль</w:t>
      </w:r>
      <w:r>
        <w:rPr>
          <w:spacing w:val="-2"/>
        </w:rPr>
        <w:t>«Архитектура»</w:t>
      </w:r>
    </w:p>
    <w:p w:rsidR="00120CE6" w:rsidRDefault="00FF26C3">
      <w:pPr>
        <w:pStyle w:val="a3"/>
        <w:spacing w:before="23" w:line="264" w:lineRule="auto"/>
        <w:ind w:left="779" w:right="112" w:firstLine="600"/>
      </w:pPr>
      <w:r>
        <w:t>Осваивать приёмы создания объёмных предметов из бумаги иобъёмного декорирования предметов из бумаги.</w:t>
      </w:r>
    </w:p>
    <w:p w:rsidR="00120CE6" w:rsidRDefault="00FF26C3">
      <w:pPr>
        <w:pStyle w:val="a3"/>
        <w:spacing w:before="2" w:line="264" w:lineRule="auto"/>
        <w:ind w:left="779" w:right="116" w:firstLine="600"/>
      </w:pPr>
      <w:r>
        <w:t>Участвовать в коллективной работе по построению из бумаги пространственного макета сказочного города или детской площадки.</w:t>
      </w:r>
    </w:p>
    <w:p w:rsidR="00120CE6" w:rsidRDefault="00FF26C3">
      <w:pPr>
        <w:pStyle w:val="a3"/>
        <w:spacing w:line="264" w:lineRule="auto"/>
        <w:ind w:left="779" w:right="114" w:firstLine="60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120CE6" w:rsidRDefault="00FF26C3">
      <w:pPr>
        <w:pStyle w:val="a3"/>
        <w:spacing w:before="1" w:line="264" w:lineRule="auto"/>
        <w:ind w:left="779" w:right="119" w:firstLine="600"/>
      </w:pPr>
      <w:r>
        <w:t xml:space="preserve">Осваивать понимание образа здания, то есть его эмоционального </w:t>
      </w:r>
      <w:r>
        <w:rPr>
          <w:spacing w:val="-2"/>
        </w:rPr>
        <w:t>воздействия.</w:t>
      </w:r>
    </w:p>
    <w:p w:rsidR="00120CE6" w:rsidRDefault="00FF26C3">
      <w:pPr>
        <w:pStyle w:val="a3"/>
        <w:spacing w:line="264" w:lineRule="auto"/>
        <w:ind w:left="779" w:right="115" w:firstLine="60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20CE6" w:rsidRDefault="00FF26C3">
      <w:pPr>
        <w:pStyle w:val="a3"/>
        <w:spacing w:before="1" w:line="264" w:lineRule="auto"/>
        <w:ind w:left="779" w:right="117" w:firstLine="600"/>
      </w:pPr>
      <w:r>
        <w:t>Приобретать опыт сочинения и изображения жилья для разных по своему характеру героев литературных и народных сказок.</w:t>
      </w:r>
    </w:p>
    <w:p w:rsidR="00120CE6" w:rsidRDefault="00FF26C3">
      <w:pPr>
        <w:pStyle w:val="11"/>
        <w:spacing w:before="3"/>
        <w:ind w:left="1380"/>
      </w:pPr>
      <w:r>
        <w:t>Модуль«Восприятиепроизведений</w:t>
      </w:r>
      <w:r>
        <w:rPr>
          <w:spacing w:val="-2"/>
        </w:rPr>
        <w:t>искусства»</w:t>
      </w:r>
    </w:p>
    <w:p w:rsidR="00120CE6" w:rsidRDefault="00FF26C3">
      <w:pPr>
        <w:pStyle w:val="a3"/>
        <w:spacing w:before="28" w:line="264" w:lineRule="auto"/>
        <w:ind w:left="779" w:right="117" w:firstLine="600"/>
      </w:pPr>
      <w:r>
        <w:t>Обсуждать примеры детского художественного творчества с точки зрения выражения в них содержания, настроения, расположенияизображения в листе, цвета и других средств художественной выразительности, а также ответа на поставленную учебную задачу.</w:t>
      </w:r>
    </w:p>
    <w:p w:rsidR="00120CE6" w:rsidRDefault="00FF26C3">
      <w:pPr>
        <w:pStyle w:val="a3"/>
        <w:spacing w:line="264" w:lineRule="auto"/>
        <w:ind w:left="779" w:right="119" w:firstLine="600"/>
      </w:pPr>
      <w:r>
        <w:t>Осваивать и развивать умения вести эстетическое наблюдение явлений природы, а также потребность в таком наблюдении.</w:t>
      </w:r>
    </w:p>
    <w:p w:rsidR="00120CE6" w:rsidRDefault="00FF26C3">
      <w:pPr>
        <w:pStyle w:val="a3"/>
        <w:spacing w:before="2" w:line="264" w:lineRule="auto"/>
        <w:ind w:left="779" w:right="114" w:firstLine="600"/>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w:t>
      </w:r>
      <w:r>
        <w:rPr>
          <w:spacing w:val="-2"/>
        </w:rPr>
        <w:t>чеканка).</w:t>
      </w:r>
    </w:p>
    <w:p w:rsidR="00120CE6" w:rsidRDefault="00FF26C3">
      <w:pPr>
        <w:pStyle w:val="a3"/>
        <w:spacing w:line="264" w:lineRule="auto"/>
        <w:ind w:left="779" w:right="112" w:firstLine="600"/>
      </w:pPr>
      <w:r>
        <w:t>Приобретать опыт восприятия, эстетического анализа произведений отечественныххудожников-пейзажистов(И. И.Левитана, И.И. Шишкина,И. К. Айвазовского, Н. П. Крымова и других по выбору учителя), а также художников-анималистов (В. В. Ватагина, Е. И. Чарушина и других по выбору учителя).</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7" w:firstLine="600"/>
      </w:pPr>
      <w:r>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20CE6" w:rsidRDefault="00FF26C3">
      <w:pPr>
        <w:pStyle w:val="a3"/>
        <w:spacing w:before="4" w:line="264" w:lineRule="auto"/>
        <w:ind w:left="779" w:right="114" w:firstLine="600"/>
      </w:pPr>
      <w: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120CE6" w:rsidRDefault="00FF26C3">
      <w:pPr>
        <w:pStyle w:val="11"/>
        <w:spacing w:before="4"/>
        <w:ind w:left="1380"/>
      </w:pPr>
      <w:r>
        <w:t>Модуль«Азбукацифровой</w:t>
      </w:r>
      <w:r>
        <w:rPr>
          <w:spacing w:val="-2"/>
        </w:rPr>
        <w:t>графики»</w:t>
      </w:r>
    </w:p>
    <w:p w:rsidR="00120CE6" w:rsidRDefault="00FF26C3">
      <w:pPr>
        <w:pStyle w:val="a3"/>
        <w:spacing w:before="29" w:line="261" w:lineRule="auto"/>
        <w:ind w:left="779" w:right="115" w:firstLine="600"/>
      </w:pPr>
      <w:r>
        <w:t>Осваивать возможности изображения с помощью разных видов линий в программе Paint (или другом графическом редакторе).</w:t>
      </w:r>
    </w:p>
    <w:p w:rsidR="00120CE6" w:rsidRDefault="00FF26C3">
      <w:pPr>
        <w:pStyle w:val="a3"/>
        <w:spacing w:before="4" w:line="264" w:lineRule="auto"/>
        <w:ind w:left="779" w:right="112" w:firstLine="600"/>
      </w:pPr>
      <w:r>
        <w:t xml:space="preserve">Осваивать приёмы трансформации и копирования геометрическихфигур в программе Paint, а также построения из них простых рисунков или </w:t>
      </w:r>
      <w:r>
        <w:rPr>
          <w:spacing w:val="-2"/>
        </w:rPr>
        <w:t>орнаментов.</w:t>
      </w:r>
    </w:p>
    <w:p w:rsidR="00120CE6" w:rsidRDefault="00FF26C3">
      <w:pPr>
        <w:pStyle w:val="a3"/>
        <w:spacing w:line="264" w:lineRule="auto"/>
        <w:ind w:left="779" w:right="108" w:firstLine="600"/>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120CE6" w:rsidRDefault="00FF26C3">
      <w:pPr>
        <w:pStyle w:val="a3"/>
        <w:spacing w:before="2" w:line="264" w:lineRule="auto"/>
        <w:ind w:left="779" w:right="110" w:firstLine="60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120CE6" w:rsidRDefault="00FF26C3">
      <w:pPr>
        <w:pStyle w:val="a3"/>
        <w:spacing w:line="264" w:lineRule="auto"/>
        <w:ind w:left="899" w:right="110" w:firstLine="0"/>
      </w:pPr>
      <w:r>
        <w:t xml:space="preserve">К концу обучения в </w:t>
      </w:r>
      <w:r>
        <w:rPr>
          <w:b/>
        </w:rPr>
        <w:t>3 классе</w:t>
      </w:r>
      <w:r>
        <w:t>обучающийся получит следующие предметные результаты по отдельным темам программы по изобразительному</w:t>
      </w:r>
      <w:r>
        <w:rPr>
          <w:spacing w:val="-2"/>
        </w:rPr>
        <w:t>искусству:</w:t>
      </w:r>
    </w:p>
    <w:p w:rsidR="00120CE6" w:rsidRDefault="00FF26C3">
      <w:pPr>
        <w:pStyle w:val="11"/>
        <w:spacing w:before="6"/>
        <w:ind w:left="1380"/>
      </w:pPr>
      <w:r>
        <w:t>Модуль</w:t>
      </w:r>
      <w:r>
        <w:rPr>
          <w:spacing w:val="-2"/>
        </w:rPr>
        <w:t>«Графика».</w:t>
      </w:r>
    </w:p>
    <w:p w:rsidR="00120CE6" w:rsidRDefault="00FF26C3">
      <w:pPr>
        <w:pStyle w:val="a3"/>
        <w:spacing w:before="24" w:line="264" w:lineRule="auto"/>
        <w:ind w:left="779" w:right="106" w:firstLine="600"/>
      </w:pPr>
      <w:r>
        <w:t xml:space="preserve">Приобретать представление о художественном оформлении книги, о дизайне книги, многообразии форм детских книг, о работе художников- </w:t>
      </w:r>
      <w:r>
        <w:rPr>
          <w:spacing w:val="-2"/>
        </w:rPr>
        <w:t>иллюстраторов.</w:t>
      </w:r>
    </w:p>
    <w:p w:rsidR="00120CE6" w:rsidRDefault="00FF26C3">
      <w:pPr>
        <w:pStyle w:val="a3"/>
        <w:spacing w:before="4" w:line="264" w:lineRule="auto"/>
        <w:ind w:left="779" w:right="106" w:firstLine="600"/>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120CE6" w:rsidRDefault="00FF26C3">
      <w:pPr>
        <w:pStyle w:val="a3"/>
        <w:spacing w:line="264" w:lineRule="auto"/>
        <w:ind w:left="779" w:right="115" w:firstLine="600"/>
      </w:pPr>
      <w:r>
        <w:t>Узнавать об искусстве шрифта и образных (изобразительных) возможностях надписи, о работе художника над шрифтовой композицией.</w:t>
      </w:r>
    </w:p>
    <w:p w:rsidR="00120CE6" w:rsidRDefault="00FF26C3">
      <w:pPr>
        <w:pStyle w:val="a3"/>
        <w:spacing w:line="264" w:lineRule="auto"/>
        <w:ind w:left="779" w:right="108" w:firstLine="600"/>
      </w:pPr>
      <w:r>
        <w:t>Создавать практическую творческую работу – поздравительную открытку, совмещая в ней шрифт и изображение.</w:t>
      </w:r>
    </w:p>
    <w:p w:rsidR="00120CE6" w:rsidRDefault="00FF26C3">
      <w:pPr>
        <w:pStyle w:val="a3"/>
        <w:spacing w:line="264" w:lineRule="auto"/>
        <w:ind w:left="779" w:right="111" w:firstLine="600"/>
      </w:pPr>
      <w:r>
        <w:t xml:space="preserve">Узнавать о работе художников над плакатами и афишами. Выполнять творческую композицию – эскиз афиши к выбранному спектаклю или </w:t>
      </w:r>
      <w:r>
        <w:rPr>
          <w:spacing w:val="-2"/>
        </w:rPr>
        <w:t>фильму.</w:t>
      </w:r>
    </w:p>
    <w:p w:rsidR="00120CE6" w:rsidRDefault="00FF26C3">
      <w:pPr>
        <w:pStyle w:val="a3"/>
        <w:spacing w:line="264" w:lineRule="auto"/>
        <w:ind w:left="779" w:right="119" w:firstLine="600"/>
      </w:pPr>
      <w:r>
        <w:t>Узнавать основные пропорции лица человека, взаимное расположение частей лица.</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ind w:left="1380" w:firstLine="0"/>
      </w:pPr>
      <w:r>
        <w:lastRenderedPageBreak/>
        <w:t>Приобретатьопытрисованияпортрета(лица)</w:t>
      </w:r>
      <w:r>
        <w:rPr>
          <w:spacing w:val="-2"/>
        </w:rPr>
        <w:t>человека.</w:t>
      </w:r>
    </w:p>
    <w:p w:rsidR="00120CE6" w:rsidRDefault="00FF26C3">
      <w:pPr>
        <w:pStyle w:val="a3"/>
        <w:spacing w:before="34" w:line="264" w:lineRule="auto"/>
        <w:ind w:left="779" w:right="119" w:firstLine="600"/>
      </w:pPr>
      <w:r>
        <w:t>Создавать маску сказочного персонажа с ярко выраженным характером лица (для карнавала или спектакля).</w:t>
      </w:r>
    </w:p>
    <w:p w:rsidR="00120CE6" w:rsidRDefault="00FF26C3">
      <w:pPr>
        <w:pStyle w:val="11"/>
        <w:spacing w:before="7"/>
        <w:ind w:left="1380"/>
      </w:pPr>
      <w:r>
        <w:t>Модуль</w:t>
      </w:r>
      <w:r>
        <w:rPr>
          <w:spacing w:val="-2"/>
        </w:rPr>
        <w:t>«Живопись»</w:t>
      </w:r>
    </w:p>
    <w:p w:rsidR="00120CE6" w:rsidRDefault="00FF26C3">
      <w:pPr>
        <w:pStyle w:val="a3"/>
        <w:spacing w:before="24" w:line="264" w:lineRule="auto"/>
        <w:ind w:left="779" w:right="117" w:firstLine="600"/>
      </w:pPr>
      <w:r>
        <w:t>Осваивать приёмы создания живописной композиции (натюрморта) по наблюдению натуры или по представлению.</w:t>
      </w:r>
    </w:p>
    <w:p w:rsidR="00120CE6" w:rsidRDefault="00FF26C3">
      <w:pPr>
        <w:pStyle w:val="a3"/>
        <w:spacing w:before="2" w:line="264" w:lineRule="auto"/>
        <w:ind w:left="779" w:right="113" w:firstLine="600"/>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rsidR="00120CE6" w:rsidRDefault="00FF26C3">
      <w:pPr>
        <w:pStyle w:val="a3"/>
        <w:spacing w:line="264" w:lineRule="auto"/>
        <w:ind w:left="779" w:right="108" w:firstLine="600"/>
      </w:pPr>
      <w:r>
        <w:t xml:space="preserve">Приобретать опыт создания творческой живописной работы – натюрморта с ярко выраженным настроением или «натюрморта- </w:t>
      </w:r>
      <w:r>
        <w:rPr>
          <w:spacing w:val="-2"/>
        </w:rPr>
        <w:t>автопортрета».</w:t>
      </w:r>
    </w:p>
    <w:p w:rsidR="00120CE6" w:rsidRDefault="00FF26C3">
      <w:pPr>
        <w:pStyle w:val="a3"/>
        <w:spacing w:before="2" w:line="261" w:lineRule="auto"/>
        <w:ind w:left="779" w:right="118" w:firstLine="600"/>
      </w:pPr>
      <w:r>
        <w:t xml:space="preserve">Изображать красками портрет человека с опорой на натуру или по </w:t>
      </w:r>
      <w:r>
        <w:rPr>
          <w:spacing w:val="-2"/>
        </w:rPr>
        <w:t>представлению.</w:t>
      </w:r>
    </w:p>
    <w:p w:rsidR="00120CE6" w:rsidRDefault="00FF26C3">
      <w:pPr>
        <w:pStyle w:val="a3"/>
        <w:spacing w:before="4" w:line="264" w:lineRule="auto"/>
        <w:ind w:left="1380" w:right="1064" w:firstLine="0"/>
      </w:pPr>
      <w:r>
        <w:t>Создаватьпейзаж,передаваявнёмактивноесостояниеприроды. Приобрести представление о деятельности художника в театре.</w:t>
      </w:r>
    </w:p>
    <w:p w:rsidR="00120CE6" w:rsidRDefault="00FF26C3">
      <w:pPr>
        <w:pStyle w:val="a3"/>
        <w:spacing w:before="2" w:line="264" w:lineRule="auto"/>
        <w:ind w:left="779" w:right="113" w:firstLine="600"/>
      </w:pPr>
      <w:r>
        <w:t xml:space="preserve">Создать красками эскиз занавеса или эскиз декораций к выбранному </w:t>
      </w:r>
      <w:r>
        <w:rPr>
          <w:spacing w:val="-2"/>
        </w:rPr>
        <w:t>сюжету.</w:t>
      </w:r>
    </w:p>
    <w:p w:rsidR="00120CE6" w:rsidRDefault="00FF26C3">
      <w:pPr>
        <w:pStyle w:val="a3"/>
        <w:spacing w:line="320" w:lineRule="exact"/>
        <w:ind w:left="1380" w:firstLine="0"/>
      </w:pPr>
      <w:r>
        <w:t>Познакомитьсясработойхудожниковпооформлению</w:t>
      </w:r>
      <w:r>
        <w:rPr>
          <w:spacing w:val="-2"/>
        </w:rPr>
        <w:t>праздников.</w:t>
      </w:r>
    </w:p>
    <w:p w:rsidR="00120CE6" w:rsidRDefault="00FF26C3">
      <w:pPr>
        <w:pStyle w:val="a3"/>
        <w:spacing w:before="33" w:line="264" w:lineRule="auto"/>
        <w:ind w:left="779" w:right="114" w:firstLine="600"/>
      </w:pPr>
      <w:r>
        <w:t>Выполнить тематическую композицию «Праздник в городе» на основе наблюдений, по памяти и по представлению.</w:t>
      </w:r>
    </w:p>
    <w:p w:rsidR="00120CE6" w:rsidRDefault="00FF26C3">
      <w:pPr>
        <w:pStyle w:val="11"/>
        <w:spacing w:before="7"/>
        <w:ind w:left="1380"/>
      </w:pPr>
      <w:r>
        <w:t>Модуль</w:t>
      </w:r>
      <w:r>
        <w:rPr>
          <w:spacing w:val="-2"/>
        </w:rPr>
        <w:t>«Скульптура»</w:t>
      </w:r>
    </w:p>
    <w:p w:rsidR="00120CE6" w:rsidRDefault="00FF26C3">
      <w:pPr>
        <w:pStyle w:val="a3"/>
        <w:spacing w:before="29" w:line="264" w:lineRule="auto"/>
        <w:ind w:left="779" w:right="114" w:firstLine="600"/>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20CE6" w:rsidRDefault="00FF26C3">
      <w:pPr>
        <w:pStyle w:val="a3"/>
        <w:spacing w:line="264" w:lineRule="auto"/>
        <w:ind w:left="779" w:right="117" w:firstLine="600"/>
      </w:pPr>
      <w:r>
        <w:t>Учиться создавать игрушку из подручного нехудожественного материалапутёмдобавлениякнейнеобходимыхдеталейитем</w:t>
      </w:r>
      <w:r>
        <w:rPr>
          <w:spacing w:val="-4"/>
        </w:rPr>
        <w:t>самым</w:t>
      </w:r>
    </w:p>
    <w:p w:rsidR="00120CE6" w:rsidRDefault="00FF26C3">
      <w:pPr>
        <w:pStyle w:val="a3"/>
        <w:spacing w:line="320" w:lineRule="exact"/>
        <w:ind w:left="779" w:firstLine="0"/>
      </w:pPr>
      <w:r>
        <w:t>«одушевления</w:t>
      </w:r>
      <w:r>
        <w:rPr>
          <w:spacing w:val="-2"/>
        </w:rPr>
        <w:t>образа».</w:t>
      </w:r>
    </w:p>
    <w:p w:rsidR="00120CE6" w:rsidRDefault="00FF26C3">
      <w:pPr>
        <w:pStyle w:val="a3"/>
        <w:spacing w:before="31" w:line="264" w:lineRule="auto"/>
        <w:ind w:left="779" w:right="120" w:firstLine="600"/>
      </w:pPr>
      <w:r>
        <w:t>Узнавать о видах скульптуры: скульптурные памятники, парковая скульптура, мелкая пластика, рельеф (виды рельефа).</w:t>
      </w:r>
    </w:p>
    <w:p w:rsidR="00120CE6" w:rsidRDefault="00FF26C3">
      <w:pPr>
        <w:pStyle w:val="a3"/>
        <w:spacing w:before="3"/>
        <w:ind w:left="1380" w:firstLine="0"/>
      </w:pPr>
      <w:r>
        <w:t>Приобретатьопытлепкиэскизапарковой</w:t>
      </w:r>
      <w:r>
        <w:rPr>
          <w:spacing w:val="-2"/>
        </w:rPr>
        <w:t>скульптуры.</w:t>
      </w:r>
    </w:p>
    <w:p w:rsidR="00120CE6" w:rsidRDefault="00FF26C3">
      <w:pPr>
        <w:pStyle w:val="11"/>
        <w:spacing w:before="38"/>
        <w:ind w:left="1380"/>
      </w:pPr>
      <w:r>
        <w:t>Модуль</w:t>
      </w:r>
      <w:r w:rsidR="00C360F3">
        <w:t xml:space="preserve"> </w:t>
      </w:r>
      <w:r>
        <w:t>«Декоративно-прикладное</w:t>
      </w:r>
      <w:r>
        <w:rPr>
          <w:spacing w:val="-2"/>
        </w:rPr>
        <w:t>искусство»</w:t>
      </w:r>
    </w:p>
    <w:p w:rsidR="00120CE6" w:rsidRDefault="00FF26C3">
      <w:pPr>
        <w:pStyle w:val="a3"/>
        <w:spacing w:before="24" w:line="264" w:lineRule="auto"/>
        <w:ind w:left="779" w:right="118" w:firstLine="600"/>
      </w:pPr>
      <w:r>
        <w:t>Узнавать о создании глиняной и деревянной посуды: народные художественные промыслы гжель и хохлома.</w:t>
      </w:r>
    </w:p>
    <w:p w:rsidR="00120CE6" w:rsidRDefault="00FF26C3">
      <w:pPr>
        <w:pStyle w:val="a3"/>
        <w:spacing w:before="2" w:line="264" w:lineRule="auto"/>
        <w:ind w:left="779" w:right="111" w:firstLine="60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03" w:firstLine="600"/>
      </w:pPr>
      <w:r>
        <w:lastRenderedPageBreak/>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120CE6" w:rsidRDefault="00FF26C3">
      <w:pPr>
        <w:pStyle w:val="a3"/>
        <w:spacing w:before="4" w:line="261" w:lineRule="auto"/>
        <w:ind w:left="779" w:right="117" w:firstLine="600"/>
      </w:pPr>
      <w:r>
        <w:t xml:space="preserve">Осваивать навыки создания орнаментов при помощи штампов и </w:t>
      </w:r>
      <w:r>
        <w:rPr>
          <w:spacing w:val="-2"/>
        </w:rPr>
        <w:t>трафаретов.</w:t>
      </w:r>
    </w:p>
    <w:p w:rsidR="00120CE6" w:rsidRDefault="00FF26C3">
      <w:pPr>
        <w:pStyle w:val="a3"/>
        <w:spacing w:before="4" w:line="264" w:lineRule="auto"/>
        <w:ind w:left="779" w:right="119" w:firstLine="600"/>
      </w:pPr>
      <w:r>
        <w:t>Получить опыт создания композиции орнамента в квадрате (в качестве эскиза росписи женского платка).</w:t>
      </w:r>
    </w:p>
    <w:p w:rsidR="00120CE6" w:rsidRDefault="00FF26C3">
      <w:pPr>
        <w:pStyle w:val="11"/>
        <w:spacing w:before="7"/>
        <w:ind w:left="1380"/>
      </w:pPr>
      <w:r>
        <w:t>Модуль</w:t>
      </w:r>
      <w:r>
        <w:rPr>
          <w:spacing w:val="-2"/>
        </w:rPr>
        <w:t>«Архитектура»</w:t>
      </w:r>
    </w:p>
    <w:p w:rsidR="00120CE6" w:rsidRDefault="00FF26C3">
      <w:pPr>
        <w:pStyle w:val="a3"/>
        <w:spacing w:before="29" w:line="264" w:lineRule="auto"/>
        <w:ind w:left="779" w:right="111" w:firstLine="60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20CE6" w:rsidRDefault="00FF26C3">
      <w:pPr>
        <w:pStyle w:val="a3"/>
        <w:spacing w:line="264" w:lineRule="auto"/>
        <w:ind w:left="779" w:right="110" w:firstLine="600"/>
      </w:pPr>
      <w:r>
        <w:t>Создать эскиз макета паркового пространства или участвовать в коллективной работе по созданию такого макета.</w:t>
      </w:r>
    </w:p>
    <w:p w:rsidR="00120CE6" w:rsidRDefault="00FF26C3">
      <w:pPr>
        <w:pStyle w:val="a3"/>
        <w:spacing w:line="264" w:lineRule="auto"/>
        <w:ind w:left="779" w:right="117" w:firstLine="600"/>
      </w:pPr>
      <w: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Pr>
          <w:spacing w:val="-2"/>
        </w:rPr>
        <w:t>пространство.</w:t>
      </w:r>
    </w:p>
    <w:p w:rsidR="00120CE6" w:rsidRDefault="00FF26C3">
      <w:pPr>
        <w:pStyle w:val="a3"/>
        <w:spacing w:line="264" w:lineRule="auto"/>
        <w:ind w:left="779" w:right="110" w:firstLine="600"/>
      </w:pPr>
      <w:r>
        <w:t>Придумать и нарисовать (или выполнить в технике бумагопластики) транспортное средство.</w:t>
      </w:r>
    </w:p>
    <w:p w:rsidR="00120CE6" w:rsidRDefault="00FF26C3">
      <w:pPr>
        <w:pStyle w:val="a3"/>
        <w:spacing w:line="264" w:lineRule="auto"/>
        <w:ind w:left="779" w:right="111" w:firstLine="600"/>
      </w:pPr>
      <w:r>
        <w:t>Выполнить творческий рисунок – создать образ своего города или села или участвовать в коллективной работе по созданию образа своего городаили села (в виде коллажа).</w:t>
      </w:r>
    </w:p>
    <w:p w:rsidR="00120CE6" w:rsidRDefault="00FF26C3">
      <w:pPr>
        <w:pStyle w:val="11"/>
        <w:spacing w:before="4"/>
        <w:ind w:left="1380"/>
      </w:pPr>
      <w:r>
        <w:t>Модуль«Восприятиепроизведений</w:t>
      </w:r>
      <w:r>
        <w:rPr>
          <w:spacing w:val="-2"/>
        </w:rPr>
        <w:t>искусства»</w:t>
      </w:r>
    </w:p>
    <w:p w:rsidR="00120CE6" w:rsidRDefault="00FF26C3">
      <w:pPr>
        <w:pStyle w:val="a3"/>
        <w:spacing w:before="29" w:line="264" w:lineRule="auto"/>
        <w:ind w:left="779" w:right="108" w:firstLine="60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20CE6" w:rsidRDefault="00FF26C3">
      <w:pPr>
        <w:pStyle w:val="a3"/>
        <w:spacing w:line="264" w:lineRule="auto"/>
        <w:ind w:left="779" w:right="107" w:firstLine="60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обсуждатьихархитектурные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120CE6" w:rsidRDefault="00FF26C3">
      <w:pPr>
        <w:pStyle w:val="a3"/>
        <w:spacing w:line="264" w:lineRule="auto"/>
        <w:ind w:left="779" w:right="105" w:firstLine="60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120CE6" w:rsidRDefault="00FF26C3">
      <w:pPr>
        <w:pStyle w:val="a3"/>
        <w:spacing w:line="264" w:lineRule="auto"/>
        <w:ind w:left="779" w:right="105" w:firstLine="600"/>
      </w:pPr>
      <w:r>
        <w:t>Знать и уметь называть основные жанры живописи, графики и скульптуры, определяемые предметом изображения.</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2" w:firstLine="600"/>
      </w:pPr>
      <w:r>
        <w:lastRenderedPageBreak/>
        <w:t>Знать имена крупнейших отечественных художников-пейзажистов: И.И. Шишкина, И. И. Левитана, А. К. Саврасова, В. Д. Поленова, И. К. Айвазовского и других (по выбору учителя), приобретать представления об их произведениях.</w:t>
      </w:r>
    </w:p>
    <w:p w:rsidR="00120CE6" w:rsidRDefault="00FF26C3">
      <w:pPr>
        <w:pStyle w:val="a3"/>
        <w:spacing w:line="264" w:lineRule="auto"/>
        <w:ind w:left="779" w:right="115" w:firstLine="600"/>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120CE6" w:rsidRDefault="00FF26C3">
      <w:pPr>
        <w:pStyle w:val="a3"/>
        <w:spacing w:before="4" w:line="264" w:lineRule="auto"/>
        <w:ind w:left="779" w:right="107" w:firstLine="600"/>
      </w:pPr>
      <w: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120CE6" w:rsidRDefault="00FF26C3">
      <w:pPr>
        <w:pStyle w:val="a3"/>
        <w:spacing w:line="264" w:lineRule="auto"/>
        <w:ind w:left="779" w:right="110" w:firstLine="600"/>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120CE6" w:rsidRDefault="00FF26C3">
      <w:pPr>
        <w:pStyle w:val="a3"/>
        <w:spacing w:line="264" w:lineRule="auto"/>
        <w:ind w:left="779" w:right="121" w:firstLine="600"/>
      </w:pPr>
      <w:r>
        <w:t>Знать, что в России много замечательных художественных музеев,иметь представление о коллекциях своих региональных музеев.</w:t>
      </w:r>
    </w:p>
    <w:p w:rsidR="00120CE6" w:rsidRDefault="00FF26C3">
      <w:pPr>
        <w:pStyle w:val="11"/>
        <w:spacing w:before="5"/>
        <w:ind w:left="1380"/>
      </w:pPr>
      <w:r>
        <w:t>Модуль«Азбукацифровой</w:t>
      </w:r>
      <w:r>
        <w:rPr>
          <w:spacing w:val="-2"/>
        </w:rPr>
        <w:t>графики»</w:t>
      </w:r>
    </w:p>
    <w:p w:rsidR="00120CE6" w:rsidRDefault="00FF26C3">
      <w:pPr>
        <w:pStyle w:val="a3"/>
        <w:spacing w:before="28" w:line="261" w:lineRule="auto"/>
        <w:ind w:left="779" w:right="116" w:firstLine="600"/>
      </w:pPr>
      <w:r>
        <w:t>Осваивать приёмы работы в графическом редакторе с линиями, геометрическими фигурами, инструментами традиционного рисования.</w:t>
      </w:r>
    </w:p>
    <w:p w:rsidR="00120CE6" w:rsidRDefault="00FF26C3">
      <w:pPr>
        <w:pStyle w:val="a3"/>
        <w:spacing w:before="5" w:line="264" w:lineRule="auto"/>
        <w:ind w:left="779" w:right="104" w:firstLine="60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120CE6" w:rsidRDefault="00FF26C3">
      <w:pPr>
        <w:pStyle w:val="a3"/>
        <w:spacing w:line="264" w:lineRule="auto"/>
        <w:ind w:left="779" w:right="114" w:firstLine="600"/>
      </w:pPr>
      <w:r>
        <w:t>Осваиватьспомощьюсозданиясхемылицачеловекаегоконструкциюи пропорции; осваивать с помощью графического редактора схематическое изменение мимики лица.</w:t>
      </w:r>
    </w:p>
    <w:p w:rsidR="00120CE6" w:rsidRDefault="00FF26C3">
      <w:pPr>
        <w:pStyle w:val="a3"/>
        <w:spacing w:line="264" w:lineRule="auto"/>
        <w:ind w:left="779" w:right="117" w:firstLine="600"/>
      </w:pPr>
      <w:r>
        <w:t>Осваивать приёмы соединения шрифта и векторного изображения при создании, например, поздравительных открыток, афиши.</w:t>
      </w:r>
    </w:p>
    <w:p w:rsidR="00120CE6" w:rsidRDefault="00FF26C3">
      <w:pPr>
        <w:pStyle w:val="a3"/>
        <w:spacing w:before="1" w:line="264" w:lineRule="auto"/>
        <w:ind w:left="899" w:right="111" w:firstLine="0"/>
      </w:pPr>
      <w:r>
        <w:t xml:space="preserve">К концу обучения в </w:t>
      </w:r>
      <w:r>
        <w:rPr>
          <w:b/>
        </w:rPr>
        <w:t>4 классе</w:t>
      </w:r>
      <w:r>
        <w:t>обучающийся получит следующие предметные результаты по отдельным темам программы по изобразительному</w:t>
      </w:r>
      <w:r>
        <w:rPr>
          <w:spacing w:val="-2"/>
        </w:rPr>
        <w:t>искусству:</w:t>
      </w:r>
    </w:p>
    <w:p w:rsidR="00120CE6" w:rsidRDefault="00FF26C3">
      <w:pPr>
        <w:pStyle w:val="11"/>
        <w:spacing w:before="4"/>
        <w:ind w:left="1380"/>
      </w:pPr>
      <w:r>
        <w:t>Модуль</w:t>
      </w:r>
      <w:r>
        <w:rPr>
          <w:spacing w:val="-2"/>
        </w:rPr>
        <w:t>«Графика»</w:t>
      </w:r>
    </w:p>
    <w:p w:rsidR="00120CE6" w:rsidRDefault="00FF26C3">
      <w:pPr>
        <w:pStyle w:val="a3"/>
        <w:spacing w:before="28" w:line="264" w:lineRule="auto"/>
        <w:ind w:left="779" w:right="109" w:firstLine="600"/>
      </w:pPr>
      <w:r>
        <w:t>Осваивать правила линейной и воздушной перспективы и применять их в своей практической творческой деятельности. Изучать основныепропорции фигуры человека, пропорциональные отношения отдельных частей фигуры и учиться применять эти знания в своих рисунках.</w:t>
      </w:r>
    </w:p>
    <w:p w:rsidR="00120CE6" w:rsidRDefault="00FF26C3">
      <w:pPr>
        <w:pStyle w:val="a3"/>
        <w:spacing w:line="264" w:lineRule="auto"/>
        <w:ind w:left="779" w:right="118" w:firstLine="600"/>
      </w:pPr>
      <w:r>
        <w:t>Приобретать представление о традиционных одеждах разных народов и представлениеокрасотечеловекавразныхкультурах,применятьэти</w:t>
      </w:r>
      <w:r>
        <w:rPr>
          <w:spacing w:val="-2"/>
        </w:rPr>
        <w:t>знания</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6" w:firstLine="0"/>
      </w:pPr>
      <w:r>
        <w:lastRenderedPageBreak/>
        <w:t>в изображении персонажей сказаний и легенд или просто представителей народов разных культур.</w:t>
      </w:r>
    </w:p>
    <w:p w:rsidR="00120CE6" w:rsidRDefault="00FF26C3">
      <w:pPr>
        <w:pStyle w:val="a3"/>
        <w:spacing w:before="3" w:line="264" w:lineRule="auto"/>
        <w:ind w:left="779" w:right="117" w:firstLine="600"/>
      </w:pPr>
      <w:r>
        <w:t>Создавать зарисовки памятников отечественной и мировой</w:t>
      </w:r>
      <w:r>
        <w:rPr>
          <w:spacing w:val="-2"/>
        </w:rPr>
        <w:t>архитектуры.</w:t>
      </w:r>
    </w:p>
    <w:p w:rsidR="00120CE6" w:rsidRDefault="00FF26C3">
      <w:pPr>
        <w:pStyle w:val="11"/>
        <w:spacing w:before="2"/>
        <w:ind w:left="1380"/>
      </w:pPr>
      <w:r>
        <w:t>Модуль</w:t>
      </w:r>
      <w:r>
        <w:rPr>
          <w:spacing w:val="-2"/>
        </w:rPr>
        <w:t>«Живопись»</w:t>
      </w:r>
    </w:p>
    <w:p w:rsidR="00120CE6" w:rsidRDefault="00FF26C3">
      <w:pPr>
        <w:pStyle w:val="a3"/>
        <w:spacing w:before="29" w:line="264" w:lineRule="auto"/>
        <w:ind w:left="779" w:right="110" w:firstLine="60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120CE6" w:rsidRDefault="00FF26C3">
      <w:pPr>
        <w:pStyle w:val="a3"/>
        <w:spacing w:before="3" w:line="264" w:lineRule="auto"/>
        <w:ind w:left="779" w:right="118" w:firstLine="60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120CE6" w:rsidRDefault="00FF26C3">
      <w:pPr>
        <w:pStyle w:val="a3"/>
        <w:spacing w:line="264" w:lineRule="auto"/>
        <w:ind w:left="779" w:right="113" w:firstLine="600"/>
      </w:pPr>
      <w:r>
        <w:t>Приобретать опыт создания портретов женских и мужских, портрета пожилогочеловека, детскогопортретаилиавтопортрета, портретаперсонажа (по представлению из выбранной культурной эпохи).</w:t>
      </w:r>
    </w:p>
    <w:p w:rsidR="00120CE6" w:rsidRDefault="00FF26C3">
      <w:pPr>
        <w:pStyle w:val="a3"/>
        <w:spacing w:line="321" w:lineRule="exact"/>
        <w:ind w:left="1380" w:firstLine="0"/>
      </w:pPr>
      <w:r>
        <w:t>Создаватьдвойнойпортрет(например,портретматерии</w:t>
      </w:r>
      <w:r>
        <w:rPr>
          <w:spacing w:val="-2"/>
        </w:rPr>
        <w:t>ребёнка).</w:t>
      </w:r>
    </w:p>
    <w:p w:rsidR="00120CE6" w:rsidRDefault="00FF26C3">
      <w:pPr>
        <w:pStyle w:val="a3"/>
        <w:spacing w:before="32" w:line="264" w:lineRule="auto"/>
        <w:ind w:left="779" w:right="112" w:firstLine="600"/>
      </w:pPr>
      <w:r>
        <w:t xml:space="preserve">Приобретать опыт создания композиции на тему «Древнерусский </w:t>
      </w:r>
      <w:r>
        <w:rPr>
          <w:spacing w:val="-2"/>
        </w:rPr>
        <w:t>город».</w:t>
      </w:r>
    </w:p>
    <w:p w:rsidR="00120CE6" w:rsidRDefault="00FF26C3">
      <w:pPr>
        <w:pStyle w:val="a3"/>
        <w:spacing w:before="2" w:line="264" w:lineRule="auto"/>
        <w:ind w:left="779" w:right="112" w:firstLine="60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120CE6" w:rsidRDefault="00FF26C3">
      <w:pPr>
        <w:pStyle w:val="11"/>
        <w:spacing w:before="5"/>
        <w:ind w:left="1380"/>
      </w:pPr>
      <w:r>
        <w:t>Модуль</w:t>
      </w:r>
      <w:r>
        <w:rPr>
          <w:spacing w:val="-2"/>
        </w:rPr>
        <w:t>«Скульптура»</w:t>
      </w:r>
    </w:p>
    <w:p w:rsidR="00120CE6" w:rsidRDefault="00FF26C3">
      <w:pPr>
        <w:pStyle w:val="a3"/>
        <w:spacing w:before="24" w:line="264" w:lineRule="auto"/>
        <w:ind w:left="779" w:right="110" w:firstLine="600"/>
      </w:pPr>
      <w:r>
        <w:t>Лепка из пластилина эскиза памятника героям Великой Отечественной войны или участие в коллективной разработке проекта макетамемориального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rsidR="00120CE6" w:rsidRDefault="00FF26C3">
      <w:pPr>
        <w:pStyle w:val="11"/>
        <w:spacing w:before="7"/>
        <w:ind w:left="1380"/>
      </w:pPr>
      <w:r>
        <w:t>Модуль«Декоративно-прикладное</w:t>
      </w:r>
      <w:r>
        <w:rPr>
          <w:spacing w:val="-2"/>
        </w:rPr>
        <w:t>искусство»</w:t>
      </w:r>
    </w:p>
    <w:p w:rsidR="00120CE6" w:rsidRDefault="00FF26C3">
      <w:pPr>
        <w:pStyle w:val="a3"/>
        <w:spacing w:before="28" w:line="264" w:lineRule="auto"/>
        <w:ind w:left="779" w:right="107" w:firstLine="600"/>
      </w:pPr>
      <w:r>
        <w:t>Исследовать и делать зарисовки особенностей, характерных для орнаментов разных народов или историческихэпох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20CE6" w:rsidRDefault="00FF26C3">
      <w:pPr>
        <w:pStyle w:val="a3"/>
        <w:spacing w:before="1" w:line="264" w:lineRule="auto"/>
        <w:ind w:left="779" w:right="115" w:firstLine="60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6" w:firstLine="600"/>
      </w:pPr>
      <w:r>
        <w:lastRenderedPageBreak/>
        <w:t>Получить представления о красоте русского народного костюма и головных женских уборов, особенностях мужской одежды разных сословий,а также о связи украшения костюма мужчины с родом его занятий и положением в обществе.</w:t>
      </w:r>
    </w:p>
    <w:p w:rsidR="00120CE6" w:rsidRDefault="00FF26C3">
      <w:pPr>
        <w:pStyle w:val="a3"/>
        <w:spacing w:line="264" w:lineRule="auto"/>
        <w:ind w:left="779" w:right="104" w:firstLine="600"/>
      </w:pPr>
      <w:r>
        <w:t>Познакомиться с женским и мужским костюмами в традициях разных народов, со своеобразием одежды в разных культурах и в разные эпохи.</w:t>
      </w:r>
    </w:p>
    <w:p w:rsidR="00120CE6" w:rsidRDefault="00FF26C3">
      <w:pPr>
        <w:pStyle w:val="11"/>
        <w:spacing w:before="7"/>
        <w:ind w:left="1380"/>
      </w:pPr>
      <w:r>
        <w:t>Модуль</w:t>
      </w:r>
      <w:r>
        <w:rPr>
          <w:spacing w:val="-2"/>
        </w:rPr>
        <w:t>«Архитектура»</w:t>
      </w:r>
    </w:p>
    <w:p w:rsidR="00120CE6" w:rsidRDefault="00FF26C3">
      <w:pPr>
        <w:pStyle w:val="a3"/>
        <w:spacing w:before="29" w:line="264" w:lineRule="auto"/>
        <w:ind w:left="779" w:right="112" w:firstLine="600"/>
      </w:pPr>
      <w:r>
        <w:t>Получить представление о конструкции традиционных жилищ у разных народов, об их связи с окружающей природой.</w:t>
      </w:r>
    </w:p>
    <w:p w:rsidR="00120CE6" w:rsidRDefault="00FF26C3">
      <w:pPr>
        <w:pStyle w:val="a3"/>
        <w:spacing w:line="264" w:lineRule="auto"/>
        <w:ind w:left="779" w:right="105" w:firstLine="600"/>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20CE6" w:rsidRDefault="00FF26C3">
      <w:pPr>
        <w:pStyle w:val="a3"/>
        <w:spacing w:line="264" w:lineRule="auto"/>
        <w:ind w:left="779" w:right="113" w:firstLine="60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храма,уметь его изобразить, иметь общее, целостное образное представление о древнегреческой культуре.</w:t>
      </w:r>
    </w:p>
    <w:p w:rsidR="00120CE6" w:rsidRDefault="00FF26C3">
      <w:pPr>
        <w:pStyle w:val="a3"/>
        <w:spacing w:line="264" w:lineRule="auto"/>
        <w:ind w:left="779" w:right="114" w:firstLine="600"/>
      </w:pPr>
      <w:r>
        <w:t>Иметь представление об основных характерных чертах храмовых сооружений, характерныхдляразныхкультур:готический(романский)собор в европейских городах, буддийская пагода, мусульманская мечеть, уметь изображать их.</w:t>
      </w:r>
    </w:p>
    <w:p w:rsidR="00120CE6" w:rsidRDefault="00FF26C3">
      <w:pPr>
        <w:pStyle w:val="a3"/>
        <w:spacing w:line="264" w:lineRule="auto"/>
        <w:ind w:left="779" w:right="117" w:firstLine="600"/>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20CE6" w:rsidRDefault="00FF26C3">
      <w:pPr>
        <w:pStyle w:val="11"/>
        <w:spacing w:before="8"/>
        <w:ind w:left="1380"/>
      </w:pPr>
      <w:r>
        <w:t>Модуль«Восприятиепроизведений</w:t>
      </w:r>
      <w:r>
        <w:rPr>
          <w:spacing w:val="-2"/>
        </w:rPr>
        <w:t>искусства»</w:t>
      </w:r>
    </w:p>
    <w:p w:rsidR="00120CE6" w:rsidRDefault="00FF26C3">
      <w:pPr>
        <w:pStyle w:val="a3"/>
        <w:spacing w:before="24" w:line="264" w:lineRule="auto"/>
        <w:ind w:left="779" w:right="118" w:firstLine="600"/>
        <w:jc w:val="right"/>
      </w:pPr>
      <w:r>
        <w:t>Формироватьвосприятиепроизведенийискусстванатемыисториии традицийрусскойотечественнойкультуры(произведенияВ.М.Васнецова, А.М.Васнецова,Б.М.Кустодиева,В.И.Сурикова,К.А.Коровина,А.Г. Венецианова,А. П.Рябушкина,И.Я.Билибинаидругихповыбору</w:t>
      </w:r>
      <w:r>
        <w:rPr>
          <w:spacing w:val="-2"/>
        </w:rPr>
        <w:t>учителя).</w:t>
      </w:r>
    </w:p>
    <w:p w:rsidR="00120CE6" w:rsidRDefault="00FF26C3">
      <w:pPr>
        <w:pStyle w:val="a3"/>
        <w:spacing w:before="4" w:line="264" w:lineRule="auto"/>
        <w:ind w:left="779" w:right="117" w:firstLine="600"/>
      </w:pPr>
      <w:r>
        <w:t>Иметь образные представления о каменном древнерусском зодчестве (Московский Кремль, Новгородский детинец, Псковский кром, Казанский кремльидругиесучётомместныхархитектурныхкомплексов,втом</w:t>
      </w:r>
      <w:r>
        <w:rPr>
          <w:spacing w:val="-2"/>
        </w:rPr>
        <w:t>числе</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18" w:firstLine="0"/>
      </w:pPr>
      <w:r>
        <w:lastRenderedPageBreak/>
        <w:t>монастырских), о памятниках русского деревянного зодчества (архитектурный комплекс на острове Кижи).</w:t>
      </w:r>
    </w:p>
    <w:p w:rsidR="00120CE6" w:rsidRDefault="00FF26C3">
      <w:pPr>
        <w:pStyle w:val="a3"/>
        <w:spacing w:before="3" w:line="264" w:lineRule="auto"/>
        <w:ind w:left="779" w:right="120" w:firstLine="600"/>
      </w:pPr>
      <w:r>
        <w:t>Узнавать соборы Московского Кремля, Софийский собор в Великом Новгороде, храм Покрова на Нерли.</w:t>
      </w:r>
    </w:p>
    <w:p w:rsidR="00120CE6" w:rsidRDefault="00FF26C3">
      <w:pPr>
        <w:pStyle w:val="a3"/>
        <w:spacing w:line="264" w:lineRule="auto"/>
        <w:ind w:left="779" w:right="117" w:firstLine="600"/>
      </w:pPr>
      <w:r>
        <w:t>Уметь называть и объяснять содержание памятника К. Минину и Д. Пожарскому скульптора И. П. Мартоса в Москве.</w:t>
      </w:r>
    </w:p>
    <w:p w:rsidR="00120CE6" w:rsidRDefault="00FF26C3">
      <w:pPr>
        <w:pStyle w:val="a3"/>
        <w:spacing w:line="264" w:lineRule="auto"/>
        <w:ind w:left="779" w:right="111" w:firstLine="600"/>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ансамбли:Могила Неизвестного Солдата в Москве; памятник-ансамбль«ГероямСталинградскойбитвы»наМамаевомкургане,</w:t>
      </w:r>
    </w:p>
    <w:p w:rsidR="00120CE6" w:rsidRDefault="00FF26C3">
      <w:pPr>
        <w:pStyle w:val="a3"/>
        <w:spacing w:line="264" w:lineRule="auto"/>
        <w:ind w:left="779" w:right="111" w:firstLine="0"/>
      </w:pPr>
      <w:r>
        <w:t>«Воин-освободитель» в берлинском Трептов-парке, Пискарёвский мемориал в Санкт-Петербурге и другие по выбору учителя), знать о правилахповедения при посещении мемориальных памятников.</w:t>
      </w:r>
    </w:p>
    <w:p w:rsidR="00120CE6" w:rsidRDefault="00FF26C3">
      <w:pPr>
        <w:pStyle w:val="a3"/>
        <w:spacing w:line="264" w:lineRule="auto"/>
        <w:ind w:left="779" w:right="112" w:firstLine="60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20CE6" w:rsidRDefault="00FF26C3">
      <w:pPr>
        <w:pStyle w:val="a3"/>
        <w:spacing w:before="2" w:line="264" w:lineRule="auto"/>
        <w:ind w:left="779" w:right="116" w:firstLine="600"/>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120CE6" w:rsidRDefault="00FF26C3">
      <w:pPr>
        <w:pStyle w:val="a3"/>
        <w:spacing w:line="264" w:lineRule="auto"/>
        <w:ind w:left="779" w:right="112" w:firstLine="600"/>
      </w:pPr>
      <w:r>
        <w:t xml:space="preserve">Приводить примеры произведений великих европейских художников: Леонардо да Винчи, Рафаэля, Рембрандта, Пикассо и других (по выбору </w:t>
      </w:r>
      <w:r>
        <w:rPr>
          <w:spacing w:val="-2"/>
        </w:rPr>
        <w:t>учителя).</w:t>
      </w:r>
    </w:p>
    <w:p w:rsidR="00120CE6" w:rsidRDefault="00FF26C3">
      <w:pPr>
        <w:pStyle w:val="11"/>
        <w:spacing w:before="3"/>
        <w:ind w:left="1380"/>
      </w:pPr>
      <w:r>
        <w:t>Модуль«Азбукацифровой</w:t>
      </w:r>
      <w:r>
        <w:rPr>
          <w:spacing w:val="-2"/>
        </w:rPr>
        <w:t>графики»</w:t>
      </w:r>
    </w:p>
    <w:p w:rsidR="00120CE6" w:rsidRDefault="00FF26C3">
      <w:pPr>
        <w:pStyle w:val="a3"/>
        <w:spacing w:before="29" w:line="264" w:lineRule="auto"/>
        <w:ind w:left="779" w:right="108" w:firstLine="600"/>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120CE6" w:rsidRDefault="00FF26C3">
      <w:pPr>
        <w:pStyle w:val="a3"/>
        <w:spacing w:line="264" w:lineRule="auto"/>
        <w:ind w:left="779" w:right="117" w:firstLine="60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20CE6" w:rsidRDefault="00FF26C3">
      <w:pPr>
        <w:pStyle w:val="a3"/>
        <w:spacing w:line="264" w:lineRule="auto"/>
        <w:ind w:left="779" w:right="119" w:firstLine="600"/>
      </w:pPr>
      <w:r>
        <w:t>Использовать поисковую систему для знакомства с разными видами деревянного дома на основе избы и традициями её украшений.</w:t>
      </w:r>
    </w:p>
    <w:p w:rsidR="00120CE6" w:rsidRDefault="00FF26C3">
      <w:pPr>
        <w:pStyle w:val="a3"/>
        <w:spacing w:before="1" w:line="264" w:lineRule="auto"/>
        <w:ind w:left="779" w:right="118" w:firstLine="600"/>
      </w:pPr>
      <w: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w:t>
      </w:r>
      <w:r>
        <w:rPr>
          <w:spacing w:val="-2"/>
        </w:rPr>
        <w:t>юрты.</w:t>
      </w:r>
    </w:p>
    <w:p w:rsidR="00120CE6" w:rsidRDefault="00120CE6">
      <w:pPr>
        <w:spacing w:line="264" w:lineRule="auto"/>
        <w:sectPr w:rsidR="00120CE6">
          <w:pgSz w:w="11910" w:h="16390"/>
          <w:pgMar w:top="1060" w:right="740" w:bottom="280" w:left="920" w:header="720" w:footer="720" w:gutter="0"/>
          <w:cols w:space="720"/>
        </w:sectPr>
      </w:pPr>
    </w:p>
    <w:p w:rsidR="00120CE6" w:rsidRDefault="00FF26C3">
      <w:pPr>
        <w:pStyle w:val="a3"/>
        <w:spacing w:before="63" w:line="264" w:lineRule="auto"/>
        <w:ind w:left="779" w:right="106" w:firstLine="600"/>
      </w:pPr>
      <w: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120CE6" w:rsidRDefault="00FF26C3">
      <w:pPr>
        <w:pStyle w:val="a3"/>
        <w:spacing w:line="264" w:lineRule="auto"/>
        <w:ind w:left="779" w:right="115" w:firstLine="600"/>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w:t>
      </w:r>
      <w:r>
        <w:rPr>
          <w:spacing w:val="-2"/>
        </w:rPr>
        <w:t>человека).</w:t>
      </w:r>
    </w:p>
    <w:p w:rsidR="00120CE6" w:rsidRDefault="00FF26C3">
      <w:pPr>
        <w:pStyle w:val="a3"/>
        <w:spacing w:before="1" w:line="264" w:lineRule="auto"/>
        <w:ind w:left="779" w:right="111" w:firstLine="600"/>
      </w:pPr>
      <w:r>
        <w:t>Освоить анимацию простого повторяющегося движения изображения в виртуальном редакторе GIF-анимации.</w:t>
      </w:r>
    </w:p>
    <w:p w:rsidR="00120CE6" w:rsidRDefault="00FF26C3">
      <w:pPr>
        <w:pStyle w:val="a3"/>
        <w:spacing w:before="2" w:line="264" w:lineRule="auto"/>
        <w:ind w:left="779" w:right="111" w:firstLine="600"/>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120CE6" w:rsidRDefault="00FF26C3">
      <w:pPr>
        <w:pStyle w:val="a3"/>
        <w:spacing w:before="1" w:line="264" w:lineRule="auto"/>
        <w:ind w:left="779" w:right="115" w:firstLine="600"/>
      </w:pPr>
      <w:r>
        <w:t>Осуществлять виртуальные путешествия по архитектурнымпамятникам, в отечественные и зарубежные художественные музеи (галереи) на основе установок и квестов, предложенных учителем.</w:t>
      </w:r>
    </w:p>
    <w:p w:rsidR="00120CE6" w:rsidRDefault="00FF26C3">
      <w:pPr>
        <w:spacing w:before="4" w:line="322" w:lineRule="exact"/>
        <w:ind w:left="333"/>
        <w:rPr>
          <w:b/>
          <w:sz w:val="28"/>
        </w:rPr>
      </w:pPr>
      <w:r>
        <w:rPr>
          <w:b/>
          <w:sz w:val="28"/>
        </w:rPr>
        <w:t>ТЕМАТИЧЕСКОЕ</w:t>
      </w:r>
      <w:r>
        <w:rPr>
          <w:b/>
          <w:spacing w:val="-2"/>
          <w:sz w:val="28"/>
        </w:rPr>
        <w:t>ПЛАНИРОВАНИЕ</w:t>
      </w:r>
    </w:p>
    <w:p w:rsidR="00120CE6" w:rsidRDefault="00FF26C3">
      <w:pPr>
        <w:pStyle w:val="a4"/>
        <w:numPr>
          <w:ilvl w:val="0"/>
          <w:numId w:val="52"/>
        </w:numPr>
        <w:tabs>
          <w:tab w:val="left" w:pos="615"/>
        </w:tabs>
        <w:ind w:left="615"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1"/>
        <w:gridCol w:w="3404"/>
        <w:gridCol w:w="946"/>
        <w:gridCol w:w="1839"/>
        <w:gridCol w:w="2708"/>
      </w:tblGrid>
      <w:tr w:rsidR="00120CE6">
        <w:trPr>
          <w:trHeight w:val="321"/>
        </w:trPr>
        <w:tc>
          <w:tcPr>
            <w:tcW w:w="951" w:type="dxa"/>
            <w:vMerge w:val="restart"/>
          </w:tcPr>
          <w:p w:rsidR="00120CE6" w:rsidRDefault="00FF26C3">
            <w:pPr>
              <w:pStyle w:val="TableParagraph"/>
              <w:spacing w:before="208"/>
              <w:ind w:left="237" w:right="357"/>
              <w:rPr>
                <w:b/>
                <w:sz w:val="24"/>
              </w:rPr>
            </w:pPr>
            <w:r>
              <w:rPr>
                <w:b/>
                <w:spacing w:val="-10"/>
                <w:sz w:val="24"/>
              </w:rPr>
              <w:t xml:space="preserve">№ </w:t>
            </w:r>
            <w:r>
              <w:rPr>
                <w:b/>
                <w:spacing w:val="-4"/>
                <w:sz w:val="24"/>
              </w:rPr>
              <w:t>п/п</w:t>
            </w:r>
          </w:p>
        </w:tc>
        <w:tc>
          <w:tcPr>
            <w:tcW w:w="3404" w:type="dxa"/>
            <w:vMerge w:val="restart"/>
          </w:tcPr>
          <w:p w:rsidR="00120CE6" w:rsidRDefault="00FF26C3">
            <w:pPr>
              <w:pStyle w:val="TableParagraph"/>
              <w:spacing w:before="208"/>
              <w:ind w:left="237"/>
              <w:rPr>
                <w:b/>
                <w:sz w:val="24"/>
              </w:rPr>
            </w:pPr>
            <w:r>
              <w:rPr>
                <w:b/>
                <w:sz w:val="24"/>
              </w:rPr>
              <w:t>Наименованиеразделови тем программы</w:t>
            </w:r>
          </w:p>
        </w:tc>
        <w:tc>
          <w:tcPr>
            <w:tcW w:w="5493" w:type="dxa"/>
            <w:gridSpan w:val="3"/>
          </w:tcPr>
          <w:p w:rsidR="00120CE6" w:rsidRDefault="00FF26C3">
            <w:pPr>
              <w:pStyle w:val="TableParagraph"/>
              <w:spacing w:before="44" w:line="257" w:lineRule="exact"/>
              <w:ind w:left="103"/>
              <w:rPr>
                <w:b/>
                <w:sz w:val="24"/>
              </w:rPr>
            </w:pPr>
            <w:r>
              <w:rPr>
                <w:b/>
                <w:sz w:val="24"/>
              </w:rPr>
              <w:t>Количество</w:t>
            </w:r>
            <w:r>
              <w:rPr>
                <w:b/>
                <w:spacing w:val="-2"/>
                <w:sz w:val="24"/>
              </w:rPr>
              <w:t>часов</w:t>
            </w:r>
          </w:p>
        </w:tc>
      </w:tr>
      <w:tr w:rsidR="00120CE6">
        <w:trPr>
          <w:trHeight w:val="869"/>
        </w:trPr>
        <w:tc>
          <w:tcPr>
            <w:tcW w:w="951" w:type="dxa"/>
            <w:vMerge/>
            <w:tcBorders>
              <w:top w:val="nil"/>
            </w:tcBorders>
          </w:tcPr>
          <w:p w:rsidR="00120CE6" w:rsidRDefault="00120CE6">
            <w:pPr>
              <w:rPr>
                <w:sz w:val="2"/>
                <w:szCs w:val="2"/>
              </w:rPr>
            </w:pPr>
          </w:p>
        </w:tc>
        <w:tc>
          <w:tcPr>
            <w:tcW w:w="3404" w:type="dxa"/>
            <w:vMerge/>
            <w:tcBorders>
              <w:top w:val="nil"/>
            </w:tcBorders>
          </w:tcPr>
          <w:p w:rsidR="00120CE6" w:rsidRDefault="00120CE6">
            <w:pPr>
              <w:rPr>
                <w:sz w:val="2"/>
                <w:szCs w:val="2"/>
              </w:rPr>
            </w:pPr>
          </w:p>
        </w:tc>
        <w:tc>
          <w:tcPr>
            <w:tcW w:w="946" w:type="dxa"/>
          </w:tcPr>
          <w:p w:rsidR="00120CE6" w:rsidRDefault="00FF26C3">
            <w:pPr>
              <w:pStyle w:val="TableParagraph"/>
              <w:spacing w:before="179"/>
              <w:ind w:left="202" w:right="63"/>
              <w:jc w:val="center"/>
              <w:rPr>
                <w:b/>
                <w:sz w:val="24"/>
              </w:rPr>
            </w:pPr>
            <w:r>
              <w:rPr>
                <w:b/>
                <w:spacing w:val="-2"/>
                <w:sz w:val="24"/>
              </w:rPr>
              <w:t>Всего</w:t>
            </w:r>
          </w:p>
        </w:tc>
        <w:tc>
          <w:tcPr>
            <w:tcW w:w="1839" w:type="dxa"/>
          </w:tcPr>
          <w:p w:rsidR="00120CE6" w:rsidRDefault="00FF26C3">
            <w:pPr>
              <w:pStyle w:val="TableParagraph"/>
              <w:spacing w:before="44"/>
              <w:ind w:left="237"/>
              <w:rPr>
                <w:b/>
                <w:sz w:val="24"/>
              </w:rPr>
            </w:pPr>
            <w:r>
              <w:rPr>
                <w:b/>
                <w:spacing w:val="-2"/>
                <w:sz w:val="24"/>
              </w:rPr>
              <w:t>Контрольные работы</w:t>
            </w:r>
          </w:p>
        </w:tc>
        <w:tc>
          <w:tcPr>
            <w:tcW w:w="2708" w:type="dxa"/>
          </w:tcPr>
          <w:p w:rsidR="00120CE6" w:rsidRDefault="00FF26C3">
            <w:pPr>
              <w:pStyle w:val="TableParagraph"/>
              <w:spacing w:before="179"/>
              <w:ind w:left="144"/>
              <w:jc w:val="center"/>
              <w:rPr>
                <w:b/>
                <w:sz w:val="24"/>
              </w:rPr>
            </w:pPr>
            <w:r>
              <w:rPr>
                <w:b/>
                <w:spacing w:val="-2"/>
                <w:sz w:val="24"/>
              </w:rPr>
              <w:t>Практическиеработы</w:t>
            </w:r>
          </w:p>
        </w:tc>
      </w:tr>
      <w:tr w:rsidR="00120CE6">
        <w:trPr>
          <w:trHeight w:val="321"/>
        </w:trPr>
        <w:tc>
          <w:tcPr>
            <w:tcW w:w="951" w:type="dxa"/>
          </w:tcPr>
          <w:p w:rsidR="00120CE6" w:rsidRDefault="00FF26C3">
            <w:pPr>
              <w:pStyle w:val="TableParagraph"/>
              <w:spacing w:before="35" w:line="266" w:lineRule="exact"/>
              <w:ind w:left="103"/>
              <w:rPr>
                <w:sz w:val="24"/>
              </w:rPr>
            </w:pPr>
            <w:r>
              <w:rPr>
                <w:spacing w:val="-10"/>
                <w:sz w:val="24"/>
              </w:rPr>
              <w:t>1</w:t>
            </w:r>
          </w:p>
        </w:tc>
        <w:tc>
          <w:tcPr>
            <w:tcW w:w="3404" w:type="dxa"/>
          </w:tcPr>
          <w:p w:rsidR="00120CE6" w:rsidRDefault="00FF26C3">
            <w:pPr>
              <w:pStyle w:val="TableParagraph"/>
              <w:spacing w:before="35" w:line="266" w:lineRule="exact"/>
              <w:ind w:left="237"/>
              <w:rPr>
                <w:sz w:val="24"/>
              </w:rPr>
            </w:pPr>
            <w:r>
              <w:rPr>
                <w:sz w:val="24"/>
              </w:rPr>
              <w:t xml:space="preserve">Тыучишься </w:t>
            </w:r>
            <w:r>
              <w:rPr>
                <w:spacing w:val="-2"/>
                <w:sz w:val="24"/>
              </w:rPr>
              <w:t>изображать</w:t>
            </w:r>
          </w:p>
        </w:tc>
        <w:tc>
          <w:tcPr>
            <w:tcW w:w="946" w:type="dxa"/>
          </w:tcPr>
          <w:p w:rsidR="00120CE6" w:rsidRDefault="00FF26C3">
            <w:pPr>
              <w:pStyle w:val="TableParagraph"/>
              <w:spacing w:before="35" w:line="266" w:lineRule="exact"/>
              <w:ind w:left="202" w:right="5"/>
              <w:jc w:val="center"/>
              <w:rPr>
                <w:sz w:val="24"/>
              </w:rPr>
            </w:pPr>
            <w:r>
              <w:rPr>
                <w:spacing w:val="-5"/>
                <w:sz w:val="24"/>
              </w:rPr>
              <w:t>10</w:t>
            </w:r>
          </w:p>
        </w:tc>
        <w:tc>
          <w:tcPr>
            <w:tcW w:w="1839" w:type="dxa"/>
          </w:tcPr>
          <w:p w:rsidR="00120CE6" w:rsidRDefault="00120CE6">
            <w:pPr>
              <w:pStyle w:val="TableParagraph"/>
              <w:rPr>
                <w:sz w:val="24"/>
              </w:rPr>
            </w:pPr>
          </w:p>
        </w:tc>
        <w:tc>
          <w:tcPr>
            <w:tcW w:w="2708" w:type="dxa"/>
          </w:tcPr>
          <w:p w:rsidR="00120CE6" w:rsidRDefault="00FF26C3">
            <w:pPr>
              <w:pStyle w:val="TableParagraph"/>
              <w:spacing w:before="49" w:line="252" w:lineRule="exact"/>
              <w:ind w:left="144" w:right="3"/>
              <w:jc w:val="center"/>
              <w:rPr>
                <w:rFonts w:ascii="Calibri"/>
              </w:rPr>
            </w:pPr>
            <w:r>
              <w:rPr>
                <w:rFonts w:ascii="Calibri"/>
                <w:spacing w:val="-10"/>
              </w:rPr>
              <w:t>9</w:t>
            </w:r>
          </w:p>
        </w:tc>
      </w:tr>
      <w:tr w:rsidR="00120CE6">
        <w:trPr>
          <w:trHeight w:val="316"/>
        </w:trPr>
        <w:tc>
          <w:tcPr>
            <w:tcW w:w="951" w:type="dxa"/>
          </w:tcPr>
          <w:p w:rsidR="00120CE6" w:rsidRDefault="00FF26C3">
            <w:pPr>
              <w:pStyle w:val="TableParagraph"/>
              <w:spacing w:before="35" w:line="262" w:lineRule="exact"/>
              <w:ind w:left="103"/>
              <w:rPr>
                <w:sz w:val="24"/>
              </w:rPr>
            </w:pPr>
            <w:r>
              <w:rPr>
                <w:spacing w:val="-10"/>
                <w:sz w:val="24"/>
              </w:rPr>
              <w:t>2</w:t>
            </w:r>
          </w:p>
        </w:tc>
        <w:tc>
          <w:tcPr>
            <w:tcW w:w="3404" w:type="dxa"/>
          </w:tcPr>
          <w:p w:rsidR="00120CE6" w:rsidRDefault="00FF26C3">
            <w:pPr>
              <w:pStyle w:val="TableParagraph"/>
              <w:spacing w:before="35" w:line="262" w:lineRule="exact"/>
              <w:ind w:left="237"/>
              <w:rPr>
                <w:sz w:val="24"/>
              </w:rPr>
            </w:pPr>
            <w:r>
              <w:rPr>
                <w:sz w:val="24"/>
              </w:rPr>
              <w:t>Ты</w:t>
            </w:r>
            <w:r>
              <w:rPr>
                <w:spacing w:val="-2"/>
                <w:sz w:val="24"/>
              </w:rPr>
              <w:t>украшаешь</w:t>
            </w:r>
          </w:p>
        </w:tc>
        <w:tc>
          <w:tcPr>
            <w:tcW w:w="946" w:type="dxa"/>
          </w:tcPr>
          <w:p w:rsidR="00120CE6" w:rsidRDefault="00FF26C3">
            <w:pPr>
              <w:pStyle w:val="TableParagraph"/>
              <w:spacing w:before="35" w:line="262" w:lineRule="exact"/>
              <w:ind w:left="202"/>
              <w:jc w:val="center"/>
              <w:rPr>
                <w:sz w:val="24"/>
              </w:rPr>
            </w:pPr>
            <w:r>
              <w:rPr>
                <w:spacing w:val="-10"/>
                <w:sz w:val="24"/>
              </w:rPr>
              <w:t>9</w:t>
            </w:r>
          </w:p>
        </w:tc>
        <w:tc>
          <w:tcPr>
            <w:tcW w:w="1839" w:type="dxa"/>
          </w:tcPr>
          <w:p w:rsidR="00120CE6" w:rsidRDefault="00120CE6">
            <w:pPr>
              <w:pStyle w:val="TableParagraph"/>
              <w:rPr>
                <w:sz w:val="24"/>
              </w:rPr>
            </w:pPr>
          </w:p>
        </w:tc>
        <w:tc>
          <w:tcPr>
            <w:tcW w:w="2708" w:type="dxa"/>
          </w:tcPr>
          <w:p w:rsidR="00120CE6" w:rsidRDefault="00FF26C3">
            <w:pPr>
              <w:pStyle w:val="TableParagraph"/>
              <w:spacing w:before="49" w:line="247" w:lineRule="exact"/>
              <w:ind w:left="144" w:right="3"/>
              <w:jc w:val="center"/>
              <w:rPr>
                <w:rFonts w:ascii="Calibri"/>
              </w:rPr>
            </w:pPr>
            <w:r>
              <w:rPr>
                <w:rFonts w:ascii="Calibri"/>
                <w:spacing w:val="-10"/>
              </w:rPr>
              <w:t>9</w:t>
            </w:r>
          </w:p>
        </w:tc>
      </w:tr>
      <w:tr w:rsidR="00120CE6">
        <w:trPr>
          <w:trHeight w:val="321"/>
        </w:trPr>
        <w:tc>
          <w:tcPr>
            <w:tcW w:w="951" w:type="dxa"/>
          </w:tcPr>
          <w:p w:rsidR="00120CE6" w:rsidRDefault="00FF26C3">
            <w:pPr>
              <w:pStyle w:val="TableParagraph"/>
              <w:spacing w:before="40" w:line="262" w:lineRule="exact"/>
              <w:ind w:left="103"/>
              <w:rPr>
                <w:sz w:val="24"/>
              </w:rPr>
            </w:pPr>
            <w:r>
              <w:rPr>
                <w:spacing w:val="-10"/>
                <w:sz w:val="24"/>
              </w:rPr>
              <w:t>3</w:t>
            </w:r>
          </w:p>
        </w:tc>
        <w:tc>
          <w:tcPr>
            <w:tcW w:w="3404" w:type="dxa"/>
          </w:tcPr>
          <w:p w:rsidR="00120CE6" w:rsidRDefault="00FF26C3">
            <w:pPr>
              <w:pStyle w:val="TableParagraph"/>
              <w:spacing w:before="40" w:line="262" w:lineRule="exact"/>
              <w:ind w:left="237"/>
              <w:rPr>
                <w:sz w:val="24"/>
              </w:rPr>
            </w:pPr>
            <w:r>
              <w:rPr>
                <w:sz w:val="24"/>
              </w:rPr>
              <w:t>Ты</w:t>
            </w:r>
            <w:r>
              <w:rPr>
                <w:spacing w:val="-2"/>
                <w:sz w:val="24"/>
              </w:rPr>
              <w:t>строишь</w:t>
            </w:r>
          </w:p>
        </w:tc>
        <w:tc>
          <w:tcPr>
            <w:tcW w:w="946" w:type="dxa"/>
          </w:tcPr>
          <w:p w:rsidR="00120CE6" w:rsidRDefault="00FF26C3">
            <w:pPr>
              <w:pStyle w:val="TableParagraph"/>
              <w:spacing w:before="40" w:line="262" w:lineRule="exact"/>
              <w:ind w:left="202"/>
              <w:jc w:val="center"/>
              <w:rPr>
                <w:sz w:val="24"/>
              </w:rPr>
            </w:pPr>
            <w:r>
              <w:rPr>
                <w:spacing w:val="-10"/>
                <w:sz w:val="24"/>
              </w:rPr>
              <w:t>8</w:t>
            </w:r>
          </w:p>
        </w:tc>
        <w:tc>
          <w:tcPr>
            <w:tcW w:w="1839" w:type="dxa"/>
          </w:tcPr>
          <w:p w:rsidR="00120CE6" w:rsidRDefault="00120CE6">
            <w:pPr>
              <w:pStyle w:val="TableParagraph"/>
              <w:rPr>
                <w:sz w:val="24"/>
              </w:rPr>
            </w:pPr>
          </w:p>
        </w:tc>
        <w:tc>
          <w:tcPr>
            <w:tcW w:w="2708" w:type="dxa"/>
          </w:tcPr>
          <w:p w:rsidR="00120CE6" w:rsidRDefault="00FF26C3">
            <w:pPr>
              <w:pStyle w:val="TableParagraph"/>
              <w:spacing w:before="54" w:line="247" w:lineRule="exact"/>
              <w:ind w:left="144" w:right="3"/>
              <w:jc w:val="center"/>
              <w:rPr>
                <w:rFonts w:ascii="Calibri"/>
              </w:rPr>
            </w:pPr>
            <w:r>
              <w:rPr>
                <w:rFonts w:ascii="Calibri"/>
                <w:spacing w:val="-10"/>
              </w:rPr>
              <w:t>8</w:t>
            </w:r>
          </w:p>
        </w:tc>
      </w:tr>
      <w:tr w:rsidR="00120CE6">
        <w:trPr>
          <w:trHeight w:val="874"/>
        </w:trPr>
        <w:tc>
          <w:tcPr>
            <w:tcW w:w="951" w:type="dxa"/>
          </w:tcPr>
          <w:p w:rsidR="00120CE6" w:rsidRDefault="00120CE6">
            <w:pPr>
              <w:pStyle w:val="TableParagraph"/>
              <w:spacing w:before="38"/>
              <w:rPr>
                <w:b/>
                <w:sz w:val="24"/>
              </w:rPr>
            </w:pPr>
          </w:p>
          <w:p w:rsidR="00120CE6" w:rsidRDefault="00FF26C3">
            <w:pPr>
              <w:pStyle w:val="TableParagraph"/>
              <w:ind w:left="103"/>
              <w:rPr>
                <w:sz w:val="24"/>
              </w:rPr>
            </w:pPr>
            <w:r>
              <w:rPr>
                <w:spacing w:val="-10"/>
                <w:sz w:val="24"/>
              </w:rPr>
              <w:t>4</w:t>
            </w:r>
          </w:p>
        </w:tc>
        <w:tc>
          <w:tcPr>
            <w:tcW w:w="3404" w:type="dxa"/>
          </w:tcPr>
          <w:p w:rsidR="00120CE6" w:rsidRDefault="00FF26C3">
            <w:pPr>
              <w:pStyle w:val="TableParagraph"/>
              <w:spacing w:before="42" w:line="237" w:lineRule="auto"/>
              <w:ind w:left="237"/>
              <w:rPr>
                <w:sz w:val="24"/>
              </w:rPr>
            </w:pPr>
            <w:r>
              <w:rPr>
                <w:sz w:val="24"/>
              </w:rPr>
              <w:t>Изображение, украшение, постройкавсегдапомогают</w:t>
            </w:r>
          </w:p>
          <w:p w:rsidR="00120CE6" w:rsidRDefault="00FF26C3">
            <w:pPr>
              <w:pStyle w:val="TableParagraph"/>
              <w:spacing w:before="4" w:line="262" w:lineRule="exact"/>
              <w:ind w:left="237"/>
              <w:rPr>
                <w:sz w:val="24"/>
              </w:rPr>
            </w:pPr>
            <w:r>
              <w:rPr>
                <w:sz w:val="24"/>
              </w:rPr>
              <w:t>друг</w:t>
            </w:r>
            <w:r>
              <w:rPr>
                <w:spacing w:val="-2"/>
                <w:sz w:val="24"/>
              </w:rPr>
              <w:t>другу</w:t>
            </w:r>
          </w:p>
        </w:tc>
        <w:tc>
          <w:tcPr>
            <w:tcW w:w="946" w:type="dxa"/>
          </w:tcPr>
          <w:p w:rsidR="00120CE6" w:rsidRDefault="00120CE6">
            <w:pPr>
              <w:pStyle w:val="TableParagraph"/>
              <w:spacing w:before="38"/>
              <w:rPr>
                <w:b/>
                <w:sz w:val="24"/>
              </w:rPr>
            </w:pPr>
          </w:p>
          <w:p w:rsidR="00120CE6" w:rsidRDefault="00FF26C3">
            <w:pPr>
              <w:pStyle w:val="TableParagraph"/>
              <w:ind w:left="202" w:right="67"/>
              <w:jc w:val="center"/>
              <w:rPr>
                <w:sz w:val="24"/>
              </w:rPr>
            </w:pPr>
            <w:r>
              <w:rPr>
                <w:spacing w:val="-10"/>
                <w:sz w:val="24"/>
              </w:rPr>
              <w:t>6</w:t>
            </w:r>
          </w:p>
        </w:tc>
        <w:tc>
          <w:tcPr>
            <w:tcW w:w="1839" w:type="dxa"/>
          </w:tcPr>
          <w:p w:rsidR="00120CE6" w:rsidRDefault="00120CE6">
            <w:pPr>
              <w:pStyle w:val="TableParagraph"/>
              <w:rPr>
                <w:sz w:val="26"/>
              </w:rPr>
            </w:pPr>
          </w:p>
        </w:tc>
        <w:tc>
          <w:tcPr>
            <w:tcW w:w="2708" w:type="dxa"/>
          </w:tcPr>
          <w:p w:rsidR="00120CE6" w:rsidRDefault="00120CE6">
            <w:pPr>
              <w:pStyle w:val="TableParagraph"/>
              <w:spacing w:before="75"/>
              <w:rPr>
                <w:b/>
              </w:rPr>
            </w:pPr>
          </w:p>
          <w:p w:rsidR="00120CE6" w:rsidRDefault="00FF26C3">
            <w:pPr>
              <w:pStyle w:val="TableParagraph"/>
              <w:ind w:left="144" w:right="3"/>
              <w:jc w:val="center"/>
              <w:rPr>
                <w:rFonts w:ascii="Calibri"/>
              </w:rPr>
            </w:pPr>
            <w:r>
              <w:rPr>
                <w:rFonts w:ascii="Calibri"/>
                <w:spacing w:val="-10"/>
              </w:rPr>
              <w:t>6</w:t>
            </w:r>
          </w:p>
        </w:tc>
      </w:tr>
      <w:tr w:rsidR="00120CE6">
        <w:trPr>
          <w:trHeight w:val="595"/>
        </w:trPr>
        <w:tc>
          <w:tcPr>
            <w:tcW w:w="4355" w:type="dxa"/>
            <w:gridSpan w:val="2"/>
          </w:tcPr>
          <w:p w:rsidR="00120CE6" w:rsidRDefault="00FF26C3">
            <w:pPr>
              <w:pStyle w:val="TableParagraph"/>
              <w:spacing w:before="27" w:line="274" w:lineRule="exact"/>
              <w:ind w:left="237" w:right="303"/>
              <w:rPr>
                <w:sz w:val="24"/>
              </w:rPr>
            </w:pPr>
            <w:r>
              <w:rPr>
                <w:sz w:val="24"/>
              </w:rPr>
              <w:t xml:space="preserve">ОБЩЕЕКОЛИЧЕСТВОЧАСОВПО </w:t>
            </w:r>
            <w:r>
              <w:rPr>
                <w:spacing w:val="-2"/>
                <w:sz w:val="24"/>
              </w:rPr>
              <w:t>ПРОГРАММЕ</w:t>
            </w:r>
          </w:p>
        </w:tc>
        <w:tc>
          <w:tcPr>
            <w:tcW w:w="946" w:type="dxa"/>
          </w:tcPr>
          <w:p w:rsidR="00120CE6" w:rsidRDefault="00FF26C3">
            <w:pPr>
              <w:pStyle w:val="TableParagraph"/>
              <w:spacing w:before="174"/>
              <w:ind w:left="202" w:right="63"/>
              <w:jc w:val="center"/>
              <w:rPr>
                <w:sz w:val="24"/>
              </w:rPr>
            </w:pPr>
            <w:r>
              <w:rPr>
                <w:spacing w:val="-5"/>
                <w:sz w:val="24"/>
              </w:rPr>
              <w:t>33</w:t>
            </w:r>
          </w:p>
        </w:tc>
        <w:tc>
          <w:tcPr>
            <w:tcW w:w="1839" w:type="dxa"/>
          </w:tcPr>
          <w:p w:rsidR="00120CE6" w:rsidRDefault="00FF26C3">
            <w:pPr>
              <w:pStyle w:val="TableParagraph"/>
              <w:spacing w:before="174"/>
              <w:ind w:left="203" w:right="1"/>
              <w:jc w:val="center"/>
              <w:rPr>
                <w:sz w:val="24"/>
              </w:rPr>
            </w:pPr>
            <w:r>
              <w:rPr>
                <w:spacing w:val="-10"/>
                <w:sz w:val="24"/>
              </w:rPr>
              <w:t>0</w:t>
            </w:r>
          </w:p>
        </w:tc>
        <w:tc>
          <w:tcPr>
            <w:tcW w:w="2708" w:type="dxa"/>
          </w:tcPr>
          <w:p w:rsidR="00120CE6" w:rsidRDefault="00FF26C3">
            <w:pPr>
              <w:pStyle w:val="TableParagraph"/>
              <w:spacing w:before="174"/>
              <w:ind w:left="144" w:right="9"/>
              <w:jc w:val="center"/>
              <w:rPr>
                <w:sz w:val="24"/>
              </w:rPr>
            </w:pPr>
            <w:r>
              <w:rPr>
                <w:spacing w:val="-5"/>
                <w:sz w:val="24"/>
              </w:rPr>
              <w:t>32</w:t>
            </w:r>
          </w:p>
        </w:tc>
      </w:tr>
    </w:tbl>
    <w:p w:rsidR="00120CE6" w:rsidRDefault="00FF26C3">
      <w:pPr>
        <w:pStyle w:val="a4"/>
        <w:numPr>
          <w:ilvl w:val="0"/>
          <w:numId w:val="52"/>
        </w:numPr>
        <w:tabs>
          <w:tab w:val="left" w:pos="543"/>
        </w:tabs>
        <w:ind w:left="543"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0"/>
        <w:gridCol w:w="3496"/>
        <w:gridCol w:w="995"/>
        <w:gridCol w:w="1845"/>
        <w:gridCol w:w="2656"/>
      </w:tblGrid>
      <w:tr w:rsidR="00120CE6">
        <w:trPr>
          <w:trHeight w:val="321"/>
        </w:trPr>
        <w:tc>
          <w:tcPr>
            <w:tcW w:w="860" w:type="dxa"/>
            <w:vMerge w:val="restart"/>
          </w:tcPr>
          <w:p w:rsidR="00120CE6" w:rsidRDefault="00FF26C3">
            <w:pPr>
              <w:pStyle w:val="TableParagraph"/>
              <w:spacing w:before="203" w:line="242" w:lineRule="auto"/>
              <w:ind w:left="237" w:right="266"/>
              <w:rPr>
                <w:b/>
                <w:sz w:val="24"/>
              </w:rPr>
            </w:pPr>
            <w:r>
              <w:rPr>
                <w:b/>
                <w:spacing w:val="-10"/>
                <w:sz w:val="24"/>
              </w:rPr>
              <w:t xml:space="preserve">№ </w:t>
            </w:r>
            <w:r>
              <w:rPr>
                <w:b/>
                <w:spacing w:val="-4"/>
                <w:sz w:val="24"/>
              </w:rPr>
              <w:t>п/п</w:t>
            </w:r>
          </w:p>
        </w:tc>
        <w:tc>
          <w:tcPr>
            <w:tcW w:w="3496" w:type="dxa"/>
            <w:vMerge w:val="restart"/>
          </w:tcPr>
          <w:p w:rsidR="00120CE6" w:rsidRDefault="00FF26C3">
            <w:pPr>
              <w:pStyle w:val="TableParagraph"/>
              <w:spacing w:before="203" w:line="242" w:lineRule="auto"/>
              <w:ind w:left="237" w:right="482"/>
              <w:rPr>
                <w:b/>
                <w:sz w:val="24"/>
              </w:rPr>
            </w:pPr>
            <w:r>
              <w:rPr>
                <w:b/>
                <w:sz w:val="24"/>
              </w:rPr>
              <w:t xml:space="preserve">Наименованиеразделови </w:t>
            </w:r>
            <w:r>
              <w:rPr>
                <w:b/>
                <w:spacing w:val="-2"/>
                <w:sz w:val="24"/>
              </w:rPr>
              <w:t>темпрограммы</w:t>
            </w:r>
          </w:p>
        </w:tc>
        <w:tc>
          <w:tcPr>
            <w:tcW w:w="5496" w:type="dxa"/>
            <w:gridSpan w:val="3"/>
          </w:tcPr>
          <w:p w:rsidR="00120CE6" w:rsidRDefault="00FF26C3">
            <w:pPr>
              <w:pStyle w:val="TableParagraph"/>
              <w:spacing w:before="40" w:line="262" w:lineRule="exact"/>
              <w:ind w:left="102"/>
              <w:rPr>
                <w:b/>
                <w:sz w:val="24"/>
              </w:rPr>
            </w:pPr>
            <w:r>
              <w:rPr>
                <w:b/>
                <w:sz w:val="24"/>
              </w:rPr>
              <w:t>Количество</w:t>
            </w:r>
            <w:r>
              <w:rPr>
                <w:b/>
                <w:spacing w:val="-4"/>
                <w:sz w:val="24"/>
              </w:rPr>
              <w:t xml:space="preserve"> часов</w:t>
            </w:r>
          </w:p>
        </w:tc>
      </w:tr>
      <w:tr w:rsidR="00120CE6">
        <w:trPr>
          <w:trHeight w:val="863"/>
        </w:trPr>
        <w:tc>
          <w:tcPr>
            <w:tcW w:w="860" w:type="dxa"/>
            <w:vMerge/>
            <w:tcBorders>
              <w:top w:val="nil"/>
            </w:tcBorders>
          </w:tcPr>
          <w:p w:rsidR="00120CE6" w:rsidRDefault="00120CE6">
            <w:pPr>
              <w:rPr>
                <w:sz w:val="2"/>
                <w:szCs w:val="2"/>
              </w:rPr>
            </w:pPr>
          </w:p>
        </w:tc>
        <w:tc>
          <w:tcPr>
            <w:tcW w:w="3496" w:type="dxa"/>
            <w:vMerge/>
            <w:tcBorders>
              <w:top w:val="nil"/>
            </w:tcBorders>
          </w:tcPr>
          <w:p w:rsidR="00120CE6" w:rsidRDefault="00120CE6">
            <w:pPr>
              <w:rPr>
                <w:sz w:val="2"/>
                <w:szCs w:val="2"/>
              </w:rPr>
            </w:pPr>
          </w:p>
        </w:tc>
        <w:tc>
          <w:tcPr>
            <w:tcW w:w="995" w:type="dxa"/>
          </w:tcPr>
          <w:p w:rsidR="00120CE6" w:rsidRDefault="00FF26C3">
            <w:pPr>
              <w:pStyle w:val="TableParagraph"/>
              <w:spacing w:before="179"/>
              <w:ind w:left="189" w:right="99"/>
              <w:jc w:val="center"/>
              <w:rPr>
                <w:b/>
                <w:sz w:val="24"/>
              </w:rPr>
            </w:pPr>
            <w:r>
              <w:rPr>
                <w:b/>
                <w:spacing w:val="-4"/>
                <w:sz w:val="24"/>
              </w:rPr>
              <w:t>Всего</w:t>
            </w:r>
          </w:p>
        </w:tc>
        <w:tc>
          <w:tcPr>
            <w:tcW w:w="1845" w:type="dxa"/>
          </w:tcPr>
          <w:p w:rsidR="00120CE6" w:rsidRDefault="00FF26C3">
            <w:pPr>
              <w:pStyle w:val="TableParagraph"/>
              <w:spacing w:before="40" w:line="242" w:lineRule="auto"/>
              <w:ind w:left="235"/>
              <w:rPr>
                <w:b/>
                <w:sz w:val="24"/>
              </w:rPr>
            </w:pPr>
            <w:r>
              <w:rPr>
                <w:b/>
                <w:spacing w:val="-2"/>
                <w:sz w:val="24"/>
              </w:rPr>
              <w:t>Контрольные работы</w:t>
            </w:r>
          </w:p>
        </w:tc>
        <w:tc>
          <w:tcPr>
            <w:tcW w:w="2656" w:type="dxa"/>
          </w:tcPr>
          <w:p w:rsidR="00120CE6" w:rsidRDefault="00FF26C3">
            <w:pPr>
              <w:pStyle w:val="TableParagraph"/>
              <w:spacing w:before="40" w:line="242" w:lineRule="auto"/>
              <w:ind w:left="234" w:right="108"/>
              <w:rPr>
                <w:b/>
                <w:sz w:val="24"/>
              </w:rPr>
            </w:pPr>
            <w:r>
              <w:rPr>
                <w:b/>
                <w:spacing w:val="-2"/>
                <w:sz w:val="24"/>
              </w:rPr>
              <w:t>Практические работы</w:t>
            </w:r>
          </w:p>
        </w:tc>
      </w:tr>
      <w:tr w:rsidR="00120CE6">
        <w:trPr>
          <w:trHeight w:val="321"/>
        </w:trPr>
        <w:tc>
          <w:tcPr>
            <w:tcW w:w="860" w:type="dxa"/>
          </w:tcPr>
          <w:p w:rsidR="00120CE6" w:rsidRDefault="00FF26C3">
            <w:pPr>
              <w:pStyle w:val="TableParagraph"/>
              <w:spacing w:before="35" w:line="266" w:lineRule="exact"/>
              <w:ind w:left="103"/>
              <w:rPr>
                <w:sz w:val="24"/>
              </w:rPr>
            </w:pPr>
            <w:r>
              <w:rPr>
                <w:spacing w:val="-10"/>
                <w:sz w:val="24"/>
              </w:rPr>
              <w:t>1</w:t>
            </w:r>
          </w:p>
        </w:tc>
        <w:tc>
          <w:tcPr>
            <w:tcW w:w="3496" w:type="dxa"/>
          </w:tcPr>
          <w:p w:rsidR="00120CE6" w:rsidRDefault="00FF26C3">
            <w:pPr>
              <w:pStyle w:val="TableParagraph"/>
              <w:spacing w:before="35" w:line="266" w:lineRule="exact"/>
              <w:ind w:left="237"/>
              <w:rPr>
                <w:sz w:val="24"/>
              </w:rPr>
            </w:pPr>
            <w:r>
              <w:rPr>
                <w:spacing w:val="-2"/>
                <w:sz w:val="24"/>
              </w:rPr>
              <w:t>Введение</w:t>
            </w:r>
          </w:p>
        </w:tc>
        <w:tc>
          <w:tcPr>
            <w:tcW w:w="995" w:type="dxa"/>
          </w:tcPr>
          <w:p w:rsidR="00120CE6" w:rsidRDefault="00FF26C3">
            <w:pPr>
              <w:pStyle w:val="TableParagraph"/>
              <w:spacing w:before="35" w:line="266" w:lineRule="exact"/>
              <w:ind w:left="189"/>
              <w:jc w:val="center"/>
              <w:rPr>
                <w:sz w:val="24"/>
              </w:rPr>
            </w:pPr>
            <w:r>
              <w:rPr>
                <w:spacing w:val="-10"/>
                <w:sz w:val="24"/>
              </w:rPr>
              <w:t>2</w:t>
            </w:r>
          </w:p>
        </w:tc>
        <w:tc>
          <w:tcPr>
            <w:tcW w:w="1845" w:type="dxa"/>
          </w:tcPr>
          <w:p w:rsidR="00120CE6" w:rsidRDefault="00120CE6">
            <w:pPr>
              <w:pStyle w:val="TableParagraph"/>
              <w:rPr>
                <w:sz w:val="24"/>
              </w:rPr>
            </w:pPr>
          </w:p>
        </w:tc>
        <w:tc>
          <w:tcPr>
            <w:tcW w:w="2656" w:type="dxa"/>
          </w:tcPr>
          <w:p w:rsidR="00120CE6" w:rsidRDefault="00FF26C3">
            <w:pPr>
              <w:pStyle w:val="TableParagraph"/>
              <w:spacing w:before="49" w:line="252" w:lineRule="exact"/>
              <w:ind w:right="1202"/>
              <w:jc w:val="right"/>
              <w:rPr>
                <w:rFonts w:ascii="Calibri"/>
              </w:rPr>
            </w:pPr>
            <w:r>
              <w:rPr>
                <w:rFonts w:ascii="Calibri"/>
                <w:spacing w:val="-10"/>
              </w:rPr>
              <w:t>0</w:t>
            </w:r>
          </w:p>
        </w:tc>
      </w:tr>
      <w:tr w:rsidR="00120CE6">
        <w:trPr>
          <w:trHeight w:val="322"/>
        </w:trPr>
        <w:tc>
          <w:tcPr>
            <w:tcW w:w="860" w:type="dxa"/>
          </w:tcPr>
          <w:p w:rsidR="00120CE6" w:rsidRDefault="00FF26C3">
            <w:pPr>
              <w:pStyle w:val="TableParagraph"/>
              <w:spacing w:before="35" w:line="266" w:lineRule="exact"/>
              <w:ind w:left="103"/>
              <w:rPr>
                <w:sz w:val="24"/>
              </w:rPr>
            </w:pPr>
            <w:r>
              <w:rPr>
                <w:spacing w:val="-10"/>
                <w:sz w:val="24"/>
              </w:rPr>
              <w:t>2</w:t>
            </w:r>
          </w:p>
        </w:tc>
        <w:tc>
          <w:tcPr>
            <w:tcW w:w="3496" w:type="dxa"/>
          </w:tcPr>
          <w:p w:rsidR="00120CE6" w:rsidRDefault="00FF26C3">
            <w:pPr>
              <w:pStyle w:val="TableParagraph"/>
              <w:spacing w:before="35" w:line="266" w:lineRule="exact"/>
              <w:ind w:left="237"/>
              <w:rPr>
                <w:sz w:val="24"/>
              </w:rPr>
            </w:pPr>
            <w:r>
              <w:rPr>
                <w:sz w:val="24"/>
              </w:rPr>
              <w:t>Какичемработает</w:t>
            </w:r>
            <w:r>
              <w:rPr>
                <w:spacing w:val="-2"/>
                <w:sz w:val="24"/>
              </w:rPr>
              <w:t>художник</w:t>
            </w:r>
          </w:p>
        </w:tc>
        <w:tc>
          <w:tcPr>
            <w:tcW w:w="995" w:type="dxa"/>
          </w:tcPr>
          <w:p w:rsidR="00120CE6" w:rsidRDefault="00FF26C3">
            <w:pPr>
              <w:pStyle w:val="TableParagraph"/>
              <w:spacing w:before="35" w:line="266" w:lineRule="exact"/>
              <w:ind w:left="189" w:right="62"/>
              <w:jc w:val="center"/>
              <w:rPr>
                <w:sz w:val="24"/>
              </w:rPr>
            </w:pPr>
            <w:r>
              <w:rPr>
                <w:spacing w:val="-5"/>
                <w:sz w:val="24"/>
              </w:rPr>
              <w:t>14</w:t>
            </w:r>
          </w:p>
        </w:tc>
        <w:tc>
          <w:tcPr>
            <w:tcW w:w="1845" w:type="dxa"/>
          </w:tcPr>
          <w:p w:rsidR="00120CE6" w:rsidRDefault="00120CE6">
            <w:pPr>
              <w:pStyle w:val="TableParagraph"/>
              <w:rPr>
                <w:sz w:val="24"/>
              </w:rPr>
            </w:pPr>
          </w:p>
        </w:tc>
        <w:tc>
          <w:tcPr>
            <w:tcW w:w="2656" w:type="dxa"/>
          </w:tcPr>
          <w:p w:rsidR="00120CE6" w:rsidRDefault="00FF26C3">
            <w:pPr>
              <w:pStyle w:val="TableParagraph"/>
              <w:spacing w:before="50" w:line="252" w:lineRule="exact"/>
              <w:ind w:right="1202"/>
              <w:jc w:val="right"/>
              <w:rPr>
                <w:rFonts w:ascii="Calibri"/>
              </w:rPr>
            </w:pPr>
            <w:r>
              <w:rPr>
                <w:rFonts w:ascii="Calibri"/>
                <w:spacing w:val="-10"/>
              </w:rPr>
              <w:t>5</w:t>
            </w:r>
          </w:p>
        </w:tc>
      </w:tr>
      <w:tr w:rsidR="00120CE6">
        <w:trPr>
          <w:trHeight w:val="321"/>
        </w:trPr>
        <w:tc>
          <w:tcPr>
            <w:tcW w:w="860" w:type="dxa"/>
          </w:tcPr>
          <w:p w:rsidR="00120CE6" w:rsidRDefault="00FF26C3">
            <w:pPr>
              <w:pStyle w:val="TableParagraph"/>
              <w:spacing w:before="35" w:line="266" w:lineRule="exact"/>
              <w:ind w:left="103"/>
              <w:rPr>
                <w:sz w:val="24"/>
              </w:rPr>
            </w:pPr>
            <w:r>
              <w:rPr>
                <w:spacing w:val="-10"/>
                <w:sz w:val="24"/>
              </w:rPr>
              <w:t>3</w:t>
            </w:r>
          </w:p>
        </w:tc>
        <w:tc>
          <w:tcPr>
            <w:tcW w:w="3496" w:type="dxa"/>
          </w:tcPr>
          <w:p w:rsidR="00120CE6" w:rsidRDefault="00FF26C3">
            <w:pPr>
              <w:pStyle w:val="TableParagraph"/>
              <w:spacing w:before="35" w:line="266" w:lineRule="exact"/>
              <w:ind w:left="237"/>
              <w:rPr>
                <w:sz w:val="24"/>
              </w:rPr>
            </w:pPr>
            <w:r>
              <w:rPr>
                <w:sz w:val="24"/>
              </w:rPr>
              <w:t>Реальностьи</w:t>
            </w:r>
            <w:r>
              <w:rPr>
                <w:spacing w:val="-2"/>
                <w:sz w:val="24"/>
              </w:rPr>
              <w:t xml:space="preserve"> фантазия</w:t>
            </w:r>
          </w:p>
        </w:tc>
        <w:tc>
          <w:tcPr>
            <w:tcW w:w="995" w:type="dxa"/>
          </w:tcPr>
          <w:p w:rsidR="00120CE6" w:rsidRDefault="00FF26C3">
            <w:pPr>
              <w:pStyle w:val="TableParagraph"/>
              <w:spacing w:before="35" w:line="266" w:lineRule="exact"/>
              <w:ind w:left="189"/>
              <w:jc w:val="center"/>
              <w:rPr>
                <w:sz w:val="24"/>
              </w:rPr>
            </w:pPr>
            <w:r>
              <w:rPr>
                <w:spacing w:val="-10"/>
                <w:sz w:val="24"/>
              </w:rPr>
              <w:t>5</w:t>
            </w:r>
          </w:p>
        </w:tc>
        <w:tc>
          <w:tcPr>
            <w:tcW w:w="1845" w:type="dxa"/>
          </w:tcPr>
          <w:p w:rsidR="00120CE6" w:rsidRDefault="00120CE6">
            <w:pPr>
              <w:pStyle w:val="TableParagraph"/>
              <w:rPr>
                <w:sz w:val="24"/>
              </w:rPr>
            </w:pPr>
          </w:p>
        </w:tc>
        <w:tc>
          <w:tcPr>
            <w:tcW w:w="2656" w:type="dxa"/>
          </w:tcPr>
          <w:p w:rsidR="00120CE6" w:rsidRDefault="00FF26C3">
            <w:pPr>
              <w:pStyle w:val="TableParagraph"/>
              <w:spacing w:before="49" w:line="252" w:lineRule="exact"/>
              <w:ind w:right="1202"/>
              <w:jc w:val="right"/>
              <w:rPr>
                <w:rFonts w:ascii="Calibri"/>
              </w:rPr>
            </w:pPr>
            <w:r>
              <w:rPr>
                <w:rFonts w:ascii="Calibri"/>
                <w:spacing w:val="-10"/>
              </w:rPr>
              <w:t>5</w:t>
            </w:r>
          </w:p>
        </w:tc>
      </w:tr>
      <w:tr w:rsidR="00120CE6">
        <w:trPr>
          <w:trHeight w:val="316"/>
        </w:trPr>
        <w:tc>
          <w:tcPr>
            <w:tcW w:w="860" w:type="dxa"/>
          </w:tcPr>
          <w:p w:rsidR="00120CE6" w:rsidRDefault="00FF26C3">
            <w:pPr>
              <w:pStyle w:val="TableParagraph"/>
              <w:spacing w:before="35" w:line="262" w:lineRule="exact"/>
              <w:ind w:left="103"/>
              <w:rPr>
                <w:sz w:val="24"/>
              </w:rPr>
            </w:pPr>
            <w:r>
              <w:rPr>
                <w:spacing w:val="-10"/>
                <w:sz w:val="24"/>
              </w:rPr>
              <w:t>4</w:t>
            </w:r>
          </w:p>
        </w:tc>
        <w:tc>
          <w:tcPr>
            <w:tcW w:w="3496" w:type="dxa"/>
          </w:tcPr>
          <w:p w:rsidR="00120CE6" w:rsidRDefault="00FF26C3">
            <w:pPr>
              <w:pStyle w:val="TableParagraph"/>
              <w:spacing w:before="35" w:line="262" w:lineRule="exact"/>
              <w:ind w:left="237"/>
              <w:rPr>
                <w:sz w:val="24"/>
              </w:rPr>
            </w:pPr>
            <w:r>
              <w:rPr>
                <w:sz w:val="24"/>
              </w:rPr>
              <w:t>Очемговорит</w:t>
            </w:r>
            <w:r>
              <w:rPr>
                <w:spacing w:val="-2"/>
                <w:sz w:val="24"/>
              </w:rPr>
              <w:t xml:space="preserve"> искусство?</w:t>
            </w:r>
          </w:p>
        </w:tc>
        <w:tc>
          <w:tcPr>
            <w:tcW w:w="995" w:type="dxa"/>
          </w:tcPr>
          <w:p w:rsidR="00120CE6" w:rsidRDefault="00FF26C3">
            <w:pPr>
              <w:pStyle w:val="TableParagraph"/>
              <w:spacing w:before="35" w:line="262" w:lineRule="exact"/>
              <w:ind w:left="189"/>
              <w:jc w:val="center"/>
              <w:rPr>
                <w:sz w:val="24"/>
              </w:rPr>
            </w:pPr>
            <w:r>
              <w:rPr>
                <w:spacing w:val="-10"/>
                <w:sz w:val="24"/>
              </w:rPr>
              <w:t>7</w:t>
            </w:r>
          </w:p>
        </w:tc>
        <w:tc>
          <w:tcPr>
            <w:tcW w:w="1845" w:type="dxa"/>
          </w:tcPr>
          <w:p w:rsidR="00120CE6" w:rsidRDefault="00120CE6">
            <w:pPr>
              <w:pStyle w:val="TableParagraph"/>
              <w:rPr>
                <w:sz w:val="24"/>
              </w:rPr>
            </w:pPr>
          </w:p>
        </w:tc>
        <w:tc>
          <w:tcPr>
            <w:tcW w:w="2656" w:type="dxa"/>
          </w:tcPr>
          <w:p w:rsidR="00120CE6" w:rsidRDefault="00FF26C3">
            <w:pPr>
              <w:pStyle w:val="TableParagraph"/>
              <w:spacing w:before="49" w:line="247" w:lineRule="exact"/>
              <w:ind w:right="1202"/>
              <w:jc w:val="right"/>
              <w:rPr>
                <w:rFonts w:ascii="Calibri"/>
              </w:rPr>
            </w:pPr>
            <w:r>
              <w:rPr>
                <w:rFonts w:ascii="Calibri"/>
                <w:spacing w:val="-10"/>
              </w:rPr>
              <w:t>7</w:t>
            </w:r>
          </w:p>
        </w:tc>
      </w:tr>
    </w:tbl>
    <w:p w:rsidR="00120CE6" w:rsidRDefault="00120CE6">
      <w:pPr>
        <w:spacing w:line="247" w:lineRule="exact"/>
        <w:jc w:val="right"/>
        <w:rPr>
          <w:rFonts w:ascii="Calibri"/>
        </w:rPr>
        <w:sectPr w:rsidR="00120CE6">
          <w:pgSz w:w="11910" w:h="16390"/>
          <w:pgMar w:top="106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0"/>
        <w:gridCol w:w="3496"/>
        <w:gridCol w:w="995"/>
        <w:gridCol w:w="1845"/>
        <w:gridCol w:w="2656"/>
      </w:tblGrid>
      <w:tr w:rsidR="00120CE6">
        <w:trPr>
          <w:trHeight w:val="321"/>
        </w:trPr>
        <w:tc>
          <w:tcPr>
            <w:tcW w:w="860" w:type="dxa"/>
          </w:tcPr>
          <w:p w:rsidR="00120CE6" w:rsidRDefault="00FF26C3">
            <w:pPr>
              <w:pStyle w:val="TableParagraph"/>
              <w:spacing w:before="40" w:line="262" w:lineRule="exact"/>
              <w:ind w:left="103"/>
              <w:rPr>
                <w:sz w:val="24"/>
              </w:rPr>
            </w:pPr>
            <w:r>
              <w:rPr>
                <w:spacing w:val="-10"/>
                <w:sz w:val="24"/>
              </w:rPr>
              <w:t>5</w:t>
            </w:r>
          </w:p>
        </w:tc>
        <w:tc>
          <w:tcPr>
            <w:tcW w:w="3496" w:type="dxa"/>
          </w:tcPr>
          <w:p w:rsidR="00120CE6" w:rsidRDefault="00FF26C3">
            <w:pPr>
              <w:pStyle w:val="TableParagraph"/>
              <w:spacing w:before="40" w:line="262" w:lineRule="exact"/>
              <w:ind w:left="237"/>
              <w:rPr>
                <w:sz w:val="24"/>
              </w:rPr>
            </w:pPr>
            <w:r>
              <w:rPr>
                <w:sz w:val="24"/>
              </w:rPr>
              <w:t>Какговорит</w:t>
            </w:r>
            <w:r>
              <w:rPr>
                <w:spacing w:val="-2"/>
                <w:sz w:val="24"/>
              </w:rPr>
              <w:t>искусство?</w:t>
            </w:r>
          </w:p>
        </w:tc>
        <w:tc>
          <w:tcPr>
            <w:tcW w:w="995" w:type="dxa"/>
          </w:tcPr>
          <w:p w:rsidR="00120CE6" w:rsidRDefault="00FF26C3">
            <w:pPr>
              <w:pStyle w:val="TableParagraph"/>
              <w:spacing w:before="40" w:line="262" w:lineRule="exact"/>
              <w:ind w:left="189"/>
              <w:jc w:val="center"/>
              <w:rPr>
                <w:sz w:val="24"/>
              </w:rPr>
            </w:pPr>
            <w:r>
              <w:rPr>
                <w:spacing w:val="-10"/>
                <w:sz w:val="24"/>
              </w:rPr>
              <w:t>6</w:t>
            </w:r>
          </w:p>
        </w:tc>
        <w:tc>
          <w:tcPr>
            <w:tcW w:w="1845" w:type="dxa"/>
          </w:tcPr>
          <w:p w:rsidR="00120CE6" w:rsidRDefault="00120CE6">
            <w:pPr>
              <w:pStyle w:val="TableParagraph"/>
              <w:rPr>
                <w:sz w:val="24"/>
              </w:rPr>
            </w:pPr>
          </w:p>
        </w:tc>
        <w:tc>
          <w:tcPr>
            <w:tcW w:w="2656" w:type="dxa"/>
          </w:tcPr>
          <w:p w:rsidR="00120CE6" w:rsidRDefault="00FF26C3">
            <w:pPr>
              <w:pStyle w:val="TableParagraph"/>
              <w:spacing w:before="49" w:line="252" w:lineRule="exact"/>
              <w:ind w:left="133" w:right="4"/>
              <w:jc w:val="center"/>
              <w:rPr>
                <w:rFonts w:ascii="Calibri"/>
              </w:rPr>
            </w:pPr>
            <w:r>
              <w:rPr>
                <w:rFonts w:ascii="Calibri"/>
                <w:spacing w:val="-10"/>
              </w:rPr>
              <w:t>6</w:t>
            </w:r>
          </w:p>
        </w:tc>
      </w:tr>
      <w:tr w:rsidR="00120CE6">
        <w:trPr>
          <w:trHeight w:val="590"/>
        </w:trPr>
        <w:tc>
          <w:tcPr>
            <w:tcW w:w="4356" w:type="dxa"/>
            <w:gridSpan w:val="2"/>
          </w:tcPr>
          <w:p w:rsidR="00120CE6" w:rsidRDefault="00FF26C3">
            <w:pPr>
              <w:pStyle w:val="TableParagraph"/>
              <w:spacing w:before="10" w:line="280" w:lineRule="atLeast"/>
              <w:ind w:left="237" w:right="306"/>
              <w:rPr>
                <w:sz w:val="24"/>
              </w:rPr>
            </w:pPr>
            <w:r>
              <w:rPr>
                <w:sz w:val="24"/>
              </w:rPr>
              <w:t xml:space="preserve">ОБЩЕЕКОЛИЧЕСТВОЧАСОВПО </w:t>
            </w:r>
            <w:r>
              <w:rPr>
                <w:spacing w:val="-2"/>
                <w:sz w:val="24"/>
              </w:rPr>
              <w:t>ПРОГРАММЕ</w:t>
            </w:r>
          </w:p>
        </w:tc>
        <w:tc>
          <w:tcPr>
            <w:tcW w:w="995" w:type="dxa"/>
          </w:tcPr>
          <w:p w:rsidR="00120CE6" w:rsidRDefault="00FF26C3">
            <w:pPr>
              <w:pStyle w:val="TableParagraph"/>
              <w:spacing w:before="174"/>
              <w:ind w:left="189" w:right="62"/>
              <w:jc w:val="center"/>
              <w:rPr>
                <w:sz w:val="24"/>
              </w:rPr>
            </w:pPr>
            <w:r>
              <w:rPr>
                <w:spacing w:val="-5"/>
                <w:sz w:val="24"/>
              </w:rPr>
              <w:t>34</w:t>
            </w:r>
          </w:p>
        </w:tc>
        <w:tc>
          <w:tcPr>
            <w:tcW w:w="1845" w:type="dxa"/>
          </w:tcPr>
          <w:p w:rsidR="00120CE6" w:rsidRDefault="00FF26C3">
            <w:pPr>
              <w:pStyle w:val="TableParagraph"/>
              <w:spacing w:before="174"/>
              <w:ind w:left="195" w:right="3"/>
              <w:jc w:val="center"/>
              <w:rPr>
                <w:sz w:val="24"/>
              </w:rPr>
            </w:pPr>
            <w:r>
              <w:rPr>
                <w:spacing w:val="-10"/>
                <w:sz w:val="24"/>
              </w:rPr>
              <w:t>0</w:t>
            </w:r>
          </w:p>
        </w:tc>
        <w:tc>
          <w:tcPr>
            <w:tcW w:w="2656" w:type="dxa"/>
          </w:tcPr>
          <w:p w:rsidR="00120CE6" w:rsidRDefault="00FF26C3">
            <w:pPr>
              <w:pStyle w:val="TableParagraph"/>
              <w:spacing w:before="174"/>
              <w:ind w:left="133"/>
              <w:jc w:val="center"/>
              <w:rPr>
                <w:sz w:val="24"/>
              </w:rPr>
            </w:pPr>
            <w:r>
              <w:rPr>
                <w:spacing w:val="-5"/>
                <w:sz w:val="24"/>
              </w:rPr>
              <w:t>23</w:t>
            </w:r>
          </w:p>
        </w:tc>
      </w:tr>
    </w:tbl>
    <w:p w:rsidR="00120CE6" w:rsidRDefault="00FF26C3">
      <w:pPr>
        <w:pStyle w:val="a4"/>
        <w:numPr>
          <w:ilvl w:val="0"/>
          <w:numId w:val="52"/>
        </w:numPr>
        <w:tabs>
          <w:tab w:val="left" w:pos="543"/>
        </w:tabs>
        <w:ind w:left="543"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79"/>
        <w:gridCol w:w="3620"/>
        <w:gridCol w:w="989"/>
        <w:gridCol w:w="1844"/>
        <w:gridCol w:w="2516"/>
      </w:tblGrid>
      <w:tr w:rsidR="00120CE6">
        <w:trPr>
          <w:trHeight w:val="321"/>
        </w:trPr>
        <w:tc>
          <w:tcPr>
            <w:tcW w:w="879" w:type="dxa"/>
            <w:vMerge w:val="restart"/>
          </w:tcPr>
          <w:p w:rsidR="00120CE6" w:rsidRDefault="00FF26C3">
            <w:pPr>
              <w:pStyle w:val="TableParagraph"/>
              <w:spacing w:before="210" w:line="237" w:lineRule="auto"/>
              <w:ind w:left="237" w:right="285"/>
              <w:rPr>
                <w:b/>
                <w:sz w:val="24"/>
              </w:rPr>
            </w:pPr>
            <w:r>
              <w:rPr>
                <w:b/>
                <w:spacing w:val="-10"/>
                <w:sz w:val="24"/>
              </w:rPr>
              <w:t xml:space="preserve">№ </w:t>
            </w:r>
            <w:r>
              <w:rPr>
                <w:b/>
                <w:spacing w:val="-4"/>
                <w:sz w:val="24"/>
              </w:rPr>
              <w:t>п/п</w:t>
            </w:r>
          </w:p>
        </w:tc>
        <w:tc>
          <w:tcPr>
            <w:tcW w:w="3620" w:type="dxa"/>
            <w:vMerge w:val="restart"/>
          </w:tcPr>
          <w:p w:rsidR="00120CE6" w:rsidRDefault="00FF26C3">
            <w:pPr>
              <w:pStyle w:val="TableParagraph"/>
              <w:spacing w:before="210" w:line="237" w:lineRule="auto"/>
              <w:ind w:left="237"/>
              <w:rPr>
                <w:b/>
                <w:sz w:val="24"/>
              </w:rPr>
            </w:pPr>
            <w:r>
              <w:rPr>
                <w:b/>
                <w:sz w:val="24"/>
              </w:rPr>
              <w:t xml:space="preserve">Наименованиеразделовитем </w:t>
            </w:r>
            <w:r>
              <w:rPr>
                <w:b/>
                <w:spacing w:val="-2"/>
                <w:sz w:val="24"/>
              </w:rPr>
              <w:t>программы</w:t>
            </w:r>
          </w:p>
        </w:tc>
        <w:tc>
          <w:tcPr>
            <w:tcW w:w="5349" w:type="dxa"/>
            <w:gridSpan w:val="3"/>
          </w:tcPr>
          <w:p w:rsidR="00120CE6" w:rsidRDefault="00FF26C3">
            <w:pPr>
              <w:pStyle w:val="TableParagraph"/>
              <w:spacing w:before="44" w:line="257" w:lineRule="exact"/>
              <w:ind w:left="103"/>
              <w:rPr>
                <w:b/>
                <w:sz w:val="24"/>
              </w:rPr>
            </w:pPr>
            <w:r>
              <w:rPr>
                <w:b/>
                <w:sz w:val="24"/>
              </w:rPr>
              <w:t>Количество</w:t>
            </w:r>
            <w:r>
              <w:rPr>
                <w:b/>
                <w:spacing w:val="-4"/>
                <w:sz w:val="24"/>
              </w:rPr>
              <w:t xml:space="preserve"> часов</w:t>
            </w:r>
          </w:p>
        </w:tc>
      </w:tr>
      <w:tr w:rsidR="00120CE6">
        <w:trPr>
          <w:trHeight w:val="869"/>
        </w:trPr>
        <w:tc>
          <w:tcPr>
            <w:tcW w:w="879" w:type="dxa"/>
            <w:vMerge/>
            <w:tcBorders>
              <w:top w:val="nil"/>
            </w:tcBorders>
          </w:tcPr>
          <w:p w:rsidR="00120CE6" w:rsidRDefault="00120CE6">
            <w:pPr>
              <w:rPr>
                <w:sz w:val="2"/>
                <w:szCs w:val="2"/>
              </w:rPr>
            </w:pPr>
          </w:p>
        </w:tc>
        <w:tc>
          <w:tcPr>
            <w:tcW w:w="3620" w:type="dxa"/>
            <w:vMerge/>
            <w:tcBorders>
              <w:top w:val="nil"/>
            </w:tcBorders>
          </w:tcPr>
          <w:p w:rsidR="00120CE6" w:rsidRDefault="00120CE6">
            <w:pPr>
              <w:rPr>
                <w:sz w:val="2"/>
                <w:szCs w:val="2"/>
              </w:rPr>
            </w:pPr>
          </w:p>
        </w:tc>
        <w:tc>
          <w:tcPr>
            <w:tcW w:w="989" w:type="dxa"/>
          </w:tcPr>
          <w:p w:rsidR="00120CE6" w:rsidRDefault="00FF26C3">
            <w:pPr>
              <w:pStyle w:val="TableParagraph"/>
              <w:spacing w:before="184"/>
              <w:ind w:left="202" w:right="104"/>
              <w:jc w:val="center"/>
              <w:rPr>
                <w:b/>
                <w:sz w:val="24"/>
              </w:rPr>
            </w:pPr>
            <w:r>
              <w:rPr>
                <w:b/>
                <w:spacing w:val="-4"/>
                <w:sz w:val="24"/>
              </w:rPr>
              <w:t>Всего</w:t>
            </w:r>
          </w:p>
        </w:tc>
        <w:tc>
          <w:tcPr>
            <w:tcW w:w="1844" w:type="dxa"/>
          </w:tcPr>
          <w:p w:rsidR="00120CE6" w:rsidRDefault="00FF26C3">
            <w:pPr>
              <w:pStyle w:val="TableParagraph"/>
              <w:spacing w:before="47" w:line="237" w:lineRule="auto"/>
              <w:ind w:left="237"/>
              <w:rPr>
                <w:b/>
                <w:sz w:val="24"/>
              </w:rPr>
            </w:pPr>
            <w:r>
              <w:rPr>
                <w:b/>
                <w:spacing w:val="-2"/>
                <w:sz w:val="24"/>
              </w:rPr>
              <w:t>Контрольные работы</w:t>
            </w:r>
          </w:p>
        </w:tc>
        <w:tc>
          <w:tcPr>
            <w:tcW w:w="2516" w:type="dxa"/>
          </w:tcPr>
          <w:p w:rsidR="00120CE6" w:rsidRDefault="00FF26C3">
            <w:pPr>
              <w:pStyle w:val="TableParagraph"/>
              <w:spacing w:before="47" w:line="237" w:lineRule="auto"/>
              <w:ind w:left="238" w:right="702"/>
              <w:rPr>
                <w:b/>
                <w:sz w:val="24"/>
              </w:rPr>
            </w:pPr>
            <w:r>
              <w:rPr>
                <w:b/>
                <w:spacing w:val="-2"/>
                <w:sz w:val="24"/>
              </w:rPr>
              <w:t>Практические работы</w:t>
            </w:r>
          </w:p>
        </w:tc>
      </w:tr>
      <w:tr w:rsidR="00120CE6">
        <w:trPr>
          <w:trHeight w:val="321"/>
        </w:trPr>
        <w:tc>
          <w:tcPr>
            <w:tcW w:w="879" w:type="dxa"/>
          </w:tcPr>
          <w:p w:rsidR="00120CE6" w:rsidRDefault="00FF26C3">
            <w:pPr>
              <w:pStyle w:val="TableParagraph"/>
              <w:spacing w:before="35" w:line="266" w:lineRule="exact"/>
              <w:ind w:left="103"/>
              <w:rPr>
                <w:sz w:val="24"/>
              </w:rPr>
            </w:pPr>
            <w:r>
              <w:rPr>
                <w:spacing w:val="-10"/>
                <w:sz w:val="24"/>
              </w:rPr>
              <w:t>1</w:t>
            </w:r>
          </w:p>
        </w:tc>
        <w:tc>
          <w:tcPr>
            <w:tcW w:w="3620" w:type="dxa"/>
          </w:tcPr>
          <w:p w:rsidR="00120CE6" w:rsidRDefault="00FF26C3">
            <w:pPr>
              <w:pStyle w:val="TableParagraph"/>
              <w:spacing w:before="35" w:line="266" w:lineRule="exact"/>
              <w:ind w:left="237"/>
              <w:rPr>
                <w:sz w:val="24"/>
              </w:rPr>
            </w:pPr>
            <w:r>
              <w:rPr>
                <w:spacing w:val="-2"/>
                <w:sz w:val="24"/>
              </w:rPr>
              <w:t>Введение</w:t>
            </w:r>
          </w:p>
        </w:tc>
        <w:tc>
          <w:tcPr>
            <w:tcW w:w="989" w:type="dxa"/>
          </w:tcPr>
          <w:p w:rsidR="00120CE6" w:rsidRDefault="00FF26C3">
            <w:pPr>
              <w:pStyle w:val="TableParagraph"/>
              <w:spacing w:before="35" w:line="266" w:lineRule="exact"/>
              <w:ind w:left="202" w:right="5"/>
              <w:jc w:val="center"/>
              <w:rPr>
                <w:sz w:val="24"/>
              </w:rPr>
            </w:pPr>
            <w:r>
              <w:rPr>
                <w:spacing w:val="-10"/>
                <w:sz w:val="24"/>
              </w:rPr>
              <w:t>1</w:t>
            </w:r>
          </w:p>
        </w:tc>
        <w:tc>
          <w:tcPr>
            <w:tcW w:w="1844" w:type="dxa"/>
          </w:tcPr>
          <w:p w:rsidR="00120CE6" w:rsidRDefault="00120CE6">
            <w:pPr>
              <w:pStyle w:val="TableParagraph"/>
              <w:rPr>
                <w:sz w:val="24"/>
              </w:rPr>
            </w:pPr>
          </w:p>
        </w:tc>
        <w:tc>
          <w:tcPr>
            <w:tcW w:w="2516" w:type="dxa"/>
          </w:tcPr>
          <w:p w:rsidR="00120CE6" w:rsidRDefault="00FF26C3">
            <w:pPr>
              <w:pStyle w:val="TableParagraph"/>
              <w:spacing w:before="49" w:line="252" w:lineRule="exact"/>
              <w:ind w:left="141"/>
              <w:jc w:val="center"/>
              <w:rPr>
                <w:rFonts w:ascii="Calibri"/>
              </w:rPr>
            </w:pPr>
            <w:r>
              <w:rPr>
                <w:rFonts w:ascii="Calibri"/>
                <w:spacing w:val="-10"/>
              </w:rPr>
              <w:t>0</w:t>
            </w:r>
          </w:p>
        </w:tc>
      </w:tr>
      <w:tr w:rsidR="00120CE6">
        <w:trPr>
          <w:trHeight w:val="321"/>
        </w:trPr>
        <w:tc>
          <w:tcPr>
            <w:tcW w:w="879" w:type="dxa"/>
          </w:tcPr>
          <w:p w:rsidR="00120CE6" w:rsidRDefault="00FF26C3">
            <w:pPr>
              <w:pStyle w:val="TableParagraph"/>
              <w:spacing w:before="35" w:line="266" w:lineRule="exact"/>
              <w:ind w:left="103"/>
              <w:rPr>
                <w:sz w:val="24"/>
              </w:rPr>
            </w:pPr>
            <w:r>
              <w:rPr>
                <w:spacing w:val="-10"/>
                <w:sz w:val="24"/>
              </w:rPr>
              <w:t>2</w:t>
            </w:r>
          </w:p>
        </w:tc>
        <w:tc>
          <w:tcPr>
            <w:tcW w:w="3620" w:type="dxa"/>
          </w:tcPr>
          <w:p w:rsidR="00120CE6" w:rsidRDefault="00FF26C3">
            <w:pPr>
              <w:pStyle w:val="TableParagraph"/>
              <w:spacing w:before="35" w:line="266" w:lineRule="exact"/>
              <w:ind w:left="237"/>
              <w:rPr>
                <w:sz w:val="24"/>
              </w:rPr>
            </w:pPr>
            <w:r>
              <w:rPr>
                <w:sz w:val="24"/>
              </w:rPr>
              <w:t xml:space="preserve">Искусство втвоем </w:t>
            </w:r>
            <w:r>
              <w:rPr>
                <w:spacing w:val="-4"/>
                <w:sz w:val="24"/>
              </w:rPr>
              <w:t>доме</w:t>
            </w:r>
          </w:p>
        </w:tc>
        <w:tc>
          <w:tcPr>
            <w:tcW w:w="989" w:type="dxa"/>
          </w:tcPr>
          <w:p w:rsidR="00120CE6" w:rsidRDefault="00FF26C3">
            <w:pPr>
              <w:pStyle w:val="TableParagraph"/>
              <w:spacing w:before="35" w:line="266" w:lineRule="exact"/>
              <w:ind w:left="202" w:right="5"/>
              <w:jc w:val="center"/>
              <w:rPr>
                <w:sz w:val="24"/>
              </w:rPr>
            </w:pPr>
            <w:r>
              <w:rPr>
                <w:spacing w:val="-10"/>
                <w:sz w:val="24"/>
              </w:rPr>
              <w:t>8</w:t>
            </w:r>
          </w:p>
        </w:tc>
        <w:tc>
          <w:tcPr>
            <w:tcW w:w="1844" w:type="dxa"/>
          </w:tcPr>
          <w:p w:rsidR="00120CE6" w:rsidRDefault="00120CE6">
            <w:pPr>
              <w:pStyle w:val="TableParagraph"/>
              <w:rPr>
                <w:sz w:val="24"/>
              </w:rPr>
            </w:pPr>
          </w:p>
        </w:tc>
        <w:tc>
          <w:tcPr>
            <w:tcW w:w="2516" w:type="dxa"/>
          </w:tcPr>
          <w:p w:rsidR="00120CE6" w:rsidRDefault="00FF26C3">
            <w:pPr>
              <w:pStyle w:val="TableParagraph"/>
              <w:spacing w:before="49" w:line="252" w:lineRule="exact"/>
              <w:ind w:left="141"/>
              <w:jc w:val="center"/>
              <w:rPr>
                <w:rFonts w:ascii="Calibri"/>
              </w:rPr>
            </w:pPr>
            <w:r>
              <w:rPr>
                <w:rFonts w:ascii="Calibri"/>
                <w:spacing w:val="-10"/>
              </w:rPr>
              <w:t>8</w:t>
            </w:r>
          </w:p>
        </w:tc>
      </w:tr>
      <w:tr w:rsidR="00120CE6">
        <w:trPr>
          <w:trHeight w:val="595"/>
        </w:trPr>
        <w:tc>
          <w:tcPr>
            <w:tcW w:w="879" w:type="dxa"/>
          </w:tcPr>
          <w:p w:rsidR="00120CE6" w:rsidRDefault="00FF26C3">
            <w:pPr>
              <w:pStyle w:val="TableParagraph"/>
              <w:spacing w:before="174"/>
              <w:ind w:left="103"/>
              <w:rPr>
                <w:sz w:val="24"/>
              </w:rPr>
            </w:pPr>
            <w:r>
              <w:rPr>
                <w:spacing w:val="-10"/>
                <w:sz w:val="24"/>
              </w:rPr>
              <w:t>3</w:t>
            </w:r>
          </w:p>
        </w:tc>
        <w:tc>
          <w:tcPr>
            <w:tcW w:w="3620" w:type="dxa"/>
          </w:tcPr>
          <w:p w:rsidR="00120CE6" w:rsidRDefault="00FF26C3">
            <w:pPr>
              <w:pStyle w:val="TableParagraph"/>
              <w:spacing w:before="27" w:line="274" w:lineRule="exact"/>
              <w:ind w:left="237"/>
              <w:rPr>
                <w:sz w:val="24"/>
              </w:rPr>
            </w:pPr>
            <w:r>
              <w:rPr>
                <w:sz w:val="24"/>
              </w:rPr>
              <w:t xml:space="preserve">Искусствонаулицахтвоего </w:t>
            </w:r>
            <w:r>
              <w:rPr>
                <w:spacing w:val="-2"/>
                <w:sz w:val="24"/>
              </w:rPr>
              <w:t>города</w:t>
            </w:r>
          </w:p>
        </w:tc>
        <w:tc>
          <w:tcPr>
            <w:tcW w:w="989" w:type="dxa"/>
          </w:tcPr>
          <w:p w:rsidR="00120CE6" w:rsidRDefault="00FF26C3">
            <w:pPr>
              <w:pStyle w:val="TableParagraph"/>
              <w:spacing w:before="174"/>
              <w:ind w:left="202" w:right="62"/>
              <w:jc w:val="center"/>
              <w:rPr>
                <w:sz w:val="24"/>
              </w:rPr>
            </w:pPr>
            <w:r>
              <w:rPr>
                <w:spacing w:val="-10"/>
                <w:sz w:val="24"/>
              </w:rPr>
              <w:t>8</w:t>
            </w:r>
          </w:p>
        </w:tc>
        <w:tc>
          <w:tcPr>
            <w:tcW w:w="1844" w:type="dxa"/>
          </w:tcPr>
          <w:p w:rsidR="00120CE6" w:rsidRDefault="00120CE6">
            <w:pPr>
              <w:pStyle w:val="TableParagraph"/>
              <w:rPr>
                <w:sz w:val="24"/>
              </w:rPr>
            </w:pPr>
          </w:p>
        </w:tc>
        <w:tc>
          <w:tcPr>
            <w:tcW w:w="2516" w:type="dxa"/>
          </w:tcPr>
          <w:p w:rsidR="00120CE6" w:rsidRDefault="00FF26C3">
            <w:pPr>
              <w:pStyle w:val="TableParagraph"/>
              <w:spacing w:before="184"/>
              <w:ind w:left="141"/>
              <w:jc w:val="center"/>
              <w:rPr>
                <w:rFonts w:ascii="Calibri"/>
              </w:rPr>
            </w:pPr>
            <w:r>
              <w:rPr>
                <w:rFonts w:ascii="Calibri"/>
                <w:spacing w:val="-10"/>
              </w:rPr>
              <w:t>8</w:t>
            </w:r>
          </w:p>
        </w:tc>
      </w:tr>
      <w:tr w:rsidR="00120CE6">
        <w:trPr>
          <w:trHeight w:val="321"/>
        </w:trPr>
        <w:tc>
          <w:tcPr>
            <w:tcW w:w="879" w:type="dxa"/>
          </w:tcPr>
          <w:p w:rsidR="00120CE6" w:rsidRDefault="00FF26C3">
            <w:pPr>
              <w:pStyle w:val="TableParagraph"/>
              <w:spacing w:before="35" w:line="266" w:lineRule="exact"/>
              <w:ind w:left="103"/>
              <w:rPr>
                <w:sz w:val="24"/>
              </w:rPr>
            </w:pPr>
            <w:r>
              <w:rPr>
                <w:spacing w:val="-10"/>
                <w:sz w:val="24"/>
              </w:rPr>
              <w:t>4</w:t>
            </w:r>
          </w:p>
        </w:tc>
        <w:tc>
          <w:tcPr>
            <w:tcW w:w="3620" w:type="dxa"/>
          </w:tcPr>
          <w:p w:rsidR="00120CE6" w:rsidRDefault="00FF26C3">
            <w:pPr>
              <w:pStyle w:val="TableParagraph"/>
              <w:spacing w:before="35" w:line="266" w:lineRule="exact"/>
              <w:ind w:left="237"/>
              <w:rPr>
                <w:sz w:val="24"/>
              </w:rPr>
            </w:pPr>
            <w:r>
              <w:rPr>
                <w:sz w:val="24"/>
              </w:rPr>
              <w:t>Художники</w:t>
            </w:r>
            <w:r>
              <w:rPr>
                <w:spacing w:val="-2"/>
                <w:sz w:val="24"/>
              </w:rPr>
              <w:t>зрелище</w:t>
            </w:r>
          </w:p>
        </w:tc>
        <w:tc>
          <w:tcPr>
            <w:tcW w:w="989" w:type="dxa"/>
          </w:tcPr>
          <w:p w:rsidR="00120CE6" w:rsidRDefault="00FF26C3">
            <w:pPr>
              <w:pStyle w:val="TableParagraph"/>
              <w:spacing w:before="35" w:line="266" w:lineRule="exact"/>
              <w:ind w:left="202" w:right="5"/>
              <w:jc w:val="center"/>
              <w:rPr>
                <w:sz w:val="24"/>
              </w:rPr>
            </w:pPr>
            <w:r>
              <w:rPr>
                <w:spacing w:val="-10"/>
                <w:sz w:val="24"/>
              </w:rPr>
              <w:t>7</w:t>
            </w:r>
          </w:p>
        </w:tc>
        <w:tc>
          <w:tcPr>
            <w:tcW w:w="1844" w:type="dxa"/>
          </w:tcPr>
          <w:p w:rsidR="00120CE6" w:rsidRDefault="00120CE6">
            <w:pPr>
              <w:pStyle w:val="TableParagraph"/>
              <w:rPr>
                <w:sz w:val="24"/>
              </w:rPr>
            </w:pPr>
          </w:p>
        </w:tc>
        <w:tc>
          <w:tcPr>
            <w:tcW w:w="2516" w:type="dxa"/>
          </w:tcPr>
          <w:p w:rsidR="00120CE6" w:rsidRDefault="00FF26C3">
            <w:pPr>
              <w:pStyle w:val="TableParagraph"/>
              <w:spacing w:before="49" w:line="252" w:lineRule="exact"/>
              <w:ind w:left="141"/>
              <w:jc w:val="center"/>
              <w:rPr>
                <w:rFonts w:ascii="Calibri"/>
              </w:rPr>
            </w:pPr>
            <w:r>
              <w:rPr>
                <w:rFonts w:ascii="Calibri"/>
                <w:spacing w:val="-10"/>
              </w:rPr>
              <w:t>7</w:t>
            </w:r>
          </w:p>
        </w:tc>
      </w:tr>
      <w:tr w:rsidR="00120CE6">
        <w:trPr>
          <w:trHeight w:val="321"/>
        </w:trPr>
        <w:tc>
          <w:tcPr>
            <w:tcW w:w="879" w:type="dxa"/>
          </w:tcPr>
          <w:p w:rsidR="00120CE6" w:rsidRDefault="00FF26C3">
            <w:pPr>
              <w:pStyle w:val="TableParagraph"/>
              <w:spacing w:before="35" w:line="266" w:lineRule="exact"/>
              <w:ind w:left="103"/>
              <w:rPr>
                <w:sz w:val="24"/>
              </w:rPr>
            </w:pPr>
            <w:r>
              <w:rPr>
                <w:spacing w:val="-10"/>
                <w:sz w:val="24"/>
              </w:rPr>
              <w:t>5</w:t>
            </w:r>
          </w:p>
        </w:tc>
        <w:tc>
          <w:tcPr>
            <w:tcW w:w="3620" w:type="dxa"/>
          </w:tcPr>
          <w:p w:rsidR="00120CE6" w:rsidRDefault="00FF26C3">
            <w:pPr>
              <w:pStyle w:val="TableParagraph"/>
              <w:spacing w:before="35" w:line="266" w:lineRule="exact"/>
              <w:ind w:left="237"/>
              <w:rPr>
                <w:sz w:val="24"/>
              </w:rPr>
            </w:pPr>
            <w:r>
              <w:rPr>
                <w:sz w:val="24"/>
              </w:rPr>
              <w:t>Художники</w:t>
            </w:r>
            <w:r>
              <w:rPr>
                <w:spacing w:val="-4"/>
                <w:sz w:val="24"/>
              </w:rPr>
              <w:t>музей</w:t>
            </w:r>
          </w:p>
        </w:tc>
        <w:tc>
          <w:tcPr>
            <w:tcW w:w="989" w:type="dxa"/>
          </w:tcPr>
          <w:p w:rsidR="00120CE6" w:rsidRDefault="00FF26C3">
            <w:pPr>
              <w:pStyle w:val="TableParagraph"/>
              <w:spacing w:before="35" w:line="266" w:lineRule="exact"/>
              <w:ind w:left="202"/>
              <w:jc w:val="center"/>
              <w:rPr>
                <w:sz w:val="24"/>
              </w:rPr>
            </w:pPr>
            <w:r>
              <w:rPr>
                <w:spacing w:val="-5"/>
                <w:sz w:val="24"/>
              </w:rPr>
              <w:t>10</w:t>
            </w:r>
          </w:p>
        </w:tc>
        <w:tc>
          <w:tcPr>
            <w:tcW w:w="1844" w:type="dxa"/>
          </w:tcPr>
          <w:p w:rsidR="00120CE6" w:rsidRDefault="00120CE6">
            <w:pPr>
              <w:pStyle w:val="TableParagraph"/>
              <w:rPr>
                <w:sz w:val="24"/>
              </w:rPr>
            </w:pPr>
          </w:p>
        </w:tc>
        <w:tc>
          <w:tcPr>
            <w:tcW w:w="2516" w:type="dxa"/>
          </w:tcPr>
          <w:p w:rsidR="00120CE6" w:rsidRDefault="00FF26C3">
            <w:pPr>
              <w:pStyle w:val="TableParagraph"/>
              <w:spacing w:before="49" w:line="252" w:lineRule="exact"/>
              <w:ind w:left="141" w:right="6"/>
              <w:jc w:val="center"/>
              <w:rPr>
                <w:rFonts w:ascii="Calibri"/>
              </w:rPr>
            </w:pPr>
            <w:r>
              <w:rPr>
                <w:rFonts w:ascii="Calibri"/>
                <w:spacing w:val="-5"/>
              </w:rPr>
              <w:t>10</w:t>
            </w:r>
          </w:p>
        </w:tc>
      </w:tr>
      <w:tr w:rsidR="00120CE6">
        <w:trPr>
          <w:trHeight w:val="590"/>
        </w:trPr>
        <w:tc>
          <w:tcPr>
            <w:tcW w:w="4499" w:type="dxa"/>
            <w:gridSpan w:val="2"/>
          </w:tcPr>
          <w:p w:rsidR="00120CE6" w:rsidRDefault="00FF26C3">
            <w:pPr>
              <w:pStyle w:val="TableParagraph"/>
              <w:spacing w:before="10" w:line="280" w:lineRule="atLeast"/>
              <w:ind w:left="237" w:right="449"/>
              <w:rPr>
                <w:sz w:val="24"/>
              </w:rPr>
            </w:pPr>
            <w:r>
              <w:rPr>
                <w:sz w:val="24"/>
              </w:rPr>
              <w:t xml:space="preserve">ОБЩЕЕКОЛИЧЕСТВОЧАСОВПО </w:t>
            </w:r>
            <w:r>
              <w:rPr>
                <w:spacing w:val="-2"/>
                <w:sz w:val="24"/>
              </w:rPr>
              <w:t>ПРОГРАММЕ</w:t>
            </w:r>
          </w:p>
        </w:tc>
        <w:tc>
          <w:tcPr>
            <w:tcW w:w="989" w:type="dxa"/>
          </w:tcPr>
          <w:p w:rsidR="00120CE6" w:rsidRDefault="00FF26C3">
            <w:pPr>
              <w:pStyle w:val="TableParagraph"/>
              <w:spacing w:before="174"/>
              <w:ind w:left="202" w:right="67"/>
              <w:jc w:val="center"/>
              <w:rPr>
                <w:sz w:val="24"/>
              </w:rPr>
            </w:pPr>
            <w:r>
              <w:rPr>
                <w:spacing w:val="-5"/>
                <w:sz w:val="24"/>
              </w:rPr>
              <w:t>34</w:t>
            </w:r>
          </w:p>
        </w:tc>
        <w:tc>
          <w:tcPr>
            <w:tcW w:w="1844" w:type="dxa"/>
          </w:tcPr>
          <w:p w:rsidR="00120CE6" w:rsidRDefault="00FF26C3">
            <w:pPr>
              <w:pStyle w:val="TableParagraph"/>
              <w:spacing w:before="174"/>
              <w:ind w:left="197"/>
              <w:jc w:val="center"/>
              <w:rPr>
                <w:sz w:val="24"/>
              </w:rPr>
            </w:pPr>
            <w:r>
              <w:rPr>
                <w:spacing w:val="-10"/>
                <w:sz w:val="24"/>
              </w:rPr>
              <w:t>0</w:t>
            </w:r>
          </w:p>
        </w:tc>
        <w:tc>
          <w:tcPr>
            <w:tcW w:w="2516" w:type="dxa"/>
          </w:tcPr>
          <w:p w:rsidR="00120CE6" w:rsidRDefault="00FF26C3">
            <w:pPr>
              <w:pStyle w:val="TableParagraph"/>
              <w:spacing w:before="174"/>
              <w:ind w:left="141" w:right="6"/>
              <w:jc w:val="center"/>
              <w:rPr>
                <w:sz w:val="24"/>
              </w:rPr>
            </w:pPr>
            <w:r>
              <w:rPr>
                <w:spacing w:val="-5"/>
                <w:sz w:val="24"/>
              </w:rPr>
              <w:t>33</w:t>
            </w:r>
          </w:p>
        </w:tc>
      </w:tr>
    </w:tbl>
    <w:p w:rsidR="00120CE6" w:rsidRDefault="00FF26C3">
      <w:pPr>
        <w:pStyle w:val="a4"/>
        <w:numPr>
          <w:ilvl w:val="0"/>
          <w:numId w:val="52"/>
        </w:numPr>
        <w:tabs>
          <w:tab w:val="left" w:pos="543"/>
        </w:tabs>
        <w:spacing w:before="1"/>
        <w:ind w:left="543"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688"/>
        <w:gridCol w:w="990"/>
        <w:gridCol w:w="1989"/>
        <w:gridCol w:w="2373"/>
      </w:tblGrid>
      <w:tr w:rsidR="00120CE6">
        <w:trPr>
          <w:trHeight w:val="321"/>
        </w:trPr>
        <w:tc>
          <w:tcPr>
            <w:tcW w:w="812" w:type="dxa"/>
            <w:vMerge w:val="restart"/>
          </w:tcPr>
          <w:p w:rsidR="00120CE6" w:rsidRDefault="00FF26C3">
            <w:pPr>
              <w:pStyle w:val="TableParagraph"/>
              <w:spacing w:before="210" w:line="237" w:lineRule="auto"/>
              <w:ind w:left="237" w:right="218"/>
              <w:rPr>
                <w:b/>
                <w:sz w:val="24"/>
              </w:rPr>
            </w:pPr>
            <w:r>
              <w:rPr>
                <w:b/>
                <w:spacing w:val="-10"/>
                <w:sz w:val="24"/>
              </w:rPr>
              <w:t xml:space="preserve">№ </w:t>
            </w:r>
            <w:r>
              <w:rPr>
                <w:b/>
                <w:spacing w:val="-4"/>
                <w:sz w:val="24"/>
              </w:rPr>
              <w:t>п/п</w:t>
            </w:r>
          </w:p>
        </w:tc>
        <w:tc>
          <w:tcPr>
            <w:tcW w:w="3688" w:type="dxa"/>
            <w:vMerge w:val="restart"/>
          </w:tcPr>
          <w:p w:rsidR="00120CE6" w:rsidRDefault="00FF26C3">
            <w:pPr>
              <w:pStyle w:val="TableParagraph"/>
              <w:spacing w:before="210" w:line="237" w:lineRule="auto"/>
              <w:ind w:left="237" w:right="674"/>
              <w:rPr>
                <w:b/>
                <w:sz w:val="24"/>
              </w:rPr>
            </w:pPr>
            <w:r>
              <w:rPr>
                <w:b/>
                <w:sz w:val="24"/>
              </w:rPr>
              <w:t xml:space="preserve">Наименованиеразделови </w:t>
            </w:r>
            <w:r>
              <w:rPr>
                <w:b/>
                <w:spacing w:val="-2"/>
                <w:sz w:val="24"/>
              </w:rPr>
              <w:t>темпрограммы</w:t>
            </w:r>
          </w:p>
        </w:tc>
        <w:tc>
          <w:tcPr>
            <w:tcW w:w="5352" w:type="dxa"/>
            <w:gridSpan w:val="3"/>
          </w:tcPr>
          <w:p w:rsidR="00120CE6" w:rsidRDefault="00FF26C3">
            <w:pPr>
              <w:pStyle w:val="TableParagraph"/>
              <w:spacing w:before="44" w:line="257" w:lineRule="exact"/>
              <w:ind w:left="102"/>
              <w:rPr>
                <w:b/>
                <w:sz w:val="24"/>
              </w:rPr>
            </w:pPr>
            <w:r>
              <w:rPr>
                <w:b/>
                <w:sz w:val="24"/>
              </w:rPr>
              <w:t>Количество</w:t>
            </w:r>
            <w:r>
              <w:rPr>
                <w:b/>
                <w:spacing w:val="-4"/>
                <w:sz w:val="24"/>
              </w:rPr>
              <w:t xml:space="preserve"> часов</w:t>
            </w:r>
          </w:p>
        </w:tc>
      </w:tr>
      <w:tr w:rsidR="00120CE6">
        <w:trPr>
          <w:trHeight w:val="868"/>
        </w:trPr>
        <w:tc>
          <w:tcPr>
            <w:tcW w:w="812" w:type="dxa"/>
            <w:vMerge/>
            <w:tcBorders>
              <w:top w:val="nil"/>
            </w:tcBorders>
          </w:tcPr>
          <w:p w:rsidR="00120CE6" w:rsidRDefault="00120CE6">
            <w:pPr>
              <w:rPr>
                <w:sz w:val="2"/>
                <w:szCs w:val="2"/>
              </w:rPr>
            </w:pPr>
          </w:p>
        </w:tc>
        <w:tc>
          <w:tcPr>
            <w:tcW w:w="3688" w:type="dxa"/>
            <w:vMerge/>
            <w:tcBorders>
              <w:top w:val="nil"/>
            </w:tcBorders>
          </w:tcPr>
          <w:p w:rsidR="00120CE6" w:rsidRDefault="00120CE6">
            <w:pPr>
              <w:rPr>
                <w:sz w:val="2"/>
                <w:szCs w:val="2"/>
              </w:rPr>
            </w:pPr>
          </w:p>
        </w:tc>
        <w:tc>
          <w:tcPr>
            <w:tcW w:w="990" w:type="dxa"/>
          </w:tcPr>
          <w:p w:rsidR="00120CE6" w:rsidRDefault="00FF26C3">
            <w:pPr>
              <w:pStyle w:val="TableParagraph"/>
              <w:spacing w:before="179"/>
              <w:ind w:left="199" w:right="104"/>
              <w:jc w:val="center"/>
              <w:rPr>
                <w:b/>
                <w:sz w:val="24"/>
              </w:rPr>
            </w:pPr>
            <w:r>
              <w:rPr>
                <w:b/>
                <w:spacing w:val="-4"/>
                <w:sz w:val="24"/>
              </w:rPr>
              <w:t>Всего</w:t>
            </w:r>
          </w:p>
        </w:tc>
        <w:tc>
          <w:tcPr>
            <w:tcW w:w="1989" w:type="dxa"/>
          </w:tcPr>
          <w:p w:rsidR="00120CE6" w:rsidRDefault="00FF26C3">
            <w:pPr>
              <w:pStyle w:val="TableParagraph"/>
              <w:spacing w:before="47" w:line="237" w:lineRule="auto"/>
              <w:ind w:left="235"/>
              <w:rPr>
                <w:b/>
                <w:sz w:val="24"/>
              </w:rPr>
            </w:pPr>
            <w:r>
              <w:rPr>
                <w:b/>
                <w:spacing w:val="-2"/>
                <w:sz w:val="24"/>
              </w:rPr>
              <w:t>Контрольныер аботы</w:t>
            </w:r>
          </w:p>
        </w:tc>
        <w:tc>
          <w:tcPr>
            <w:tcW w:w="2373" w:type="dxa"/>
          </w:tcPr>
          <w:p w:rsidR="00120CE6" w:rsidRDefault="00FF26C3">
            <w:pPr>
              <w:pStyle w:val="TableParagraph"/>
              <w:spacing w:before="47" w:line="237" w:lineRule="auto"/>
              <w:ind w:left="235"/>
              <w:rPr>
                <w:b/>
                <w:sz w:val="24"/>
              </w:rPr>
            </w:pPr>
            <w:r>
              <w:rPr>
                <w:b/>
                <w:spacing w:val="-2"/>
                <w:sz w:val="24"/>
              </w:rPr>
              <w:t>Практические работы</w:t>
            </w:r>
          </w:p>
        </w:tc>
      </w:tr>
      <w:tr w:rsidR="00120CE6">
        <w:trPr>
          <w:trHeight w:val="317"/>
        </w:trPr>
        <w:tc>
          <w:tcPr>
            <w:tcW w:w="812" w:type="dxa"/>
          </w:tcPr>
          <w:p w:rsidR="00120CE6" w:rsidRDefault="00FF26C3">
            <w:pPr>
              <w:pStyle w:val="TableParagraph"/>
              <w:spacing w:before="35" w:line="262" w:lineRule="exact"/>
              <w:ind w:left="103"/>
              <w:rPr>
                <w:sz w:val="24"/>
              </w:rPr>
            </w:pPr>
            <w:r>
              <w:rPr>
                <w:spacing w:val="-10"/>
                <w:sz w:val="24"/>
              </w:rPr>
              <w:t>1</w:t>
            </w:r>
          </w:p>
        </w:tc>
        <w:tc>
          <w:tcPr>
            <w:tcW w:w="3688" w:type="dxa"/>
          </w:tcPr>
          <w:p w:rsidR="00120CE6" w:rsidRDefault="00FF26C3">
            <w:pPr>
              <w:pStyle w:val="TableParagraph"/>
              <w:spacing w:before="35" w:line="262" w:lineRule="exact"/>
              <w:ind w:left="237"/>
              <w:rPr>
                <w:sz w:val="24"/>
              </w:rPr>
            </w:pPr>
            <w:r>
              <w:rPr>
                <w:spacing w:val="-2"/>
                <w:sz w:val="24"/>
              </w:rPr>
              <w:t>Введение</w:t>
            </w:r>
          </w:p>
        </w:tc>
        <w:tc>
          <w:tcPr>
            <w:tcW w:w="990" w:type="dxa"/>
          </w:tcPr>
          <w:p w:rsidR="00120CE6" w:rsidRDefault="00FF26C3">
            <w:pPr>
              <w:pStyle w:val="TableParagraph"/>
              <w:spacing w:before="35" w:line="262" w:lineRule="exact"/>
              <w:ind w:left="199" w:right="5"/>
              <w:jc w:val="center"/>
              <w:rPr>
                <w:sz w:val="24"/>
              </w:rPr>
            </w:pPr>
            <w:r>
              <w:rPr>
                <w:spacing w:val="-10"/>
                <w:sz w:val="24"/>
              </w:rPr>
              <w:t>1</w:t>
            </w:r>
          </w:p>
        </w:tc>
        <w:tc>
          <w:tcPr>
            <w:tcW w:w="1989" w:type="dxa"/>
          </w:tcPr>
          <w:p w:rsidR="00120CE6" w:rsidRDefault="00120CE6">
            <w:pPr>
              <w:pStyle w:val="TableParagraph"/>
              <w:rPr>
                <w:sz w:val="24"/>
              </w:rPr>
            </w:pPr>
          </w:p>
        </w:tc>
        <w:tc>
          <w:tcPr>
            <w:tcW w:w="2373" w:type="dxa"/>
          </w:tcPr>
          <w:p w:rsidR="00120CE6" w:rsidRDefault="00FF26C3">
            <w:pPr>
              <w:pStyle w:val="TableParagraph"/>
              <w:spacing w:before="50" w:line="247" w:lineRule="exact"/>
              <w:ind w:left="134"/>
              <w:jc w:val="center"/>
              <w:rPr>
                <w:rFonts w:ascii="Calibri"/>
              </w:rPr>
            </w:pPr>
            <w:r>
              <w:rPr>
                <w:rFonts w:ascii="Calibri"/>
                <w:spacing w:val="-10"/>
              </w:rPr>
              <w:t>0</w:t>
            </w:r>
          </w:p>
        </w:tc>
      </w:tr>
      <w:tr w:rsidR="00120CE6">
        <w:trPr>
          <w:trHeight w:val="321"/>
        </w:trPr>
        <w:tc>
          <w:tcPr>
            <w:tcW w:w="812" w:type="dxa"/>
          </w:tcPr>
          <w:p w:rsidR="00120CE6" w:rsidRDefault="00FF26C3">
            <w:pPr>
              <w:pStyle w:val="TableParagraph"/>
              <w:spacing w:before="40" w:line="262" w:lineRule="exact"/>
              <w:ind w:left="103"/>
              <w:rPr>
                <w:sz w:val="24"/>
              </w:rPr>
            </w:pPr>
            <w:r>
              <w:rPr>
                <w:spacing w:val="-10"/>
                <w:sz w:val="24"/>
              </w:rPr>
              <w:t>2</w:t>
            </w:r>
          </w:p>
        </w:tc>
        <w:tc>
          <w:tcPr>
            <w:tcW w:w="3688" w:type="dxa"/>
          </w:tcPr>
          <w:p w:rsidR="00120CE6" w:rsidRDefault="00FF26C3">
            <w:pPr>
              <w:pStyle w:val="TableParagraph"/>
              <w:spacing w:before="40" w:line="262" w:lineRule="exact"/>
              <w:ind w:left="237"/>
              <w:rPr>
                <w:sz w:val="24"/>
              </w:rPr>
            </w:pPr>
            <w:r>
              <w:rPr>
                <w:sz w:val="24"/>
              </w:rPr>
              <w:t>Истокиродного</w:t>
            </w:r>
            <w:r>
              <w:rPr>
                <w:spacing w:val="-2"/>
                <w:sz w:val="24"/>
              </w:rPr>
              <w:t>искусства</w:t>
            </w:r>
          </w:p>
        </w:tc>
        <w:tc>
          <w:tcPr>
            <w:tcW w:w="990" w:type="dxa"/>
          </w:tcPr>
          <w:p w:rsidR="00120CE6" w:rsidRDefault="00FF26C3">
            <w:pPr>
              <w:pStyle w:val="TableParagraph"/>
              <w:spacing w:before="40" w:line="262" w:lineRule="exact"/>
              <w:ind w:left="199" w:right="5"/>
              <w:jc w:val="center"/>
              <w:rPr>
                <w:sz w:val="24"/>
              </w:rPr>
            </w:pPr>
            <w:r>
              <w:rPr>
                <w:spacing w:val="-10"/>
                <w:sz w:val="24"/>
              </w:rPr>
              <w:t>7</w:t>
            </w:r>
          </w:p>
        </w:tc>
        <w:tc>
          <w:tcPr>
            <w:tcW w:w="1989" w:type="dxa"/>
          </w:tcPr>
          <w:p w:rsidR="00120CE6" w:rsidRDefault="00120CE6">
            <w:pPr>
              <w:pStyle w:val="TableParagraph"/>
              <w:rPr>
                <w:sz w:val="24"/>
              </w:rPr>
            </w:pPr>
          </w:p>
        </w:tc>
        <w:tc>
          <w:tcPr>
            <w:tcW w:w="2373" w:type="dxa"/>
          </w:tcPr>
          <w:p w:rsidR="00120CE6" w:rsidRDefault="00FF26C3">
            <w:pPr>
              <w:pStyle w:val="TableParagraph"/>
              <w:spacing w:before="54" w:line="247" w:lineRule="exact"/>
              <w:ind w:left="134"/>
              <w:jc w:val="center"/>
              <w:rPr>
                <w:rFonts w:ascii="Calibri"/>
              </w:rPr>
            </w:pPr>
            <w:r>
              <w:rPr>
                <w:rFonts w:ascii="Calibri"/>
                <w:spacing w:val="-10"/>
              </w:rPr>
              <w:t>7</w:t>
            </w:r>
          </w:p>
        </w:tc>
      </w:tr>
      <w:tr w:rsidR="00120CE6">
        <w:trPr>
          <w:trHeight w:val="321"/>
        </w:trPr>
        <w:tc>
          <w:tcPr>
            <w:tcW w:w="812" w:type="dxa"/>
          </w:tcPr>
          <w:p w:rsidR="00120CE6" w:rsidRDefault="00FF26C3">
            <w:pPr>
              <w:pStyle w:val="TableParagraph"/>
              <w:spacing w:before="40" w:line="262" w:lineRule="exact"/>
              <w:ind w:left="103"/>
              <w:rPr>
                <w:sz w:val="24"/>
              </w:rPr>
            </w:pPr>
            <w:r>
              <w:rPr>
                <w:spacing w:val="-10"/>
                <w:sz w:val="24"/>
              </w:rPr>
              <w:t>3</w:t>
            </w:r>
          </w:p>
        </w:tc>
        <w:tc>
          <w:tcPr>
            <w:tcW w:w="3688" w:type="dxa"/>
          </w:tcPr>
          <w:p w:rsidR="00120CE6" w:rsidRDefault="00FF26C3">
            <w:pPr>
              <w:pStyle w:val="TableParagraph"/>
              <w:spacing w:before="40" w:line="262" w:lineRule="exact"/>
              <w:ind w:left="237"/>
              <w:rPr>
                <w:sz w:val="24"/>
              </w:rPr>
            </w:pPr>
            <w:r>
              <w:rPr>
                <w:sz w:val="24"/>
              </w:rPr>
              <w:t>Древние городанашей</w:t>
            </w:r>
            <w:r>
              <w:rPr>
                <w:spacing w:val="-4"/>
                <w:sz w:val="24"/>
              </w:rPr>
              <w:t>земли</w:t>
            </w:r>
          </w:p>
        </w:tc>
        <w:tc>
          <w:tcPr>
            <w:tcW w:w="990" w:type="dxa"/>
          </w:tcPr>
          <w:p w:rsidR="00120CE6" w:rsidRDefault="00FF26C3">
            <w:pPr>
              <w:pStyle w:val="TableParagraph"/>
              <w:spacing w:before="40" w:line="262" w:lineRule="exact"/>
              <w:ind w:left="199"/>
              <w:jc w:val="center"/>
              <w:rPr>
                <w:sz w:val="24"/>
              </w:rPr>
            </w:pPr>
            <w:r>
              <w:rPr>
                <w:spacing w:val="-5"/>
                <w:sz w:val="24"/>
              </w:rPr>
              <w:t>11</w:t>
            </w:r>
          </w:p>
        </w:tc>
        <w:tc>
          <w:tcPr>
            <w:tcW w:w="1989" w:type="dxa"/>
          </w:tcPr>
          <w:p w:rsidR="00120CE6" w:rsidRDefault="00120CE6">
            <w:pPr>
              <w:pStyle w:val="TableParagraph"/>
              <w:rPr>
                <w:sz w:val="24"/>
              </w:rPr>
            </w:pPr>
          </w:p>
        </w:tc>
        <w:tc>
          <w:tcPr>
            <w:tcW w:w="2373" w:type="dxa"/>
          </w:tcPr>
          <w:p w:rsidR="00120CE6" w:rsidRDefault="00FF26C3">
            <w:pPr>
              <w:pStyle w:val="TableParagraph"/>
              <w:spacing w:before="54" w:line="247" w:lineRule="exact"/>
              <w:ind w:left="134" w:right="6"/>
              <w:jc w:val="center"/>
              <w:rPr>
                <w:rFonts w:ascii="Calibri"/>
              </w:rPr>
            </w:pPr>
            <w:r>
              <w:rPr>
                <w:rFonts w:ascii="Calibri"/>
                <w:spacing w:val="-5"/>
              </w:rPr>
              <w:t>11</w:t>
            </w:r>
          </w:p>
        </w:tc>
      </w:tr>
      <w:tr w:rsidR="00120CE6">
        <w:trPr>
          <w:trHeight w:val="321"/>
        </w:trPr>
        <w:tc>
          <w:tcPr>
            <w:tcW w:w="812" w:type="dxa"/>
          </w:tcPr>
          <w:p w:rsidR="00120CE6" w:rsidRDefault="00FF26C3">
            <w:pPr>
              <w:pStyle w:val="TableParagraph"/>
              <w:spacing w:before="40" w:line="262" w:lineRule="exact"/>
              <w:ind w:left="103"/>
              <w:rPr>
                <w:sz w:val="24"/>
              </w:rPr>
            </w:pPr>
            <w:r>
              <w:rPr>
                <w:spacing w:val="-10"/>
                <w:sz w:val="24"/>
              </w:rPr>
              <w:t>4</w:t>
            </w:r>
          </w:p>
        </w:tc>
        <w:tc>
          <w:tcPr>
            <w:tcW w:w="3688" w:type="dxa"/>
          </w:tcPr>
          <w:p w:rsidR="00120CE6" w:rsidRDefault="00FF26C3">
            <w:pPr>
              <w:pStyle w:val="TableParagraph"/>
              <w:spacing w:before="40" w:line="262" w:lineRule="exact"/>
              <w:ind w:left="237"/>
              <w:rPr>
                <w:sz w:val="24"/>
              </w:rPr>
            </w:pPr>
            <w:r>
              <w:rPr>
                <w:sz w:val="24"/>
              </w:rPr>
              <w:t>Каждыйнарод–</w:t>
            </w:r>
            <w:r>
              <w:rPr>
                <w:spacing w:val="-2"/>
                <w:sz w:val="24"/>
              </w:rPr>
              <w:t>художник</w:t>
            </w:r>
          </w:p>
        </w:tc>
        <w:tc>
          <w:tcPr>
            <w:tcW w:w="990" w:type="dxa"/>
          </w:tcPr>
          <w:p w:rsidR="00120CE6" w:rsidRDefault="00FF26C3">
            <w:pPr>
              <w:pStyle w:val="TableParagraph"/>
              <w:spacing w:before="40" w:line="262" w:lineRule="exact"/>
              <w:ind w:left="199" w:right="5"/>
              <w:jc w:val="center"/>
              <w:rPr>
                <w:sz w:val="24"/>
              </w:rPr>
            </w:pPr>
            <w:r>
              <w:rPr>
                <w:spacing w:val="-10"/>
                <w:sz w:val="24"/>
              </w:rPr>
              <w:t>9</w:t>
            </w:r>
          </w:p>
        </w:tc>
        <w:tc>
          <w:tcPr>
            <w:tcW w:w="1989" w:type="dxa"/>
          </w:tcPr>
          <w:p w:rsidR="00120CE6" w:rsidRDefault="00120CE6">
            <w:pPr>
              <w:pStyle w:val="TableParagraph"/>
              <w:rPr>
                <w:sz w:val="24"/>
              </w:rPr>
            </w:pPr>
          </w:p>
        </w:tc>
        <w:tc>
          <w:tcPr>
            <w:tcW w:w="2373" w:type="dxa"/>
          </w:tcPr>
          <w:p w:rsidR="00120CE6" w:rsidRDefault="00FF26C3">
            <w:pPr>
              <w:pStyle w:val="TableParagraph"/>
              <w:spacing w:before="49" w:line="252" w:lineRule="exact"/>
              <w:ind w:left="134"/>
              <w:jc w:val="center"/>
              <w:rPr>
                <w:rFonts w:ascii="Calibri"/>
              </w:rPr>
            </w:pPr>
            <w:r>
              <w:rPr>
                <w:rFonts w:ascii="Calibri"/>
                <w:spacing w:val="-10"/>
              </w:rPr>
              <w:t>9</w:t>
            </w:r>
          </w:p>
        </w:tc>
      </w:tr>
      <w:tr w:rsidR="00120CE6">
        <w:trPr>
          <w:trHeight w:val="321"/>
        </w:trPr>
        <w:tc>
          <w:tcPr>
            <w:tcW w:w="812" w:type="dxa"/>
          </w:tcPr>
          <w:p w:rsidR="00120CE6" w:rsidRDefault="00FF26C3">
            <w:pPr>
              <w:pStyle w:val="TableParagraph"/>
              <w:spacing w:before="40" w:line="262" w:lineRule="exact"/>
              <w:ind w:left="103"/>
              <w:rPr>
                <w:sz w:val="24"/>
              </w:rPr>
            </w:pPr>
            <w:r>
              <w:rPr>
                <w:spacing w:val="-10"/>
                <w:sz w:val="24"/>
              </w:rPr>
              <w:t>5</w:t>
            </w:r>
          </w:p>
        </w:tc>
        <w:tc>
          <w:tcPr>
            <w:tcW w:w="3688" w:type="dxa"/>
          </w:tcPr>
          <w:p w:rsidR="00120CE6" w:rsidRDefault="00FF26C3">
            <w:pPr>
              <w:pStyle w:val="TableParagraph"/>
              <w:spacing w:before="40" w:line="262" w:lineRule="exact"/>
              <w:ind w:left="237"/>
              <w:rPr>
                <w:sz w:val="24"/>
              </w:rPr>
            </w:pPr>
            <w:r>
              <w:rPr>
                <w:sz w:val="24"/>
              </w:rPr>
              <w:t xml:space="preserve">Искусствообъединяет </w:t>
            </w:r>
            <w:r>
              <w:rPr>
                <w:spacing w:val="-2"/>
                <w:sz w:val="24"/>
              </w:rPr>
              <w:t>народы</w:t>
            </w:r>
          </w:p>
        </w:tc>
        <w:tc>
          <w:tcPr>
            <w:tcW w:w="990" w:type="dxa"/>
          </w:tcPr>
          <w:p w:rsidR="00120CE6" w:rsidRDefault="00FF26C3">
            <w:pPr>
              <w:pStyle w:val="TableParagraph"/>
              <w:spacing w:before="40" w:line="262" w:lineRule="exact"/>
              <w:ind w:left="199" w:right="5"/>
              <w:jc w:val="center"/>
              <w:rPr>
                <w:sz w:val="24"/>
              </w:rPr>
            </w:pPr>
            <w:r>
              <w:rPr>
                <w:spacing w:val="-10"/>
                <w:sz w:val="24"/>
              </w:rPr>
              <w:t>6</w:t>
            </w:r>
          </w:p>
        </w:tc>
        <w:tc>
          <w:tcPr>
            <w:tcW w:w="1989" w:type="dxa"/>
          </w:tcPr>
          <w:p w:rsidR="00120CE6" w:rsidRDefault="00120CE6">
            <w:pPr>
              <w:pStyle w:val="TableParagraph"/>
              <w:rPr>
                <w:sz w:val="24"/>
              </w:rPr>
            </w:pPr>
          </w:p>
        </w:tc>
        <w:tc>
          <w:tcPr>
            <w:tcW w:w="2373" w:type="dxa"/>
          </w:tcPr>
          <w:p w:rsidR="00120CE6" w:rsidRDefault="00FF26C3">
            <w:pPr>
              <w:pStyle w:val="TableParagraph"/>
              <w:spacing w:before="49" w:line="252" w:lineRule="exact"/>
              <w:ind w:left="134"/>
              <w:jc w:val="center"/>
              <w:rPr>
                <w:rFonts w:ascii="Calibri"/>
              </w:rPr>
            </w:pPr>
            <w:r>
              <w:rPr>
                <w:rFonts w:ascii="Calibri"/>
                <w:spacing w:val="-10"/>
              </w:rPr>
              <w:t>6</w:t>
            </w:r>
          </w:p>
        </w:tc>
      </w:tr>
      <w:tr w:rsidR="00120CE6">
        <w:trPr>
          <w:trHeight w:val="595"/>
        </w:trPr>
        <w:tc>
          <w:tcPr>
            <w:tcW w:w="4500" w:type="dxa"/>
            <w:gridSpan w:val="2"/>
          </w:tcPr>
          <w:p w:rsidR="00120CE6" w:rsidRDefault="00FF26C3">
            <w:pPr>
              <w:pStyle w:val="TableParagraph"/>
              <w:spacing w:before="27" w:line="274" w:lineRule="exact"/>
              <w:ind w:left="237" w:right="450"/>
              <w:rPr>
                <w:sz w:val="24"/>
              </w:rPr>
            </w:pPr>
            <w:r>
              <w:rPr>
                <w:sz w:val="24"/>
              </w:rPr>
              <w:t xml:space="preserve">ОБЩЕЕКОЛИЧЕСТВОЧАСОВПО </w:t>
            </w:r>
            <w:r>
              <w:rPr>
                <w:spacing w:val="-2"/>
                <w:sz w:val="24"/>
              </w:rPr>
              <w:t>ПРОГРАММЕ</w:t>
            </w:r>
          </w:p>
        </w:tc>
        <w:tc>
          <w:tcPr>
            <w:tcW w:w="990" w:type="dxa"/>
          </w:tcPr>
          <w:p w:rsidR="00120CE6" w:rsidRDefault="00FF26C3">
            <w:pPr>
              <w:pStyle w:val="TableParagraph"/>
              <w:spacing w:before="174"/>
              <w:ind w:left="199" w:right="67"/>
              <w:jc w:val="center"/>
              <w:rPr>
                <w:sz w:val="24"/>
              </w:rPr>
            </w:pPr>
            <w:r>
              <w:rPr>
                <w:spacing w:val="-5"/>
                <w:sz w:val="24"/>
              </w:rPr>
              <w:t>34</w:t>
            </w:r>
          </w:p>
        </w:tc>
        <w:tc>
          <w:tcPr>
            <w:tcW w:w="1989" w:type="dxa"/>
          </w:tcPr>
          <w:p w:rsidR="00120CE6" w:rsidRDefault="00FF26C3">
            <w:pPr>
              <w:pStyle w:val="TableParagraph"/>
              <w:spacing w:before="174"/>
              <w:ind w:left="192"/>
              <w:jc w:val="center"/>
              <w:rPr>
                <w:sz w:val="24"/>
              </w:rPr>
            </w:pPr>
            <w:r>
              <w:rPr>
                <w:spacing w:val="-10"/>
                <w:sz w:val="24"/>
              </w:rPr>
              <w:t>0</w:t>
            </w:r>
          </w:p>
        </w:tc>
        <w:tc>
          <w:tcPr>
            <w:tcW w:w="2373" w:type="dxa"/>
          </w:tcPr>
          <w:p w:rsidR="00120CE6" w:rsidRDefault="00FF26C3">
            <w:pPr>
              <w:pStyle w:val="TableParagraph"/>
              <w:spacing w:before="174"/>
              <w:ind w:left="134" w:right="6"/>
              <w:jc w:val="center"/>
              <w:rPr>
                <w:sz w:val="24"/>
              </w:rPr>
            </w:pPr>
            <w:r>
              <w:rPr>
                <w:spacing w:val="-5"/>
                <w:sz w:val="24"/>
              </w:rPr>
              <w:t>33</w:t>
            </w:r>
          </w:p>
        </w:tc>
      </w:tr>
    </w:tbl>
    <w:p w:rsidR="00C360F3" w:rsidRPr="00C360F3" w:rsidRDefault="00C360F3">
      <w:pPr>
        <w:pStyle w:val="a4"/>
        <w:numPr>
          <w:ilvl w:val="2"/>
          <w:numId w:val="77"/>
        </w:numPr>
        <w:tabs>
          <w:tab w:val="left" w:pos="1906"/>
          <w:tab w:val="left" w:pos="3773"/>
          <w:tab w:val="left" w:pos="6143"/>
          <w:tab w:val="left" w:pos="8235"/>
        </w:tabs>
        <w:spacing w:line="322" w:lineRule="exact"/>
        <w:ind w:left="1906" w:hanging="843"/>
        <w:jc w:val="left"/>
        <w:rPr>
          <w:b/>
          <w:sz w:val="28"/>
        </w:rPr>
      </w:pPr>
    </w:p>
    <w:p w:rsidR="00C360F3" w:rsidRDefault="00C360F3" w:rsidP="00C360F3">
      <w:pPr>
        <w:ind w:left="213"/>
        <w:rPr>
          <w:b/>
          <w:sz w:val="28"/>
        </w:rPr>
      </w:pPr>
      <w:r w:rsidRPr="00C360F3">
        <w:rPr>
          <w:b/>
          <w:spacing w:val="-2"/>
          <w:sz w:val="28"/>
        </w:rPr>
        <w:t xml:space="preserve">2.1. 8 </w:t>
      </w:r>
      <w:r w:rsidR="00FF26C3" w:rsidRPr="00C360F3">
        <w:rPr>
          <w:b/>
          <w:spacing w:val="-2"/>
          <w:sz w:val="28"/>
        </w:rPr>
        <w:t>РАБОЧАЯ</w:t>
      </w:r>
      <w:r>
        <w:rPr>
          <w:b/>
          <w:sz w:val="28"/>
        </w:rPr>
        <w:t xml:space="preserve"> </w:t>
      </w:r>
      <w:r w:rsidR="00FF26C3" w:rsidRPr="00C360F3">
        <w:rPr>
          <w:b/>
          <w:spacing w:val="-2"/>
          <w:sz w:val="28"/>
        </w:rPr>
        <w:t>ПРОГРАММА</w:t>
      </w:r>
      <w:r>
        <w:rPr>
          <w:b/>
          <w:sz w:val="28"/>
        </w:rPr>
        <w:t xml:space="preserve"> </w:t>
      </w:r>
      <w:r w:rsidR="00FF26C3" w:rsidRPr="00C360F3">
        <w:rPr>
          <w:b/>
          <w:spacing w:val="-2"/>
          <w:sz w:val="28"/>
        </w:rPr>
        <w:t>УЧЕБНОГО</w:t>
      </w:r>
      <w:r>
        <w:rPr>
          <w:b/>
          <w:sz w:val="28"/>
        </w:rPr>
        <w:t xml:space="preserve"> </w:t>
      </w:r>
      <w:r w:rsidR="00FF26C3" w:rsidRPr="00C360F3">
        <w:rPr>
          <w:b/>
          <w:spacing w:val="-2"/>
          <w:sz w:val="28"/>
        </w:rPr>
        <w:t>ПРЕДМЕТА</w:t>
      </w:r>
      <w:r>
        <w:rPr>
          <w:b/>
          <w:spacing w:val="-2"/>
          <w:sz w:val="28"/>
        </w:rPr>
        <w:t xml:space="preserve"> «МУЗЫКА»</w:t>
      </w:r>
    </w:p>
    <w:p w:rsidR="00C360F3" w:rsidRDefault="00C360F3" w:rsidP="00C360F3">
      <w:pPr>
        <w:ind w:left="213"/>
        <w:rPr>
          <w:b/>
          <w:sz w:val="28"/>
        </w:rPr>
      </w:pPr>
    </w:p>
    <w:p w:rsidR="00120CE6" w:rsidRPr="00C360F3" w:rsidRDefault="00FF26C3" w:rsidP="00C360F3">
      <w:pPr>
        <w:pStyle w:val="a4"/>
        <w:numPr>
          <w:ilvl w:val="0"/>
          <w:numId w:val="105"/>
        </w:numPr>
        <w:rPr>
          <w:b/>
          <w:sz w:val="28"/>
        </w:rPr>
      </w:pPr>
      <w:r w:rsidRPr="00C360F3">
        <w:rPr>
          <w:b/>
          <w:spacing w:val="-2"/>
          <w:sz w:val="28"/>
        </w:rPr>
        <w:t>ПОЯСНИТЕЛЬНАЯЗАПИСКА</w:t>
      </w:r>
    </w:p>
    <w:p w:rsidR="00120CE6" w:rsidRDefault="00FF26C3">
      <w:pPr>
        <w:ind w:left="213" w:firstLine="710"/>
        <w:rPr>
          <w:i/>
          <w:sz w:val="28"/>
        </w:rPr>
      </w:pPr>
      <w:r>
        <w:rPr>
          <w:i/>
          <w:sz w:val="28"/>
        </w:rPr>
        <w:t>РабочаяпрограммасоставленанаосноветребованийФГОСНООкрезультатам освоения основной образовательной программы НОО.</w:t>
      </w:r>
    </w:p>
    <w:p w:rsidR="00120CE6" w:rsidRDefault="00FF26C3">
      <w:pPr>
        <w:ind w:left="213" w:right="403" w:firstLine="710"/>
        <w:rPr>
          <w:i/>
          <w:sz w:val="28"/>
        </w:rPr>
      </w:pPr>
      <w:r>
        <w:rPr>
          <w:i/>
          <w:sz w:val="28"/>
        </w:rPr>
        <w:t>Рабочаяпрограммаразработанасучетомпрограммыформирования УУД у обучающихся и рабочей программы воспитания.</w:t>
      </w:r>
    </w:p>
    <w:p w:rsidR="00120CE6" w:rsidRDefault="00FF26C3">
      <w:pPr>
        <w:pStyle w:val="a3"/>
        <w:spacing w:line="321" w:lineRule="exact"/>
        <w:ind w:left="924" w:firstLine="0"/>
        <w:jc w:val="left"/>
      </w:pPr>
      <w:r>
        <w:t>Учебныйпредмет«Музыка»вхдитвпредметнуюобласть</w:t>
      </w:r>
      <w:r>
        <w:rPr>
          <w:spacing w:val="-2"/>
        </w:rPr>
        <w:t>«Искусство».</w:t>
      </w:r>
    </w:p>
    <w:p w:rsidR="00120CE6" w:rsidRDefault="00FF26C3">
      <w:pPr>
        <w:pStyle w:val="a3"/>
        <w:tabs>
          <w:tab w:val="left" w:pos="2089"/>
          <w:tab w:val="left" w:pos="3589"/>
          <w:tab w:val="left" w:pos="4884"/>
          <w:tab w:val="left" w:pos="6207"/>
          <w:tab w:val="left" w:pos="7650"/>
          <w:tab w:val="left" w:pos="8611"/>
          <w:tab w:val="left" w:pos="8914"/>
        </w:tabs>
        <w:ind w:right="389"/>
        <w:jc w:val="left"/>
      </w:pPr>
      <w:r>
        <w:rPr>
          <w:spacing w:val="-2"/>
        </w:rPr>
        <w:t>Рабочая</w:t>
      </w:r>
      <w:r>
        <w:tab/>
      </w:r>
      <w:r>
        <w:rPr>
          <w:spacing w:val="-2"/>
        </w:rPr>
        <w:t>программа</w:t>
      </w:r>
      <w:r>
        <w:tab/>
      </w:r>
      <w:r>
        <w:rPr>
          <w:spacing w:val="-2"/>
        </w:rPr>
        <w:t>учебного</w:t>
      </w:r>
      <w:r>
        <w:tab/>
      </w:r>
      <w:r>
        <w:rPr>
          <w:spacing w:val="-2"/>
        </w:rPr>
        <w:t>предмета</w:t>
      </w:r>
      <w:r>
        <w:tab/>
      </w:r>
      <w:r>
        <w:rPr>
          <w:spacing w:val="-2"/>
        </w:rPr>
        <w:t>«Музыка»</w:t>
      </w:r>
      <w:r>
        <w:tab/>
      </w:r>
      <w:r>
        <w:rPr>
          <w:spacing w:val="-2"/>
        </w:rPr>
        <w:t>(далее</w:t>
      </w:r>
      <w:r>
        <w:tab/>
      </w:r>
      <w:r>
        <w:rPr>
          <w:spacing w:val="-10"/>
        </w:rPr>
        <w:t>-</w:t>
      </w:r>
      <w:r>
        <w:tab/>
      </w:r>
      <w:r>
        <w:rPr>
          <w:spacing w:val="-2"/>
        </w:rPr>
        <w:t xml:space="preserve">рабочая </w:t>
      </w:r>
      <w:r>
        <w:t>программа) включает:</w:t>
      </w:r>
    </w:p>
    <w:p w:rsidR="00120CE6" w:rsidRDefault="00FF26C3">
      <w:pPr>
        <w:pStyle w:val="a4"/>
        <w:numPr>
          <w:ilvl w:val="0"/>
          <w:numId w:val="51"/>
        </w:numPr>
        <w:tabs>
          <w:tab w:val="left" w:pos="1086"/>
        </w:tabs>
        <w:spacing w:line="321" w:lineRule="exact"/>
        <w:ind w:left="1086" w:hanging="162"/>
        <w:jc w:val="left"/>
        <w:rPr>
          <w:sz w:val="28"/>
        </w:rPr>
      </w:pPr>
      <w:r>
        <w:rPr>
          <w:sz w:val="28"/>
        </w:rPr>
        <w:t>пояснительную</w:t>
      </w:r>
      <w:r>
        <w:rPr>
          <w:spacing w:val="-2"/>
          <w:sz w:val="28"/>
        </w:rPr>
        <w:t>записку,</w:t>
      </w:r>
    </w:p>
    <w:p w:rsidR="00120CE6" w:rsidRDefault="00FF26C3">
      <w:pPr>
        <w:pStyle w:val="a4"/>
        <w:numPr>
          <w:ilvl w:val="0"/>
          <w:numId w:val="51"/>
        </w:numPr>
        <w:tabs>
          <w:tab w:val="left" w:pos="1086"/>
        </w:tabs>
        <w:ind w:left="1086" w:hanging="162"/>
        <w:jc w:val="left"/>
        <w:rPr>
          <w:sz w:val="28"/>
        </w:rPr>
      </w:pPr>
      <w:r>
        <w:rPr>
          <w:sz w:val="28"/>
        </w:rPr>
        <w:t>содержание</w:t>
      </w:r>
      <w:r>
        <w:rPr>
          <w:spacing w:val="-2"/>
          <w:sz w:val="28"/>
        </w:rPr>
        <w:t>обучения,</w:t>
      </w:r>
    </w:p>
    <w:p w:rsidR="00120CE6" w:rsidRDefault="00FF26C3">
      <w:pPr>
        <w:pStyle w:val="a4"/>
        <w:numPr>
          <w:ilvl w:val="0"/>
          <w:numId w:val="51"/>
        </w:numPr>
        <w:tabs>
          <w:tab w:val="left" w:pos="1086"/>
        </w:tabs>
        <w:spacing w:before="2"/>
        <w:ind w:left="1086" w:hanging="162"/>
        <w:jc w:val="left"/>
        <w:rPr>
          <w:sz w:val="28"/>
        </w:rPr>
      </w:pPr>
      <w:r>
        <w:rPr>
          <w:sz w:val="28"/>
        </w:rPr>
        <w:t>планируемыерезультатыосвоенияпрограммыучебного</w:t>
      </w:r>
      <w:r>
        <w:rPr>
          <w:spacing w:val="-2"/>
          <w:sz w:val="28"/>
        </w:rPr>
        <w:t>предмета,</w:t>
      </w:r>
    </w:p>
    <w:p w:rsidR="00120CE6" w:rsidRDefault="00FF26C3">
      <w:pPr>
        <w:pStyle w:val="a4"/>
        <w:numPr>
          <w:ilvl w:val="0"/>
          <w:numId w:val="51"/>
        </w:numPr>
        <w:tabs>
          <w:tab w:val="left" w:pos="1086"/>
        </w:tabs>
        <w:ind w:left="1086" w:hanging="162"/>
        <w:jc w:val="left"/>
        <w:rPr>
          <w:sz w:val="28"/>
        </w:rPr>
      </w:pPr>
      <w:r>
        <w:rPr>
          <w:spacing w:val="-2"/>
          <w:sz w:val="28"/>
        </w:rPr>
        <w:t>тематическоепланирование.</w:t>
      </w:r>
    </w:p>
    <w:p w:rsidR="00120CE6" w:rsidRDefault="00120CE6">
      <w:pPr>
        <w:rPr>
          <w:sz w:val="28"/>
        </w:rPr>
        <w:sectPr w:rsidR="00120CE6">
          <w:pgSz w:w="11910" w:h="16390"/>
          <w:pgMar w:top="820" w:right="740" w:bottom="280" w:left="920" w:header="720" w:footer="720" w:gutter="0"/>
          <w:cols w:space="720"/>
        </w:sectPr>
      </w:pPr>
    </w:p>
    <w:p w:rsidR="00120CE6" w:rsidRDefault="00FF26C3">
      <w:pPr>
        <w:pStyle w:val="a3"/>
        <w:spacing w:before="60"/>
        <w:ind w:right="388"/>
      </w:pPr>
      <w:r>
        <w:rPr>
          <w:i/>
        </w:rPr>
        <w:lastRenderedPageBreak/>
        <w:t xml:space="preserve">Пояснительная записка </w:t>
      </w:r>
      <w: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120CE6" w:rsidRDefault="00FF26C3">
      <w:pPr>
        <w:pStyle w:val="a3"/>
        <w:ind w:right="389"/>
      </w:pPr>
      <w:r>
        <w:t>Содержание предмета 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развитиюэстетиче- ского восприятия природы, восприятию произведений искусства и формированию зрительских навыков, художественному восприятиюпредметно-бытовой культуры. Для младших школьников большое значение также имеет восприятие произведений детского творчества, умение обсуждатьи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120CE6" w:rsidRDefault="00FF26C3">
      <w:pPr>
        <w:pStyle w:val="a3"/>
        <w:spacing w:before="1"/>
        <w:ind w:right="397"/>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w:t>
      </w:r>
      <w:r>
        <w:rPr>
          <w:spacing w:val="-2"/>
        </w:rPr>
        <w:t>содержания.</w:t>
      </w:r>
    </w:p>
    <w:p w:rsidR="00120CE6" w:rsidRDefault="00FF26C3">
      <w:pPr>
        <w:pStyle w:val="a3"/>
        <w:spacing w:before="3"/>
        <w:ind w:right="396"/>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120CE6" w:rsidRDefault="00FF26C3">
      <w:pPr>
        <w:pStyle w:val="a3"/>
        <w:ind w:left="924" w:right="4005" w:firstLine="0"/>
        <w:jc w:val="left"/>
      </w:pPr>
      <w:r>
        <w:t>модуль № 1 «Музыкальная грамота»; модуль№2«НароднаямузыкаРоссии»; модуль № 3 «Музыка народов мира»; модуль № 4 «Духовная музыка»;</w:t>
      </w:r>
    </w:p>
    <w:p w:rsidR="00120CE6" w:rsidRDefault="00FF26C3">
      <w:pPr>
        <w:pStyle w:val="a3"/>
        <w:spacing w:line="321" w:lineRule="exact"/>
        <w:ind w:left="924" w:firstLine="0"/>
        <w:jc w:val="left"/>
      </w:pPr>
      <w:r>
        <w:t>модуль№5«Классическая</w:t>
      </w:r>
      <w:r>
        <w:rPr>
          <w:spacing w:val="-2"/>
        </w:rPr>
        <w:t>музыка»;</w:t>
      </w:r>
    </w:p>
    <w:p w:rsidR="00120CE6" w:rsidRDefault="00FF26C3">
      <w:pPr>
        <w:pStyle w:val="a3"/>
        <w:ind w:left="924" w:right="2349" w:firstLine="0"/>
        <w:jc w:val="left"/>
      </w:pPr>
      <w:r>
        <w:t>модуль№6«Современнаямузыкальнаякультура»; модуль № 7 «Музыка театра и кино»;</w:t>
      </w:r>
    </w:p>
    <w:p w:rsidR="00120CE6" w:rsidRDefault="00FF26C3">
      <w:pPr>
        <w:pStyle w:val="a3"/>
        <w:ind w:left="924" w:firstLine="0"/>
        <w:jc w:val="left"/>
      </w:pPr>
      <w:r>
        <w:t>модуль№8«Музыкавжизни</w:t>
      </w:r>
      <w:r>
        <w:rPr>
          <w:spacing w:val="-2"/>
        </w:rPr>
        <w:t>человека».</w:t>
      </w:r>
    </w:p>
    <w:p w:rsidR="00120CE6" w:rsidRDefault="00FF26C3">
      <w:pPr>
        <w:pStyle w:val="a3"/>
        <w:spacing w:before="3"/>
        <w:ind w:right="386"/>
      </w:pPr>
      <w:r>
        <w:rPr>
          <w:i/>
        </w:rPr>
        <w:t xml:space="preserve">Планируемые результаты </w:t>
      </w:r>
      <w:r>
        <w:t>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20CE6" w:rsidRDefault="00FF26C3">
      <w:pPr>
        <w:pStyle w:val="a3"/>
        <w:ind w:right="389"/>
      </w:pPr>
      <w:r>
        <w:rPr>
          <w:i/>
        </w:rPr>
        <w:t xml:space="preserve">В тематическом планировании </w:t>
      </w:r>
      <w:r>
        <w:t>раскрывается программное содержание с указанием количества академическихчасов, отводимыхна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вых)образовательныхресурсов,являющихсяучебно-методическими</w:t>
      </w:r>
      <w:r>
        <w:rPr>
          <w:spacing w:val="-2"/>
        </w:rPr>
        <w:t>материа-</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4" w:firstLine="0"/>
      </w:pPr>
      <w:r>
        <w:lastRenderedPageBreak/>
        <w:t>лами (мультимедийные программы, электронные учебники и задачники, элек- тронные библиотеки, виртуальные лаборатории, игровые программы, коллекции цифровыхобразовательныхресурсов), используемыми для обучения и воспитания различныхгрупп пользователей, представленными вэлектронном (цифровом) виде и реализующими дидактические возможности ИКТ, содержание которых соответствует законодательству об образовании.</w:t>
      </w:r>
    </w:p>
    <w:p w:rsidR="00120CE6" w:rsidRDefault="00FF26C3">
      <w:pPr>
        <w:pStyle w:val="a3"/>
        <w:spacing w:before="3"/>
        <w:ind w:right="389"/>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связяхстакимидисциплинамиобразовательнойпрограммы,</w:t>
      </w:r>
      <w:r>
        <w:rPr>
          <w:spacing w:val="-5"/>
        </w:rPr>
        <w:t>как</w:t>
      </w:r>
    </w:p>
    <w:p w:rsidR="00120CE6" w:rsidRDefault="00FF26C3">
      <w:pPr>
        <w:pStyle w:val="a3"/>
        <w:spacing w:line="321" w:lineRule="exact"/>
        <w:ind w:firstLine="0"/>
      </w:pPr>
      <w:r>
        <w:t>«Изобразительноеискусство»,«Литературноечтение»,«Окружающий</w:t>
      </w:r>
      <w:r>
        <w:rPr>
          <w:spacing w:val="-2"/>
        </w:rPr>
        <w:t>мир»,</w:t>
      </w:r>
    </w:p>
    <w:p w:rsidR="00120CE6" w:rsidRDefault="00FF26C3">
      <w:pPr>
        <w:pStyle w:val="a3"/>
        <w:spacing w:line="322" w:lineRule="exact"/>
        <w:ind w:firstLine="0"/>
      </w:pPr>
      <w:r>
        <w:t>«Основырелигиознойкультурыисветскойэтики»,«Иностранныйязык»и</w:t>
      </w:r>
      <w:r>
        <w:rPr>
          <w:spacing w:val="-5"/>
        </w:rPr>
        <w:t>др.</w:t>
      </w:r>
    </w:p>
    <w:p w:rsidR="00120CE6" w:rsidRDefault="00FF26C3">
      <w:pPr>
        <w:ind w:left="213" w:right="393" w:firstLine="710"/>
        <w:jc w:val="both"/>
        <w:rPr>
          <w:sz w:val="28"/>
        </w:rPr>
      </w:pPr>
      <w:r>
        <w:rPr>
          <w:b/>
          <w:i/>
          <w:sz w:val="28"/>
        </w:rPr>
        <w:t xml:space="preserve">Основнаяцельизучениямузыки </w:t>
      </w:r>
      <w:r>
        <w:rPr>
          <w:sz w:val="28"/>
        </w:rPr>
        <w:t>-воспитаниемузыкальнойкультурыкак части всей духовной культуры обучающихся.</w:t>
      </w:r>
    </w:p>
    <w:p w:rsidR="00120CE6" w:rsidRDefault="00FF26C3">
      <w:pPr>
        <w:pStyle w:val="21"/>
        <w:spacing w:before="4" w:line="320" w:lineRule="exact"/>
      </w:pPr>
      <w:r>
        <w:t>Задачиизучения</w:t>
      </w:r>
      <w:r>
        <w:rPr>
          <w:spacing w:val="-2"/>
        </w:rPr>
        <w:t>музыки:</w:t>
      </w:r>
    </w:p>
    <w:p w:rsidR="00120CE6" w:rsidRDefault="00FF26C3">
      <w:pPr>
        <w:pStyle w:val="a4"/>
        <w:numPr>
          <w:ilvl w:val="0"/>
          <w:numId w:val="51"/>
        </w:numPr>
        <w:tabs>
          <w:tab w:val="left" w:pos="1085"/>
        </w:tabs>
        <w:ind w:right="395" w:firstLine="710"/>
        <w:rPr>
          <w:sz w:val="28"/>
        </w:rPr>
      </w:pPr>
      <w:r>
        <w:rPr>
          <w:sz w:val="28"/>
        </w:rPr>
        <w:t>формирование эмоционально-ценностной отзывчивости обучающихся на прекрасное в жизни и в искусстве;</w:t>
      </w:r>
    </w:p>
    <w:p w:rsidR="00120CE6" w:rsidRDefault="00FF26C3">
      <w:pPr>
        <w:pStyle w:val="a4"/>
        <w:numPr>
          <w:ilvl w:val="0"/>
          <w:numId w:val="51"/>
        </w:numPr>
        <w:tabs>
          <w:tab w:val="left" w:pos="1085"/>
        </w:tabs>
        <w:spacing w:line="242" w:lineRule="auto"/>
        <w:ind w:right="386" w:firstLine="710"/>
        <w:rPr>
          <w:sz w:val="28"/>
        </w:rPr>
      </w:pPr>
      <w:r>
        <w:rPr>
          <w:sz w:val="28"/>
        </w:rPr>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120CE6" w:rsidRDefault="00FF26C3">
      <w:pPr>
        <w:pStyle w:val="a4"/>
        <w:numPr>
          <w:ilvl w:val="0"/>
          <w:numId w:val="51"/>
        </w:numPr>
        <w:tabs>
          <w:tab w:val="left" w:pos="1085"/>
        </w:tabs>
        <w:ind w:right="393" w:firstLine="710"/>
        <w:rPr>
          <w:sz w:val="28"/>
        </w:rPr>
      </w:pPr>
      <w:r>
        <w:rPr>
          <w:sz w:val="28"/>
        </w:rPr>
        <w:t>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120CE6" w:rsidRDefault="00FF26C3">
      <w:pPr>
        <w:pStyle w:val="a4"/>
        <w:numPr>
          <w:ilvl w:val="0"/>
          <w:numId w:val="51"/>
        </w:numPr>
        <w:tabs>
          <w:tab w:val="left" w:pos="1085"/>
        </w:tabs>
        <w:ind w:right="391" w:firstLine="710"/>
        <w:rPr>
          <w:sz w:val="28"/>
        </w:rPr>
      </w:pPr>
      <w:r>
        <w:rPr>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120CE6" w:rsidRDefault="00FF26C3">
      <w:pPr>
        <w:pStyle w:val="a4"/>
        <w:numPr>
          <w:ilvl w:val="0"/>
          <w:numId w:val="51"/>
        </w:numPr>
        <w:tabs>
          <w:tab w:val="left" w:pos="1085"/>
        </w:tabs>
        <w:ind w:right="387" w:firstLine="710"/>
        <w:rPr>
          <w:sz w:val="28"/>
        </w:rPr>
      </w:pPr>
      <w:r>
        <w:rPr>
          <w:sz w:val="28"/>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120CE6" w:rsidRDefault="00FF26C3">
      <w:pPr>
        <w:pStyle w:val="a3"/>
        <w:spacing w:line="321" w:lineRule="exact"/>
        <w:ind w:left="924" w:firstLine="0"/>
      </w:pPr>
      <w:r>
        <w:t>слушание(воспитаниеграмотного</w:t>
      </w:r>
      <w:r>
        <w:rPr>
          <w:spacing w:val="-2"/>
        </w:rPr>
        <w:t>слушателя);</w:t>
      </w:r>
    </w:p>
    <w:p w:rsidR="00120CE6" w:rsidRDefault="00FF26C3">
      <w:pPr>
        <w:pStyle w:val="a3"/>
        <w:ind w:left="924" w:right="1078" w:firstLine="0"/>
      </w:pPr>
      <w:r>
        <w:t>исполнение(пение,игранадоступныхмузыкальныхинструментах); сочинение (элементы импровизации, композиции, аранжировки);</w:t>
      </w:r>
    </w:p>
    <w:p w:rsidR="00120CE6" w:rsidRDefault="00FF26C3">
      <w:pPr>
        <w:pStyle w:val="a3"/>
        <w:ind w:right="389"/>
      </w:pPr>
      <w:r>
        <w:t>музыкальное движение (пластическое интонирование, танец, двигательное моделирование и др.);</w:t>
      </w:r>
    </w:p>
    <w:p w:rsidR="00120CE6" w:rsidRDefault="00FF26C3">
      <w:pPr>
        <w:pStyle w:val="a3"/>
        <w:spacing w:line="321" w:lineRule="exact"/>
        <w:ind w:left="924" w:firstLine="0"/>
      </w:pPr>
      <w:r>
        <w:t>исследовательскиеитворческие</w:t>
      </w:r>
      <w:r>
        <w:rPr>
          <w:spacing w:val="-2"/>
        </w:rPr>
        <w:t>проекты;</w:t>
      </w:r>
    </w:p>
    <w:p w:rsidR="00120CE6" w:rsidRDefault="00FF26C3">
      <w:pPr>
        <w:pStyle w:val="a4"/>
        <w:numPr>
          <w:ilvl w:val="0"/>
          <w:numId w:val="51"/>
        </w:numPr>
        <w:tabs>
          <w:tab w:val="left" w:pos="1085"/>
        </w:tabs>
        <w:ind w:right="392" w:firstLine="710"/>
        <w:rPr>
          <w:sz w:val="28"/>
        </w:rPr>
      </w:pPr>
      <w:r>
        <w:rPr>
          <w:sz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120CE6" w:rsidRDefault="00FF26C3">
      <w:pPr>
        <w:pStyle w:val="a4"/>
        <w:numPr>
          <w:ilvl w:val="0"/>
          <w:numId w:val="51"/>
        </w:numPr>
        <w:tabs>
          <w:tab w:val="left" w:pos="1085"/>
        </w:tabs>
        <w:ind w:right="391" w:firstLine="710"/>
        <w:rPr>
          <w:sz w:val="28"/>
        </w:rPr>
      </w:pPr>
      <w:r>
        <w:rPr>
          <w:sz w:val="28"/>
        </w:rPr>
        <w:t xml:space="preserve">воспитание уважения к цивилизационному наследию России; присвоение интонационно-образного строя отечественной музыкальной </w:t>
      </w:r>
      <w:r>
        <w:rPr>
          <w:spacing w:val="-2"/>
          <w:sz w:val="28"/>
        </w:rPr>
        <w:t>культуры;</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0"/>
          <w:numId w:val="51"/>
        </w:numPr>
        <w:tabs>
          <w:tab w:val="left" w:pos="1085"/>
        </w:tabs>
        <w:spacing w:before="60"/>
        <w:ind w:right="392" w:firstLine="710"/>
        <w:rPr>
          <w:sz w:val="28"/>
        </w:rPr>
      </w:pPr>
      <w:r>
        <w:rPr>
          <w:sz w:val="28"/>
        </w:rPr>
        <w:lastRenderedPageBreak/>
        <w:t>расширение кругозора, воспитание любознательности, интереса к музыкальной культуре других стран, культур, времён и народов.</w:t>
      </w:r>
    </w:p>
    <w:p w:rsidR="00120CE6" w:rsidRDefault="00FF26C3">
      <w:pPr>
        <w:ind w:left="213" w:right="398" w:firstLine="710"/>
        <w:jc w:val="both"/>
        <w:rPr>
          <w:i/>
          <w:sz w:val="28"/>
        </w:rPr>
      </w:pPr>
      <w:r>
        <w:rPr>
          <w:i/>
          <w:sz w:val="28"/>
        </w:rPr>
        <w:t xml:space="preserve">Реализаций учебных целей и задач осуществляется по следующим </w:t>
      </w:r>
      <w:r>
        <w:rPr>
          <w:i/>
          <w:spacing w:val="-2"/>
          <w:sz w:val="28"/>
        </w:rPr>
        <w:t>направлениям:</w:t>
      </w:r>
    </w:p>
    <w:p w:rsidR="00120CE6" w:rsidRDefault="00FF26C3">
      <w:pPr>
        <w:pStyle w:val="a4"/>
        <w:numPr>
          <w:ilvl w:val="0"/>
          <w:numId w:val="51"/>
        </w:numPr>
        <w:tabs>
          <w:tab w:val="left" w:pos="1085"/>
        </w:tabs>
        <w:ind w:right="399" w:firstLine="710"/>
        <w:rPr>
          <w:sz w:val="28"/>
        </w:rPr>
      </w:pPr>
      <w:r>
        <w:rPr>
          <w:sz w:val="28"/>
        </w:rPr>
        <w:t>становление системы ценностей обучающихся в единстве эмоциональной и познавательной сферы;</w:t>
      </w:r>
    </w:p>
    <w:p w:rsidR="00120CE6" w:rsidRDefault="00FF26C3">
      <w:pPr>
        <w:pStyle w:val="a4"/>
        <w:numPr>
          <w:ilvl w:val="0"/>
          <w:numId w:val="51"/>
        </w:numPr>
        <w:tabs>
          <w:tab w:val="left" w:pos="1085"/>
        </w:tabs>
        <w:spacing w:before="3"/>
        <w:ind w:right="390" w:firstLine="710"/>
        <w:rPr>
          <w:sz w:val="28"/>
        </w:rPr>
      </w:pPr>
      <w:r>
        <w:rPr>
          <w:sz w:val="28"/>
        </w:rPr>
        <w:t>развитие потребности в общении с произведениями искусства,осознание значения музыкального искусства как универсального языка общения, художественного отражения многообразия жизни;</w:t>
      </w:r>
    </w:p>
    <w:p w:rsidR="00120CE6" w:rsidRDefault="00FF26C3">
      <w:pPr>
        <w:pStyle w:val="a4"/>
        <w:numPr>
          <w:ilvl w:val="0"/>
          <w:numId w:val="51"/>
        </w:numPr>
        <w:tabs>
          <w:tab w:val="left" w:pos="1085"/>
        </w:tabs>
        <w:ind w:right="391" w:firstLine="710"/>
        <w:rPr>
          <w:sz w:val="28"/>
        </w:rPr>
      </w:pPr>
      <w:r>
        <w:rPr>
          <w:sz w:val="28"/>
        </w:rPr>
        <w:t>формирование творческих способностей ребёнка, развитие внутренней мотивации к музицированию.</w:t>
      </w:r>
    </w:p>
    <w:p w:rsidR="00120CE6" w:rsidRDefault="00FF26C3">
      <w:pPr>
        <w:ind w:left="213" w:right="394" w:firstLine="710"/>
        <w:jc w:val="both"/>
        <w:rPr>
          <w:sz w:val="28"/>
        </w:rPr>
      </w:pPr>
      <w:r>
        <w:rPr>
          <w:i/>
          <w:sz w:val="28"/>
        </w:rPr>
        <w:t xml:space="preserve">Музыка является неотъемлемой частью культурного наследия, универсальным способом коммуникации. </w:t>
      </w:r>
      <w:r>
        <w:rPr>
          <w:sz w:val="28"/>
        </w:rP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120CE6" w:rsidRDefault="00FF26C3">
      <w:pPr>
        <w:pStyle w:val="a3"/>
        <w:ind w:right="393"/>
      </w:pPr>
      <w:r>
        <w:t xml:space="preserve">Основным содержанием музыкального обучения и воспитания является </w:t>
      </w:r>
      <w:r>
        <w:rPr>
          <w:i/>
        </w:rPr>
        <w:t xml:space="preserve">личный и коллективный опыт проживания </w:t>
      </w:r>
      <w: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120CE6" w:rsidRDefault="00FF26C3">
      <w:pPr>
        <w:pStyle w:val="a3"/>
        <w:spacing w:before="1"/>
        <w:ind w:right="388"/>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i/>
        </w:rPr>
        <w:t>должны быть представлены различные пласты музыкального искусства</w:t>
      </w:r>
      <w:r>
        <w:t>: фольклор, классическая, современная музыка, в т.ч. наиболее достойные образцы массовой музыкальной культуры (джаз, эстрада, музыка кино и др.).</w:t>
      </w:r>
    </w:p>
    <w:p w:rsidR="00120CE6" w:rsidRDefault="00FF26C3">
      <w:pPr>
        <w:ind w:left="213" w:right="389" w:firstLine="710"/>
        <w:jc w:val="both"/>
        <w:rPr>
          <w:sz w:val="28"/>
        </w:rPr>
      </w:pPr>
      <w:r>
        <w:rPr>
          <w:sz w:val="28"/>
        </w:rPr>
        <w:t xml:space="preserve">При этом </w:t>
      </w:r>
      <w:r>
        <w:rPr>
          <w:i/>
          <w:sz w:val="28"/>
        </w:rPr>
        <w:t xml:space="preserve">наиболее эффективной формой освоения музыкального искусства является практическое музицирование </w:t>
      </w:r>
      <w:r>
        <w:rPr>
          <w:sz w:val="28"/>
        </w:rPr>
        <w:t>- пение, игра на доступных музыкальныхинструментах,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120CE6" w:rsidRDefault="00FF26C3">
      <w:pPr>
        <w:spacing w:before="1"/>
        <w:ind w:left="213" w:right="389" w:firstLine="710"/>
        <w:jc w:val="both"/>
        <w:rPr>
          <w:sz w:val="28"/>
        </w:rPr>
      </w:pPr>
      <w:r>
        <w:rPr>
          <w:i/>
          <w:sz w:val="28"/>
        </w:rPr>
        <w:t xml:space="preserve">Программа предусматривает знакомство обучающихся с некоторым количеством явлений, фактов музыкальной культуры </w:t>
      </w:r>
      <w:r>
        <w:rPr>
          <w:sz w:val="28"/>
        </w:rPr>
        <w:t>(знание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проживаниеиосознаниетехособыхмыслейичувств, состояний,</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405" w:firstLine="0"/>
      </w:pPr>
      <w:r>
        <w:lastRenderedPageBreak/>
        <w:t>отношений к жизни, самому себе, другим людям, которые несёт в себе музыка как «искусство интонируемого смысла» (Б.В. Асафьев).</w:t>
      </w:r>
    </w:p>
    <w:p w:rsidR="00120CE6" w:rsidRDefault="00FF26C3">
      <w:pPr>
        <w:pStyle w:val="a3"/>
        <w:ind w:right="393"/>
      </w:pPr>
      <w: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моментомявляется </w:t>
      </w:r>
      <w:r>
        <w:rPr>
          <w:i/>
        </w:rPr>
        <w:t xml:space="preserve">отбор репертуара, </w:t>
      </w:r>
      <w:r>
        <w:t>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120CE6" w:rsidRDefault="00FF26C3">
      <w:pPr>
        <w:spacing w:before="2"/>
        <w:ind w:left="213" w:right="393" w:firstLine="710"/>
        <w:jc w:val="both"/>
        <w:rPr>
          <w:i/>
          <w:sz w:val="28"/>
        </w:rPr>
      </w:pPr>
      <w:r>
        <w:rPr>
          <w:sz w:val="28"/>
        </w:rPr>
        <w:t xml:space="preserve">Одним из наиболее важных </w:t>
      </w:r>
      <w:r>
        <w:rPr>
          <w:i/>
          <w:sz w:val="28"/>
        </w:rPr>
        <w:t xml:space="preserve">развитие эмоционального интеллекта обучающихся </w:t>
      </w:r>
      <w:r>
        <w:rPr>
          <w:sz w:val="28"/>
        </w:rPr>
        <w:t xml:space="preserve">направлений музыкального воспитания является. Через опыт чувственного восприятия и художественного исполнения музыки </w:t>
      </w:r>
      <w:r>
        <w:rPr>
          <w:i/>
          <w:sz w:val="28"/>
        </w:rPr>
        <w:t>формируется эмоциональная осознанность, рефлексивная установка личности в целом.</w:t>
      </w:r>
    </w:p>
    <w:p w:rsidR="00120CE6" w:rsidRDefault="00FF26C3">
      <w:pPr>
        <w:pStyle w:val="a3"/>
        <w:ind w:right="387"/>
      </w:pPr>
      <w:r>
        <w:t xml:space="preserve">Особая роль в организации музыкальных занятий младших школьников принадлежит </w:t>
      </w:r>
      <w:r>
        <w:rPr>
          <w:i/>
        </w:rPr>
        <w:t>игровым формам деятельности</w:t>
      </w:r>
      <w:r>
        <w:t xml:space="preserve">,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w:t>
      </w:r>
      <w:r>
        <w:rPr>
          <w:spacing w:val="-2"/>
        </w:rPr>
        <w:t>принципов.</w:t>
      </w:r>
    </w:p>
    <w:p w:rsidR="00120CE6" w:rsidRDefault="00120CE6">
      <w:pPr>
        <w:pStyle w:val="a3"/>
        <w:spacing w:before="7"/>
        <w:ind w:left="0" w:firstLine="0"/>
        <w:jc w:val="left"/>
      </w:pPr>
    </w:p>
    <w:p w:rsidR="00120CE6" w:rsidRDefault="00FF26C3">
      <w:pPr>
        <w:pStyle w:val="21"/>
      </w:pPr>
      <w:r>
        <w:t>Местоучебногопредмета«Музыка»вучебном</w:t>
      </w:r>
      <w:r>
        <w:rPr>
          <w:spacing w:val="-2"/>
        </w:rPr>
        <w:t>плане</w:t>
      </w:r>
    </w:p>
    <w:p w:rsidR="00120CE6" w:rsidRDefault="00FF26C3">
      <w:pPr>
        <w:pStyle w:val="a3"/>
        <w:ind w:right="397"/>
      </w:pPr>
      <w: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120CE6" w:rsidRDefault="00FF26C3">
      <w:pPr>
        <w:pStyle w:val="a3"/>
        <w:spacing w:line="321" w:lineRule="exact"/>
        <w:ind w:left="924" w:firstLine="0"/>
      </w:pPr>
      <w:r>
        <w:t>Общеечислочасов,отведённыхнаизучениеучебного</w:t>
      </w:r>
      <w:r>
        <w:rPr>
          <w:spacing w:val="-2"/>
        </w:rPr>
        <w:t>предмета</w:t>
      </w:r>
    </w:p>
    <w:p w:rsidR="00120CE6" w:rsidRDefault="00FF26C3">
      <w:pPr>
        <w:pStyle w:val="a3"/>
        <w:spacing w:line="322" w:lineRule="exact"/>
        <w:ind w:firstLine="0"/>
      </w:pPr>
      <w:r>
        <w:t>«Музыка»,-135ч.(одинчасвнеделювкаждом</w:t>
      </w:r>
      <w:r>
        <w:rPr>
          <w:spacing w:val="-2"/>
        </w:rPr>
        <w:t xml:space="preserve"> классе):</w:t>
      </w:r>
    </w:p>
    <w:p w:rsidR="00120CE6" w:rsidRDefault="00FF26C3">
      <w:pPr>
        <w:pStyle w:val="a3"/>
        <w:ind w:left="924" w:firstLine="0"/>
      </w:pPr>
      <w:r>
        <w:t>1класс–33ч.,2класс-34ч.,3класс-34ч.,4класс-34</w:t>
      </w:r>
      <w:r>
        <w:rPr>
          <w:spacing w:val="-5"/>
        </w:rPr>
        <w:t>ч.</w:t>
      </w:r>
    </w:p>
    <w:p w:rsidR="00120CE6" w:rsidRDefault="00120CE6">
      <w:pPr>
        <w:pStyle w:val="a3"/>
        <w:spacing w:before="1"/>
        <w:ind w:left="0" w:firstLine="0"/>
        <w:jc w:val="left"/>
      </w:pPr>
    </w:p>
    <w:p w:rsidR="00120CE6" w:rsidRDefault="00FF26C3">
      <w:pPr>
        <w:pStyle w:val="a4"/>
        <w:numPr>
          <w:ilvl w:val="1"/>
          <w:numId w:val="52"/>
        </w:numPr>
        <w:tabs>
          <w:tab w:val="left" w:pos="1225"/>
        </w:tabs>
        <w:ind w:left="1225" w:hanging="301"/>
        <w:jc w:val="left"/>
        <w:rPr>
          <w:b/>
          <w:sz w:val="28"/>
        </w:rPr>
      </w:pPr>
      <w:r>
        <w:rPr>
          <w:b/>
          <w:sz w:val="28"/>
        </w:rPr>
        <w:t>СОДЕРЖАНИЕУЧЕБНОГОПРЕДМЕТА</w:t>
      </w:r>
      <w:r>
        <w:rPr>
          <w:b/>
          <w:spacing w:val="-2"/>
          <w:sz w:val="28"/>
        </w:rPr>
        <w:t>«МУЗЫКА»</w:t>
      </w:r>
    </w:p>
    <w:p w:rsidR="00120CE6" w:rsidRDefault="00120CE6">
      <w:pPr>
        <w:pStyle w:val="a3"/>
        <w:ind w:left="0" w:firstLine="0"/>
        <w:jc w:val="left"/>
        <w:rPr>
          <w:b/>
        </w:rPr>
      </w:pPr>
    </w:p>
    <w:p w:rsidR="00120CE6" w:rsidRDefault="00FF26C3">
      <w:pPr>
        <w:pStyle w:val="11"/>
        <w:spacing w:line="322" w:lineRule="exact"/>
      </w:pPr>
      <w:r>
        <w:t>Mодуль№1«Музыкальная</w:t>
      </w:r>
      <w:r>
        <w:rPr>
          <w:spacing w:val="-2"/>
        </w:rPr>
        <w:t>грамота»</w:t>
      </w:r>
    </w:p>
    <w:p w:rsidR="00120CE6" w:rsidRDefault="00FF26C3">
      <w:pPr>
        <w:pStyle w:val="a3"/>
        <w:ind w:right="390"/>
      </w:pPr>
      <w:r>
        <w:t>Данный модуль является вспомогательным и не может изучаться вотрыве от других модулей. Освоение музыкальной грамоты не является самоцельюи всегда подчиняется задачам освоения исполнительского, впервую очередь певческого репертуара, а также задачам воспитания грамотного слушателя. Распределение ключевых тем модуля в рамках календарно- 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jc w:val="left"/>
      </w:pPr>
      <w:r>
        <w:rPr>
          <w:i/>
        </w:rPr>
        <w:lastRenderedPageBreak/>
        <w:t xml:space="preserve">Весьмирзвучит. </w:t>
      </w:r>
      <w:r>
        <w:t>Звукимузыкальныеи шумовые.Свойствазвука:высота, громкость, длительность, тембр.</w:t>
      </w:r>
    </w:p>
    <w:p w:rsidR="00120CE6" w:rsidRDefault="00FF26C3">
      <w:pPr>
        <w:spacing w:line="321" w:lineRule="exact"/>
        <w:ind w:left="924"/>
        <w:rPr>
          <w:sz w:val="28"/>
        </w:rPr>
      </w:pPr>
      <w:r>
        <w:rPr>
          <w:i/>
          <w:sz w:val="28"/>
        </w:rPr>
        <w:t>Звукоряд</w:t>
      </w:r>
      <w:r>
        <w:rPr>
          <w:sz w:val="28"/>
        </w:rPr>
        <w:t>.Нотныйстан,скрипичный</w:t>
      </w:r>
      <w:r>
        <w:rPr>
          <w:spacing w:val="-4"/>
          <w:sz w:val="28"/>
        </w:rPr>
        <w:t>ключ.</w:t>
      </w:r>
    </w:p>
    <w:p w:rsidR="00120CE6" w:rsidRDefault="00FF26C3">
      <w:pPr>
        <w:spacing w:line="322" w:lineRule="exact"/>
        <w:ind w:left="924"/>
        <w:rPr>
          <w:sz w:val="28"/>
        </w:rPr>
      </w:pPr>
      <w:r>
        <w:rPr>
          <w:i/>
          <w:sz w:val="28"/>
        </w:rPr>
        <w:t>Нотыпервойоктавы.</w:t>
      </w:r>
      <w:r>
        <w:rPr>
          <w:sz w:val="28"/>
        </w:rPr>
        <w:t>Выразительныеиизобразительные</w:t>
      </w:r>
      <w:r>
        <w:rPr>
          <w:spacing w:val="-2"/>
          <w:sz w:val="28"/>
        </w:rPr>
        <w:t>интонации.</w:t>
      </w:r>
    </w:p>
    <w:p w:rsidR="00120CE6" w:rsidRDefault="00FF26C3">
      <w:pPr>
        <w:pStyle w:val="a3"/>
        <w:ind w:right="403"/>
        <w:jc w:val="left"/>
      </w:pPr>
      <w:r>
        <w:rPr>
          <w:i/>
        </w:rPr>
        <w:t xml:space="preserve">Ритм. </w:t>
      </w:r>
      <w:r>
        <w:t>Звуки длинные и короткие (восьмые и четвертные длительности), такт, тактовая черта.</w:t>
      </w:r>
    </w:p>
    <w:p w:rsidR="00120CE6" w:rsidRDefault="00FF26C3">
      <w:pPr>
        <w:spacing w:before="5" w:line="322" w:lineRule="exact"/>
        <w:ind w:left="924"/>
        <w:rPr>
          <w:sz w:val="28"/>
        </w:rPr>
      </w:pPr>
      <w:r>
        <w:rPr>
          <w:i/>
          <w:sz w:val="28"/>
        </w:rPr>
        <w:t>Ритмический рисунок.</w:t>
      </w:r>
      <w:r>
        <w:rPr>
          <w:sz w:val="28"/>
        </w:rPr>
        <w:t>Длительности –половинная,целая,</w:t>
      </w:r>
      <w:r>
        <w:rPr>
          <w:spacing w:val="-2"/>
          <w:sz w:val="28"/>
        </w:rPr>
        <w:t>шестнадцатые.</w:t>
      </w:r>
    </w:p>
    <w:p w:rsidR="00120CE6" w:rsidRDefault="00FF26C3">
      <w:pPr>
        <w:pStyle w:val="a3"/>
        <w:spacing w:line="322" w:lineRule="exact"/>
        <w:ind w:firstLine="0"/>
        <w:jc w:val="left"/>
      </w:pPr>
      <w:r>
        <w:t>Паузы.Ритмическиерисунки.Ритмическая</w:t>
      </w:r>
      <w:r>
        <w:rPr>
          <w:spacing w:val="-2"/>
        </w:rPr>
        <w:t>партитура.</w:t>
      </w:r>
    </w:p>
    <w:p w:rsidR="00120CE6" w:rsidRDefault="00FF26C3">
      <w:pPr>
        <w:pStyle w:val="a3"/>
        <w:ind w:left="924" w:firstLine="0"/>
        <w:jc w:val="left"/>
      </w:pPr>
      <w:r>
        <w:rPr>
          <w:i/>
        </w:rPr>
        <w:t>Размер.</w:t>
      </w:r>
      <w:r>
        <w:t>Равномернаяпульсация.Сильныеислабыедоли.Размеры2/4,</w:t>
      </w:r>
      <w:r>
        <w:rPr>
          <w:spacing w:val="-4"/>
        </w:rPr>
        <w:t>3/4,</w:t>
      </w:r>
    </w:p>
    <w:p w:rsidR="00120CE6" w:rsidRDefault="00FF26C3">
      <w:pPr>
        <w:pStyle w:val="a3"/>
        <w:spacing w:line="321" w:lineRule="exact"/>
        <w:ind w:firstLine="0"/>
        <w:jc w:val="left"/>
      </w:pPr>
      <w:r>
        <w:rPr>
          <w:spacing w:val="-4"/>
        </w:rPr>
        <w:t>4/4.</w:t>
      </w:r>
    </w:p>
    <w:p w:rsidR="00120CE6" w:rsidRDefault="00FF26C3">
      <w:pPr>
        <w:ind w:left="924"/>
        <w:rPr>
          <w:sz w:val="28"/>
        </w:rPr>
      </w:pPr>
      <w:r>
        <w:rPr>
          <w:i/>
          <w:sz w:val="28"/>
        </w:rPr>
        <w:t>Музыкальныйязык.</w:t>
      </w:r>
      <w:r>
        <w:rPr>
          <w:sz w:val="28"/>
        </w:rPr>
        <w:t>Темп,тембр.Динамика(форте,пиано,</w:t>
      </w:r>
      <w:r>
        <w:rPr>
          <w:spacing w:val="-2"/>
          <w:sz w:val="28"/>
        </w:rPr>
        <w:t>крещендо,</w:t>
      </w:r>
    </w:p>
    <w:p w:rsidR="00120CE6" w:rsidRDefault="00FF26C3">
      <w:pPr>
        <w:pStyle w:val="a3"/>
        <w:spacing w:line="321" w:lineRule="exact"/>
        <w:ind w:firstLine="0"/>
        <w:jc w:val="left"/>
      </w:pPr>
      <w:r>
        <w:t>диминуэндоидр.).Штрихи(стаккато,легато,акценти</w:t>
      </w:r>
      <w:r>
        <w:rPr>
          <w:spacing w:val="-2"/>
        </w:rPr>
        <w:t>др.).</w:t>
      </w:r>
    </w:p>
    <w:p w:rsidR="00120CE6" w:rsidRDefault="00FF26C3">
      <w:pPr>
        <w:pStyle w:val="a3"/>
        <w:ind w:right="403"/>
        <w:jc w:val="left"/>
      </w:pPr>
      <w:r>
        <w:rPr>
          <w:i/>
        </w:rPr>
        <w:t xml:space="preserve">Высота звуков. </w:t>
      </w:r>
      <w:r>
        <w:t>Регистры. Ноты певческого диапазона. Расположение нот на клавиатуре. Знаки альтерации (диезы, бемоли, бекары).</w:t>
      </w:r>
    </w:p>
    <w:p w:rsidR="00120CE6" w:rsidRDefault="00FF26C3">
      <w:pPr>
        <w:pStyle w:val="a3"/>
        <w:jc w:val="left"/>
      </w:pPr>
      <w:r>
        <w:rPr>
          <w:i/>
        </w:rPr>
        <w:t>Мелодия.</w:t>
      </w:r>
      <w:r>
        <w:t>Мотив,музыкальнаяфраза.Поступенное,плавноедвижение мелодии, скачки. Мелодический рисунок.</w:t>
      </w:r>
    </w:p>
    <w:p w:rsidR="00120CE6" w:rsidRDefault="00FF26C3">
      <w:pPr>
        <w:tabs>
          <w:tab w:val="left" w:pos="3127"/>
          <w:tab w:val="left" w:pos="6700"/>
        </w:tabs>
        <w:ind w:left="213" w:right="395" w:firstLine="710"/>
        <w:rPr>
          <w:sz w:val="28"/>
        </w:rPr>
      </w:pPr>
      <w:r>
        <w:rPr>
          <w:i/>
          <w:spacing w:val="-2"/>
          <w:sz w:val="28"/>
        </w:rPr>
        <w:t>Сопровождение.</w:t>
      </w:r>
      <w:r>
        <w:rPr>
          <w:i/>
          <w:sz w:val="28"/>
        </w:rPr>
        <w:tab/>
      </w:r>
      <w:r>
        <w:rPr>
          <w:sz w:val="28"/>
        </w:rPr>
        <w:t>Аккомпанемент.Остинато.</w:t>
      </w:r>
      <w:r>
        <w:rPr>
          <w:sz w:val="28"/>
        </w:rPr>
        <w:tab/>
        <w:t xml:space="preserve">Вступление,заключение, </w:t>
      </w:r>
      <w:r>
        <w:rPr>
          <w:spacing w:val="-2"/>
          <w:sz w:val="28"/>
        </w:rPr>
        <w:t>проигрыш.</w:t>
      </w:r>
    </w:p>
    <w:p w:rsidR="00120CE6" w:rsidRDefault="00FF26C3">
      <w:pPr>
        <w:pStyle w:val="a3"/>
        <w:spacing w:line="321" w:lineRule="exact"/>
        <w:ind w:left="924" w:firstLine="0"/>
        <w:jc w:val="left"/>
      </w:pPr>
      <w:r>
        <w:rPr>
          <w:i/>
        </w:rPr>
        <w:t>Песня.</w:t>
      </w:r>
      <w:r>
        <w:t>Куплетнаяформа.Запев,</w:t>
      </w:r>
      <w:r>
        <w:rPr>
          <w:spacing w:val="-2"/>
        </w:rPr>
        <w:t>припев.</w:t>
      </w:r>
    </w:p>
    <w:p w:rsidR="00120CE6" w:rsidRDefault="00FF26C3">
      <w:pPr>
        <w:pStyle w:val="a3"/>
        <w:tabs>
          <w:tab w:val="left" w:pos="1677"/>
          <w:tab w:val="left" w:pos="2896"/>
          <w:tab w:val="left" w:pos="3711"/>
          <w:tab w:val="left" w:pos="5826"/>
          <w:tab w:val="left" w:pos="6631"/>
          <w:tab w:val="left" w:pos="7614"/>
          <w:tab w:val="left" w:pos="7974"/>
          <w:tab w:val="left" w:pos="9019"/>
        </w:tabs>
        <w:spacing w:before="3"/>
        <w:ind w:right="389"/>
        <w:jc w:val="left"/>
      </w:pPr>
      <w:r>
        <w:rPr>
          <w:i/>
          <w:spacing w:val="-4"/>
        </w:rPr>
        <w:t>Лад.</w:t>
      </w:r>
      <w:r>
        <w:rPr>
          <w:i/>
        </w:rPr>
        <w:tab/>
      </w:r>
      <w:r>
        <w:rPr>
          <w:spacing w:val="-2"/>
        </w:rPr>
        <w:t>Понятие</w:t>
      </w:r>
      <w:r>
        <w:tab/>
      </w:r>
      <w:r>
        <w:rPr>
          <w:spacing w:val="-4"/>
        </w:rPr>
        <w:t>лада.</w:t>
      </w:r>
      <w:r>
        <w:tab/>
      </w:r>
      <w:r>
        <w:rPr>
          <w:spacing w:val="-2"/>
        </w:rPr>
        <w:t>Семиступенные</w:t>
      </w:r>
      <w:r>
        <w:tab/>
      </w:r>
      <w:r>
        <w:rPr>
          <w:spacing w:val="-4"/>
        </w:rPr>
        <w:t>лады</w:t>
      </w:r>
      <w:r>
        <w:tab/>
      </w:r>
      <w:r>
        <w:rPr>
          <w:spacing w:val="-2"/>
        </w:rPr>
        <w:t>мажор</w:t>
      </w:r>
      <w:r>
        <w:tab/>
      </w:r>
      <w:r>
        <w:rPr>
          <w:spacing w:val="-10"/>
        </w:rPr>
        <w:t>и</w:t>
      </w:r>
      <w:r>
        <w:tab/>
      </w:r>
      <w:r>
        <w:rPr>
          <w:spacing w:val="-2"/>
        </w:rPr>
        <w:t>минор.</w:t>
      </w:r>
      <w:r>
        <w:tab/>
      </w:r>
      <w:r>
        <w:rPr>
          <w:spacing w:val="-2"/>
        </w:rPr>
        <w:t xml:space="preserve">Краска </w:t>
      </w:r>
      <w:r>
        <w:t>звучания. Ступеневый состав.</w:t>
      </w:r>
    </w:p>
    <w:p w:rsidR="00120CE6" w:rsidRDefault="00FF26C3">
      <w:pPr>
        <w:pStyle w:val="a3"/>
        <w:jc w:val="left"/>
      </w:pPr>
      <w:r>
        <w:rPr>
          <w:i/>
        </w:rPr>
        <w:t>Пентатоника.</w:t>
      </w:r>
      <w:r>
        <w:t>Пентатоника-пятиступенныйлад,распространённыйу многих народов.</w:t>
      </w:r>
    </w:p>
    <w:p w:rsidR="00120CE6" w:rsidRDefault="00FF26C3">
      <w:pPr>
        <w:spacing w:line="321" w:lineRule="exact"/>
        <w:ind w:left="924"/>
        <w:rPr>
          <w:sz w:val="28"/>
        </w:rPr>
      </w:pPr>
      <w:r>
        <w:rPr>
          <w:i/>
          <w:sz w:val="28"/>
        </w:rPr>
        <w:t>Нотывразныхоктавах</w:t>
      </w:r>
      <w:r>
        <w:rPr>
          <w:sz w:val="28"/>
        </w:rPr>
        <w:t>.Нотывторойималойоктавы.Басовый</w:t>
      </w:r>
      <w:r>
        <w:rPr>
          <w:spacing w:val="-2"/>
          <w:sz w:val="28"/>
        </w:rPr>
        <w:t>ключ.</w:t>
      </w:r>
    </w:p>
    <w:p w:rsidR="00120CE6" w:rsidRDefault="00FF26C3">
      <w:pPr>
        <w:tabs>
          <w:tab w:val="left" w:pos="3207"/>
          <w:tab w:val="left" w:pos="4938"/>
          <w:tab w:val="left" w:pos="5317"/>
          <w:tab w:val="left" w:pos="6397"/>
          <w:tab w:val="left" w:pos="7678"/>
          <w:tab w:val="left" w:pos="8996"/>
        </w:tabs>
        <w:ind w:left="213" w:right="394" w:firstLine="710"/>
        <w:rPr>
          <w:sz w:val="28"/>
        </w:rPr>
      </w:pPr>
      <w:r>
        <w:rPr>
          <w:i/>
          <w:spacing w:val="-2"/>
          <w:sz w:val="28"/>
        </w:rPr>
        <w:t>Дополнительные</w:t>
      </w:r>
      <w:r>
        <w:rPr>
          <w:i/>
          <w:sz w:val="28"/>
        </w:rPr>
        <w:tab/>
      </w:r>
      <w:r>
        <w:rPr>
          <w:i/>
          <w:spacing w:val="-2"/>
          <w:sz w:val="28"/>
        </w:rPr>
        <w:t>обозначения</w:t>
      </w:r>
      <w:r>
        <w:rPr>
          <w:i/>
          <w:sz w:val="28"/>
        </w:rPr>
        <w:tab/>
      </w:r>
      <w:r>
        <w:rPr>
          <w:i/>
          <w:spacing w:val="-10"/>
          <w:sz w:val="28"/>
        </w:rPr>
        <w:t>в</w:t>
      </w:r>
      <w:r>
        <w:rPr>
          <w:i/>
          <w:sz w:val="28"/>
        </w:rPr>
        <w:tab/>
      </w:r>
      <w:r>
        <w:rPr>
          <w:i/>
          <w:spacing w:val="-2"/>
          <w:sz w:val="28"/>
        </w:rPr>
        <w:t>нотах.</w:t>
      </w:r>
      <w:r>
        <w:rPr>
          <w:i/>
          <w:sz w:val="28"/>
        </w:rPr>
        <w:tab/>
      </w:r>
      <w:r>
        <w:rPr>
          <w:spacing w:val="-2"/>
          <w:sz w:val="28"/>
        </w:rPr>
        <w:t>Реприза,</w:t>
      </w:r>
      <w:r>
        <w:rPr>
          <w:sz w:val="28"/>
        </w:rPr>
        <w:tab/>
      </w:r>
      <w:r>
        <w:rPr>
          <w:spacing w:val="-2"/>
          <w:sz w:val="28"/>
        </w:rPr>
        <w:t>фермата,</w:t>
      </w:r>
      <w:r>
        <w:rPr>
          <w:sz w:val="28"/>
        </w:rPr>
        <w:tab/>
      </w:r>
      <w:r>
        <w:rPr>
          <w:spacing w:val="-2"/>
          <w:sz w:val="28"/>
        </w:rPr>
        <w:t xml:space="preserve">вольта, </w:t>
      </w:r>
      <w:r>
        <w:rPr>
          <w:sz w:val="28"/>
        </w:rPr>
        <w:t>украшения (трели, форшлаги).</w:t>
      </w:r>
    </w:p>
    <w:p w:rsidR="00120CE6" w:rsidRDefault="00FF26C3">
      <w:pPr>
        <w:tabs>
          <w:tab w:val="left" w:pos="2751"/>
          <w:tab w:val="left" w:pos="3912"/>
          <w:tab w:val="left" w:pos="4257"/>
          <w:tab w:val="left" w:pos="5436"/>
          <w:tab w:val="left" w:pos="6095"/>
          <w:tab w:val="left" w:pos="7150"/>
          <w:tab w:val="left" w:pos="7799"/>
          <w:tab w:val="left" w:pos="8605"/>
          <w:tab w:val="left" w:pos="8954"/>
        </w:tabs>
        <w:spacing w:line="321" w:lineRule="exact"/>
        <w:ind w:left="924"/>
        <w:rPr>
          <w:sz w:val="28"/>
        </w:rPr>
      </w:pPr>
      <w:r>
        <w:rPr>
          <w:i/>
          <w:spacing w:val="-2"/>
          <w:sz w:val="28"/>
        </w:rPr>
        <w:t>Ритмические</w:t>
      </w:r>
      <w:r>
        <w:rPr>
          <w:i/>
          <w:sz w:val="28"/>
        </w:rPr>
        <w:tab/>
      </w:r>
      <w:r>
        <w:rPr>
          <w:i/>
          <w:spacing w:val="-2"/>
          <w:sz w:val="28"/>
        </w:rPr>
        <w:t>рисунки</w:t>
      </w:r>
      <w:r>
        <w:rPr>
          <w:i/>
          <w:sz w:val="28"/>
        </w:rPr>
        <w:tab/>
      </w:r>
      <w:r>
        <w:rPr>
          <w:i/>
          <w:spacing w:val="-10"/>
          <w:sz w:val="28"/>
        </w:rPr>
        <w:t>в</w:t>
      </w:r>
      <w:r>
        <w:rPr>
          <w:i/>
          <w:sz w:val="28"/>
        </w:rPr>
        <w:tab/>
      </w:r>
      <w:r>
        <w:rPr>
          <w:i/>
          <w:spacing w:val="-2"/>
          <w:sz w:val="28"/>
        </w:rPr>
        <w:t>размере</w:t>
      </w:r>
      <w:r>
        <w:rPr>
          <w:i/>
          <w:sz w:val="28"/>
        </w:rPr>
        <w:tab/>
      </w:r>
      <w:r>
        <w:rPr>
          <w:i/>
          <w:spacing w:val="-4"/>
          <w:sz w:val="28"/>
        </w:rPr>
        <w:t>6/8.</w:t>
      </w:r>
      <w:r>
        <w:rPr>
          <w:i/>
          <w:sz w:val="28"/>
        </w:rPr>
        <w:tab/>
      </w:r>
      <w:r>
        <w:rPr>
          <w:spacing w:val="-2"/>
          <w:sz w:val="28"/>
        </w:rPr>
        <w:t>Размер</w:t>
      </w:r>
      <w:r>
        <w:rPr>
          <w:sz w:val="28"/>
        </w:rPr>
        <w:tab/>
      </w:r>
      <w:r>
        <w:rPr>
          <w:spacing w:val="-4"/>
          <w:sz w:val="28"/>
        </w:rPr>
        <w:t>6/8.</w:t>
      </w:r>
      <w:r>
        <w:rPr>
          <w:sz w:val="28"/>
        </w:rPr>
        <w:tab/>
      </w:r>
      <w:r>
        <w:rPr>
          <w:spacing w:val="-4"/>
          <w:sz w:val="28"/>
        </w:rPr>
        <w:t>Нота</w:t>
      </w:r>
      <w:r>
        <w:rPr>
          <w:sz w:val="28"/>
        </w:rPr>
        <w:tab/>
      </w:r>
      <w:r>
        <w:rPr>
          <w:spacing w:val="-10"/>
          <w:sz w:val="28"/>
        </w:rPr>
        <w:t>с</w:t>
      </w:r>
      <w:r>
        <w:rPr>
          <w:sz w:val="28"/>
        </w:rPr>
        <w:tab/>
      </w:r>
      <w:r>
        <w:rPr>
          <w:spacing w:val="-2"/>
          <w:sz w:val="28"/>
        </w:rPr>
        <w:t>точкой.</w:t>
      </w:r>
    </w:p>
    <w:p w:rsidR="00120CE6" w:rsidRDefault="00FF26C3">
      <w:pPr>
        <w:pStyle w:val="a3"/>
        <w:spacing w:line="322" w:lineRule="exact"/>
        <w:ind w:firstLine="0"/>
        <w:jc w:val="left"/>
      </w:pPr>
      <w:r>
        <w:t>Шестнадцатые.Пунктирный</w:t>
      </w:r>
      <w:r>
        <w:rPr>
          <w:spacing w:val="-4"/>
        </w:rPr>
        <w:t>ритм.</w:t>
      </w:r>
    </w:p>
    <w:p w:rsidR="00120CE6" w:rsidRDefault="00FF26C3">
      <w:pPr>
        <w:pStyle w:val="a3"/>
        <w:jc w:val="left"/>
      </w:pPr>
      <w:r>
        <w:rPr>
          <w:i/>
        </w:rPr>
        <w:t>Тональность.</w:t>
      </w:r>
      <w:r>
        <w:t>Гамма.Тоника,тональность.Знакиприключе.Мажорныеи минорные тональности (до 2-3 знаков при ключе).</w:t>
      </w:r>
    </w:p>
    <w:p w:rsidR="00120CE6" w:rsidRDefault="00FF26C3">
      <w:pPr>
        <w:pStyle w:val="a3"/>
        <w:spacing w:line="242" w:lineRule="auto"/>
        <w:ind w:right="397"/>
      </w:pPr>
      <w:r>
        <w:rPr>
          <w:i/>
        </w:rPr>
        <w:t xml:space="preserve">Интервалы. </w:t>
      </w:r>
      <w:r>
        <w:t xml:space="preserve">Понятие музыкального интервала. Тон, полутон. Консонансы: терция, кварта, квинта, секста, октава. Диссонансы: секунда, </w:t>
      </w:r>
      <w:r>
        <w:rPr>
          <w:spacing w:val="-2"/>
        </w:rPr>
        <w:t>септима.</w:t>
      </w:r>
    </w:p>
    <w:p w:rsidR="00120CE6" w:rsidRDefault="00FF26C3">
      <w:pPr>
        <w:pStyle w:val="a3"/>
        <w:spacing w:line="316" w:lineRule="exact"/>
        <w:ind w:left="924" w:firstLine="0"/>
      </w:pPr>
      <w:r>
        <w:rPr>
          <w:i/>
        </w:rPr>
        <w:t>Гармония.</w:t>
      </w:r>
      <w:r>
        <w:t>Аккорд.Трезвучиемажорноеиминорное.Понятие</w:t>
      </w:r>
      <w:r>
        <w:rPr>
          <w:spacing w:val="-2"/>
        </w:rPr>
        <w:t>фактуры.</w:t>
      </w:r>
    </w:p>
    <w:p w:rsidR="00120CE6" w:rsidRDefault="00FF26C3">
      <w:pPr>
        <w:pStyle w:val="a3"/>
        <w:spacing w:line="322" w:lineRule="exact"/>
        <w:ind w:firstLine="0"/>
      </w:pPr>
      <w:r>
        <w:t>Фактурыаккомпанементабас-аккорд,аккордовая,</w:t>
      </w:r>
      <w:r>
        <w:rPr>
          <w:spacing w:val="-2"/>
        </w:rPr>
        <w:t>арпеджио</w:t>
      </w:r>
    </w:p>
    <w:p w:rsidR="00120CE6" w:rsidRDefault="00FF26C3">
      <w:pPr>
        <w:pStyle w:val="a3"/>
        <w:ind w:right="393"/>
      </w:pPr>
      <w:r>
        <w:rPr>
          <w:i/>
        </w:rPr>
        <w:t xml:space="preserve">Музыкальная форма. </w:t>
      </w:r>
      <w:r>
        <w:t>Контраст и повтор как принципы строения музыкального произведения. Двухчастная, трёхчастная и трёхчастнаярепризная форма. Рондо: рефрен и эпизоды.</w:t>
      </w:r>
    </w:p>
    <w:p w:rsidR="00120CE6" w:rsidRDefault="00FF26C3">
      <w:pPr>
        <w:pStyle w:val="a3"/>
        <w:spacing w:line="321" w:lineRule="exact"/>
        <w:ind w:left="924" w:firstLine="0"/>
      </w:pPr>
      <w:r>
        <w:rPr>
          <w:i/>
        </w:rPr>
        <w:t>Вариации.</w:t>
      </w:r>
      <w:r>
        <w:t>Варьированиекакпринципразвития.Тема.</w:t>
      </w:r>
      <w:r>
        <w:rPr>
          <w:spacing w:val="-2"/>
        </w:rPr>
        <w:t>Вариации.</w:t>
      </w:r>
    </w:p>
    <w:p w:rsidR="00120CE6" w:rsidRDefault="00FF26C3">
      <w:pPr>
        <w:pStyle w:val="11"/>
        <w:spacing w:before="3" w:line="319" w:lineRule="exact"/>
      </w:pPr>
      <w:r>
        <w:t>Модуль№2«Народнаямузыка</w:t>
      </w:r>
      <w:r>
        <w:rPr>
          <w:spacing w:val="-2"/>
        </w:rPr>
        <w:t>России»</w:t>
      </w:r>
    </w:p>
    <w:p w:rsidR="00120CE6" w:rsidRDefault="00FF26C3">
      <w:pPr>
        <w:pStyle w:val="a3"/>
        <w:ind w:right="398"/>
      </w:pPr>
      <w:r>
        <w:t>Данный модуль является одним из наиболее значимых. Цели воспитания национальнойигражданскойидентичности,атакжепринцип«вхождения</w:t>
      </w:r>
      <w:r>
        <w:rPr>
          <w:spacing w:val="-10"/>
        </w:rPr>
        <w:t>в</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2" w:firstLine="0"/>
      </w:pPr>
      <w:r>
        <w:lastRenderedPageBreak/>
        <w:t>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120CE6" w:rsidRDefault="00FF26C3">
      <w:pPr>
        <w:spacing w:before="2"/>
        <w:ind w:left="924"/>
        <w:jc w:val="both"/>
        <w:rPr>
          <w:sz w:val="28"/>
        </w:rPr>
      </w:pPr>
      <w:r>
        <w:rPr>
          <w:i/>
          <w:sz w:val="28"/>
        </w:rPr>
        <w:t>Край,вкоторомтыживёшь.</w:t>
      </w:r>
      <w:r>
        <w:rPr>
          <w:sz w:val="28"/>
        </w:rPr>
        <w:t>Музыкальныетрадициималой</w:t>
      </w:r>
      <w:r>
        <w:rPr>
          <w:spacing w:val="-2"/>
          <w:sz w:val="28"/>
        </w:rPr>
        <w:t>Родины.</w:t>
      </w:r>
    </w:p>
    <w:p w:rsidR="00120CE6" w:rsidRDefault="00FF26C3">
      <w:pPr>
        <w:pStyle w:val="a3"/>
        <w:spacing w:line="322" w:lineRule="exact"/>
        <w:ind w:firstLine="0"/>
      </w:pPr>
      <w:r>
        <w:t>Песни,обряды,музыкальные</w:t>
      </w:r>
      <w:r>
        <w:rPr>
          <w:spacing w:val="-2"/>
        </w:rPr>
        <w:t>инструменты.</w:t>
      </w:r>
    </w:p>
    <w:p w:rsidR="00120CE6" w:rsidRDefault="00FF26C3">
      <w:pPr>
        <w:pStyle w:val="a3"/>
        <w:ind w:right="393"/>
      </w:pPr>
      <w:r>
        <w:rPr>
          <w:i/>
        </w:rPr>
        <w:t xml:space="preserve">Русский фольклор. </w:t>
      </w:r>
      <w:r>
        <w:t xml:space="preserve">Русские народные песни (трудовые, солдатские, хороводные и др.). Детский фольклор (игровые, заклички, потешки, считалки, </w:t>
      </w:r>
      <w:r>
        <w:rPr>
          <w:spacing w:val="-2"/>
        </w:rPr>
        <w:t>прибаутки).</w:t>
      </w:r>
    </w:p>
    <w:p w:rsidR="00120CE6" w:rsidRDefault="00FF26C3">
      <w:pPr>
        <w:ind w:left="213" w:right="392" w:firstLine="710"/>
        <w:jc w:val="both"/>
        <w:rPr>
          <w:sz w:val="28"/>
        </w:rPr>
      </w:pPr>
      <w:r>
        <w:rPr>
          <w:i/>
          <w:sz w:val="28"/>
        </w:rPr>
        <w:t xml:space="preserve">Русские народные музыкальные инструменты. </w:t>
      </w:r>
      <w:r>
        <w:rPr>
          <w:sz w:val="28"/>
        </w:rPr>
        <w:t>Народные музыкальные инструменты (балалайка, рожок, свирель, гусли, гармонь, ложки). Инструментальные наигрыши. Плясовые мелодии.</w:t>
      </w:r>
    </w:p>
    <w:p w:rsidR="00120CE6" w:rsidRDefault="00FF26C3">
      <w:pPr>
        <w:pStyle w:val="a3"/>
        <w:spacing w:line="242" w:lineRule="auto"/>
        <w:ind w:right="391"/>
      </w:pPr>
      <w:r>
        <w:rPr>
          <w:i/>
        </w:rPr>
        <w:t xml:space="preserve">Сказки, мифы и легенды. </w:t>
      </w:r>
      <w:r>
        <w:t xml:space="preserve">Народные сказители. Русские народные сказания, былины. Эпос народов России. Сказки и легенды о музыке и </w:t>
      </w:r>
      <w:r>
        <w:rPr>
          <w:spacing w:val="-2"/>
        </w:rPr>
        <w:t>музыкантах.</w:t>
      </w:r>
    </w:p>
    <w:p w:rsidR="00120CE6" w:rsidRDefault="00FF26C3">
      <w:pPr>
        <w:pStyle w:val="a3"/>
        <w:ind w:right="386"/>
      </w:pPr>
      <w:r>
        <w:rPr>
          <w:i/>
        </w:rPr>
        <w:t xml:space="preserve">Жанры музыкального фольклора. </w:t>
      </w:r>
      <w:r>
        <w:t>Фольклорные жанры, общие для всех народов: лирические, трудовые, колыбельные песни, танцы и пляски. Традиционные музыкальные инструменты.</w:t>
      </w:r>
    </w:p>
    <w:p w:rsidR="00120CE6" w:rsidRDefault="00FF26C3">
      <w:pPr>
        <w:pStyle w:val="a3"/>
        <w:ind w:right="389"/>
      </w:pPr>
      <w:r>
        <w:rPr>
          <w:i/>
        </w:rPr>
        <w:t xml:space="preserve">Народные праздники. </w:t>
      </w:r>
      <w:r>
        <w:t>Обряды, игры, хороводы, праздничная символика - на примере одного или нескольких народных праздников</w:t>
      </w:r>
    </w:p>
    <w:p w:rsidR="00120CE6" w:rsidRDefault="00FF26C3">
      <w:pPr>
        <w:spacing w:line="321" w:lineRule="exact"/>
        <w:ind w:left="924"/>
        <w:jc w:val="both"/>
        <w:rPr>
          <w:sz w:val="28"/>
        </w:rPr>
      </w:pPr>
      <w:r>
        <w:rPr>
          <w:i/>
          <w:sz w:val="28"/>
        </w:rPr>
        <w:t>Первыеартисты,народныйтеатр.</w:t>
      </w:r>
      <w:r>
        <w:rPr>
          <w:sz w:val="28"/>
        </w:rPr>
        <w:t>Скоморохи.Ярмарочный</w:t>
      </w:r>
      <w:r>
        <w:rPr>
          <w:spacing w:val="-2"/>
          <w:sz w:val="28"/>
        </w:rPr>
        <w:t>балаган.</w:t>
      </w:r>
    </w:p>
    <w:p w:rsidR="00120CE6" w:rsidRDefault="00FF26C3">
      <w:pPr>
        <w:pStyle w:val="a3"/>
        <w:spacing w:line="322" w:lineRule="exact"/>
        <w:ind w:firstLine="0"/>
        <w:jc w:val="left"/>
      </w:pPr>
      <w:r>
        <w:rPr>
          <w:spacing w:val="-2"/>
        </w:rPr>
        <w:t>Вертеп.</w:t>
      </w:r>
    </w:p>
    <w:p w:rsidR="00120CE6" w:rsidRDefault="00FF26C3">
      <w:pPr>
        <w:pStyle w:val="a3"/>
        <w:ind w:right="391"/>
      </w:pPr>
      <w:r>
        <w:rPr>
          <w:i/>
        </w:rPr>
        <w:t>Фольклор народов России</w:t>
      </w:r>
      <w:r>
        <w:t>. Музыкальные традиции, особенностинародной музыки республик Российской Федерации. Жанры, интонации, музыкальные инструменты, музыканты- исполнители.</w:t>
      </w:r>
    </w:p>
    <w:p w:rsidR="00120CE6" w:rsidRDefault="00FF26C3">
      <w:pPr>
        <w:ind w:left="213" w:right="393" w:firstLine="710"/>
        <w:jc w:val="both"/>
        <w:rPr>
          <w:sz w:val="28"/>
        </w:rPr>
      </w:pPr>
      <w:r>
        <w:rPr>
          <w:i/>
          <w:sz w:val="28"/>
        </w:rPr>
        <w:t>Фольклор в творчестве профессиональных музыкантов</w:t>
      </w:r>
      <w:r>
        <w:rPr>
          <w:sz w:val="28"/>
        </w:rPr>
        <w:t>. Собиратели фольклора. Народные мелодии в обработке композиторов.</w:t>
      </w:r>
    </w:p>
    <w:p w:rsidR="00120CE6" w:rsidRDefault="00FF26C3">
      <w:pPr>
        <w:pStyle w:val="a3"/>
        <w:ind w:left="924" w:firstLine="0"/>
      </w:pPr>
      <w:r>
        <w:t>Народныежанры,интонациикакоснова длякомпозиторского</w:t>
      </w:r>
      <w:r>
        <w:rPr>
          <w:spacing w:val="-2"/>
        </w:rPr>
        <w:t>творчества.</w:t>
      </w:r>
    </w:p>
    <w:p w:rsidR="00120CE6" w:rsidRDefault="00FF26C3">
      <w:pPr>
        <w:pStyle w:val="11"/>
        <w:spacing w:line="319" w:lineRule="exact"/>
      </w:pPr>
      <w:r>
        <w:t>Модуль№3«Музыканародов</w:t>
      </w:r>
      <w:r>
        <w:rPr>
          <w:spacing w:val="-4"/>
        </w:rPr>
        <w:t>мира»</w:t>
      </w:r>
    </w:p>
    <w:p w:rsidR="00120CE6" w:rsidRDefault="00FF26C3">
      <w:pPr>
        <w:pStyle w:val="a3"/>
        <w:spacing w:line="319" w:lineRule="exact"/>
        <w:ind w:left="924" w:firstLine="0"/>
      </w:pPr>
      <w:r>
        <w:t>Данныймодульявляетсяпродолжениемидополнением</w:t>
      </w:r>
      <w:r>
        <w:rPr>
          <w:spacing w:val="-2"/>
        </w:rPr>
        <w:t>модуля</w:t>
      </w:r>
    </w:p>
    <w:p w:rsidR="00120CE6" w:rsidRDefault="00FF26C3">
      <w:pPr>
        <w:pStyle w:val="a3"/>
        <w:ind w:right="386" w:firstLine="0"/>
      </w:pPr>
      <w:r>
        <w:t xml:space="preserve">«Народная музыка России». «Между музыкой моего народа и музыкой других народов нет непереходимых границ» - тезис, выдвинутый Д.Б. Кабалевским во второйполовинеХХ века,остаётсяпо-прежнемуактуальным. Интонационнаяи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w:t>
      </w:r>
      <w:r>
        <w:rPr>
          <w:spacing w:val="-2"/>
        </w:rPr>
        <w:t>России.</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3"/>
      </w:pPr>
      <w:r>
        <w:lastRenderedPageBreak/>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120CE6" w:rsidRDefault="00FF26C3">
      <w:pPr>
        <w:pStyle w:val="a3"/>
        <w:spacing w:before="3"/>
        <w:ind w:right="401"/>
      </w:pPr>
      <w:r>
        <w:rPr>
          <w:i/>
        </w:rPr>
        <w:t xml:space="preserve">Музыка наших соседей. </w:t>
      </w:r>
      <w:r>
        <w:t>Фольклор и музыкальные традиции Белоруссии, Украины, Прибалтики (песни, танцы, обычаи, музыкальные инструменты).</w:t>
      </w:r>
    </w:p>
    <w:p w:rsidR="00120CE6" w:rsidRDefault="00FF26C3">
      <w:pPr>
        <w:pStyle w:val="a3"/>
        <w:ind w:right="388"/>
      </w:pPr>
      <w:r>
        <w:rPr>
          <w:i/>
        </w:rPr>
        <w:t xml:space="preserve">Кавказские мелодии и ритмы. </w:t>
      </w:r>
      <w: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120CE6" w:rsidRDefault="00FF26C3">
      <w:pPr>
        <w:pStyle w:val="a3"/>
        <w:ind w:right="393"/>
      </w:pPr>
      <w:r>
        <w:rPr>
          <w:i/>
        </w:rPr>
        <w:t xml:space="preserve">Музыка народов Европы. </w:t>
      </w:r>
      <w:r>
        <w:t>Танцевальный и песенный фольклор европейских народов. Канон. Странствующие музыканты. Карнавал.</w:t>
      </w:r>
    </w:p>
    <w:p w:rsidR="00120CE6" w:rsidRDefault="00FF26C3">
      <w:pPr>
        <w:pStyle w:val="a3"/>
        <w:ind w:right="396"/>
      </w:pPr>
      <w:r>
        <w:rPr>
          <w:i/>
        </w:rPr>
        <w:t xml:space="preserve">Музыка Испании и Латинской Америки. </w:t>
      </w:r>
      <w:r>
        <w:t>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120CE6" w:rsidRDefault="00FF26C3">
      <w:pPr>
        <w:pStyle w:val="a3"/>
        <w:spacing w:before="1"/>
        <w:ind w:right="390"/>
      </w:pPr>
      <w:r>
        <w:rPr>
          <w:i/>
        </w:rPr>
        <w:t xml:space="preserve">Музыка США. </w:t>
      </w:r>
      <w:r>
        <w:t>Смешение традиций и культур в музыке Северной Америки. Африканские ритмы, трудовые песни негров. Спиричуэлс. Джаз. Творчество Дж. Гершвина.</w:t>
      </w:r>
    </w:p>
    <w:p w:rsidR="00120CE6" w:rsidRDefault="00FF26C3">
      <w:pPr>
        <w:pStyle w:val="a3"/>
        <w:ind w:right="396"/>
      </w:pPr>
      <w:r>
        <w:rPr>
          <w:i/>
        </w:rPr>
        <w:t xml:space="preserve">Музыка Японии и Китая. </w:t>
      </w:r>
      <w:r>
        <w:t xml:space="preserve">Древние истоки музыкальной культуры стран Юго-Восточной Азии. Императорские церемонии, музыкальные инструменты. </w:t>
      </w:r>
      <w:r>
        <w:rPr>
          <w:spacing w:val="-2"/>
        </w:rPr>
        <w:t>Пентатоника.</w:t>
      </w:r>
    </w:p>
    <w:p w:rsidR="00120CE6" w:rsidRDefault="00FF26C3">
      <w:pPr>
        <w:pStyle w:val="a3"/>
        <w:ind w:right="398"/>
      </w:pPr>
      <w:r>
        <w:rPr>
          <w:i/>
        </w:rPr>
        <w:t xml:space="preserve">Музыка Средней Азии. </w:t>
      </w:r>
      <w:r>
        <w:t xml:space="preserve">Музыкальные традиции и праздники, народные инструментыисовременные исполнителиКазахстана, Киргизииидругихстран </w:t>
      </w:r>
      <w:r>
        <w:rPr>
          <w:spacing w:val="-2"/>
        </w:rPr>
        <w:t>региона.</w:t>
      </w:r>
    </w:p>
    <w:p w:rsidR="00120CE6" w:rsidRDefault="00FF26C3">
      <w:pPr>
        <w:pStyle w:val="a3"/>
        <w:ind w:right="393"/>
      </w:pPr>
      <w:r>
        <w:rPr>
          <w:i/>
        </w:rPr>
        <w:t xml:space="preserve">Певец своего народа. </w:t>
      </w:r>
      <w:r>
        <w:t>Интонации народной музыки в творчестве зарубежных композиторов - ярких представителей национального музыкального стиля своей страны.</w:t>
      </w:r>
    </w:p>
    <w:p w:rsidR="00120CE6" w:rsidRDefault="00FF26C3">
      <w:pPr>
        <w:pStyle w:val="a3"/>
        <w:ind w:right="391"/>
      </w:pPr>
      <w:r>
        <w:rPr>
          <w:i/>
        </w:rPr>
        <w:t xml:space="preserve">Диалог культур. </w:t>
      </w:r>
      <w:r>
        <w:t xml:space="preserve">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w:t>
      </w:r>
      <w:r>
        <w:rPr>
          <w:spacing w:val="-2"/>
        </w:rPr>
        <w:t>композиторов).</w:t>
      </w:r>
    </w:p>
    <w:p w:rsidR="00120CE6" w:rsidRDefault="00FF26C3">
      <w:pPr>
        <w:pStyle w:val="11"/>
        <w:spacing w:before="5" w:line="319" w:lineRule="exact"/>
      </w:pPr>
      <w:r>
        <w:t>Модуль№4«Духовная</w:t>
      </w:r>
      <w:r>
        <w:rPr>
          <w:spacing w:val="-2"/>
        </w:rPr>
        <w:t>музыка»</w:t>
      </w:r>
    </w:p>
    <w:p w:rsidR="00120CE6" w:rsidRDefault="00FF26C3">
      <w:pPr>
        <w:pStyle w:val="a3"/>
        <w:ind w:right="390"/>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поддерживаетбаланс,позволяетврамкахкалендарно-тематического</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0" w:firstLine="0"/>
      </w:pPr>
      <w:r>
        <w:lastRenderedPageBreak/>
        <w:t>планирования представить обучающимся максимально широкую сферу бытования музыкального искусства.</w:t>
      </w:r>
    </w:p>
    <w:p w:rsidR="00120CE6" w:rsidRDefault="00FF26C3">
      <w:pPr>
        <w:pStyle w:val="a3"/>
        <w:ind w:right="402"/>
      </w:pPr>
      <w:r>
        <w:t>Однако знакомство с отдельными произведениями, шедеврами духовной музыки возможно и в рамках изучения других модулей.</w:t>
      </w:r>
    </w:p>
    <w:p w:rsidR="00120CE6" w:rsidRDefault="00FF26C3">
      <w:pPr>
        <w:spacing w:line="321" w:lineRule="exact"/>
        <w:ind w:left="924"/>
        <w:jc w:val="both"/>
        <w:rPr>
          <w:sz w:val="28"/>
        </w:rPr>
      </w:pPr>
      <w:r>
        <w:rPr>
          <w:i/>
          <w:sz w:val="28"/>
        </w:rPr>
        <w:t>Звучаниехрама.</w:t>
      </w:r>
      <w:r>
        <w:rPr>
          <w:sz w:val="28"/>
        </w:rPr>
        <w:t>Колокола.Колокольныезвоны(благовест,трезвони</w:t>
      </w:r>
      <w:r>
        <w:rPr>
          <w:spacing w:val="-2"/>
          <w:sz w:val="28"/>
        </w:rPr>
        <w:t>др.).</w:t>
      </w:r>
    </w:p>
    <w:p w:rsidR="00120CE6" w:rsidRDefault="00FF26C3">
      <w:pPr>
        <w:pStyle w:val="a3"/>
        <w:ind w:firstLine="0"/>
      </w:pPr>
      <w:r>
        <w:t>Звонарскиеприговорки.Колокольностьвмузыкерусских</w:t>
      </w:r>
      <w:r>
        <w:rPr>
          <w:spacing w:val="-2"/>
        </w:rPr>
        <w:t>композиторов.</w:t>
      </w:r>
    </w:p>
    <w:p w:rsidR="00120CE6" w:rsidRDefault="00FF26C3">
      <w:pPr>
        <w:pStyle w:val="a3"/>
        <w:spacing w:before="4"/>
        <w:ind w:right="394"/>
      </w:pPr>
      <w:r>
        <w:rPr>
          <w:i/>
        </w:rPr>
        <w:t>Песни верующих</w:t>
      </w:r>
      <w:r>
        <w:t>. Молитва, хорал, песнопение, духовный стих. Образы духовной музыки в творчестве композиторов-классиков.</w:t>
      </w:r>
    </w:p>
    <w:p w:rsidR="00120CE6" w:rsidRDefault="00FF26C3">
      <w:pPr>
        <w:spacing w:line="321" w:lineRule="exact"/>
        <w:ind w:left="924"/>
        <w:jc w:val="both"/>
        <w:rPr>
          <w:sz w:val="28"/>
        </w:rPr>
      </w:pPr>
      <w:r>
        <w:rPr>
          <w:i/>
          <w:sz w:val="28"/>
        </w:rPr>
        <w:t>Инструментальнаямузыкавцеркви.</w:t>
      </w:r>
      <w:r>
        <w:rPr>
          <w:sz w:val="28"/>
        </w:rPr>
        <w:t>Органиегорольв</w:t>
      </w:r>
      <w:r>
        <w:rPr>
          <w:spacing w:val="-2"/>
          <w:sz w:val="28"/>
        </w:rPr>
        <w:t>богослужении.</w:t>
      </w:r>
    </w:p>
    <w:p w:rsidR="00120CE6" w:rsidRDefault="00FF26C3">
      <w:pPr>
        <w:pStyle w:val="a3"/>
        <w:ind w:firstLine="0"/>
      </w:pPr>
      <w:r>
        <w:t>ТворчествоИ.С.</w:t>
      </w:r>
      <w:r>
        <w:rPr>
          <w:spacing w:val="-2"/>
        </w:rPr>
        <w:t>Баха.</w:t>
      </w:r>
    </w:p>
    <w:p w:rsidR="00120CE6" w:rsidRDefault="00FF26C3">
      <w:pPr>
        <w:pStyle w:val="a3"/>
        <w:ind w:right="390"/>
      </w:pPr>
      <w:r>
        <w:rPr>
          <w:i/>
        </w:rPr>
        <w:t xml:space="preserve">Искусство Русской православной церкви. </w:t>
      </w:r>
      <w: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120CE6" w:rsidRDefault="00FF26C3">
      <w:pPr>
        <w:ind w:left="213" w:right="390" w:firstLine="710"/>
        <w:jc w:val="both"/>
        <w:rPr>
          <w:sz w:val="28"/>
        </w:rPr>
      </w:pPr>
      <w:r>
        <w:rPr>
          <w:i/>
          <w:sz w:val="28"/>
        </w:rPr>
        <w:t xml:space="preserve">Религиозные праздники. </w:t>
      </w:r>
      <w:r>
        <w:rPr>
          <w:sz w:val="28"/>
        </w:rPr>
        <w:t>Праздничная служба, вокальная (в т.ч. хоровая) музыка религиозного содержания.</w:t>
      </w:r>
    </w:p>
    <w:p w:rsidR="00120CE6" w:rsidRDefault="00FF26C3">
      <w:pPr>
        <w:pStyle w:val="11"/>
        <w:spacing w:before="4" w:line="319" w:lineRule="exact"/>
      </w:pPr>
      <w:r>
        <w:t>Модуль№5«Классическая</w:t>
      </w:r>
      <w:r>
        <w:rPr>
          <w:spacing w:val="-2"/>
        </w:rPr>
        <w:t>музыка»</w:t>
      </w:r>
    </w:p>
    <w:p w:rsidR="00120CE6" w:rsidRDefault="00FF26C3">
      <w:pPr>
        <w:pStyle w:val="a3"/>
        <w:ind w:right="389"/>
      </w:pPr>
      <w:r>
        <w:t xml:space="preserve">Данный модуль является одним из важнейших. Шедевры мировой музы- 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w:t>
      </w:r>
      <w:r>
        <w:rPr>
          <w:spacing w:val="-2"/>
        </w:rPr>
        <w:t>произведениях.</w:t>
      </w:r>
    </w:p>
    <w:p w:rsidR="00120CE6" w:rsidRDefault="00FF26C3">
      <w:pPr>
        <w:pStyle w:val="a3"/>
        <w:ind w:right="393"/>
      </w:pPr>
      <w: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120CE6" w:rsidRDefault="00FF26C3">
      <w:pPr>
        <w:pStyle w:val="a3"/>
        <w:ind w:right="393"/>
      </w:pPr>
      <w:r>
        <w:t>Композиторы – детям. Детская музыка П.И. Чайковского, С.С. Прокофьева, Д.Б. Кабалевского и др. Понятие жанра. Песня, танец, марш.</w:t>
      </w:r>
    </w:p>
    <w:p w:rsidR="00120CE6" w:rsidRDefault="00FF26C3">
      <w:pPr>
        <w:pStyle w:val="a3"/>
        <w:ind w:right="389"/>
      </w:pPr>
      <w:r>
        <w:rPr>
          <w:i/>
        </w:rPr>
        <w:t>Оркестр.</w:t>
      </w:r>
      <w:r>
        <w:t>Оркестр -большойколлективмузыкантов.Дирижёр,партитура, репетиция. Жанр концерта - музыкальное соревнование солиста с оркестром.</w:t>
      </w:r>
    </w:p>
    <w:p w:rsidR="00120CE6" w:rsidRDefault="00FF26C3">
      <w:pPr>
        <w:pStyle w:val="a3"/>
        <w:ind w:right="393"/>
      </w:pPr>
      <w:r>
        <w:rPr>
          <w:i/>
        </w:rPr>
        <w:t>Музыкальные инструменты</w:t>
      </w:r>
      <w:r>
        <w:t>. Рояль и пианино. История изобретения фортепиано,«секрет»названияинструментов(форте+пиано).«Предки»и</w:t>
      </w:r>
    </w:p>
    <w:p w:rsidR="00120CE6" w:rsidRDefault="00FF26C3">
      <w:pPr>
        <w:pStyle w:val="a3"/>
        <w:spacing w:before="2" w:line="322" w:lineRule="exact"/>
        <w:ind w:firstLine="0"/>
      </w:pPr>
      <w:r>
        <w:t>«наследники»фортепиано(клавесин,</w:t>
      </w:r>
      <w:r>
        <w:rPr>
          <w:spacing w:val="-2"/>
        </w:rPr>
        <w:t>синтезатор).</w:t>
      </w:r>
    </w:p>
    <w:p w:rsidR="00120CE6" w:rsidRDefault="00FF26C3">
      <w:pPr>
        <w:ind w:left="213" w:right="398" w:firstLine="710"/>
        <w:jc w:val="both"/>
        <w:rPr>
          <w:sz w:val="28"/>
        </w:rPr>
      </w:pPr>
      <w:r>
        <w:rPr>
          <w:i/>
          <w:sz w:val="28"/>
        </w:rPr>
        <w:t xml:space="preserve">Музыкальные инструменты. Флейта. </w:t>
      </w:r>
      <w:r>
        <w:rPr>
          <w:sz w:val="28"/>
        </w:rPr>
        <w:t>Предки современной флейты. Легенда о нимфе Сиринкс. Музыка для флейты соло, флейты в сопровождении фортепиано, оркестра.</w:t>
      </w:r>
    </w:p>
    <w:p w:rsidR="00120CE6" w:rsidRDefault="00FF26C3">
      <w:pPr>
        <w:ind w:left="213" w:right="392" w:firstLine="710"/>
        <w:jc w:val="both"/>
        <w:rPr>
          <w:sz w:val="28"/>
        </w:rPr>
      </w:pPr>
      <w:r>
        <w:rPr>
          <w:i/>
          <w:sz w:val="28"/>
        </w:rPr>
        <w:t xml:space="preserve">Музыкальные инструменты. Скрипка, виолончель. </w:t>
      </w:r>
      <w:r>
        <w:rPr>
          <w:sz w:val="28"/>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20CE6" w:rsidRDefault="00FF26C3">
      <w:pPr>
        <w:pStyle w:val="a3"/>
        <w:ind w:right="394"/>
      </w:pPr>
      <w:r>
        <w:rPr>
          <w:i/>
        </w:rPr>
        <w:t xml:space="preserve">Вокальная музыка. </w:t>
      </w:r>
      <w:r>
        <w:t>Человеческий голос - самый совершенныйинструмент.Бережноеотношениексвоемуголосу.Известныепевцы.</w:t>
      </w:r>
      <w:r>
        <w:rPr>
          <w:spacing w:val="-2"/>
        </w:rPr>
        <w:t>Жанры</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7" w:firstLine="0"/>
      </w:pPr>
      <w:r>
        <w:lastRenderedPageBreak/>
        <w:t>вокальной музыки: песни, вокализы, романсы, арии из опер. Кантата. Песня, романс, вокализ, кант.</w:t>
      </w:r>
    </w:p>
    <w:p w:rsidR="00120CE6" w:rsidRDefault="00FF26C3">
      <w:pPr>
        <w:ind w:left="213" w:right="385" w:firstLine="710"/>
        <w:jc w:val="both"/>
        <w:rPr>
          <w:sz w:val="28"/>
        </w:rPr>
      </w:pPr>
      <w:r>
        <w:rPr>
          <w:i/>
          <w:sz w:val="28"/>
        </w:rPr>
        <w:t xml:space="preserve">Инструментальная музыка. </w:t>
      </w:r>
      <w:r>
        <w:rPr>
          <w:sz w:val="28"/>
        </w:rPr>
        <w:t>Жанры камерной инструментальной музыки: этюд, пьеса. Альбом. Цикл. Сюита. Соната. Квартет.</w:t>
      </w:r>
    </w:p>
    <w:p w:rsidR="00120CE6" w:rsidRDefault="00FF26C3">
      <w:pPr>
        <w:pStyle w:val="a3"/>
        <w:ind w:right="394"/>
      </w:pPr>
      <w:r>
        <w:rPr>
          <w:i/>
        </w:rPr>
        <w:t xml:space="preserve">Программная музыка. </w:t>
      </w:r>
      <w:r>
        <w:t>Программная музыка. Программное название, известный сюжет, литературный эпиграф.</w:t>
      </w:r>
    </w:p>
    <w:p w:rsidR="00120CE6" w:rsidRDefault="00FF26C3">
      <w:pPr>
        <w:spacing w:before="3"/>
        <w:ind w:left="213" w:right="395" w:firstLine="710"/>
        <w:jc w:val="both"/>
        <w:rPr>
          <w:sz w:val="28"/>
        </w:rPr>
      </w:pPr>
      <w:r>
        <w:rPr>
          <w:i/>
          <w:sz w:val="28"/>
        </w:rPr>
        <w:t xml:space="preserve">Симфоническая музыка. </w:t>
      </w:r>
      <w:r>
        <w:rPr>
          <w:sz w:val="28"/>
        </w:rPr>
        <w:t>Симфонический оркестр. Тембры, группы инструментов. Симфония, симфоническая картина.</w:t>
      </w:r>
    </w:p>
    <w:p w:rsidR="00120CE6" w:rsidRDefault="00FF26C3">
      <w:pPr>
        <w:ind w:left="213" w:right="389" w:firstLine="710"/>
        <w:jc w:val="both"/>
        <w:rPr>
          <w:sz w:val="28"/>
        </w:rPr>
      </w:pPr>
      <w:r>
        <w:rPr>
          <w:i/>
          <w:sz w:val="28"/>
        </w:rPr>
        <w:t xml:space="preserve">Русские композиторы-классики. </w:t>
      </w:r>
      <w:r>
        <w:rPr>
          <w:sz w:val="28"/>
        </w:rPr>
        <w:t xml:space="preserve">Творчество выдающихся отечественных </w:t>
      </w:r>
      <w:r>
        <w:rPr>
          <w:spacing w:val="-2"/>
          <w:sz w:val="28"/>
        </w:rPr>
        <w:t>композиторов.</w:t>
      </w:r>
    </w:p>
    <w:p w:rsidR="00120CE6" w:rsidRDefault="00FF26C3">
      <w:pPr>
        <w:pStyle w:val="a3"/>
        <w:ind w:right="389"/>
      </w:pPr>
      <w:r>
        <w:rPr>
          <w:i/>
        </w:rPr>
        <w:t xml:space="preserve">Мастерство исполнителя. </w:t>
      </w:r>
      <w:r>
        <w:t>Творчество выдающихся исполнителей - певцов, инструменталистов, дирижёров. Консерватория, филармония, Конкурс имени П.И. Чайковского.</w:t>
      </w:r>
    </w:p>
    <w:p w:rsidR="00120CE6" w:rsidRDefault="00FF26C3">
      <w:pPr>
        <w:pStyle w:val="11"/>
        <w:spacing w:before="3" w:line="319" w:lineRule="exact"/>
      </w:pPr>
      <w:r>
        <w:t>Модуль№6«Современнаямузыкальная</w:t>
      </w:r>
      <w:r>
        <w:rPr>
          <w:spacing w:val="-2"/>
        </w:rPr>
        <w:t>культура»</w:t>
      </w:r>
    </w:p>
    <w:p w:rsidR="00120CE6" w:rsidRDefault="00FF26C3">
      <w:pPr>
        <w:pStyle w:val="a3"/>
        <w:ind w:right="384"/>
      </w:pPr>
      <w:r>
        <w:t>Наряду с важнейшими сферами музыкальной культуры (музыканародная,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 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блоков,существенным вкладом втакуюподготовкуявляется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современностьюпесни и её доступностью детскому восприятию, соблюдать критерии отбора материала с учётом требований художественного вкуса, эстетичного вокально- хорового звучания.</w:t>
      </w:r>
    </w:p>
    <w:p w:rsidR="00120CE6" w:rsidRDefault="00FF26C3">
      <w:pPr>
        <w:ind w:left="213" w:right="387" w:firstLine="710"/>
        <w:jc w:val="both"/>
        <w:rPr>
          <w:sz w:val="28"/>
        </w:rPr>
      </w:pPr>
      <w:r>
        <w:rPr>
          <w:i/>
          <w:sz w:val="28"/>
        </w:rPr>
        <w:t xml:space="preserve">Современные обработки классической музыки. </w:t>
      </w:r>
      <w:r>
        <w:rPr>
          <w:sz w:val="28"/>
        </w:rPr>
        <w:t>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120CE6" w:rsidRDefault="00FF26C3">
      <w:pPr>
        <w:pStyle w:val="a3"/>
        <w:spacing w:before="1"/>
        <w:ind w:right="396"/>
      </w:pPr>
      <w:r>
        <w:rPr>
          <w:i/>
        </w:rPr>
        <w:t xml:space="preserve">Джаз. </w:t>
      </w:r>
      <w:r>
        <w:t xml:space="preserve">Особенности джаза: импровизационность, ритм (синкопы, триоли, свинг). Музыкальные инструменты джаза, особые приёмы игры на них. </w:t>
      </w:r>
      <w:r>
        <w:rPr>
          <w:spacing w:val="-2"/>
        </w:rPr>
        <w:t>Творчеств</w:t>
      </w:r>
    </w:p>
    <w:p w:rsidR="00120CE6" w:rsidRDefault="00FF26C3">
      <w:pPr>
        <w:ind w:left="213" w:right="389" w:firstLine="710"/>
        <w:jc w:val="both"/>
        <w:rPr>
          <w:sz w:val="28"/>
        </w:rPr>
      </w:pPr>
      <w:r>
        <w:rPr>
          <w:i/>
          <w:sz w:val="28"/>
        </w:rPr>
        <w:t xml:space="preserve">Исполнители современной музыки. </w:t>
      </w:r>
      <w:r>
        <w:rPr>
          <w:sz w:val="28"/>
        </w:rPr>
        <w:t>Творчество одного или нескольких исполнителей современной музыки, популярных у молодёжи.</w:t>
      </w:r>
    </w:p>
    <w:p w:rsidR="00120CE6" w:rsidRDefault="00FF26C3">
      <w:pPr>
        <w:ind w:left="213" w:right="387" w:firstLine="710"/>
        <w:jc w:val="both"/>
        <w:rPr>
          <w:sz w:val="28"/>
        </w:rPr>
      </w:pPr>
      <w:r>
        <w:rPr>
          <w:i/>
          <w:sz w:val="28"/>
        </w:rPr>
        <w:t xml:space="preserve">Электронные музыкальные инструменты. </w:t>
      </w:r>
      <w:r>
        <w:rPr>
          <w:sz w:val="28"/>
        </w:rPr>
        <w:t>Современные «двойники» классическихмузыкальныхинструментов:синтезатор,электроннаяскрипка,</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393" w:firstLine="0"/>
      </w:pPr>
      <w:r>
        <w:lastRenderedPageBreak/>
        <w:t>гитара, барабаны и т.д. Виртуальные музыкальные инструменты в компьютерных программах.</w:t>
      </w:r>
    </w:p>
    <w:p w:rsidR="00120CE6" w:rsidRDefault="00FF26C3">
      <w:pPr>
        <w:pStyle w:val="11"/>
        <w:spacing w:before="4" w:line="319" w:lineRule="exact"/>
      </w:pPr>
      <w:r>
        <w:t>Модуль№7«Музыкатеатраи</w:t>
      </w:r>
      <w:r>
        <w:rPr>
          <w:spacing w:val="-2"/>
        </w:rPr>
        <w:t>кино»</w:t>
      </w:r>
    </w:p>
    <w:p w:rsidR="00120CE6" w:rsidRDefault="00FF26C3">
      <w:pPr>
        <w:pStyle w:val="a3"/>
        <w:spacing w:line="319" w:lineRule="exact"/>
        <w:ind w:left="924" w:firstLine="0"/>
      </w:pPr>
      <w:r>
        <w:t>Модуль«Музыкатеатраикино»теснопереплетаетсяс</w:t>
      </w:r>
      <w:r>
        <w:rPr>
          <w:spacing w:val="-2"/>
        </w:rPr>
        <w:t>модулем</w:t>
      </w:r>
    </w:p>
    <w:p w:rsidR="00120CE6" w:rsidRDefault="00FF26C3">
      <w:pPr>
        <w:pStyle w:val="a3"/>
        <w:ind w:firstLine="0"/>
      </w:pPr>
      <w:r>
        <w:t>«Классическаямузыка»,можетстыковатьсяпорядупроизведенийс</w:t>
      </w:r>
      <w:r>
        <w:rPr>
          <w:spacing w:val="-2"/>
        </w:rPr>
        <w:t>модулями</w:t>
      </w:r>
    </w:p>
    <w:p w:rsidR="00120CE6" w:rsidRDefault="00FF26C3">
      <w:pPr>
        <w:pStyle w:val="a3"/>
        <w:spacing w:line="242" w:lineRule="auto"/>
        <w:ind w:right="397" w:firstLine="0"/>
      </w:pPr>
      <w:r>
        <w:t>«Современная музыка» (мюзикл), «Музыка в жизни человека» (музыкальные портреты, музыка о войне).</w:t>
      </w:r>
    </w:p>
    <w:p w:rsidR="00120CE6" w:rsidRDefault="00FF26C3">
      <w:pPr>
        <w:pStyle w:val="a3"/>
        <w:ind w:right="391"/>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20CE6" w:rsidRDefault="00FF26C3">
      <w:pPr>
        <w:ind w:left="213" w:right="392" w:firstLine="710"/>
        <w:jc w:val="both"/>
        <w:rPr>
          <w:i/>
          <w:sz w:val="28"/>
        </w:rPr>
      </w:pPr>
      <w:r>
        <w:rPr>
          <w:i/>
          <w:sz w:val="28"/>
        </w:rPr>
        <w:t xml:space="preserve">Музыкальная сказка на сцене, на экране. </w:t>
      </w:r>
      <w:r>
        <w:rPr>
          <w:sz w:val="28"/>
        </w:rPr>
        <w:t xml:space="preserve">Характеры персонажей, отражённые в </w:t>
      </w:r>
      <w:r>
        <w:rPr>
          <w:i/>
          <w:sz w:val="28"/>
        </w:rPr>
        <w:t>музыке. Тембр голоса. Соло. Хор, ансамбль.</w:t>
      </w:r>
    </w:p>
    <w:p w:rsidR="00120CE6" w:rsidRDefault="00FF26C3">
      <w:pPr>
        <w:spacing w:line="321" w:lineRule="exact"/>
        <w:ind w:left="924"/>
        <w:jc w:val="both"/>
        <w:rPr>
          <w:sz w:val="28"/>
        </w:rPr>
      </w:pPr>
      <w:r>
        <w:rPr>
          <w:i/>
          <w:sz w:val="28"/>
        </w:rPr>
        <w:t>Театроперыибалета.</w:t>
      </w:r>
      <w:r>
        <w:rPr>
          <w:sz w:val="28"/>
        </w:rPr>
        <w:t>Особенностимузыкальныхспектаклей.</w:t>
      </w:r>
      <w:r>
        <w:rPr>
          <w:spacing w:val="-2"/>
          <w:sz w:val="28"/>
        </w:rPr>
        <w:t>Балет.</w:t>
      </w:r>
    </w:p>
    <w:p w:rsidR="00120CE6" w:rsidRDefault="00FF26C3">
      <w:pPr>
        <w:pStyle w:val="a3"/>
        <w:ind w:firstLine="0"/>
      </w:pPr>
      <w:r>
        <w:t>Опера.Солисты,хор,оркестр,дирижёрвмузыкальном</w:t>
      </w:r>
      <w:r>
        <w:rPr>
          <w:spacing w:val="-2"/>
        </w:rPr>
        <w:t>спектакле.</w:t>
      </w:r>
    </w:p>
    <w:p w:rsidR="00120CE6" w:rsidRDefault="00FF26C3">
      <w:pPr>
        <w:pStyle w:val="a3"/>
        <w:ind w:right="392"/>
      </w:pPr>
      <w:r>
        <w:rPr>
          <w:i/>
        </w:rPr>
        <w:t xml:space="preserve">Балет. </w:t>
      </w:r>
      <w:r>
        <w:t>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120CE6" w:rsidRDefault="00FF26C3">
      <w:pPr>
        <w:spacing w:line="242" w:lineRule="auto"/>
        <w:ind w:left="213" w:right="391" w:firstLine="710"/>
        <w:jc w:val="both"/>
        <w:rPr>
          <w:sz w:val="28"/>
        </w:rPr>
      </w:pPr>
      <w:r>
        <w:rPr>
          <w:i/>
          <w:sz w:val="28"/>
        </w:rPr>
        <w:t xml:space="preserve">Опера. Главные герои и номера оперного спектакля. </w:t>
      </w:r>
      <w:r>
        <w:rPr>
          <w:sz w:val="28"/>
        </w:rPr>
        <w:t>Ария, хор, сцена, увертюра - оркестровое вступление. Отдельные номера из опер русских и зарубежных композиторов.</w:t>
      </w:r>
    </w:p>
    <w:p w:rsidR="00120CE6" w:rsidRDefault="00FF26C3">
      <w:pPr>
        <w:ind w:left="213" w:right="390" w:firstLine="710"/>
        <w:jc w:val="both"/>
        <w:rPr>
          <w:sz w:val="28"/>
        </w:rPr>
      </w:pPr>
      <w:r>
        <w:rPr>
          <w:i/>
          <w:sz w:val="28"/>
        </w:rPr>
        <w:t xml:space="preserve">Сюжет музыкального спектакля. </w:t>
      </w:r>
      <w:r>
        <w:rPr>
          <w:sz w:val="28"/>
        </w:rPr>
        <w:t>Либретто. Развитие музыки в соответствии с сюжетом. Действия и сцены в опере и балете. Контрастные образы, лейтмотивы.</w:t>
      </w:r>
    </w:p>
    <w:p w:rsidR="00120CE6" w:rsidRDefault="00FF26C3">
      <w:pPr>
        <w:pStyle w:val="a3"/>
        <w:ind w:right="396"/>
        <w:rPr>
          <w:i/>
        </w:rPr>
      </w:pPr>
      <w:r>
        <w:rPr>
          <w:i/>
        </w:rPr>
        <w:t xml:space="preserve">Оперетта, мюзикл. </w:t>
      </w:r>
      <w:r>
        <w:t xml:space="preserve">История возникновения и особенности жанра. Отдельные номера из опереттИ. Штрауса, И. Кальмана, мюзикловР. Роджерса, Ф. </w:t>
      </w:r>
      <w:r>
        <w:rPr>
          <w:i/>
        </w:rPr>
        <w:t>Лоу и др.</w:t>
      </w:r>
    </w:p>
    <w:p w:rsidR="00120CE6" w:rsidRDefault="00FF26C3">
      <w:pPr>
        <w:ind w:left="213" w:right="389" w:firstLine="710"/>
        <w:jc w:val="both"/>
        <w:rPr>
          <w:sz w:val="28"/>
        </w:rPr>
      </w:pPr>
      <w:r>
        <w:rPr>
          <w:i/>
          <w:sz w:val="28"/>
        </w:rPr>
        <w:t xml:space="preserve">Кто создаёт музыкальный спектакль? </w:t>
      </w:r>
      <w:r>
        <w:rPr>
          <w:sz w:val="28"/>
        </w:rPr>
        <w:t>Профессии музыкального театра: дирижёр, режиссёр, оперные певцы, балерины и танцовщики, художники и т.д.</w:t>
      </w:r>
    </w:p>
    <w:p w:rsidR="00120CE6" w:rsidRDefault="00FF26C3">
      <w:pPr>
        <w:pStyle w:val="a3"/>
        <w:ind w:right="388"/>
      </w:pPr>
      <w:r>
        <w:rPr>
          <w:i/>
        </w:rPr>
        <w:t xml:space="preserve">Патриотическая и народная тема в театре и кино. </w:t>
      </w: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120CE6" w:rsidRDefault="00FF26C3">
      <w:pPr>
        <w:pStyle w:val="11"/>
        <w:spacing w:line="319" w:lineRule="exact"/>
      </w:pPr>
      <w:r>
        <w:t>Модуль№8«Музыкавжизни</w:t>
      </w:r>
      <w:r>
        <w:rPr>
          <w:spacing w:val="-2"/>
        </w:rPr>
        <w:t>человека»</w:t>
      </w:r>
    </w:p>
    <w:p w:rsidR="00120CE6" w:rsidRDefault="00FF26C3">
      <w:pPr>
        <w:pStyle w:val="a3"/>
        <w:ind w:right="394"/>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другимилюдьми.Формыбытованиямузыки,типичный</w:t>
      </w:r>
      <w:r>
        <w:rPr>
          <w:spacing w:val="-2"/>
        </w:rPr>
        <w:t>комплекс</w:t>
      </w:r>
    </w:p>
    <w:p w:rsidR="00120CE6" w:rsidRDefault="00120CE6">
      <w:pPr>
        <w:sectPr w:rsidR="00120CE6">
          <w:pgSz w:w="11910" w:h="16390"/>
          <w:pgMar w:top="780" w:right="740" w:bottom="280" w:left="920" w:header="720" w:footer="720" w:gutter="0"/>
          <w:cols w:space="720"/>
        </w:sectPr>
      </w:pPr>
    </w:p>
    <w:p w:rsidR="00120CE6" w:rsidRDefault="00FF26C3">
      <w:pPr>
        <w:pStyle w:val="a3"/>
        <w:spacing w:before="60"/>
        <w:ind w:right="392" w:firstLine="0"/>
      </w:pPr>
      <w:r>
        <w:lastRenderedPageBreak/>
        <w:t>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иразвитие эстетических потребностей.</w:t>
      </w:r>
    </w:p>
    <w:p w:rsidR="00120CE6" w:rsidRDefault="00FF26C3">
      <w:pPr>
        <w:pStyle w:val="a3"/>
        <w:ind w:right="389"/>
      </w:pPr>
      <w:r>
        <w:rPr>
          <w:i/>
        </w:rPr>
        <w:t>Красота и вдохновение</w:t>
      </w:r>
      <w:r>
        <w:t xml:space="preserve">.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w:t>
      </w:r>
      <w:r>
        <w:rPr>
          <w:spacing w:val="-2"/>
        </w:rPr>
        <w:t>хоровод.</w:t>
      </w:r>
    </w:p>
    <w:p w:rsidR="00120CE6" w:rsidRDefault="00FF26C3">
      <w:pPr>
        <w:pStyle w:val="a3"/>
        <w:spacing w:before="3"/>
        <w:ind w:right="389"/>
      </w:pPr>
      <w:r>
        <w:rPr>
          <w:i/>
        </w:rPr>
        <w:t xml:space="preserve">Музыкальные пейзажи. </w:t>
      </w: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120CE6" w:rsidRDefault="00FF26C3">
      <w:pPr>
        <w:pStyle w:val="a3"/>
        <w:ind w:right="382"/>
      </w:pPr>
      <w:r>
        <w:rPr>
          <w:i/>
        </w:rPr>
        <w:t xml:space="preserve">Музыкальные портреты. </w:t>
      </w:r>
      <w:r>
        <w:t>Музыка, передающая образ человека, его походку, движения, характер, манеру речи. «Портреты», выраженные в музыкальных интонациях.</w:t>
      </w:r>
    </w:p>
    <w:p w:rsidR="00120CE6" w:rsidRDefault="00FF26C3">
      <w:pPr>
        <w:pStyle w:val="a3"/>
        <w:ind w:right="391"/>
      </w:pPr>
      <w:r>
        <w:rPr>
          <w:i/>
        </w:rPr>
        <w:t xml:space="preserve">Какой же праздник без музыки? </w:t>
      </w:r>
      <w:r>
        <w:t>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120CE6" w:rsidRDefault="00FF26C3">
      <w:pPr>
        <w:pStyle w:val="a3"/>
        <w:spacing w:line="242" w:lineRule="auto"/>
        <w:ind w:right="391"/>
      </w:pPr>
      <w:r>
        <w:rPr>
          <w:i/>
        </w:rPr>
        <w:t>Танцы, игры и веселье</w:t>
      </w:r>
      <w:r>
        <w:t>. Музыка - игра звуками. Танец - искусство и радость движения. Примеры популярных танцев.</w:t>
      </w:r>
    </w:p>
    <w:p w:rsidR="00120CE6" w:rsidRDefault="00FF26C3">
      <w:pPr>
        <w:pStyle w:val="a3"/>
        <w:ind w:right="394"/>
      </w:pPr>
      <w:r>
        <w:rPr>
          <w:i/>
        </w:rPr>
        <w:t xml:space="preserve">Музыка на войне, музыка о войне. </w:t>
      </w:r>
      <w:r>
        <w:t>Военная тема в музыкальномискусстве. Военные песни, марши, интонации, ритмы, тембры (призывная кварта, пунктирный ритм, тембры малого барабана, трубы и т.д.).</w:t>
      </w:r>
    </w:p>
    <w:p w:rsidR="00120CE6" w:rsidRDefault="00FF26C3">
      <w:pPr>
        <w:ind w:left="213" w:right="392" w:firstLine="710"/>
        <w:jc w:val="both"/>
        <w:rPr>
          <w:sz w:val="28"/>
        </w:rPr>
      </w:pPr>
      <w:r>
        <w:rPr>
          <w:i/>
          <w:sz w:val="28"/>
        </w:rPr>
        <w:t xml:space="preserve">Главный музыкальный символ. </w:t>
      </w:r>
      <w:r>
        <w:rPr>
          <w:sz w:val="28"/>
        </w:rPr>
        <w:t>Гимн России - главный музыкальный символ нашей страны. Традиции исполнения Гимна России. Другие гимны.</w:t>
      </w:r>
    </w:p>
    <w:p w:rsidR="00120CE6" w:rsidRDefault="00FF26C3">
      <w:pPr>
        <w:pStyle w:val="a3"/>
        <w:spacing w:before="21" w:line="208" w:lineRule="auto"/>
        <w:ind w:right="395"/>
      </w:pPr>
      <w:r>
        <w:t>Искусство времени. Музыка - временно</w:t>
      </w:r>
      <w:r>
        <w:rPr>
          <w:position w:val="-4"/>
        </w:rPr>
        <w:t>́</w:t>
      </w:r>
      <w:r>
        <w:t>е искусство. Погружение в поток музыкальногозвучания.Музыкальныеобразыдвижения,измененияи</w:t>
      </w:r>
      <w:r>
        <w:rPr>
          <w:spacing w:val="-2"/>
        </w:rPr>
        <w:t>развития.</w:t>
      </w:r>
    </w:p>
    <w:p w:rsidR="00120CE6" w:rsidRDefault="00120CE6">
      <w:pPr>
        <w:pStyle w:val="a3"/>
        <w:spacing w:before="10"/>
        <w:ind w:left="0" w:firstLine="0"/>
        <w:jc w:val="left"/>
      </w:pPr>
    </w:p>
    <w:p w:rsidR="00120CE6" w:rsidRDefault="00FF26C3">
      <w:pPr>
        <w:pStyle w:val="a4"/>
        <w:numPr>
          <w:ilvl w:val="1"/>
          <w:numId w:val="52"/>
        </w:numPr>
        <w:tabs>
          <w:tab w:val="left" w:pos="1081"/>
          <w:tab w:val="left" w:pos="3835"/>
          <w:tab w:val="left" w:pos="6180"/>
          <w:tab w:val="left" w:pos="8223"/>
        </w:tabs>
        <w:ind w:left="213" w:right="401" w:firstLine="566"/>
        <w:jc w:val="left"/>
        <w:rPr>
          <w:b/>
          <w:sz w:val="28"/>
        </w:rPr>
      </w:pPr>
      <w:r>
        <w:rPr>
          <w:b/>
          <w:spacing w:val="-2"/>
          <w:sz w:val="28"/>
        </w:rPr>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 xml:space="preserve">УЧЕБНОГО </w:t>
      </w:r>
      <w:r>
        <w:rPr>
          <w:b/>
          <w:sz w:val="28"/>
        </w:rPr>
        <w:t>ПРЕДМЕТА «МУЗЫКА» НА УРОВНЕ НОО</w:t>
      </w:r>
    </w:p>
    <w:p w:rsidR="00120CE6" w:rsidRDefault="00FF26C3">
      <w:pPr>
        <w:spacing w:before="321" w:line="242" w:lineRule="auto"/>
        <w:ind w:left="213" w:right="388" w:firstLine="710"/>
        <w:jc w:val="both"/>
        <w:rPr>
          <w:b/>
          <w:i/>
          <w:sz w:val="28"/>
        </w:rPr>
      </w:pPr>
      <w:r>
        <w:rPr>
          <w:b/>
          <w:i/>
          <w:sz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120CE6" w:rsidRDefault="00FF26C3">
      <w:pPr>
        <w:spacing w:before="316"/>
        <w:ind w:left="791" w:right="979"/>
        <w:jc w:val="center"/>
        <w:rPr>
          <w:b/>
          <w:sz w:val="28"/>
        </w:rPr>
      </w:pPr>
      <w:r>
        <w:rPr>
          <w:b/>
          <w:sz w:val="28"/>
        </w:rPr>
        <w:t>ЛИЧНОСТНЫЕ</w:t>
      </w:r>
      <w:r>
        <w:rPr>
          <w:b/>
          <w:spacing w:val="-2"/>
          <w:sz w:val="28"/>
        </w:rPr>
        <w:t>РЕЗУЛЬТАТЫ</w:t>
      </w:r>
    </w:p>
    <w:p w:rsidR="00120CE6" w:rsidRDefault="00FF26C3">
      <w:pPr>
        <w:pStyle w:val="21"/>
        <w:spacing w:line="240" w:lineRule="auto"/>
        <w:ind w:left="213" w:right="388" w:firstLine="710"/>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Онидолжныотражатьготовностьобучающихсяруководствоватьсясистемой позитивных ценностных ориентаций, в т.ч. в части:</w:t>
      </w:r>
    </w:p>
    <w:p w:rsidR="00120CE6" w:rsidRDefault="00FF26C3">
      <w:pPr>
        <w:spacing w:line="321" w:lineRule="exact"/>
        <w:ind w:left="924"/>
        <w:jc w:val="both"/>
        <w:rPr>
          <w:b/>
          <w:i/>
          <w:sz w:val="28"/>
        </w:rPr>
      </w:pPr>
      <w:r>
        <w:rPr>
          <w:b/>
          <w:i/>
          <w:spacing w:val="-2"/>
          <w:sz w:val="28"/>
        </w:rPr>
        <w:t>гражданско-патриотическоговоспитания:</w:t>
      </w:r>
    </w:p>
    <w:p w:rsidR="00120CE6" w:rsidRDefault="00120CE6">
      <w:pPr>
        <w:spacing w:line="321" w:lineRule="exact"/>
        <w:jc w:val="both"/>
        <w:rPr>
          <w:sz w:val="28"/>
        </w:rPr>
        <w:sectPr w:rsidR="00120CE6">
          <w:pgSz w:w="11910" w:h="16390"/>
          <w:pgMar w:top="780" w:right="740" w:bottom="280" w:left="920" w:header="720" w:footer="720" w:gutter="0"/>
          <w:cols w:space="720"/>
        </w:sectPr>
      </w:pPr>
    </w:p>
    <w:p w:rsidR="00120CE6" w:rsidRDefault="00FF26C3">
      <w:pPr>
        <w:pStyle w:val="a3"/>
        <w:spacing w:before="60"/>
        <w:ind w:right="393"/>
      </w:pPr>
      <w:r>
        <w:lastRenderedPageBreak/>
        <w:t>осознание российской гражданской идентичности; знание Гимна Россиии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120CE6" w:rsidRDefault="00FF26C3">
      <w:pPr>
        <w:pStyle w:val="21"/>
        <w:spacing w:before="8"/>
      </w:pPr>
      <w:r>
        <w:rPr>
          <w:spacing w:val="-2"/>
        </w:rPr>
        <w:t>духовно-нравственноговоспитания:</w:t>
      </w:r>
    </w:p>
    <w:p w:rsidR="00120CE6" w:rsidRDefault="00FF26C3">
      <w:pPr>
        <w:pStyle w:val="a3"/>
        <w:ind w:right="397"/>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20CE6" w:rsidRDefault="00FF26C3">
      <w:pPr>
        <w:pStyle w:val="21"/>
        <w:spacing w:before="1"/>
      </w:pPr>
      <w:r>
        <w:rPr>
          <w:spacing w:val="-2"/>
        </w:rPr>
        <w:t>эстетическоговоспитания:</w:t>
      </w:r>
    </w:p>
    <w:p w:rsidR="00120CE6" w:rsidRDefault="00FF26C3">
      <w:pPr>
        <w:pStyle w:val="a3"/>
        <w:ind w:right="392"/>
      </w:pPr>
      <w:r>
        <w:t xml:space="preserve">восприимчивостькразличным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w:t>
      </w:r>
      <w:r>
        <w:rPr>
          <w:spacing w:val="-2"/>
        </w:rPr>
        <w:t>искусства;</w:t>
      </w:r>
    </w:p>
    <w:p w:rsidR="00120CE6" w:rsidRDefault="00FF26C3">
      <w:pPr>
        <w:pStyle w:val="21"/>
        <w:spacing w:before="2"/>
      </w:pPr>
      <w:r>
        <w:t>ценностинаучного</w:t>
      </w:r>
      <w:r>
        <w:rPr>
          <w:spacing w:val="-2"/>
        </w:rPr>
        <w:t>познания:</w:t>
      </w:r>
    </w:p>
    <w:p w:rsidR="00120CE6" w:rsidRDefault="00FF26C3">
      <w:pPr>
        <w:pStyle w:val="a3"/>
        <w:ind w:right="395"/>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w:t>
      </w:r>
      <w:r>
        <w:rPr>
          <w:spacing w:val="-2"/>
        </w:rPr>
        <w:t>познании;</w:t>
      </w:r>
    </w:p>
    <w:p w:rsidR="00120CE6" w:rsidRDefault="00FF26C3">
      <w:pPr>
        <w:pStyle w:val="21"/>
        <w:spacing w:before="6" w:line="240" w:lineRule="auto"/>
        <w:ind w:left="213" w:right="394" w:firstLine="710"/>
      </w:pPr>
      <w:r>
        <w:t>физического воспитания, формирования культуры здоровья и эмоционального благополучия:</w:t>
      </w:r>
    </w:p>
    <w:p w:rsidR="00120CE6" w:rsidRDefault="00FF26C3">
      <w:pPr>
        <w:pStyle w:val="a3"/>
        <w:ind w:right="391"/>
      </w:pPr>
      <w: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w:t>
      </w:r>
      <w:r>
        <w:rPr>
          <w:spacing w:val="-2"/>
        </w:rPr>
        <w:t>музыкотерапии;</w:t>
      </w:r>
    </w:p>
    <w:p w:rsidR="00120CE6" w:rsidRDefault="00FF26C3">
      <w:pPr>
        <w:pStyle w:val="21"/>
      </w:pPr>
      <w:r>
        <w:t>трудового</w:t>
      </w:r>
      <w:r>
        <w:rPr>
          <w:spacing w:val="-2"/>
        </w:rPr>
        <w:t>воспитания:</w:t>
      </w:r>
    </w:p>
    <w:p w:rsidR="00120CE6" w:rsidRDefault="00FF26C3">
      <w:pPr>
        <w:pStyle w:val="a3"/>
        <w:ind w:right="392"/>
      </w:pPr>
      <w:r>
        <w:t>установка на посильное активное участие в практической деятельности; трудолюбие в учёбе, настойчивостьвдостижении поставленныхцелей; интерес к практическому изучению профессий в сфере культуры и искусства; уважение к труду и результатам трудовой деятельности;</w:t>
      </w:r>
    </w:p>
    <w:p w:rsidR="00120CE6" w:rsidRDefault="00FF26C3">
      <w:pPr>
        <w:pStyle w:val="21"/>
        <w:spacing w:before="3"/>
      </w:pPr>
      <w:r>
        <w:rPr>
          <w:spacing w:val="-2"/>
        </w:rPr>
        <w:t>экологическоговоспитания:</w:t>
      </w:r>
    </w:p>
    <w:p w:rsidR="00120CE6" w:rsidRDefault="00FF26C3">
      <w:pPr>
        <w:pStyle w:val="a3"/>
        <w:spacing w:line="319" w:lineRule="exact"/>
        <w:ind w:left="924" w:firstLine="0"/>
      </w:pPr>
      <w:r>
        <w:t>бережноеотношениекприроде;неприятиедействий,приносящих</w:t>
      </w:r>
      <w:r>
        <w:rPr>
          <w:spacing w:val="-5"/>
        </w:rPr>
        <w:t>ей</w:t>
      </w:r>
    </w:p>
    <w:p w:rsidR="00120CE6" w:rsidRDefault="00FF26C3">
      <w:pPr>
        <w:pStyle w:val="a3"/>
        <w:ind w:firstLine="0"/>
        <w:jc w:val="left"/>
      </w:pPr>
      <w:r>
        <w:rPr>
          <w:spacing w:val="-2"/>
        </w:rPr>
        <w:t>вред.</w:t>
      </w:r>
    </w:p>
    <w:p w:rsidR="00120CE6" w:rsidRDefault="00120CE6">
      <w:pPr>
        <w:pStyle w:val="a3"/>
        <w:spacing w:before="4"/>
        <w:ind w:left="0" w:firstLine="0"/>
        <w:jc w:val="left"/>
      </w:pPr>
    </w:p>
    <w:p w:rsidR="00120CE6" w:rsidRDefault="00FF26C3">
      <w:pPr>
        <w:spacing w:line="322" w:lineRule="exact"/>
        <w:ind w:left="791" w:right="976"/>
        <w:jc w:val="center"/>
        <w:rPr>
          <w:b/>
          <w:sz w:val="28"/>
        </w:rPr>
      </w:pPr>
      <w:r>
        <w:rPr>
          <w:b/>
          <w:sz w:val="28"/>
        </w:rPr>
        <w:t>МЕТАПРЕДМЕТНЫЕ</w:t>
      </w:r>
      <w:r>
        <w:rPr>
          <w:b/>
          <w:spacing w:val="-2"/>
          <w:sz w:val="28"/>
        </w:rPr>
        <w:t>РЕЗУЛЬТАТЫ</w:t>
      </w:r>
    </w:p>
    <w:p w:rsidR="00120CE6" w:rsidRDefault="00FF26C3">
      <w:pPr>
        <w:pStyle w:val="21"/>
        <w:spacing w:line="240" w:lineRule="auto"/>
        <w:ind w:left="213" w:right="388" w:firstLine="710"/>
      </w:pPr>
      <w:r>
        <w:t>В результате изучения музыки на уровне НООу обучающегося будут сформированы познавательные УУД, коммуникативные УУД,регулятивные УУД, совместная деятельность.</w:t>
      </w:r>
    </w:p>
    <w:p w:rsidR="00120CE6" w:rsidRDefault="00120CE6">
      <w:pPr>
        <w:sectPr w:rsidR="00120CE6">
          <w:pgSz w:w="11910" w:h="16390"/>
          <w:pgMar w:top="780" w:right="740" w:bottom="280" w:left="920" w:header="720" w:footer="720" w:gutter="0"/>
          <w:cols w:space="720"/>
        </w:sectPr>
      </w:pPr>
    </w:p>
    <w:p w:rsidR="00120CE6" w:rsidRDefault="00FF26C3">
      <w:pPr>
        <w:spacing w:before="65" w:line="319" w:lineRule="exact"/>
        <w:ind w:left="924"/>
        <w:jc w:val="both"/>
        <w:rPr>
          <w:b/>
          <w:i/>
          <w:sz w:val="28"/>
        </w:rPr>
      </w:pPr>
      <w:r>
        <w:rPr>
          <w:b/>
          <w:i/>
          <w:sz w:val="28"/>
        </w:rPr>
        <w:lastRenderedPageBreak/>
        <w:t>Познавательные</w:t>
      </w:r>
      <w:r>
        <w:rPr>
          <w:b/>
          <w:i/>
          <w:spacing w:val="-5"/>
          <w:sz w:val="28"/>
        </w:rPr>
        <w:t>УУД</w:t>
      </w:r>
    </w:p>
    <w:p w:rsidR="00120CE6" w:rsidRDefault="00FF26C3">
      <w:pPr>
        <w:ind w:left="213" w:right="398" w:firstLine="720"/>
        <w:jc w:val="both"/>
        <w:rPr>
          <w:i/>
          <w:sz w:val="28"/>
        </w:rPr>
      </w:pPr>
      <w:r>
        <w:rPr>
          <w:i/>
          <w:sz w:val="28"/>
        </w:rPr>
        <w:t>У обучающегося будут сформированы следующие базовые логические действия как часть познавательных УУД:</w:t>
      </w:r>
    </w:p>
    <w:p w:rsidR="00120CE6" w:rsidRDefault="00FF26C3">
      <w:pPr>
        <w:pStyle w:val="a4"/>
        <w:numPr>
          <w:ilvl w:val="0"/>
          <w:numId w:val="50"/>
        </w:numPr>
        <w:tabs>
          <w:tab w:val="left" w:pos="1085"/>
        </w:tabs>
        <w:ind w:right="390" w:firstLine="710"/>
        <w:rPr>
          <w:sz w:val="28"/>
        </w:rPr>
      </w:pPr>
      <w:r>
        <w:rPr>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120CE6" w:rsidRDefault="00FF26C3">
      <w:pPr>
        <w:pStyle w:val="a4"/>
        <w:numPr>
          <w:ilvl w:val="0"/>
          <w:numId w:val="50"/>
        </w:numPr>
        <w:tabs>
          <w:tab w:val="left" w:pos="1085"/>
        </w:tabs>
        <w:spacing w:line="242" w:lineRule="auto"/>
        <w:ind w:right="400" w:firstLine="710"/>
        <w:rPr>
          <w:sz w:val="28"/>
        </w:rPr>
      </w:pPr>
      <w:r>
        <w:rPr>
          <w:sz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120CE6" w:rsidRDefault="00FF26C3">
      <w:pPr>
        <w:pStyle w:val="a4"/>
        <w:numPr>
          <w:ilvl w:val="0"/>
          <w:numId w:val="50"/>
        </w:numPr>
        <w:tabs>
          <w:tab w:val="left" w:pos="1085"/>
        </w:tabs>
        <w:ind w:right="388" w:firstLine="710"/>
        <w:rPr>
          <w:sz w:val="28"/>
        </w:rPr>
      </w:pPr>
      <w:r>
        <w:rPr>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20CE6" w:rsidRDefault="00FF26C3">
      <w:pPr>
        <w:pStyle w:val="a4"/>
        <w:numPr>
          <w:ilvl w:val="0"/>
          <w:numId w:val="50"/>
        </w:numPr>
        <w:tabs>
          <w:tab w:val="left" w:pos="1085"/>
        </w:tabs>
        <w:ind w:right="393" w:firstLine="710"/>
        <w:rPr>
          <w:sz w:val="28"/>
        </w:rPr>
      </w:pPr>
      <w:r>
        <w:rPr>
          <w:sz w:val="28"/>
        </w:rPr>
        <w:t>выявлять недостаток информации, в т.ч. слуховой, акустической для решения учебной (практической) задачи на основе предложенного алгоритма;</w:t>
      </w:r>
    </w:p>
    <w:p w:rsidR="00120CE6" w:rsidRDefault="00FF26C3">
      <w:pPr>
        <w:pStyle w:val="a4"/>
        <w:numPr>
          <w:ilvl w:val="0"/>
          <w:numId w:val="50"/>
        </w:numPr>
        <w:tabs>
          <w:tab w:val="left" w:pos="1085"/>
        </w:tabs>
        <w:ind w:right="398" w:firstLine="710"/>
        <w:rPr>
          <w:sz w:val="28"/>
        </w:rPr>
      </w:pPr>
      <w:r>
        <w:rPr>
          <w:sz w:val="28"/>
        </w:rPr>
        <w:t>устанавливать причинно-следственные связи в ситуациях музыкального восприятия и исполнения, делать выводы.</w:t>
      </w:r>
    </w:p>
    <w:p w:rsidR="00120CE6" w:rsidRDefault="00FF26C3">
      <w:pPr>
        <w:ind w:left="213" w:right="393" w:firstLine="720"/>
        <w:jc w:val="both"/>
        <w:rPr>
          <w:i/>
          <w:sz w:val="28"/>
        </w:rPr>
      </w:pPr>
      <w:r>
        <w:rPr>
          <w:i/>
          <w:sz w:val="28"/>
        </w:rPr>
        <w:t>У обучающегося будут сформированы следующие базовые исследовательские действия как часть познавательных УУД:</w:t>
      </w:r>
    </w:p>
    <w:p w:rsidR="00120CE6" w:rsidRDefault="00FF26C3">
      <w:pPr>
        <w:pStyle w:val="a4"/>
        <w:numPr>
          <w:ilvl w:val="0"/>
          <w:numId w:val="50"/>
        </w:numPr>
        <w:tabs>
          <w:tab w:val="left" w:pos="1085"/>
        </w:tabs>
        <w:ind w:right="388" w:firstLine="710"/>
        <w:rPr>
          <w:sz w:val="28"/>
        </w:rPr>
      </w:pPr>
      <w:r>
        <w:rPr>
          <w:sz w:val="28"/>
        </w:rPr>
        <w:t>на основе предложенных учителем вопросов определять разрыв между реальными желательнымсостояниеммузыкальныхявлений, в т.ч. вотношении собственных музыкально-исполнительских навыков;</w:t>
      </w:r>
    </w:p>
    <w:p w:rsidR="00120CE6" w:rsidRDefault="00FF26C3">
      <w:pPr>
        <w:pStyle w:val="a4"/>
        <w:numPr>
          <w:ilvl w:val="0"/>
          <w:numId w:val="50"/>
        </w:numPr>
        <w:tabs>
          <w:tab w:val="left" w:pos="1085"/>
        </w:tabs>
        <w:ind w:right="392" w:firstLine="710"/>
        <w:rPr>
          <w:sz w:val="28"/>
        </w:rPr>
      </w:pPr>
      <w:r>
        <w:rPr>
          <w:sz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120CE6" w:rsidRDefault="00FF26C3">
      <w:pPr>
        <w:pStyle w:val="a4"/>
        <w:numPr>
          <w:ilvl w:val="0"/>
          <w:numId w:val="50"/>
        </w:numPr>
        <w:tabs>
          <w:tab w:val="left" w:pos="1085"/>
        </w:tabs>
        <w:ind w:right="393" w:firstLine="710"/>
        <w:rPr>
          <w:sz w:val="28"/>
        </w:rPr>
      </w:pPr>
      <w:r>
        <w:rPr>
          <w:sz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120CE6" w:rsidRDefault="00FF26C3">
      <w:pPr>
        <w:pStyle w:val="a4"/>
        <w:numPr>
          <w:ilvl w:val="0"/>
          <w:numId w:val="50"/>
        </w:numPr>
        <w:tabs>
          <w:tab w:val="left" w:pos="1085"/>
        </w:tabs>
        <w:ind w:right="387" w:firstLine="710"/>
        <w:rPr>
          <w:sz w:val="28"/>
        </w:rPr>
      </w:pPr>
      <w:r>
        <w:rPr>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20CE6" w:rsidRDefault="00FF26C3">
      <w:pPr>
        <w:pStyle w:val="a4"/>
        <w:numPr>
          <w:ilvl w:val="0"/>
          <w:numId w:val="50"/>
        </w:numPr>
        <w:tabs>
          <w:tab w:val="left" w:pos="1085"/>
        </w:tabs>
        <w:ind w:right="395" w:firstLine="710"/>
        <w:rPr>
          <w:sz w:val="28"/>
        </w:rPr>
      </w:pPr>
      <w:r>
        <w:rPr>
          <w:sz w:val="28"/>
        </w:rPr>
        <w:t xml:space="preserve">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w:t>
      </w:r>
      <w:r>
        <w:rPr>
          <w:spacing w:val="-2"/>
          <w:sz w:val="28"/>
        </w:rPr>
        <w:t>исследования);</w:t>
      </w:r>
    </w:p>
    <w:p w:rsidR="00120CE6" w:rsidRDefault="00FF26C3">
      <w:pPr>
        <w:pStyle w:val="a4"/>
        <w:numPr>
          <w:ilvl w:val="0"/>
          <w:numId w:val="50"/>
        </w:numPr>
        <w:tabs>
          <w:tab w:val="left" w:pos="1085"/>
        </w:tabs>
        <w:spacing w:line="242" w:lineRule="auto"/>
        <w:ind w:right="393" w:firstLine="710"/>
        <w:rPr>
          <w:sz w:val="28"/>
        </w:rPr>
      </w:pPr>
      <w:r>
        <w:rPr>
          <w:sz w:val="28"/>
        </w:rPr>
        <w:t>прогнозировать возможное развитие музыкального процесса, эволюции культурных явлений в различных условиях.</w:t>
      </w:r>
    </w:p>
    <w:p w:rsidR="00120CE6" w:rsidRDefault="00FF26C3">
      <w:pPr>
        <w:ind w:left="213" w:right="398" w:firstLine="720"/>
        <w:jc w:val="both"/>
        <w:rPr>
          <w:i/>
          <w:sz w:val="28"/>
        </w:rPr>
      </w:pPr>
      <w:r>
        <w:rPr>
          <w:i/>
          <w:sz w:val="28"/>
        </w:rPr>
        <w:t>У обучающегося будут сформированы следующие умения работать с информацией как часть познавательных УУД:</w:t>
      </w:r>
    </w:p>
    <w:p w:rsidR="00120CE6" w:rsidRDefault="00FF26C3">
      <w:pPr>
        <w:pStyle w:val="a4"/>
        <w:numPr>
          <w:ilvl w:val="0"/>
          <w:numId w:val="50"/>
        </w:numPr>
        <w:tabs>
          <w:tab w:val="left" w:pos="1086"/>
        </w:tabs>
        <w:spacing w:line="321" w:lineRule="exact"/>
        <w:ind w:left="1086" w:hanging="162"/>
        <w:rPr>
          <w:sz w:val="28"/>
        </w:rPr>
      </w:pPr>
      <w:r>
        <w:rPr>
          <w:sz w:val="28"/>
        </w:rPr>
        <w:t>выбиратьисточникполучения</w:t>
      </w:r>
      <w:r>
        <w:rPr>
          <w:spacing w:val="-2"/>
          <w:sz w:val="28"/>
        </w:rPr>
        <w:t>информации;</w:t>
      </w:r>
    </w:p>
    <w:p w:rsidR="00120CE6" w:rsidRDefault="00FF26C3">
      <w:pPr>
        <w:pStyle w:val="a4"/>
        <w:numPr>
          <w:ilvl w:val="0"/>
          <w:numId w:val="50"/>
        </w:numPr>
        <w:tabs>
          <w:tab w:val="left" w:pos="1085"/>
        </w:tabs>
        <w:ind w:right="396" w:firstLine="710"/>
        <w:rPr>
          <w:sz w:val="28"/>
        </w:rPr>
      </w:pPr>
      <w:r>
        <w:rPr>
          <w:sz w:val="28"/>
        </w:rPr>
        <w:t>согласно заданному алгоритму находить в предложенном источнике информацию, представленную в явном виде;</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4"/>
        <w:numPr>
          <w:ilvl w:val="0"/>
          <w:numId w:val="50"/>
        </w:numPr>
        <w:tabs>
          <w:tab w:val="left" w:pos="1085"/>
        </w:tabs>
        <w:spacing w:before="60"/>
        <w:ind w:right="392" w:firstLine="710"/>
        <w:rPr>
          <w:sz w:val="28"/>
        </w:rPr>
      </w:pPr>
      <w:r>
        <w:rPr>
          <w:sz w:val="28"/>
        </w:rPr>
        <w:lastRenderedPageBreak/>
        <w:t xml:space="preserve">распознавать достоверную и недостоверную информацию самостоятельно или на основании предложенного учителем способа её </w:t>
      </w:r>
      <w:r>
        <w:rPr>
          <w:spacing w:val="-2"/>
          <w:sz w:val="28"/>
        </w:rPr>
        <w:t>проверки;</w:t>
      </w:r>
    </w:p>
    <w:p w:rsidR="00120CE6" w:rsidRDefault="00FF26C3">
      <w:pPr>
        <w:pStyle w:val="a4"/>
        <w:numPr>
          <w:ilvl w:val="0"/>
          <w:numId w:val="50"/>
        </w:numPr>
        <w:tabs>
          <w:tab w:val="left" w:pos="1085"/>
        </w:tabs>
        <w:ind w:right="387" w:firstLine="710"/>
        <w:rPr>
          <w:sz w:val="28"/>
        </w:rPr>
      </w:pPr>
      <w:r>
        <w:rPr>
          <w:sz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120CE6" w:rsidRDefault="00FF26C3">
      <w:pPr>
        <w:pStyle w:val="a4"/>
        <w:numPr>
          <w:ilvl w:val="0"/>
          <w:numId w:val="50"/>
        </w:numPr>
        <w:tabs>
          <w:tab w:val="left" w:pos="1085"/>
        </w:tabs>
        <w:spacing w:before="3"/>
        <w:ind w:right="396" w:firstLine="710"/>
        <w:rPr>
          <w:sz w:val="28"/>
        </w:rPr>
      </w:pPr>
      <w:r>
        <w:rPr>
          <w:sz w:val="28"/>
        </w:rPr>
        <w:t>анализировать текстовую, видео-, графическую, звуковую, информацию в соответствии с учебной задачей;</w:t>
      </w:r>
    </w:p>
    <w:p w:rsidR="00120CE6" w:rsidRDefault="00FF26C3">
      <w:pPr>
        <w:pStyle w:val="a4"/>
        <w:numPr>
          <w:ilvl w:val="0"/>
          <w:numId w:val="50"/>
        </w:numPr>
        <w:tabs>
          <w:tab w:val="left" w:pos="1085"/>
        </w:tabs>
        <w:ind w:right="391" w:firstLine="710"/>
        <w:rPr>
          <w:sz w:val="28"/>
        </w:rPr>
      </w:pPr>
      <w:r>
        <w:rPr>
          <w:sz w:val="28"/>
        </w:rPr>
        <w:t>анализировать музыкальные тексты (акустические и нотные) по предложенному учителем алгоритму;</w:t>
      </w:r>
    </w:p>
    <w:p w:rsidR="00120CE6" w:rsidRDefault="00FF26C3">
      <w:pPr>
        <w:pStyle w:val="a4"/>
        <w:numPr>
          <w:ilvl w:val="0"/>
          <w:numId w:val="50"/>
        </w:numPr>
        <w:tabs>
          <w:tab w:val="left" w:pos="1085"/>
        </w:tabs>
        <w:ind w:right="393" w:firstLine="710"/>
        <w:rPr>
          <w:sz w:val="28"/>
        </w:rPr>
      </w:pPr>
      <w:r>
        <w:rPr>
          <w:sz w:val="28"/>
        </w:rPr>
        <w:t xml:space="preserve">самостоятельно создавать схемы, таблицы для представления </w:t>
      </w:r>
      <w:r>
        <w:rPr>
          <w:spacing w:val="-2"/>
          <w:sz w:val="28"/>
        </w:rPr>
        <w:t>информации.</w:t>
      </w:r>
    </w:p>
    <w:p w:rsidR="00120CE6" w:rsidRDefault="00FF26C3">
      <w:pPr>
        <w:pStyle w:val="21"/>
        <w:spacing w:before="3"/>
        <w:ind w:left="933"/>
      </w:pPr>
      <w:r>
        <w:t>Уобучающегосябудутсформированыкоммуникативные</w:t>
      </w:r>
      <w:r>
        <w:rPr>
          <w:spacing w:val="-4"/>
        </w:rPr>
        <w:t>УУД:</w:t>
      </w:r>
    </w:p>
    <w:p w:rsidR="00120CE6" w:rsidRDefault="00FF26C3">
      <w:pPr>
        <w:pStyle w:val="a4"/>
        <w:numPr>
          <w:ilvl w:val="0"/>
          <w:numId w:val="50"/>
        </w:numPr>
        <w:tabs>
          <w:tab w:val="left" w:pos="1085"/>
        </w:tabs>
        <w:ind w:right="393" w:firstLine="710"/>
        <w:rPr>
          <w:sz w:val="28"/>
        </w:rPr>
      </w:pPr>
      <w:r>
        <w:rPr>
          <w:sz w:val="28"/>
        </w:rPr>
        <w:t xml:space="preserve">воспринимать музыку как специфическую форму общения людей, стремиться понять эмоционально-образное содержание музыкального </w:t>
      </w:r>
      <w:r>
        <w:rPr>
          <w:spacing w:val="-2"/>
          <w:sz w:val="28"/>
        </w:rPr>
        <w:t>высказывания;</w:t>
      </w:r>
    </w:p>
    <w:p w:rsidR="00120CE6" w:rsidRDefault="00FF26C3">
      <w:pPr>
        <w:pStyle w:val="a4"/>
        <w:numPr>
          <w:ilvl w:val="0"/>
          <w:numId w:val="50"/>
        </w:numPr>
        <w:tabs>
          <w:tab w:val="left" w:pos="1085"/>
        </w:tabs>
        <w:ind w:right="400" w:firstLine="710"/>
        <w:rPr>
          <w:sz w:val="28"/>
        </w:rPr>
      </w:pPr>
      <w:r>
        <w:rPr>
          <w:sz w:val="28"/>
        </w:rPr>
        <w:t xml:space="preserve">выступать перед публикой в качестве исполнителя музыки (соло или в </w:t>
      </w:r>
      <w:r>
        <w:rPr>
          <w:spacing w:val="-2"/>
          <w:sz w:val="28"/>
        </w:rPr>
        <w:t>коллективе);</w:t>
      </w:r>
    </w:p>
    <w:p w:rsidR="00120CE6" w:rsidRDefault="00FF26C3">
      <w:pPr>
        <w:pStyle w:val="a4"/>
        <w:numPr>
          <w:ilvl w:val="0"/>
          <w:numId w:val="50"/>
        </w:numPr>
        <w:tabs>
          <w:tab w:val="left" w:pos="1085"/>
        </w:tabs>
        <w:spacing w:line="242" w:lineRule="auto"/>
        <w:ind w:right="390" w:firstLine="710"/>
        <w:rPr>
          <w:sz w:val="28"/>
        </w:rPr>
      </w:pPr>
      <w:r>
        <w:rPr>
          <w:sz w:val="28"/>
        </w:rPr>
        <w:t xml:space="preserve">передавать в собственном исполнении музыки художественное содержание, выражать настроение, чувства, личное отношение к исполняемому </w:t>
      </w:r>
      <w:r>
        <w:rPr>
          <w:spacing w:val="-2"/>
          <w:sz w:val="28"/>
        </w:rPr>
        <w:t>произведению;</w:t>
      </w:r>
    </w:p>
    <w:p w:rsidR="00120CE6" w:rsidRDefault="00FF26C3">
      <w:pPr>
        <w:pStyle w:val="a4"/>
        <w:numPr>
          <w:ilvl w:val="0"/>
          <w:numId w:val="50"/>
        </w:numPr>
        <w:tabs>
          <w:tab w:val="left" w:pos="1085"/>
        </w:tabs>
        <w:ind w:right="400" w:firstLine="710"/>
        <w:rPr>
          <w:sz w:val="28"/>
        </w:rPr>
      </w:pPr>
      <w:r>
        <w:rPr>
          <w:sz w:val="28"/>
        </w:rPr>
        <w:t xml:space="preserve">осознанно пользоваться интонационной выразительностью в обыденной речи, понимать культурные нормы и значение интонации в повседневном </w:t>
      </w:r>
      <w:r>
        <w:rPr>
          <w:spacing w:val="-2"/>
          <w:sz w:val="28"/>
        </w:rPr>
        <w:t>общении.</w:t>
      </w:r>
    </w:p>
    <w:p w:rsidR="00120CE6" w:rsidRDefault="00FF26C3">
      <w:pPr>
        <w:spacing w:line="321" w:lineRule="exact"/>
        <w:ind w:left="924"/>
        <w:jc w:val="both"/>
        <w:rPr>
          <w:i/>
          <w:sz w:val="28"/>
        </w:rPr>
      </w:pPr>
      <w:r>
        <w:rPr>
          <w:i/>
          <w:sz w:val="28"/>
        </w:rPr>
        <w:t>Вербальная</w:t>
      </w:r>
      <w:r>
        <w:rPr>
          <w:i/>
          <w:spacing w:val="-2"/>
          <w:sz w:val="28"/>
        </w:rPr>
        <w:t>коммуникация:</w:t>
      </w:r>
    </w:p>
    <w:p w:rsidR="00120CE6" w:rsidRDefault="00FF26C3">
      <w:pPr>
        <w:pStyle w:val="a4"/>
        <w:numPr>
          <w:ilvl w:val="0"/>
          <w:numId w:val="50"/>
        </w:numPr>
        <w:tabs>
          <w:tab w:val="left" w:pos="1085"/>
        </w:tabs>
        <w:ind w:right="391" w:firstLine="710"/>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120CE6" w:rsidRDefault="00FF26C3">
      <w:pPr>
        <w:pStyle w:val="a4"/>
        <w:numPr>
          <w:ilvl w:val="0"/>
          <w:numId w:val="50"/>
        </w:numPr>
        <w:tabs>
          <w:tab w:val="left" w:pos="1085"/>
        </w:tabs>
        <w:ind w:right="394" w:firstLine="710"/>
        <w:rPr>
          <w:sz w:val="28"/>
        </w:rPr>
      </w:pPr>
      <w:r>
        <w:rPr>
          <w:sz w:val="28"/>
        </w:rPr>
        <w:t>проявлять уважительное отношение к собеседнику, соблюдать правила ведения диалога и дискуссии;</w:t>
      </w:r>
    </w:p>
    <w:p w:rsidR="00120CE6" w:rsidRDefault="00FF26C3">
      <w:pPr>
        <w:pStyle w:val="a4"/>
        <w:numPr>
          <w:ilvl w:val="0"/>
          <w:numId w:val="50"/>
        </w:numPr>
        <w:tabs>
          <w:tab w:val="left" w:pos="1086"/>
        </w:tabs>
        <w:spacing w:line="321" w:lineRule="exact"/>
        <w:ind w:left="1086" w:hanging="162"/>
        <w:rPr>
          <w:sz w:val="28"/>
        </w:rPr>
      </w:pPr>
      <w:r>
        <w:rPr>
          <w:sz w:val="28"/>
        </w:rPr>
        <w:t>признаватьвозможностьсуществованияразныхточек</w:t>
      </w:r>
      <w:r>
        <w:rPr>
          <w:spacing w:val="-2"/>
          <w:sz w:val="28"/>
        </w:rPr>
        <w:t>зрения;</w:t>
      </w:r>
    </w:p>
    <w:p w:rsidR="00120CE6" w:rsidRDefault="00FF26C3">
      <w:pPr>
        <w:pStyle w:val="a4"/>
        <w:numPr>
          <w:ilvl w:val="0"/>
          <w:numId w:val="50"/>
        </w:numPr>
        <w:tabs>
          <w:tab w:val="left" w:pos="1086"/>
        </w:tabs>
        <w:ind w:left="1086" w:hanging="162"/>
        <w:rPr>
          <w:sz w:val="28"/>
        </w:rPr>
      </w:pPr>
      <w:r>
        <w:rPr>
          <w:sz w:val="28"/>
        </w:rPr>
        <w:t>корректноиаргументированновысказыватьсвоё</w:t>
      </w:r>
      <w:r>
        <w:rPr>
          <w:spacing w:val="-2"/>
          <w:sz w:val="28"/>
        </w:rPr>
        <w:t>мнение;</w:t>
      </w:r>
    </w:p>
    <w:p w:rsidR="00120CE6" w:rsidRDefault="00FF26C3">
      <w:pPr>
        <w:pStyle w:val="a4"/>
        <w:numPr>
          <w:ilvl w:val="0"/>
          <w:numId w:val="50"/>
        </w:numPr>
        <w:tabs>
          <w:tab w:val="left" w:pos="1086"/>
        </w:tabs>
        <w:ind w:left="1086" w:hanging="162"/>
        <w:rPr>
          <w:sz w:val="28"/>
        </w:rPr>
      </w:pPr>
      <w:r>
        <w:rPr>
          <w:sz w:val="28"/>
        </w:rPr>
        <w:t>строитьречевоевысказываниевсоответствииспоставленной</w:t>
      </w:r>
      <w:r>
        <w:rPr>
          <w:spacing w:val="-2"/>
          <w:sz w:val="28"/>
        </w:rPr>
        <w:t>задачей;</w:t>
      </w:r>
    </w:p>
    <w:p w:rsidR="00120CE6" w:rsidRDefault="00FF26C3">
      <w:pPr>
        <w:pStyle w:val="a4"/>
        <w:numPr>
          <w:ilvl w:val="0"/>
          <w:numId w:val="50"/>
        </w:numPr>
        <w:tabs>
          <w:tab w:val="left" w:pos="1085"/>
        </w:tabs>
        <w:ind w:right="389" w:firstLine="710"/>
        <w:rPr>
          <w:sz w:val="28"/>
        </w:rPr>
      </w:pPr>
      <w:r>
        <w:rPr>
          <w:sz w:val="28"/>
        </w:rPr>
        <w:t xml:space="preserve">создавать устные и письменные тексты (описание, рассуждение, </w:t>
      </w:r>
      <w:r>
        <w:rPr>
          <w:spacing w:val="-2"/>
          <w:sz w:val="28"/>
        </w:rPr>
        <w:t>повествование);</w:t>
      </w:r>
    </w:p>
    <w:p w:rsidR="00120CE6" w:rsidRDefault="00FF26C3">
      <w:pPr>
        <w:pStyle w:val="a4"/>
        <w:numPr>
          <w:ilvl w:val="0"/>
          <w:numId w:val="50"/>
        </w:numPr>
        <w:tabs>
          <w:tab w:val="left" w:pos="1086"/>
        </w:tabs>
        <w:spacing w:line="321" w:lineRule="exact"/>
        <w:ind w:left="1086" w:hanging="162"/>
        <w:rPr>
          <w:sz w:val="28"/>
        </w:rPr>
      </w:pPr>
      <w:r>
        <w:rPr>
          <w:sz w:val="28"/>
        </w:rPr>
        <w:t>готовитьнебольшиепубличные</w:t>
      </w:r>
      <w:r>
        <w:rPr>
          <w:spacing w:val="-2"/>
          <w:sz w:val="28"/>
        </w:rPr>
        <w:t>выступления;</w:t>
      </w:r>
    </w:p>
    <w:p w:rsidR="00120CE6" w:rsidRDefault="00FF26C3">
      <w:pPr>
        <w:pStyle w:val="a4"/>
        <w:numPr>
          <w:ilvl w:val="0"/>
          <w:numId w:val="50"/>
        </w:numPr>
        <w:tabs>
          <w:tab w:val="left" w:pos="1085"/>
        </w:tabs>
        <w:ind w:right="388" w:firstLine="710"/>
        <w:rPr>
          <w:sz w:val="28"/>
        </w:rPr>
      </w:pPr>
      <w:r>
        <w:rPr>
          <w:sz w:val="28"/>
        </w:rPr>
        <w:t xml:space="preserve">подбирать иллюстративный материал (рисунки, фото, плакаты) к тексту </w:t>
      </w:r>
      <w:r>
        <w:rPr>
          <w:spacing w:val="-2"/>
          <w:sz w:val="28"/>
        </w:rPr>
        <w:t>выступления.</w:t>
      </w:r>
    </w:p>
    <w:p w:rsidR="00120CE6" w:rsidRDefault="00FF26C3">
      <w:pPr>
        <w:spacing w:line="321" w:lineRule="exact"/>
        <w:ind w:left="924"/>
        <w:jc w:val="both"/>
        <w:rPr>
          <w:i/>
          <w:sz w:val="28"/>
        </w:rPr>
      </w:pPr>
      <w:r>
        <w:rPr>
          <w:i/>
          <w:sz w:val="28"/>
        </w:rPr>
        <w:t>Совместнаядеятельность</w:t>
      </w:r>
      <w:r>
        <w:rPr>
          <w:i/>
          <w:spacing w:val="-2"/>
          <w:sz w:val="28"/>
        </w:rPr>
        <w:t>(сотрудничество):</w:t>
      </w:r>
    </w:p>
    <w:p w:rsidR="00120CE6" w:rsidRDefault="00FF26C3">
      <w:pPr>
        <w:pStyle w:val="a4"/>
        <w:numPr>
          <w:ilvl w:val="0"/>
          <w:numId w:val="50"/>
        </w:numPr>
        <w:tabs>
          <w:tab w:val="left" w:pos="1085"/>
        </w:tabs>
        <w:ind w:right="389" w:firstLine="710"/>
        <w:rPr>
          <w:sz w:val="28"/>
        </w:rPr>
      </w:pPr>
      <w:r>
        <w:rPr>
          <w:sz w:val="28"/>
        </w:rPr>
        <w:t>стремиться кобъединению усилий, эмоциональной эмпатии вситуациях совместного восприятия, исполнения музыки;</w:t>
      </w:r>
    </w:p>
    <w:p w:rsidR="00120CE6" w:rsidRDefault="00FF26C3">
      <w:pPr>
        <w:pStyle w:val="a4"/>
        <w:numPr>
          <w:ilvl w:val="0"/>
          <w:numId w:val="50"/>
        </w:numPr>
        <w:tabs>
          <w:tab w:val="left" w:pos="1085"/>
        </w:tabs>
        <w:ind w:right="392" w:firstLine="710"/>
        <w:rPr>
          <w:sz w:val="28"/>
        </w:rPr>
      </w:pPr>
      <w:r>
        <w:rPr>
          <w:sz w:val="28"/>
        </w:rPr>
        <w:t>переключаться между различными формами коллективной, групповой и индивидуальнойработыприрешенииконкретнойпроблемы,</w:t>
      </w:r>
      <w:r>
        <w:rPr>
          <w:spacing w:val="-2"/>
          <w:sz w:val="28"/>
        </w:rPr>
        <w:t>выбирать</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a3"/>
        <w:spacing w:before="60"/>
        <w:ind w:right="391" w:firstLine="0"/>
      </w:pPr>
      <w:r>
        <w:lastRenderedPageBreak/>
        <w:t xml:space="preserve">наиболее эффективные формы взаимодействия при решении поставленной </w:t>
      </w:r>
      <w:r>
        <w:rPr>
          <w:spacing w:val="-2"/>
        </w:rPr>
        <w:t>задачи;</w:t>
      </w:r>
    </w:p>
    <w:p w:rsidR="00120CE6" w:rsidRDefault="00FF26C3">
      <w:pPr>
        <w:pStyle w:val="a4"/>
        <w:numPr>
          <w:ilvl w:val="0"/>
          <w:numId w:val="50"/>
        </w:numPr>
        <w:tabs>
          <w:tab w:val="left" w:pos="1085"/>
        </w:tabs>
        <w:ind w:right="387" w:firstLine="710"/>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0CE6" w:rsidRDefault="00FF26C3">
      <w:pPr>
        <w:pStyle w:val="a4"/>
        <w:numPr>
          <w:ilvl w:val="0"/>
          <w:numId w:val="50"/>
        </w:numPr>
        <w:tabs>
          <w:tab w:val="left" w:pos="1085"/>
        </w:tabs>
        <w:spacing w:before="3"/>
        <w:ind w:right="390" w:firstLine="710"/>
        <w:rPr>
          <w:sz w:val="28"/>
        </w:rPr>
      </w:pPr>
      <w:r>
        <w:rPr>
          <w:sz w:val="28"/>
        </w:rPr>
        <w:t>принимать цель совместной деятельности, коллективно строитьдействия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20CE6" w:rsidRDefault="00FF26C3">
      <w:pPr>
        <w:pStyle w:val="a4"/>
        <w:numPr>
          <w:ilvl w:val="0"/>
          <w:numId w:val="50"/>
        </w:numPr>
        <w:tabs>
          <w:tab w:val="left" w:pos="1085"/>
        </w:tabs>
        <w:ind w:right="400" w:firstLine="710"/>
        <w:rPr>
          <w:sz w:val="28"/>
        </w:rPr>
      </w:pPr>
      <w:r>
        <w:rPr>
          <w:sz w:val="28"/>
        </w:rPr>
        <w:t>ответственно выполнять свою часть работы; оценивать свой вклад в общий результат;</w:t>
      </w:r>
    </w:p>
    <w:p w:rsidR="00120CE6" w:rsidRDefault="00FF26C3">
      <w:pPr>
        <w:pStyle w:val="a4"/>
        <w:numPr>
          <w:ilvl w:val="0"/>
          <w:numId w:val="50"/>
        </w:numPr>
        <w:tabs>
          <w:tab w:val="left" w:pos="1085"/>
        </w:tabs>
        <w:ind w:right="388" w:firstLine="710"/>
        <w:rPr>
          <w:sz w:val="28"/>
        </w:rPr>
      </w:pPr>
      <w:r>
        <w:rPr>
          <w:sz w:val="28"/>
        </w:rPr>
        <w:t>выполнять совместные проектные, творческие задания с опорой на предложенные образцы.</w:t>
      </w:r>
    </w:p>
    <w:p w:rsidR="00120CE6" w:rsidRDefault="00FF26C3">
      <w:pPr>
        <w:pStyle w:val="21"/>
        <w:spacing w:before="3" w:line="320" w:lineRule="exact"/>
      </w:pPr>
      <w:r>
        <w:t>Регулятивные</w:t>
      </w:r>
      <w:r>
        <w:rPr>
          <w:spacing w:val="-5"/>
        </w:rPr>
        <w:t>УУД</w:t>
      </w:r>
    </w:p>
    <w:p w:rsidR="00120CE6" w:rsidRDefault="00FF26C3">
      <w:pPr>
        <w:ind w:left="213" w:right="401" w:firstLine="720"/>
        <w:jc w:val="both"/>
        <w:rPr>
          <w:i/>
          <w:sz w:val="28"/>
        </w:rPr>
      </w:pPr>
      <w:r>
        <w:rPr>
          <w:i/>
          <w:sz w:val="28"/>
        </w:rPr>
        <w:t>У обучающегося будут сформированы следующие умения самоорганизации как часть регулятивных УУД:</w:t>
      </w:r>
    </w:p>
    <w:p w:rsidR="00120CE6" w:rsidRDefault="00FF26C3">
      <w:pPr>
        <w:pStyle w:val="a4"/>
        <w:numPr>
          <w:ilvl w:val="0"/>
          <w:numId w:val="50"/>
        </w:numPr>
        <w:tabs>
          <w:tab w:val="left" w:pos="1085"/>
        </w:tabs>
        <w:ind w:right="393" w:firstLine="710"/>
        <w:rPr>
          <w:sz w:val="28"/>
        </w:rPr>
      </w:pPr>
      <w:r>
        <w:rPr>
          <w:sz w:val="28"/>
        </w:rPr>
        <w:t xml:space="preserve">планировать действия по решению учебной задачи для получения </w:t>
      </w:r>
      <w:r>
        <w:rPr>
          <w:spacing w:val="-2"/>
          <w:sz w:val="28"/>
        </w:rPr>
        <w:t>результата;</w:t>
      </w:r>
    </w:p>
    <w:p w:rsidR="00120CE6" w:rsidRDefault="00FF26C3">
      <w:pPr>
        <w:pStyle w:val="a4"/>
        <w:numPr>
          <w:ilvl w:val="0"/>
          <w:numId w:val="50"/>
        </w:numPr>
        <w:tabs>
          <w:tab w:val="left" w:pos="1086"/>
        </w:tabs>
        <w:spacing w:line="321" w:lineRule="exact"/>
        <w:ind w:left="1086" w:hanging="162"/>
        <w:rPr>
          <w:sz w:val="28"/>
        </w:rPr>
      </w:pPr>
      <w:r>
        <w:rPr>
          <w:sz w:val="28"/>
        </w:rPr>
        <w:t>выстраиватьпоследовательностьвыбранных</w:t>
      </w:r>
      <w:r>
        <w:rPr>
          <w:spacing w:val="-2"/>
          <w:sz w:val="28"/>
        </w:rPr>
        <w:t>действий.</w:t>
      </w:r>
    </w:p>
    <w:p w:rsidR="00120CE6" w:rsidRDefault="00FF26C3">
      <w:pPr>
        <w:spacing w:before="1"/>
        <w:ind w:left="213" w:right="403" w:firstLine="720"/>
        <w:jc w:val="both"/>
        <w:rPr>
          <w:i/>
          <w:sz w:val="28"/>
        </w:rPr>
      </w:pPr>
      <w:r>
        <w:rPr>
          <w:i/>
          <w:sz w:val="28"/>
        </w:rPr>
        <w:t>У обучающегося будут сформированы следующие умения самоконтроля как часть регулятивных УУД:</w:t>
      </w:r>
    </w:p>
    <w:p w:rsidR="00120CE6" w:rsidRDefault="00FF26C3">
      <w:pPr>
        <w:pStyle w:val="a4"/>
        <w:numPr>
          <w:ilvl w:val="0"/>
          <w:numId w:val="50"/>
        </w:numPr>
        <w:tabs>
          <w:tab w:val="left" w:pos="1086"/>
        </w:tabs>
        <w:spacing w:line="321" w:lineRule="exact"/>
        <w:ind w:left="1086" w:hanging="162"/>
        <w:rPr>
          <w:sz w:val="28"/>
        </w:rPr>
      </w:pPr>
      <w:r>
        <w:rPr>
          <w:sz w:val="28"/>
        </w:rPr>
        <w:t>устанавливатьпричиныуспеха/неудачучебной</w:t>
      </w:r>
      <w:r>
        <w:rPr>
          <w:spacing w:val="-2"/>
          <w:sz w:val="28"/>
        </w:rPr>
        <w:t>деятельности;</w:t>
      </w:r>
    </w:p>
    <w:p w:rsidR="00120CE6" w:rsidRDefault="00FF26C3">
      <w:pPr>
        <w:pStyle w:val="a4"/>
        <w:numPr>
          <w:ilvl w:val="0"/>
          <w:numId w:val="50"/>
        </w:numPr>
        <w:tabs>
          <w:tab w:val="left" w:pos="1086"/>
        </w:tabs>
        <w:spacing w:line="322" w:lineRule="exact"/>
        <w:ind w:left="1086" w:hanging="162"/>
        <w:rPr>
          <w:sz w:val="28"/>
        </w:rPr>
      </w:pPr>
      <w:r>
        <w:rPr>
          <w:sz w:val="28"/>
        </w:rPr>
        <w:t>корректироватьсвоиучебныедействиядляпреодоления</w:t>
      </w:r>
      <w:r>
        <w:rPr>
          <w:spacing w:val="-2"/>
          <w:sz w:val="28"/>
        </w:rPr>
        <w:t>ошибок.</w:t>
      </w:r>
    </w:p>
    <w:p w:rsidR="00120CE6" w:rsidRDefault="00FF26C3">
      <w:pPr>
        <w:pStyle w:val="a3"/>
        <w:ind w:right="389"/>
      </w:pPr>
      <w: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120CE6" w:rsidRDefault="00120CE6">
      <w:pPr>
        <w:pStyle w:val="a3"/>
        <w:spacing w:before="3"/>
        <w:ind w:left="0" w:firstLine="0"/>
        <w:jc w:val="left"/>
      </w:pPr>
    </w:p>
    <w:p w:rsidR="00120CE6" w:rsidRDefault="00FF26C3">
      <w:pPr>
        <w:spacing w:before="1" w:line="319" w:lineRule="exact"/>
        <w:ind w:left="791" w:right="970"/>
        <w:jc w:val="center"/>
        <w:rPr>
          <w:b/>
          <w:sz w:val="28"/>
        </w:rPr>
      </w:pPr>
      <w:r>
        <w:rPr>
          <w:b/>
          <w:sz w:val="28"/>
        </w:rPr>
        <w:t>ПРЕДМЕТНЫЕ</w:t>
      </w:r>
      <w:r>
        <w:rPr>
          <w:b/>
          <w:spacing w:val="-2"/>
          <w:sz w:val="28"/>
        </w:rPr>
        <w:t>РЕЗУЛЬТАТЫ</w:t>
      </w:r>
    </w:p>
    <w:p w:rsidR="00120CE6" w:rsidRDefault="00FF26C3">
      <w:pPr>
        <w:pStyle w:val="a3"/>
        <w:ind w:right="388"/>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музыкальнойдеятельности,потребности врегулярномобщениисмузыкальным искусством, позитивном ценностном отношении к музыке как важному элементу своей жизни.</w:t>
      </w:r>
    </w:p>
    <w:p w:rsidR="00120CE6" w:rsidRDefault="00FF26C3">
      <w:pPr>
        <w:pStyle w:val="a3"/>
        <w:spacing w:before="1"/>
        <w:ind w:right="392"/>
      </w:pPr>
      <w:r>
        <w:t>Обучающиеся, освоившие основную образовательную программу по учебному предмету «Музыка»:</w:t>
      </w:r>
    </w:p>
    <w:p w:rsidR="00120CE6" w:rsidRDefault="00FF26C3">
      <w:pPr>
        <w:pStyle w:val="a4"/>
        <w:numPr>
          <w:ilvl w:val="0"/>
          <w:numId w:val="50"/>
        </w:numPr>
        <w:tabs>
          <w:tab w:val="left" w:pos="1085"/>
        </w:tabs>
        <w:ind w:right="387" w:firstLine="710"/>
        <w:rPr>
          <w:sz w:val="28"/>
        </w:rPr>
      </w:pPr>
      <w:r>
        <w:rPr>
          <w:sz w:val="28"/>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120CE6" w:rsidRDefault="00FF26C3">
      <w:pPr>
        <w:pStyle w:val="a4"/>
        <w:numPr>
          <w:ilvl w:val="0"/>
          <w:numId w:val="50"/>
        </w:numPr>
        <w:tabs>
          <w:tab w:val="left" w:pos="1086"/>
        </w:tabs>
        <w:spacing w:line="321" w:lineRule="exact"/>
        <w:ind w:left="1086" w:hanging="162"/>
        <w:rPr>
          <w:sz w:val="28"/>
        </w:rPr>
      </w:pPr>
      <w:r>
        <w:rPr>
          <w:sz w:val="28"/>
        </w:rPr>
        <w:t>сознательностремятсякразвитиюсвоихмузыкальных</w:t>
      </w:r>
      <w:r>
        <w:rPr>
          <w:spacing w:val="-2"/>
          <w:sz w:val="28"/>
        </w:rPr>
        <w:t>способностей;</w:t>
      </w:r>
    </w:p>
    <w:p w:rsidR="00120CE6" w:rsidRDefault="00120CE6">
      <w:pPr>
        <w:spacing w:line="321" w:lineRule="exact"/>
        <w:jc w:val="both"/>
        <w:rPr>
          <w:sz w:val="28"/>
        </w:rPr>
        <w:sectPr w:rsidR="00120CE6">
          <w:pgSz w:w="11910" w:h="16390"/>
          <w:pgMar w:top="780" w:right="740" w:bottom="280" w:left="920" w:header="720" w:footer="720" w:gutter="0"/>
          <w:cols w:space="720"/>
        </w:sectPr>
      </w:pPr>
    </w:p>
    <w:p w:rsidR="00120CE6" w:rsidRDefault="00FF26C3">
      <w:pPr>
        <w:pStyle w:val="a4"/>
        <w:numPr>
          <w:ilvl w:val="0"/>
          <w:numId w:val="50"/>
        </w:numPr>
        <w:tabs>
          <w:tab w:val="left" w:pos="1085"/>
        </w:tabs>
        <w:spacing w:before="60"/>
        <w:ind w:right="396" w:firstLine="710"/>
        <w:rPr>
          <w:sz w:val="28"/>
        </w:rPr>
      </w:pPr>
      <w:r>
        <w:rPr>
          <w:sz w:val="28"/>
        </w:rP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120CE6" w:rsidRDefault="00FF26C3">
      <w:pPr>
        <w:pStyle w:val="a4"/>
        <w:numPr>
          <w:ilvl w:val="0"/>
          <w:numId w:val="50"/>
        </w:numPr>
        <w:tabs>
          <w:tab w:val="left" w:pos="1085"/>
        </w:tabs>
        <w:ind w:right="394" w:firstLine="710"/>
        <w:rPr>
          <w:sz w:val="28"/>
        </w:rPr>
      </w:pPr>
      <w:r>
        <w:rPr>
          <w:sz w:val="28"/>
        </w:rPr>
        <w:t>имеют опыт восприятия, исполнения музыки разных жанров,творческой деятельности в различных смежных видах искусства;</w:t>
      </w:r>
    </w:p>
    <w:p w:rsidR="00120CE6" w:rsidRDefault="00FF26C3">
      <w:pPr>
        <w:pStyle w:val="a4"/>
        <w:numPr>
          <w:ilvl w:val="0"/>
          <w:numId w:val="50"/>
        </w:numPr>
        <w:tabs>
          <w:tab w:val="left" w:pos="1085"/>
        </w:tabs>
        <w:spacing w:line="242" w:lineRule="auto"/>
        <w:ind w:right="393" w:firstLine="710"/>
        <w:rPr>
          <w:sz w:val="28"/>
        </w:rPr>
      </w:pPr>
      <w:r>
        <w:rPr>
          <w:sz w:val="28"/>
        </w:rPr>
        <w:t xml:space="preserve">с уважением относятся к достижениям отечественной музыкальной </w:t>
      </w:r>
      <w:r>
        <w:rPr>
          <w:spacing w:val="-2"/>
          <w:sz w:val="28"/>
        </w:rPr>
        <w:t>культуры;</w:t>
      </w:r>
    </w:p>
    <w:p w:rsidR="00120CE6" w:rsidRDefault="00FF26C3">
      <w:pPr>
        <w:pStyle w:val="a4"/>
        <w:numPr>
          <w:ilvl w:val="0"/>
          <w:numId w:val="50"/>
        </w:numPr>
        <w:tabs>
          <w:tab w:val="left" w:pos="1086"/>
        </w:tabs>
        <w:spacing w:line="319" w:lineRule="exact"/>
        <w:ind w:left="1086" w:hanging="162"/>
        <w:rPr>
          <w:sz w:val="28"/>
        </w:rPr>
      </w:pPr>
      <w:r>
        <w:rPr>
          <w:sz w:val="28"/>
        </w:rPr>
        <w:t>стремятсякрасширениюсвоегомузыкального</w:t>
      </w:r>
      <w:r>
        <w:rPr>
          <w:spacing w:val="-2"/>
          <w:sz w:val="28"/>
        </w:rPr>
        <w:t>кругозора.</w:t>
      </w:r>
    </w:p>
    <w:p w:rsidR="00120CE6" w:rsidRDefault="00FF26C3">
      <w:pPr>
        <w:pStyle w:val="a3"/>
        <w:ind w:right="390"/>
      </w:pPr>
      <w: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120CE6" w:rsidRDefault="00FF26C3">
      <w:pPr>
        <w:pStyle w:val="11"/>
        <w:spacing w:before="3" w:line="319" w:lineRule="exact"/>
      </w:pPr>
      <w:r>
        <w:t>Модуль№1«Музыкальная</w:t>
      </w:r>
      <w:r>
        <w:rPr>
          <w:spacing w:val="-2"/>
        </w:rPr>
        <w:t>грамота»:</w:t>
      </w:r>
    </w:p>
    <w:p w:rsidR="00120CE6" w:rsidRDefault="00FF26C3">
      <w:pPr>
        <w:pStyle w:val="a4"/>
        <w:numPr>
          <w:ilvl w:val="0"/>
          <w:numId w:val="50"/>
        </w:numPr>
        <w:tabs>
          <w:tab w:val="left" w:pos="1085"/>
        </w:tabs>
        <w:ind w:right="390" w:firstLine="710"/>
        <w:rPr>
          <w:sz w:val="28"/>
        </w:rPr>
      </w:pPr>
      <w:r>
        <w:rPr>
          <w:sz w:val="28"/>
        </w:rPr>
        <w:t>классифицировать звуки: шумовые и музыкальные, длинные, короткие, тихие, громкие, низкие, высокие;</w:t>
      </w:r>
    </w:p>
    <w:p w:rsidR="00120CE6" w:rsidRDefault="00FF26C3">
      <w:pPr>
        <w:pStyle w:val="a4"/>
        <w:numPr>
          <w:ilvl w:val="0"/>
          <w:numId w:val="50"/>
        </w:numPr>
        <w:tabs>
          <w:tab w:val="left" w:pos="1085"/>
        </w:tabs>
        <w:ind w:right="384" w:firstLine="710"/>
        <w:rPr>
          <w:sz w:val="28"/>
        </w:rPr>
      </w:pPr>
      <w:r>
        <w:rPr>
          <w:sz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120CE6" w:rsidRDefault="00FF26C3">
      <w:pPr>
        <w:pStyle w:val="a4"/>
        <w:numPr>
          <w:ilvl w:val="0"/>
          <w:numId w:val="50"/>
        </w:numPr>
        <w:tabs>
          <w:tab w:val="left" w:pos="1085"/>
        </w:tabs>
        <w:ind w:right="390" w:firstLine="710"/>
        <w:rPr>
          <w:sz w:val="28"/>
        </w:rPr>
      </w:pPr>
      <w:r>
        <w:rPr>
          <w:sz w:val="28"/>
        </w:rPr>
        <w:t>различать изобразительные и выразительные интонации, находить признаки сходства и различия музыкальных и речевых интонаций;</w:t>
      </w:r>
    </w:p>
    <w:p w:rsidR="00120CE6" w:rsidRDefault="00FF26C3">
      <w:pPr>
        <w:pStyle w:val="a4"/>
        <w:numPr>
          <w:ilvl w:val="0"/>
          <w:numId w:val="50"/>
        </w:numPr>
        <w:tabs>
          <w:tab w:val="left" w:pos="1086"/>
        </w:tabs>
        <w:ind w:left="1086" w:hanging="162"/>
        <w:rPr>
          <w:sz w:val="28"/>
        </w:rPr>
      </w:pPr>
      <w:r>
        <w:rPr>
          <w:sz w:val="28"/>
        </w:rPr>
        <w:t>различатьнаслухпринципыразвития:повтор,контраст,</w:t>
      </w:r>
      <w:r>
        <w:rPr>
          <w:spacing w:val="-2"/>
          <w:sz w:val="28"/>
        </w:rPr>
        <w:t>варьирование;</w:t>
      </w:r>
    </w:p>
    <w:p w:rsidR="00120CE6" w:rsidRDefault="00FF26C3">
      <w:pPr>
        <w:pStyle w:val="a4"/>
        <w:numPr>
          <w:ilvl w:val="0"/>
          <w:numId w:val="50"/>
        </w:numPr>
        <w:tabs>
          <w:tab w:val="left" w:pos="1085"/>
        </w:tabs>
        <w:ind w:right="387" w:firstLine="710"/>
        <w:rPr>
          <w:sz w:val="28"/>
        </w:rPr>
      </w:pPr>
      <w:r>
        <w:rPr>
          <w:sz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120CE6" w:rsidRDefault="00FF26C3">
      <w:pPr>
        <w:pStyle w:val="a4"/>
        <w:numPr>
          <w:ilvl w:val="0"/>
          <w:numId w:val="50"/>
        </w:numPr>
        <w:tabs>
          <w:tab w:val="left" w:pos="1086"/>
        </w:tabs>
        <w:spacing w:line="321" w:lineRule="exact"/>
        <w:ind w:left="1086" w:hanging="162"/>
        <w:rPr>
          <w:sz w:val="28"/>
        </w:rPr>
      </w:pPr>
      <w:r>
        <w:rPr>
          <w:sz w:val="28"/>
        </w:rPr>
        <w:t>ориентироватьсявнотнойзаписивпределахпевческого</w:t>
      </w:r>
      <w:r>
        <w:rPr>
          <w:spacing w:val="-2"/>
          <w:sz w:val="28"/>
        </w:rPr>
        <w:t>диапазона;</w:t>
      </w:r>
    </w:p>
    <w:p w:rsidR="00120CE6" w:rsidRDefault="00FF26C3">
      <w:pPr>
        <w:pStyle w:val="a4"/>
        <w:numPr>
          <w:ilvl w:val="0"/>
          <w:numId w:val="50"/>
        </w:numPr>
        <w:tabs>
          <w:tab w:val="left" w:pos="1086"/>
        </w:tabs>
        <w:spacing w:line="322" w:lineRule="exact"/>
        <w:ind w:left="1086" w:hanging="162"/>
        <w:rPr>
          <w:sz w:val="28"/>
        </w:rPr>
      </w:pPr>
      <w:r>
        <w:rPr>
          <w:sz w:val="28"/>
        </w:rPr>
        <w:t>исполнятьисоздаватьразличныеритмические</w:t>
      </w:r>
      <w:r>
        <w:rPr>
          <w:spacing w:val="-2"/>
          <w:sz w:val="28"/>
        </w:rPr>
        <w:t>рисунки;</w:t>
      </w:r>
    </w:p>
    <w:p w:rsidR="00120CE6" w:rsidRDefault="00FF26C3">
      <w:pPr>
        <w:pStyle w:val="a4"/>
        <w:numPr>
          <w:ilvl w:val="0"/>
          <w:numId w:val="50"/>
        </w:numPr>
        <w:tabs>
          <w:tab w:val="left" w:pos="1086"/>
        </w:tabs>
        <w:ind w:left="1086" w:hanging="162"/>
        <w:rPr>
          <w:sz w:val="28"/>
        </w:rPr>
      </w:pPr>
      <w:r>
        <w:rPr>
          <w:sz w:val="28"/>
        </w:rPr>
        <w:t>исполнятьпесниспростыммелодическим</w:t>
      </w:r>
      <w:r>
        <w:rPr>
          <w:spacing w:val="-2"/>
          <w:sz w:val="28"/>
        </w:rPr>
        <w:t>рисунком.</w:t>
      </w:r>
    </w:p>
    <w:p w:rsidR="00120CE6" w:rsidRDefault="00120CE6">
      <w:pPr>
        <w:pStyle w:val="a3"/>
        <w:ind w:left="0" w:firstLine="0"/>
        <w:jc w:val="left"/>
      </w:pPr>
    </w:p>
    <w:p w:rsidR="00120CE6" w:rsidRDefault="00120CE6">
      <w:pPr>
        <w:pStyle w:val="a3"/>
        <w:ind w:left="0" w:firstLine="0"/>
        <w:jc w:val="left"/>
      </w:pPr>
    </w:p>
    <w:p w:rsidR="00120CE6" w:rsidRDefault="00120CE6">
      <w:pPr>
        <w:pStyle w:val="a3"/>
        <w:spacing w:before="3"/>
        <w:ind w:left="0" w:firstLine="0"/>
        <w:jc w:val="left"/>
      </w:pPr>
    </w:p>
    <w:p w:rsidR="00120CE6" w:rsidRDefault="00FF26C3">
      <w:pPr>
        <w:pStyle w:val="11"/>
        <w:spacing w:before="1" w:line="319" w:lineRule="exact"/>
      </w:pPr>
      <w:r>
        <w:t>Модуль№2«Народнаямузыка</w:t>
      </w:r>
      <w:r>
        <w:rPr>
          <w:spacing w:val="-2"/>
        </w:rPr>
        <w:t>России»:</w:t>
      </w:r>
    </w:p>
    <w:p w:rsidR="00120CE6" w:rsidRDefault="00FF26C3">
      <w:pPr>
        <w:pStyle w:val="a4"/>
        <w:numPr>
          <w:ilvl w:val="0"/>
          <w:numId w:val="50"/>
        </w:numPr>
        <w:tabs>
          <w:tab w:val="left" w:pos="1085"/>
        </w:tabs>
        <w:spacing w:line="242" w:lineRule="auto"/>
        <w:ind w:right="387" w:firstLine="710"/>
        <w:rPr>
          <w:sz w:val="28"/>
        </w:rPr>
      </w:pPr>
      <w:r>
        <w:rPr>
          <w:sz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20CE6" w:rsidRDefault="00FF26C3">
      <w:pPr>
        <w:pStyle w:val="a4"/>
        <w:numPr>
          <w:ilvl w:val="0"/>
          <w:numId w:val="50"/>
        </w:numPr>
        <w:tabs>
          <w:tab w:val="left" w:pos="1085"/>
        </w:tabs>
        <w:ind w:right="393" w:firstLine="710"/>
        <w:rPr>
          <w:sz w:val="28"/>
        </w:rPr>
      </w:pPr>
      <w:r>
        <w:rPr>
          <w:sz w:val="28"/>
        </w:rPr>
        <w:t xml:space="preserve">определять на слух и называть знакомые народные музыкальные </w:t>
      </w:r>
      <w:r>
        <w:rPr>
          <w:spacing w:val="-2"/>
          <w:sz w:val="28"/>
        </w:rPr>
        <w:t>инструменты;</w:t>
      </w:r>
    </w:p>
    <w:p w:rsidR="00120CE6" w:rsidRDefault="00FF26C3">
      <w:pPr>
        <w:pStyle w:val="a4"/>
        <w:numPr>
          <w:ilvl w:val="0"/>
          <w:numId w:val="50"/>
        </w:numPr>
        <w:tabs>
          <w:tab w:val="left" w:pos="1085"/>
          <w:tab w:val="left" w:pos="2976"/>
          <w:tab w:val="left" w:pos="4396"/>
          <w:tab w:val="left" w:pos="6271"/>
          <w:tab w:val="left" w:pos="8117"/>
          <w:tab w:val="left" w:pos="8669"/>
        </w:tabs>
        <w:ind w:right="387" w:firstLine="710"/>
        <w:jc w:val="left"/>
        <w:rPr>
          <w:sz w:val="28"/>
        </w:rPr>
      </w:pPr>
      <w:r>
        <w:rPr>
          <w:spacing w:val="-2"/>
          <w:sz w:val="28"/>
        </w:rPr>
        <w:t>группировать</w:t>
      </w:r>
      <w:r>
        <w:rPr>
          <w:sz w:val="28"/>
        </w:rPr>
        <w:tab/>
      </w:r>
      <w:r>
        <w:rPr>
          <w:spacing w:val="-2"/>
          <w:sz w:val="28"/>
        </w:rPr>
        <w:t>народные</w:t>
      </w:r>
      <w:r>
        <w:rPr>
          <w:sz w:val="28"/>
        </w:rPr>
        <w:tab/>
      </w:r>
      <w:r>
        <w:rPr>
          <w:spacing w:val="-2"/>
          <w:sz w:val="28"/>
        </w:rPr>
        <w:t>музыкальные</w:t>
      </w:r>
      <w:r>
        <w:rPr>
          <w:sz w:val="28"/>
        </w:rPr>
        <w:tab/>
      </w:r>
      <w:r>
        <w:rPr>
          <w:spacing w:val="-2"/>
          <w:sz w:val="28"/>
        </w:rPr>
        <w:t>инструменты</w:t>
      </w:r>
      <w:r>
        <w:rPr>
          <w:sz w:val="28"/>
        </w:rPr>
        <w:tab/>
      </w:r>
      <w:r>
        <w:rPr>
          <w:spacing w:val="-6"/>
          <w:sz w:val="28"/>
        </w:rPr>
        <w:t>по</w:t>
      </w:r>
      <w:r>
        <w:rPr>
          <w:sz w:val="28"/>
        </w:rPr>
        <w:tab/>
      </w:r>
      <w:r>
        <w:rPr>
          <w:spacing w:val="-2"/>
          <w:sz w:val="28"/>
        </w:rPr>
        <w:t xml:space="preserve">принципу </w:t>
      </w:r>
      <w:r>
        <w:rPr>
          <w:sz w:val="28"/>
        </w:rPr>
        <w:t>звукоизвлечения: духовые, ударные, струнные;</w:t>
      </w:r>
    </w:p>
    <w:p w:rsidR="00120CE6" w:rsidRDefault="00FF26C3">
      <w:pPr>
        <w:pStyle w:val="a4"/>
        <w:numPr>
          <w:ilvl w:val="0"/>
          <w:numId w:val="50"/>
        </w:numPr>
        <w:tabs>
          <w:tab w:val="left" w:pos="1085"/>
          <w:tab w:val="left" w:pos="2765"/>
          <w:tab w:val="left" w:pos="5090"/>
          <w:tab w:val="left" w:pos="7057"/>
          <w:tab w:val="left" w:pos="9067"/>
          <w:tab w:val="left" w:pos="9561"/>
        </w:tabs>
        <w:ind w:right="387" w:firstLine="710"/>
        <w:jc w:val="left"/>
        <w:rPr>
          <w:sz w:val="28"/>
        </w:rPr>
      </w:pPr>
      <w:r>
        <w:rPr>
          <w:spacing w:val="-2"/>
          <w:sz w:val="28"/>
        </w:rPr>
        <w:t>определять</w:t>
      </w:r>
      <w:r>
        <w:rPr>
          <w:sz w:val="28"/>
        </w:rPr>
        <w:tab/>
      </w:r>
      <w:r>
        <w:rPr>
          <w:spacing w:val="-2"/>
          <w:sz w:val="28"/>
        </w:rPr>
        <w:t>принадлежность</w:t>
      </w:r>
      <w:r>
        <w:rPr>
          <w:sz w:val="28"/>
        </w:rPr>
        <w:tab/>
      </w:r>
      <w:r>
        <w:rPr>
          <w:spacing w:val="-2"/>
          <w:sz w:val="28"/>
        </w:rPr>
        <w:t>музыкальных</w:t>
      </w:r>
      <w:r>
        <w:rPr>
          <w:sz w:val="28"/>
        </w:rPr>
        <w:tab/>
      </w:r>
      <w:r>
        <w:rPr>
          <w:spacing w:val="-2"/>
          <w:sz w:val="28"/>
        </w:rPr>
        <w:t>произведений</w:t>
      </w:r>
      <w:r>
        <w:rPr>
          <w:sz w:val="28"/>
        </w:rPr>
        <w:tab/>
      </w:r>
      <w:r>
        <w:rPr>
          <w:spacing w:val="-10"/>
          <w:sz w:val="28"/>
        </w:rPr>
        <w:t>и</w:t>
      </w:r>
      <w:r>
        <w:rPr>
          <w:sz w:val="28"/>
        </w:rPr>
        <w:tab/>
      </w:r>
      <w:r>
        <w:rPr>
          <w:spacing w:val="-6"/>
          <w:sz w:val="28"/>
        </w:rPr>
        <w:t xml:space="preserve">их </w:t>
      </w:r>
      <w:r>
        <w:rPr>
          <w:sz w:val="28"/>
        </w:rPr>
        <w:t>фрагментов к композиторскому или народному творчеству;</w:t>
      </w:r>
    </w:p>
    <w:p w:rsidR="00120CE6" w:rsidRDefault="00FF26C3">
      <w:pPr>
        <w:pStyle w:val="a4"/>
        <w:numPr>
          <w:ilvl w:val="0"/>
          <w:numId w:val="50"/>
        </w:numPr>
        <w:tabs>
          <w:tab w:val="left" w:pos="1085"/>
        </w:tabs>
        <w:ind w:right="390" w:firstLine="710"/>
        <w:jc w:val="left"/>
        <w:rPr>
          <w:sz w:val="28"/>
        </w:rPr>
      </w:pPr>
      <w:r>
        <w:rPr>
          <w:sz w:val="28"/>
        </w:rPr>
        <w:t>различать манерупения, инструментального исполнения, типы солистов и коллективов - народных и академических;</w:t>
      </w:r>
    </w:p>
    <w:p w:rsidR="00120CE6" w:rsidRDefault="00120CE6">
      <w:pPr>
        <w:rPr>
          <w:sz w:val="28"/>
        </w:rPr>
        <w:sectPr w:rsidR="00120CE6">
          <w:pgSz w:w="11910" w:h="16390"/>
          <w:pgMar w:top="780" w:right="740" w:bottom="280" w:left="920" w:header="720" w:footer="720" w:gutter="0"/>
          <w:cols w:space="720"/>
        </w:sectPr>
      </w:pPr>
    </w:p>
    <w:p w:rsidR="00120CE6" w:rsidRDefault="00FF26C3">
      <w:pPr>
        <w:pStyle w:val="a4"/>
        <w:numPr>
          <w:ilvl w:val="0"/>
          <w:numId w:val="50"/>
        </w:numPr>
        <w:tabs>
          <w:tab w:val="left" w:pos="1085"/>
        </w:tabs>
        <w:spacing w:before="60"/>
        <w:ind w:right="392" w:firstLine="710"/>
        <w:jc w:val="left"/>
        <w:rPr>
          <w:sz w:val="28"/>
        </w:rPr>
      </w:pPr>
      <w:r>
        <w:rPr>
          <w:sz w:val="28"/>
        </w:rPr>
        <w:lastRenderedPageBreak/>
        <w:t>создаватьритмическийаккомпанементнаударныхинструментахпри исполнении народной песни;</w:t>
      </w:r>
    </w:p>
    <w:p w:rsidR="00120CE6" w:rsidRDefault="00FF26C3">
      <w:pPr>
        <w:pStyle w:val="a4"/>
        <w:numPr>
          <w:ilvl w:val="0"/>
          <w:numId w:val="50"/>
        </w:numPr>
        <w:tabs>
          <w:tab w:val="left" w:pos="1085"/>
          <w:tab w:val="left" w:pos="2804"/>
          <w:tab w:val="left" w:pos="4450"/>
          <w:tab w:val="left" w:pos="6587"/>
          <w:tab w:val="left" w:pos="8353"/>
          <w:tab w:val="left" w:pos="9721"/>
        </w:tabs>
        <w:ind w:right="397" w:firstLine="710"/>
        <w:jc w:val="left"/>
        <w:rPr>
          <w:sz w:val="28"/>
        </w:rPr>
      </w:pPr>
      <w:r>
        <w:rPr>
          <w:spacing w:val="-2"/>
          <w:sz w:val="28"/>
        </w:rPr>
        <w:t>исполнять</w:t>
      </w:r>
      <w:r>
        <w:rPr>
          <w:sz w:val="28"/>
        </w:rPr>
        <w:tab/>
      </w:r>
      <w:r>
        <w:rPr>
          <w:spacing w:val="-2"/>
          <w:sz w:val="28"/>
        </w:rPr>
        <w:t>народные</w:t>
      </w:r>
      <w:r>
        <w:rPr>
          <w:sz w:val="28"/>
        </w:rPr>
        <w:tab/>
      </w:r>
      <w:r>
        <w:rPr>
          <w:spacing w:val="-2"/>
          <w:sz w:val="28"/>
        </w:rPr>
        <w:t>произведения</w:t>
      </w:r>
      <w:r>
        <w:rPr>
          <w:sz w:val="28"/>
        </w:rPr>
        <w:tab/>
      </w:r>
      <w:r>
        <w:rPr>
          <w:spacing w:val="-2"/>
          <w:sz w:val="28"/>
        </w:rPr>
        <w:t>различных</w:t>
      </w:r>
      <w:r>
        <w:rPr>
          <w:sz w:val="28"/>
        </w:rPr>
        <w:tab/>
      </w:r>
      <w:r>
        <w:rPr>
          <w:spacing w:val="-2"/>
          <w:sz w:val="28"/>
        </w:rPr>
        <w:t>жанров</w:t>
      </w:r>
      <w:r>
        <w:rPr>
          <w:sz w:val="28"/>
        </w:rPr>
        <w:tab/>
      </w:r>
      <w:r>
        <w:rPr>
          <w:spacing w:val="-10"/>
          <w:sz w:val="28"/>
        </w:rPr>
        <w:t xml:space="preserve">с </w:t>
      </w:r>
      <w:r>
        <w:rPr>
          <w:sz w:val="28"/>
        </w:rPr>
        <w:t>сопровождением и без сопровождения;</w:t>
      </w:r>
    </w:p>
    <w:p w:rsidR="00120CE6" w:rsidRDefault="00FF26C3">
      <w:pPr>
        <w:pStyle w:val="a4"/>
        <w:numPr>
          <w:ilvl w:val="0"/>
          <w:numId w:val="50"/>
        </w:numPr>
        <w:tabs>
          <w:tab w:val="left" w:pos="1085"/>
          <w:tab w:val="left" w:pos="2876"/>
          <w:tab w:val="left" w:pos="3370"/>
          <w:tab w:val="left" w:pos="5390"/>
          <w:tab w:val="left" w:pos="6369"/>
          <w:tab w:val="left" w:pos="8446"/>
        </w:tabs>
        <w:ind w:right="391" w:firstLine="710"/>
        <w:jc w:val="left"/>
        <w:rPr>
          <w:sz w:val="28"/>
        </w:rPr>
      </w:pPr>
      <w:r>
        <w:rPr>
          <w:spacing w:val="-2"/>
          <w:sz w:val="28"/>
        </w:rPr>
        <w:t>участвовать</w:t>
      </w:r>
      <w:r>
        <w:rPr>
          <w:sz w:val="28"/>
        </w:rPr>
        <w:tab/>
      </w:r>
      <w:r>
        <w:rPr>
          <w:spacing w:val="-10"/>
          <w:sz w:val="28"/>
        </w:rPr>
        <w:t>в</w:t>
      </w:r>
      <w:r>
        <w:rPr>
          <w:sz w:val="28"/>
        </w:rPr>
        <w:tab/>
      </w:r>
      <w:r>
        <w:rPr>
          <w:spacing w:val="-2"/>
          <w:sz w:val="28"/>
        </w:rPr>
        <w:t>коллективной</w:t>
      </w:r>
      <w:r>
        <w:rPr>
          <w:sz w:val="28"/>
        </w:rPr>
        <w:tab/>
      </w:r>
      <w:r>
        <w:rPr>
          <w:spacing w:val="-2"/>
          <w:sz w:val="28"/>
        </w:rPr>
        <w:t>игре/</w:t>
      </w:r>
      <w:r>
        <w:rPr>
          <w:sz w:val="28"/>
        </w:rPr>
        <w:tab/>
      </w:r>
      <w:r>
        <w:rPr>
          <w:spacing w:val="-2"/>
          <w:sz w:val="28"/>
        </w:rPr>
        <w:t>импровизации</w:t>
      </w:r>
      <w:r>
        <w:rPr>
          <w:sz w:val="28"/>
        </w:rPr>
        <w:tab/>
      </w:r>
      <w:r>
        <w:rPr>
          <w:spacing w:val="-2"/>
          <w:sz w:val="28"/>
        </w:rPr>
        <w:t xml:space="preserve">(вокальной, </w:t>
      </w:r>
      <w:r>
        <w:rPr>
          <w:sz w:val="28"/>
        </w:rPr>
        <w:t>инструментальной, танцевальной) на основе освоенных фольклорных жанров.</w:t>
      </w:r>
    </w:p>
    <w:p w:rsidR="00120CE6" w:rsidRDefault="00FF26C3">
      <w:pPr>
        <w:pStyle w:val="11"/>
        <w:spacing w:before="8" w:line="319" w:lineRule="exact"/>
        <w:jc w:val="left"/>
      </w:pPr>
      <w:r>
        <w:t>Модуль№3«Музыканародов</w:t>
      </w:r>
      <w:r>
        <w:rPr>
          <w:spacing w:val="-2"/>
        </w:rPr>
        <w:t>мира»:</w:t>
      </w:r>
    </w:p>
    <w:p w:rsidR="00120CE6" w:rsidRDefault="00FF26C3">
      <w:pPr>
        <w:pStyle w:val="a4"/>
        <w:numPr>
          <w:ilvl w:val="0"/>
          <w:numId w:val="50"/>
        </w:numPr>
        <w:tabs>
          <w:tab w:val="left" w:pos="1085"/>
          <w:tab w:val="left" w:pos="2617"/>
          <w:tab w:val="left" w:pos="3245"/>
          <w:tab w:val="left" w:pos="4133"/>
          <w:tab w:val="left" w:pos="4636"/>
          <w:tab w:val="left" w:pos="6219"/>
          <w:tab w:val="left" w:pos="8210"/>
          <w:tab w:val="left" w:pos="9697"/>
        </w:tabs>
        <w:ind w:right="395" w:firstLine="710"/>
        <w:jc w:val="left"/>
        <w:rPr>
          <w:sz w:val="28"/>
        </w:rPr>
      </w:pPr>
      <w:r>
        <w:rPr>
          <w:spacing w:val="-2"/>
          <w:sz w:val="28"/>
        </w:rPr>
        <w:t>различать</w:t>
      </w:r>
      <w:r>
        <w:rPr>
          <w:sz w:val="28"/>
        </w:rPr>
        <w:tab/>
      </w:r>
      <w:r>
        <w:rPr>
          <w:spacing w:val="-6"/>
          <w:sz w:val="28"/>
        </w:rPr>
        <w:t>на</w:t>
      </w:r>
      <w:r>
        <w:rPr>
          <w:sz w:val="28"/>
        </w:rPr>
        <w:tab/>
      </w:r>
      <w:r>
        <w:rPr>
          <w:spacing w:val="-4"/>
          <w:sz w:val="28"/>
        </w:rPr>
        <w:t>слух</w:t>
      </w:r>
      <w:r>
        <w:rPr>
          <w:sz w:val="28"/>
        </w:rPr>
        <w:tab/>
      </w:r>
      <w:r>
        <w:rPr>
          <w:spacing w:val="-10"/>
          <w:sz w:val="28"/>
        </w:rPr>
        <w:t>и</w:t>
      </w:r>
      <w:r>
        <w:rPr>
          <w:sz w:val="28"/>
        </w:rPr>
        <w:tab/>
      </w:r>
      <w:r>
        <w:rPr>
          <w:spacing w:val="-2"/>
          <w:sz w:val="28"/>
        </w:rPr>
        <w:t>исполнять</w:t>
      </w:r>
      <w:r>
        <w:rPr>
          <w:sz w:val="28"/>
        </w:rPr>
        <w:tab/>
      </w:r>
      <w:r>
        <w:rPr>
          <w:spacing w:val="-2"/>
          <w:sz w:val="28"/>
        </w:rPr>
        <w:t>произведения</w:t>
      </w:r>
      <w:r>
        <w:rPr>
          <w:sz w:val="28"/>
        </w:rPr>
        <w:tab/>
      </w:r>
      <w:r>
        <w:rPr>
          <w:spacing w:val="-2"/>
          <w:sz w:val="28"/>
        </w:rPr>
        <w:t>народной</w:t>
      </w:r>
      <w:r>
        <w:rPr>
          <w:sz w:val="28"/>
        </w:rPr>
        <w:tab/>
      </w:r>
      <w:r>
        <w:rPr>
          <w:spacing w:val="-10"/>
          <w:sz w:val="28"/>
        </w:rPr>
        <w:t xml:space="preserve">и </w:t>
      </w:r>
      <w:r>
        <w:rPr>
          <w:sz w:val="28"/>
        </w:rPr>
        <w:t>композиторской музыки других стран;</w:t>
      </w:r>
    </w:p>
    <w:p w:rsidR="00120CE6" w:rsidRDefault="00FF26C3">
      <w:pPr>
        <w:pStyle w:val="a4"/>
        <w:numPr>
          <w:ilvl w:val="0"/>
          <w:numId w:val="50"/>
        </w:numPr>
        <w:tabs>
          <w:tab w:val="left" w:pos="1085"/>
        </w:tabs>
        <w:ind w:right="394" w:firstLine="710"/>
        <w:rPr>
          <w:sz w:val="28"/>
        </w:rPr>
      </w:pPr>
      <w:r>
        <w:rPr>
          <w:sz w:val="28"/>
        </w:rPr>
        <w:t>определять на слух принадлежность народных музыкальных инструментов к группам духовых, струнных, ударно-шумовых инструментов;</w:t>
      </w:r>
    </w:p>
    <w:p w:rsidR="00120CE6" w:rsidRDefault="00FF26C3">
      <w:pPr>
        <w:pStyle w:val="a4"/>
        <w:numPr>
          <w:ilvl w:val="0"/>
          <w:numId w:val="50"/>
        </w:numPr>
        <w:tabs>
          <w:tab w:val="left" w:pos="1085"/>
        </w:tabs>
        <w:ind w:right="387" w:firstLine="710"/>
        <w:rPr>
          <w:sz w:val="28"/>
        </w:rPr>
      </w:pPr>
      <w:r>
        <w:rPr>
          <w:sz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120CE6" w:rsidRDefault="00FF26C3">
      <w:pPr>
        <w:pStyle w:val="a4"/>
        <w:numPr>
          <w:ilvl w:val="0"/>
          <w:numId w:val="50"/>
        </w:numPr>
        <w:tabs>
          <w:tab w:val="left" w:pos="1085"/>
        </w:tabs>
        <w:ind w:right="404" w:firstLine="710"/>
        <w:rPr>
          <w:sz w:val="28"/>
        </w:rPr>
      </w:pPr>
      <w:r>
        <w:rPr>
          <w:sz w:val="28"/>
        </w:rPr>
        <w:t>различать и характеризовать фольклорные жанры музыки (песенные, танцевальные), вычленять и называть типичные жанровые признаки.</w:t>
      </w:r>
    </w:p>
    <w:p w:rsidR="00120CE6" w:rsidRDefault="00FF26C3">
      <w:pPr>
        <w:pStyle w:val="11"/>
        <w:spacing w:line="319" w:lineRule="exact"/>
      </w:pPr>
      <w:r>
        <w:t>Модуль№4«Духовная</w:t>
      </w:r>
      <w:r>
        <w:rPr>
          <w:spacing w:val="-2"/>
        </w:rPr>
        <w:t>музыка»:</w:t>
      </w:r>
    </w:p>
    <w:p w:rsidR="00120CE6" w:rsidRDefault="00FF26C3">
      <w:pPr>
        <w:pStyle w:val="a4"/>
        <w:numPr>
          <w:ilvl w:val="0"/>
          <w:numId w:val="50"/>
        </w:numPr>
        <w:tabs>
          <w:tab w:val="left" w:pos="1085"/>
        </w:tabs>
        <w:ind w:right="392" w:firstLine="710"/>
        <w:rPr>
          <w:sz w:val="28"/>
        </w:rPr>
      </w:pPr>
      <w:r>
        <w:rPr>
          <w:sz w:val="28"/>
        </w:rPr>
        <w:t>определять характер, настроение музыкальных произведений духовной музыки, характеризовать её жизненное предназначение;</w:t>
      </w:r>
    </w:p>
    <w:p w:rsidR="00120CE6" w:rsidRDefault="00FF26C3">
      <w:pPr>
        <w:pStyle w:val="a4"/>
        <w:numPr>
          <w:ilvl w:val="0"/>
          <w:numId w:val="50"/>
        </w:numPr>
        <w:tabs>
          <w:tab w:val="left" w:pos="1086"/>
        </w:tabs>
        <w:spacing w:before="2"/>
        <w:ind w:left="1086" w:hanging="162"/>
        <w:rPr>
          <w:sz w:val="28"/>
        </w:rPr>
      </w:pPr>
      <w:r>
        <w:rPr>
          <w:sz w:val="28"/>
        </w:rPr>
        <w:t>исполнятьдоступныеобразцыдуховной</w:t>
      </w:r>
      <w:r>
        <w:rPr>
          <w:spacing w:val="-2"/>
          <w:sz w:val="28"/>
        </w:rPr>
        <w:t>музыки;</w:t>
      </w:r>
    </w:p>
    <w:p w:rsidR="00120CE6" w:rsidRDefault="00FF26C3">
      <w:pPr>
        <w:pStyle w:val="a4"/>
        <w:numPr>
          <w:ilvl w:val="0"/>
          <w:numId w:val="50"/>
        </w:numPr>
        <w:tabs>
          <w:tab w:val="left" w:pos="1085"/>
        </w:tabs>
        <w:ind w:right="391" w:firstLine="710"/>
        <w:rPr>
          <w:sz w:val="28"/>
        </w:rPr>
      </w:pPr>
      <w:r>
        <w:rPr>
          <w:sz w:val="28"/>
        </w:rPr>
        <w:t>уметь рассказывать об особенностях исполнения, традициях звучания духовноймузыкиРусскойправославной церкви(вариативно:другихконфессий согласно региональной религиозной традиции).</w:t>
      </w:r>
    </w:p>
    <w:p w:rsidR="00120CE6" w:rsidRDefault="00FF26C3">
      <w:pPr>
        <w:pStyle w:val="11"/>
        <w:spacing w:before="3" w:line="319" w:lineRule="exact"/>
      </w:pPr>
      <w:r>
        <w:t>Модуль№5«Классическая</w:t>
      </w:r>
      <w:r>
        <w:rPr>
          <w:spacing w:val="-2"/>
        </w:rPr>
        <w:t>музыка»:</w:t>
      </w:r>
    </w:p>
    <w:p w:rsidR="00120CE6" w:rsidRDefault="00FF26C3">
      <w:pPr>
        <w:pStyle w:val="a4"/>
        <w:numPr>
          <w:ilvl w:val="0"/>
          <w:numId w:val="50"/>
        </w:numPr>
        <w:tabs>
          <w:tab w:val="left" w:pos="1085"/>
        </w:tabs>
        <w:ind w:right="394" w:firstLine="710"/>
        <w:rPr>
          <w:sz w:val="28"/>
        </w:rPr>
      </w:pPr>
      <w:r>
        <w:rPr>
          <w:sz w:val="28"/>
        </w:rPr>
        <w:t>различать на слух произведения классической музыки, называть автораи произведение, исполнительский состав;</w:t>
      </w:r>
    </w:p>
    <w:p w:rsidR="00120CE6" w:rsidRDefault="00FF26C3">
      <w:pPr>
        <w:pStyle w:val="a4"/>
        <w:numPr>
          <w:ilvl w:val="0"/>
          <w:numId w:val="50"/>
        </w:numPr>
        <w:tabs>
          <w:tab w:val="left" w:pos="1085"/>
        </w:tabs>
        <w:ind w:right="391" w:firstLine="710"/>
        <w:rPr>
          <w:sz w:val="28"/>
        </w:rPr>
      </w:pPr>
      <w:r>
        <w:rPr>
          <w:sz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120CE6" w:rsidRDefault="00FF26C3">
      <w:pPr>
        <w:pStyle w:val="a4"/>
        <w:numPr>
          <w:ilvl w:val="0"/>
          <w:numId w:val="50"/>
        </w:numPr>
        <w:tabs>
          <w:tab w:val="left" w:pos="1085"/>
        </w:tabs>
        <w:ind w:right="395" w:firstLine="710"/>
        <w:rPr>
          <w:sz w:val="28"/>
        </w:rPr>
      </w:pPr>
      <w:r>
        <w:rPr>
          <w:sz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120CE6" w:rsidRDefault="00FF26C3">
      <w:pPr>
        <w:pStyle w:val="a4"/>
        <w:numPr>
          <w:ilvl w:val="0"/>
          <w:numId w:val="50"/>
        </w:numPr>
        <w:tabs>
          <w:tab w:val="left" w:pos="1085"/>
        </w:tabs>
        <w:spacing w:before="1"/>
        <w:ind w:right="400" w:firstLine="710"/>
        <w:rPr>
          <w:sz w:val="28"/>
        </w:rPr>
      </w:pPr>
      <w:r>
        <w:rPr>
          <w:sz w:val="28"/>
        </w:rPr>
        <w:t xml:space="preserve">исполнять (в т.ч. фрагментарно, отдельными темами) сочинения </w:t>
      </w:r>
      <w:r>
        <w:rPr>
          <w:spacing w:val="-2"/>
          <w:sz w:val="28"/>
        </w:rPr>
        <w:t>композиторов-классиков;</w:t>
      </w:r>
    </w:p>
    <w:p w:rsidR="00120CE6" w:rsidRDefault="00FF26C3">
      <w:pPr>
        <w:pStyle w:val="a4"/>
        <w:numPr>
          <w:ilvl w:val="0"/>
          <w:numId w:val="50"/>
        </w:numPr>
        <w:tabs>
          <w:tab w:val="left" w:pos="1085"/>
        </w:tabs>
        <w:ind w:right="394" w:firstLine="710"/>
        <w:rPr>
          <w:sz w:val="28"/>
        </w:rPr>
      </w:pPr>
      <w:r>
        <w:rPr>
          <w:sz w:val="28"/>
        </w:rPr>
        <w:t>воспринимать музыку в соответствии с её настроением, характером, осознавать эмоции и чувства, вызванные музыкальным звучанием, уметькратко описать свои впечатления от музыкального восприятия;</w:t>
      </w:r>
    </w:p>
    <w:p w:rsidR="00120CE6" w:rsidRDefault="00FF26C3">
      <w:pPr>
        <w:pStyle w:val="a4"/>
        <w:numPr>
          <w:ilvl w:val="0"/>
          <w:numId w:val="50"/>
        </w:numPr>
        <w:tabs>
          <w:tab w:val="left" w:pos="1085"/>
        </w:tabs>
        <w:ind w:right="401" w:firstLine="710"/>
        <w:rPr>
          <w:sz w:val="28"/>
        </w:rPr>
      </w:pPr>
      <w:r>
        <w:rPr>
          <w:sz w:val="28"/>
        </w:rPr>
        <w:t>характеризовать выразительные средства, использованные композитором для создания музыкального образа;</w:t>
      </w:r>
    </w:p>
    <w:p w:rsidR="00120CE6" w:rsidRDefault="00FF26C3">
      <w:pPr>
        <w:pStyle w:val="a4"/>
        <w:numPr>
          <w:ilvl w:val="0"/>
          <w:numId w:val="50"/>
        </w:numPr>
        <w:tabs>
          <w:tab w:val="left" w:pos="1085"/>
        </w:tabs>
        <w:ind w:right="390" w:firstLine="710"/>
        <w:rPr>
          <w:sz w:val="28"/>
        </w:rPr>
      </w:pPr>
      <w:r>
        <w:rPr>
          <w:sz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120CE6" w:rsidRDefault="00120CE6">
      <w:pPr>
        <w:jc w:val="both"/>
        <w:rPr>
          <w:sz w:val="28"/>
        </w:rPr>
        <w:sectPr w:rsidR="00120CE6">
          <w:pgSz w:w="11910" w:h="16390"/>
          <w:pgMar w:top="780" w:right="740" w:bottom="280" w:left="920" w:header="720" w:footer="720" w:gutter="0"/>
          <w:cols w:space="720"/>
        </w:sectPr>
      </w:pPr>
    </w:p>
    <w:p w:rsidR="00120CE6" w:rsidRDefault="00FF26C3">
      <w:pPr>
        <w:pStyle w:val="11"/>
        <w:spacing w:before="65" w:line="319" w:lineRule="exact"/>
      </w:pPr>
      <w:r>
        <w:lastRenderedPageBreak/>
        <w:t>Модуль№6«Современнаямузыкальная</w:t>
      </w:r>
      <w:r>
        <w:rPr>
          <w:spacing w:val="-2"/>
        </w:rPr>
        <w:t>культура»:</w:t>
      </w:r>
    </w:p>
    <w:p w:rsidR="00120CE6" w:rsidRDefault="00FF26C3">
      <w:pPr>
        <w:pStyle w:val="a4"/>
        <w:numPr>
          <w:ilvl w:val="0"/>
          <w:numId w:val="50"/>
        </w:numPr>
        <w:tabs>
          <w:tab w:val="left" w:pos="1085"/>
        </w:tabs>
        <w:ind w:right="391" w:firstLine="710"/>
        <w:rPr>
          <w:sz w:val="28"/>
        </w:rPr>
      </w:pPr>
      <w:r>
        <w:rPr>
          <w:sz w:val="28"/>
        </w:rPr>
        <w:t>иметь представление о разнообразии современной музыкальной культуры, стремиться к расширению музыкального кругозора;</w:t>
      </w:r>
    </w:p>
    <w:p w:rsidR="00120CE6" w:rsidRDefault="00FF26C3">
      <w:pPr>
        <w:pStyle w:val="a4"/>
        <w:numPr>
          <w:ilvl w:val="0"/>
          <w:numId w:val="50"/>
        </w:numPr>
        <w:tabs>
          <w:tab w:val="left" w:pos="1085"/>
        </w:tabs>
        <w:ind w:right="387" w:firstLine="710"/>
        <w:rPr>
          <w:sz w:val="28"/>
        </w:rPr>
      </w:pPr>
      <w:r>
        <w:rPr>
          <w:sz w:val="28"/>
        </w:rPr>
        <w:t>различать и определять на слух принадлежность музыкальных произведений, исполнительского стиля к различным направлениямсовременной музыки (в т.ч. эстрады, мюзикла, джаза и др.);</w:t>
      </w:r>
    </w:p>
    <w:p w:rsidR="00120CE6" w:rsidRDefault="00FF26C3">
      <w:pPr>
        <w:pStyle w:val="a4"/>
        <w:numPr>
          <w:ilvl w:val="0"/>
          <w:numId w:val="50"/>
        </w:numPr>
        <w:tabs>
          <w:tab w:val="left" w:pos="1085"/>
        </w:tabs>
        <w:spacing w:before="1"/>
        <w:ind w:right="389" w:firstLine="710"/>
        <w:rPr>
          <w:sz w:val="28"/>
        </w:rPr>
      </w:pPr>
      <w:r>
        <w:rPr>
          <w:sz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120CE6" w:rsidRDefault="00FF26C3">
      <w:pPr>
        <w:pStyle w:val="a4"/>
        <w:numPr>
          <w:ilvl w:val="0"/>
          <w:numId w:val="50"/>
        </w:numPr>
        <w:tabs>
          <w:tab w:val="left" w:pos="1085"/>
        </w:tabs>
        <w:ind w:right="389" w:firstLine="710"/>
        <w:rPr>
          <w:sz w:val="28"/>
        </w:rPr>
      </w:pPr>
      <w:r>
        <w:rPr>
          <w:sz w:val="28"/>
        </w:rPr>
        <w:t>исполнять современные музыкальные произведения, соблюдая певческую культуру звука.</w:t>
      </w:r>
    </w:p>
    <w:p w:rsidR="00120CE6" w:rsidRDefault="00FF26C3">
      <w:pPr>
        <w:pStyle w:val="11"/>
        <w:spacing w:before="3" w:line="319" w:lineRule="exact"/>
      </w:pPr>
      <w:r>
        <w:t>Модуль№7«Музыкатеатраи</w:t>
      </w:r>
      <w:r>
        <w:rPr>
          <w:spacing w:val="-2"/>
        </w:rPr>
        <w:t>кино»:</w:t>
      </w:r>
    </w:p>
    <w:p w:rsidR="00120CE6" w:rsidRDefault="00FF26C3">
      <w:pPr>
        <w:pStyle w:val="a4"/>
        <w:numPr>
          <w:ilvl w:val="0"/>
          <w:numId w:val="50"/>
        </w:numPr>
        <w:tabs>
          <w:tab w:val="left" w:pos="1085"/>
        </w:tabs>
        <w:ind w:right="391" w:firstLine="710"/>
        <w:rPr>
          <w:sz w:val="28"/>
        </w:rPr>
      </w:pPr>
      <w:r>
        <w:rPr>
          <w:sz w:val="28"/>
        </w:rPr>
        <w:t>определять и называть особенности музыкально-сценических жанров (опера, балет, оперетта, мюзикл);</w:t>
      </w:r>
    </w:p>
    <w:p w:rsidR="00120CE6" w:rsidRDefault="00FF26C3">
      <w:pPr>
        <w:pStyle w:val="a4"/>
        <w:numPr>
          <w:ilvl w:val="0"/>
          <w:numId w:val="50"/>
        </w:numPr>
        <w:tabs>
          <w:tab w:val="left" w:pos="1085"/>
        </w:tabs>
        <w:ind w:right="395" w:firstLine="710"/>
        <w:rPr>
          <w:sz w:val="28"/>
        </w:rPr>
      </w:pPr>
      <w:r>
        <w:rPr>
          <w:sz w:val="28"/>
        </w:rPr>
        <w:t>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120CE6" w:rsidRDefault="00FF26C3">
      <w:pPr>
        <w:pStyle w:val="a4"/>
        <w:numPr>
          <w:ilvl w:val="0"/>
          <w:numId w:val="50"/>
        </w:numPr>
        <w:tabs>
          <w:tab w:val="left" w:pos="1085"/>
        </w:tabs>
        <w:spacing w:line="242" w:lineRule="auto"/>
        <w:ind w:right="394" w:firstLine="710"/>
        <w:rPr>
          <w:sz w:val="28"/>
        </w:rPr>
      </w:pPr>
      <w:r>
        <w:rPr>
          <w:sz w:val="28"/>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120CE6" w:rsidRDefault="00FF26C3">
      <w:pPr>
        <w:pStyle w:val="a4"/>
        <w:numPr>
          <w:ilvl w:val="0"/>
          <w:numId w:val="50"/>
        </w:numPr>
        <w:tabs>
          <w:tab w:val="left" w:pos="1085"/>
        </w:tabs>
        <w:ind w:right="392" w:firstLine="710"/>
        <w:rPr>
          <w:sz w:val="28"/>
        </w:rPr>
      </w:pPr>
      <w:r>
        <w:rPr>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120CE6" w:rsidRDefault="00FF26C3">
      <w:pPr>
        <w:pStyle w:val="11"/>
        <w:spacing w:line="319" w:lineRule="exact"/>
      </w:pPr>
      <w:r>
        <w:t>Модуль№8«Музыкавжизни</w:t>
      </w:r>
      <w:r>
        <w:rPr>
          <w:spacing w:val="-2"/>
        </w:rPr>
        <w:t>человека»:</w:t>
      </w:r>
    </w:p>
    <w:p w:rsidR="00120CE6" w:rsidRDefault="00FF26C3">
      <w:pPr>
        <w:pStyle w:val="a4"/>
        <w:numPr>
          <w:ilvl w:val="0"/>
          <w:numId w:val="50"/>
        </w:numPr>
        <w:tabs>
          <w:tab w:val="left" w:pos="1085"/>
        </w:tabs>
        <w:ind w:right="394" w:firstLine="710"/>
        <w:rPr>
          <w:sz w:val="28"/>
        </w:rPr>
      </w:pPr>
      <w:r>
        <w:rPr>
          <w:sz w:val="28"/>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120CE6" w:rsidRDefault="00FF26C3">
      <w:pPr>
        <w:pStyle w:val="a4"/>
        <w:numPr>
          <w:ilvl w:val="0"/>
          <w:numId w:val="50"/>
        </w:numPr>
        <w:tabs>
          <w:tab w:val="left" w:pos="1085"/>
        </w:tabs>
        <w:ind w:right="393" w:firstLine="710"/>
        <w:rPr>
          <w:sz w:val="28"/>
        </w:rPr>
      </w:pPr>
      <w:r>
        <w:rPr>
          <w:sz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120CE6" w:rsidRDefault="00FF26C3">
      <w:pPr>
        <w:pStyle w:val="a4"/>
        <w:numPr>
          <w:ilvl w:val="0"/>
          <w:numId w:val="50"/>
        </w:numPr>
        <w:tabs>
          <w:tab w:val="left" w:pos="1085"/>
        </w:tabs>
        <w:ind w:right="390" w:firstLine="710"/>
        <w:rPr>
          <w:sz w:val="28"/>
        </w:rPr>
      </w:pPr>
      <w:r>
        <w:rPr>
          <w:sz w:val="28"/>
        </w:rPr>
        <w:t>осознавать собственные чувства и мысли, эстетические переживания, замечать прекрасное в окружающем мире и в человеке, стремиться к развитиюи удовлетворению эстетических потребностей.</w:t>
      </w:r>
    </w:p>
    <w:p w:rsidR="00120CE6" w:rsidRDefault="00FF26C3">
      <w:pPr>
        <w:spacing w:before="321"/>
        <w:ind w:left="405" w:right="4834" w:hanging="72"/>
        <w:rPr>
          <w:b/>
          <w:sz w:val="28"/>
        </w:rPr>
      </w:pPr>
      <w:r>
        <w:rPr>
          <w:b/>
          <w:sz w:val="28"/>
        </w:rPr>
        <w:t>ТЕМАТИЧЕСКОЕПЛАНИРОВАНИЕ 1 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
        <w:gridCol w:w="3559"/>
        <w:gridCol w:w="947"/>
        <w:gridCol w:w="1840"/>
        <w:gridCol w:w="1911"/>
        <w:gridCol w:w="822"/>
      </w:tblGrid>
      <w:tr w:rsidR="00120CE6">
        <w:trPr>
          <w:trHeight w:val="321"/>
        </w:trPr>
        <w:tc>
          <w:tcPr>
            <w:tcW w:w="773" w:type="dxa"/>
            <w:vMerge w:val="restart"/>
          </w:tcPr>
          <w:p w:rsidR="00120CE6" w:rsidRDefault="00FF26C3">
            <w:pPr>
              <w:pStyle w:val="TableParagraph"/>
              <w:spacing w:before="203" w:line="242" w:lineRule="auto"/>
              <w:ind w:left="237" w:right="179"/>
              <w:rPr>
                <w:b/>
                <w:sz w:val="24"/>
              </w:rPr>
            </w:pPr>
            <w:r>
              <w:rPr>
                <w:b/>
                <w:spacing w:val="-10"/>
                <w:sz w:val="24"/>
              </w:rPr>
              <w:t xml:space="preserve">№ </w:t>
            </w:r>
            <w:r>
              <w:rPr>
                <w:b/>
                <w:spacing w:val="-4"/>
                <w:sz w:val="24"/>
              </w:rPr>
              <w:t>п/п</w:t>
            </w:r>
          </w:p>
        </w:tc>
        <w:tc>
          <w:tcPr>
            <w:tcW w:w="3559" w:type="dxa"/>
            <w:vMerge w:val="restart"/>
          </w:tcPr>
          <w:p w:rsidR="00120CE6" w:rsidRDefault="00FF26C3">
            <w:pPr>
              <w:pStyle w:val="TableParagraph"/>
              <w:spacing w:before="203" w:line="242" w:lineRule="auto"/>
              <w:ind w:left="237" w:right="152"/>
              <w:rPr>
                <w:b/>
                <w:sz w:val="24"/>
              </w:rPr>
            </w:pPr>
            <w:r>
              <w:rPr>
                <w:b/>
                <w:sz w:val="24"/>
              </w:rPr>
              <w:t>Наименованиеразделови тем программы</w:t>
            </w:r>
          </w:p>
        </w:tc>
        <w:tc>
          <w:tcPr>
            <w:tcW w:w="4698" w:type="dxa"/>
            <w:gridSpan w:val="3"/>
          </w:tcPr>
          <w:p w:rsidR="00120CE6" w:rsidRDefault="00FF26C3">
            <w:pPr>
              <w:pStyle w:val="TableParagraph"/>
              <w:spacing w:before="40" w:line="262" w:lineRule="exact"/>
              <w:ind w:left="102"/>
              <w:rPr>
                <w:b/>
                <w:sz w:val="24"/>
              </w:rPr>
            </w:pPr>
            <w:r>
              <w:rPr>
                <w:b/>
                <w:sz w:val="24"/>
              </w:rPr>
              <w:t>Количество</w:t>
            </w:r>
            <w:r>
              <w:rPr>
                <w:b/>
                <w:spacing w:val="-4"/>
                <w:sz w:val="24"/>
              </w:rPr>
              <w:t xml:space="preserve"> часов</w:t>
            </w:r>
          </w:p>
        </w:tc>
        <w:tc>
          <w:tcPr>
            <w:tcW w:w="822" w:type="dxa"/>
            <w:vMerge w:val="restart"/>
          </w:tcPr>
          <w:p w:rsidR="00120CE6" w:rsidRDefault="00120CE6">
            <w:pPr>
              <w:pStyle w:val="TableParagraph"/>
              <w:rPr>
                <w:sz w:val="26"/>
              </w:rPr>
            </w:pPr>
          </w:p>
        </w:tc>
      </w:tr>
      <w:tr w:rsidR="00120CE6">
        <w:trPr>
          <w:trHeight w:val="864"/>
        </w:trPr>
        <w:tc>
          <w:tcPr>
            <w:tcW w:w="773" w:type="dxa"/>
            <w:vMerge/>
            <w:tcBorders>
              <w:top w:val="nil"/>
            </w:tcBorders>
          </w:tcPr>
          <w:p w:rsidR="00120CE6" w:rsidRDefault="00120CE6">
            <w:pPr>
              <w:rPr>
                <w:sz w:val="2"/>
                <w:szCs w:val="2"/>
              </w:rPr>
            </w:pPr>
          </w:p>
        </w:tc>
        <w:tc>
          <w:tcPr>
            <w:tcW w:w="3559" w:type="dxa"/>
            <w:vMerge/>
            <w:tcBorders>
              <w:top w:val="nil"/>
            </w:tcBorders>
          </w:tcPr>
          <w:p w:rsidR="00120CE6" w:rsidRDefault="00120CE6">
            <w:pPr>
              <w:rPr>
                <w:sz w:val="2"/>
                <w:szCs w:val="2"/>
              </w:rPr>
            </w:pPr>
          </w:p>
        </w:tc>
        <w:tc>
          <w:tcPr>
            <w:tcW w:w="947" w:type="dxa"/>
          </w:tcPr>
          <w:p w:rsidR="00120CE6" w:rsidRDefault="00FF26C3">
            <w:pPr>
              <w:pStyle w:val="TableParagraph"/>
              <w:spacing w:before="179"/>
              <w:ind w:left="237"/>
              <w:rPr>
                <w:b/>
                <w:sz w:val="24"/>
              </w:rPr>
            </w:pPr>
            <w:r>
              <w:rPr>
                <w:b/>
                <w:spacing w:val="-2"/>
                <w:sz w:val="24"/>
              </w:rPr>
              <w:t>Всего</w:t>
            </w:r>
          </w:p>
        </w:tc>
        <w:tc>
          <w:tcPr>
            <w:tcW w:w="1840" w:type="dxa"/>
          </w:tcPr>
          <w:p w:rsidR="00120CE6" w:rsidRDefault="00FF26C3">
            <w:pPr>
              <w:pStyle w:val="TableParagraph"/>
              <w:spacing w:before="40" w:line="242" w:lineRule="auto"/>
              <w:ind w:left="235"/>
              <w:rPr>
                <w:b/>
                <w:sz w:val="24"/>
              </w:rPr>
            </w:pPr>
            <w:r>
              <w:rPr>
                <w:b/>
                <w:spacing w:val="-2"/>
                <w:sz w:val="24"/>
              </w:rPr>
              <w:t>Контрольные работы</w:t>
            </w:r>
          </w:p>
        </w:tc>
        <w:tc>
          <w:tcPr>
            <w:tcW w:w="1911" w:type="dxa"/>
          </w:tcPr>
          <w:p w:rsidR="00120CE6" w:rsidRDefault="00FF26C3">
            <w:pPr>
              <w:pStyle w:val="TableParagraph"/>
              <w:spacing w:before="40" w:line="242" w:lineRule="auto"/>
              <w:ind w:left="235"/>
              <w:rPr>
                <w:b/>
                <w:sz w:val="24"/>
              </w:rPr>
            </w:pPr>
            <w:r>
              <w:rPr>
                <w:b/>
                <w:spacing w:val="-2"/>
                <w:sz w:val="24"/>
              </w:rPr>
              <w:t>Практические работы</w:t>
            </w:r>
          </w:p>
        </w:tc>
        <w:tc>
          <w:tcPr>
            <w:tcW w:w="822" w:type="dxa"/>
            <w:vMerge/>
            <w:tcBorders>
              <w:top w:val="nil"/>
            </w:tcBorders>
          </w:tcPr>
          <w:p w:rsidR="00120CE6" w:rsidRDefault="00120CE6">
            <w:pPr>
              <w:rPr>
                <w:sz w:val="2"/>
                <w:szCs w:val="2"/>
              </w:rPr>
            </w:pPr>
          </w:p>
        </w:tc>
      </w:tr>
      <w:tr w:rsidR="00120CE6">
        <w:trPr>
          <w:trHeight w:val="316"/>
        </w:trPr>
        <w:tc>
          <w:tcPr>
            <w:tcW w:w="9852" w:type="dxa"/>
            <w:gridSpan w:val="6"/>
          </w:tcPr>
          <w:p w:rsidR="00120CE6" w:rsidRDefault="00FF26C3">
            <w:pPr>
              <w:pStyle w:val="TableParagraph"/>
              <w:spacing w:before="44" w:line="252" w:lineRule="exact"/>
              <w:ind w:left="237"/>
              <w:rPr>
                <w:b/>
                <w:sz w:val="24"/>
              </w:rPr>
            </w:pPr>
            <w:r>
              <w:rPr>
                <w:b/>
                <w:sz w:val="24"/>
              </w:rPr>
              <w:t>ИНВАРИАНТНАЯ</w:t>
            </w:r>
            <w:r>
              <w:rPr>
                <w:b/>
                <w:spacing w:val="-4"/>
                <w:sz w:val="24"/>
              </w:rPr>
              <w:t>ЧАСТЬ</w:t>
            </w:r>
          </w:p>
        </w:tc>
      </w:tr>
    </w:tbl>
    <w:p w:rsidR="00120CE6" w:rsidRDefault="00120CE6">
      <w:pPr>
        <w:spacing w:line="252" w:lineRule="exact"/>
        <w:rPr>
          <w:sz w:val="24"/>
        </w:rPr>
        <w:sectPr w:rsidR="00120CE6">
          <w:pgSz w:w="11910" w:h="16390"/>
          <w:pgMar w:top="78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
        <w:gridCol w:w="3559"/>
        <w:gridCol w:w="947"/>
        <w:gridCol w:w="1840"/>
        <w:gridCol w:w="1911"/>
        <w:gridCol w:w="822"/>
      </w:tblGrid>
      <w:tr w:rsidR="00120CE6">
        <w:trPr>
          <w:trHeight w:val="321"/>
        </w:trPr>
        <w:tc>
          <w:tcPr>
            <w:tcW w:w="9852" w:type="dxa"/>
            <w:gridSpan w:val="6"/>
          </w:tcPr>
          <w:p w:rsidR="00120CE6" w:rsidRDefault="00FF26C3">
            <w:pPr>
              <w:pStyle w:val="TableParagraph"/>
              <w:spacing w:before="44" w:line="257" w:lineRule="exact"/>
              <w:ind w:left="237"/>
              <w:rPr>
                <w:b/>
                <w:sz w:val="24"/>
              </w:rPr>
            </w:pPr>
            <w:r>
              <w:rPr>
                <w:b/>
                <w:sz w:val="24"/>
              </w:rPr>
              <w:t xml:space="preserve">Раздел1.Народнаямузыка </w:t>
            </w:r>
            <w:r>
              <w:rPr>
                <w:b/>
                <w:spacing w:val="-2"/>
                <w:sz w:val="24"/>
              </w:rPr>
              <w:t>России</w:t>
            </w:r>
          </w:p>
        </w:tc>
      </w:tr>
      <w:tr w:rsidR="00120CE6">
        <w:trPr>
          <w:trHeight w:val="1977"/>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ind w:left="103"/>
              <w:rPr>
                <w:sz w:val="24"/>
              </w:rPr>
            </w:pPr>
            <w:r>
              <w:rPr>
                <w:spacing w:val="-5"/>
                <w:sz w:val="24"/>
              </w:rPr>
              <w:t>1.1</w:t>
            </w:r>
          </w:p>
        </w:tc>
        <w:tc>
          <w:tcPr>
            <w:tcW w:w="3559" w:type="dxa"/>
          </w:tcPr>
          <w:p w:rsidR="00120CE6" w:rsidRDefault="00FF26C3">
            <w:pPr>
              <w:pStyle w:val="TableParagraph"/>
              <w:spacing w:before="35"/>
              <w:ind w:left="237"/>
              <w:rPr>
                <w:sz w:val="24"/>
              </w:rPr>
            </w:pPr>
            <w:r>
              <w:rPr>
                <w:sz w:val="24"/>
              </w:rPr>
              <w:t>Край,вкоторомты</w:t>
            </w:r>
            <w:r>
              <w:rPr>
                <w:spacing w:val="-2"/>
                <w:sz w:val="24"/>
              </w:rPr>
              <w:t>живёшь:</w:t>
            </w:r>
          </w:p>
          <w:p w:rsidR="00120CE6" w:rsidRDefault="00FF26C3">
            <w:pPr>
              <w:pStyle w:val="TableParagraph"/>
              <w:spacing w:before="4" w:line="237" w:lineRule="auto"/>
              <w:ind w:left="237" w:right="152"/>
              <w:rPr>
                <w:sz w:val="24"/>
              </w:rPr>
            </w:pPr>
            <w:r>
              <w:rPr>
                <w:sz w:val="24"/>
              </w:rPr>
              <w:t>«Нашкрай»(Тоберезка,то рябина…, муз. Д.Б.</w:t>
            </w:r>
          </w:p>
          <w:p w:rsidR="00120CE6" w:rsidRDefault="00FF26C3">
            <w:pPr>
              <w:pStyle w:val="TableParagraph"/>
              <w:spacing w:before="4"/>
              <w:ind w:left="237" w:right="152"/>
              <w:rPr>
                <w:sz w:val="24"/>
              </w:rPr>
            </w:pPr>
            <w:r>
              <w:rPr>
                <w:sz w:val="24"/>
              </w:rPr>
              <w:t>Кабалевского, сл. А.Пришельца);«МояРоссия» (муз. Г. Струве, сл.</w:t>
            </w:r>
          </w:p>
          <w:p w:rsidR="00120CE6" w:rsidRDefault="00FF26C3">
            <w:pPr>
              <w:pStyle w:val="TableParagraph"/>
              <w:spacing w:line="265" w:lineRule="exact"/>
              <w:ind w:left="237"/>
              <w:rPr>
                <w:sz w:val="24"/>
              </w:rPr>
            </w:pPr>
            <w:r>
              <w:rPr>
                <w:spacing w:val="-2"/>
                <w:sz w:val="24"/>
              </w:rPr>
              <w:t>Н.Соловьёвой)</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ind w:left="199"/>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977"/>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1.2</w:t>
            </w:r>
          </w:p>
        </w:tc>
        <w:tc>
          <w:tcPr>
            <w:tcW w:w="3559" w:type="dxa"/>
          </w:tcPr>
          <w:p w:rsidR="00120CE6" w:rsidRDefault="00FF26C3">
            <w:pPr>
              <w:pStyle w:val="TableParagraph"/>
              <w:spacing w:before="35" w:line="242" w:lineRule="auto"/>
              <w:ind w:left="237"/>
              <w:rPr>
                <w:sz w:val="24"/>
              </w:rPr>
            </w:pPr>
            <w:r>
              <w:rPr>
                <w:sz w:val="24"/>
              </w:rPr>
              <w:t>Русский фольклор: русские народныепесни«Вокузнице»,</w:t>
            </w:r>
          </w:p>
          <w:p w:rsidR="00120CE6" w:rsidRDefault="00FF26C3">
            <w:pPr>
              <w:pStyle w:val="TableParagraph"/>
              <w:spacing w:line="242" w:lineRule="auto"/>
              <w:ind w:left="237" w:right="152"/>
              <w:rPr>
                <w:sz w:val="24"/>
              </w:rPr>
            </w:pPr>
            <w:r>
              <w:rPr>
                <w:sz w:val="24"/>
              </w:rPr>
              <w:t>«Веселыегуси»,«Скок,скок, молодой дроздок»,</w:t>
            </w:r>
          </w:p>
          <w:p w:rsidR="00120CE6" w:rsidRDefault="00FF26C3">
            <w:pPr>
              <w:pStyle w:val="TableParagraph"/>
              <w:spacing w:line="271" w:lineRule="exact"/>
              <w:ind w:left="237"/>
              <w:rPr>
                <w:sz w:val="24"/>
              </w:rPr>
            </w:pPr>
            <w:r>
              <w:rPr>
                <w:sz w:val="24"/>
              </w:rPr>
              <w:t>«Земелюшка-чернозем»,</w:t>
            </w:r>
            <w:r>
              <w:rPr>
                <w:spacing w:val="-5"/>
                <w:sz w:val="24"/>
              </w:rPr>
              <w:t>«У</w:t>
            </w:r>
          </w:p>
          <w:p w:rsidR="00120CE6" w:rsidRDefault="00FF26C3">
            <w:pPr>
              <w:pStyle w:val="TableParagraph"/>
              <w:spacing w:line="274" w:lineRule="exact"/>
              <w:ind w:left="237" w:right="279"/>
              <w:rPr>
                <w:sz w:val="24"/>
              </w:rPr>
            </w:pPr>
            <w:r>
              <w:rPr>
                <w:sz w:val="24"/>
              </w:rPr>
              <w:t>кота-воркота»,«Солдатушки, бравы ребятушки»; заклички</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2251"/>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2"/>
              <w:rPr>
                <w:b/>
                <w:sz w:val="24"/>
              </w:rPr>
            </w:pPr>
          </w:p>
          <w:p w:rsidR="00120CE6" w:rsidRDefault="00FF26C3">
            <w:pPr>
              <w:pStyle w:val="TableParagraph"/>
              <w:ind w:left="103"/>
              <w:rPr>
                <w:sz w:val="24"/>
              </w:rPr>
            </w:pPr>
            <w:r>
              <w:rPr>
                <w:spacing w:val="-5"/>
                <w:sz w:val="24"/>
              </w:rPr>
              <w:t>1.3</w:t>
            </w:r>
          </w:p>
        </w:tc>
        <w:tc>
          <w:tcPr>
            <w:tcW w:w="3559" w:type="dxa"/>
          </w:tcPr>
          <w:p w:rsidR="00120CE6" w:rsidRDefault="00FF26C3">
            <w:pPr>
              <w:pStyle w:val="TableParagraph"/>
              <w:spacing w:before="35"/>
              <w:ind w:left="237" w:right="447"/>
              <w:rPr>
                <w:sz w:val="24"/>
              </w:rPr>
            </w:pPr>
            <w:r>
              <w:rPr>
                <w:sz w:val="24"/>
              </w:rPr>
              <w:t>Русские народные музыкальныеинструменты: русские народные песни</w:t>
            </w:r>
          </w:p>
          <w:p w:rsidR="00120CE6" w:rsidRDefault="00FF26C3">
            <w:pPr>
              <w:pStyle w:val="TableParagraph"/>
              <w:spacing w:before="3"/>
              <w:ind w:left="237" w:right="152"/>
              <w:rPr>
                <w:sz w:val="24"/>
              </w:rPr>
            </w:pPr>
            <w:r>
              <w:rPr>
                <w:sz w:val="24"/>
              </w:rPr>
              <w:t>«Ходитзайкапосаду»,«Каку наших у ворот», песня Т.А. Потапенко «Скворушка прощается»; В.Я.Шаинский</w:t>
            </w:r>
          </w:p>
          <w:p w:rsidR="00120CE6" w:rsidRDefault="00FF26C3">
            <w:pPr>
              <w:pStyle w:val="TableParagraph"/>
              <w:spacing w:line="262" w:lineRule="exact"/>
              <w:ind w:left="237"/>
              <w:rPr>
                <w:sz w:val="24"/>
              </w:rPr>
            </w:pPr>
            <w:r>
              <w:rPr>
                <w:sz w:val="24"/>
              </w:rPr>
              <w:t>«Дваждыдва–</w:t>
            </w:r>
            <w:r>
              <w:rPr>
                <w:spacing w:val="-2"/>
                <w:sz w:val="24"/>
              </w:rPr>
              <w:t>четыре»</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2"/>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152"/>
        </w:trPr>
        <w:tc>
          <w:tcPr>
            <w:tcW w:w="773"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1.4</w:t>
            </w:r>
          </w:p>
        </w:tc>
        <w:tc>
          <w:tcPr>
            <w:tcW w:w="3559" w:type="dxa"/>
          </w:tcPr>
          <w:p w:rsidR="00120CE6" w:rsidRDefault="00FF26C3">
            <w:pPr>
              <w:pStyle w:val="TableParagraph"/>
              <w:spacing w:before="40"/>
              <w:ind w:left="237" w:right="197"/>
              <w:rPr>
                <w:sz w:val="24"/>
              </w:rPr>
            </w:pPr>
            <w:r>
              <w:rPr>
                <w:sz w:val="24"/>
              </w:rPr>
              <w:t>Сказки, мифы и легенды: С.Прокофьев.Симфоническая сказка «Петя и Волк»; Н.</w:t>
            </w:r>
          </w:p>
          <w:p w:rsidR="00120CE6" w:rsidRDefault="00FF26C3">
            <w:pPr>
              <w:pStyle w:val="TableParagraph"/>
              <w:spacing w:line="264" w:lineRule="exact"/>
              <w:ind w:left="237"/>
              <w:rPr>
                <w:sz w:val="24"/>
              </w:rPr>
            </w:pPr>
            <w:r>
              <w:rPr>
                <w:sz w:val="24"/>
              </w:rPr>
              <w:t>Римский-Корсаков</w:t>
            </w:r>
            <w:r>
              <w:rPr>
                <w:spacing w:val="-2"/>
                <w:sz w:val="24"/>
              </w:rPr>
              <w:t>«Садко»</w:t>
            </w:r>
          </w:p>
        </w:tc>
        <w:tc>
          <w:tcPr>
            <w:tcW w:w="947" w:type="dxa"/>
          </w:tcPr>
          <w:p w:rsidR="00120CE6" w:rsidRDefault="00120CE6">
            <w:pPr>
              <w:pStyle w:val="TableParagraph"/>
              <w:spacing w:before="177"/>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147"/>
        </w:trPr>
        <w:tc>
          <w:tcPr>
            <w:tcW w:w="773" w:type="dxa"/>
          </w:tcPr>
          <w:p w:rsidR="00120CE6" w:rsidRDefault="00120CE6">
            <w:pPr>
              <w:pStyle w:val="TableParagraph"/>
              <w:spacing w:before="172"/>
              <w:rPr>
                <w:b/>
                <w:sz w:val="24"/>
              </w:rPr>
            </w:pPr>
          </w:p>
          <w:p w:rsidR="00120CE6" w:rsidRDefault="00FF26C3">
            <w:pPr>
              <w:pStyle w:val="TableParagraph"/>
              <w:ind w:left="103"/>
              <w:rPr>
                <w:sz w:val="24"/>
              </w:rPr>
            </w:pPr>
            <w:r>
              <w:rPr>
                <w:spacing w:val="-5"/>
                <w:sz w:val="24"/>
              </w:rPr>
              <w:t>1.5</w:t>
            </w:r>
          </w:p>
        </w:tc>
        <w:tc>
          <w:tcPr>
            <w:tcW w:w="3559" w:type="dxa"/>
          </w:tcPr>
          <w:p w:rsidR="00120CE6" w:rsidRDefault="00FF26C3">
            <w:pPr>
              <w:pStyle w:val="TableParagraph"/>
              <w:spacing w:before="37" w:line="237" w:lineRule="auto"/>
              <w:ind w:left="237" w:right="152"/>
              <w:rPr>
                <w:sz w:val="24"/>
              </w:rPr>
            </w:pPr>
            <w:r>
              <w:rPr>
                <w:sz w:val="24"/>
              </w:rPr>
              <w:t>ФольклорнародовРоссии: татарская народная песня</w:t>
            </w:r>
          </w:p>
          <w:p w:rsidR="00120CE6" w:rsidRDefault="00FF26C3">
            <w:pPr>
              <w:pStyle w:val="TableParagraph"/>
              <w:spacing w:line="274" w:lineRule="exact"/>
              <w:ind w:left="237" w:right="152"/>
              <w:rPr>
                <w:sz w:val="24"/>
              </w:rPr>
            </w:pPr>
            <w:r>
              <w:rPr>
                <w:sz w:val="24"/>
              </w:rPr>
              <w:t>«Энисэ»,якутскаянародная песня «Олененок»</w:t>
            </w:r>
          </w:p>
        </w:tc>
        <w:tc>
          <w:tcPr>
            <w:tcW w:w="947" w:type="dxa"/>
          </w:tcPr>
          <w:p w:rsidR="00120CE6" w:rsidRDefault="00120CE6">
            <w:pPr>
              <w:pStyle w:val="TableParagraph"/>
              <w:spacing w:before="172"/>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425"/>
        </w:trPr>
        <w:tc>
          <w:tcPr>
            <w:tcW w:w="773"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1.6</w:t>
            </w:r>
          </w:p>
        </w:tc>
        <w:tc>
          <w:tcPr>
            <w:tcW w:w="3559" w:type="dxa"/>
          </w:tcPr>
          <w:p w:rsidR="00120CE6" w:rsidRDefault="00FF26C3">
            <w:pPr>
              <w:pStyle w:val="TableParagraph"/>
              <w:spacing w:before="35"/>
              <w:ind w:left="237"/>
              <w:rPr>
                <w:sz w:val="24"/>
              </w:rPr>
            </w:pPr>
            <w:r>
              <w:rPr>
                <w:sz w:val="24"/>
              </w:rPr>
              <w:t>Народные</w:t>
            </w:r>
            <w:r>
              <w:rPr>
                <w:spacing w:val="-2"/>
                <w:sz w:val="24"/>
              </w:rPr>
              <w:t>праздники:</w:t>
            </w:r>
          </w:p>
          <w:p w:rsidR="00120CE6" w:rsidRDefault="00FF26C3">
            <w:pPr>
              <w:pStyle w:val="TableParagraph"/>
              <w:spacing w:before="4" w:line="237" w:lineRule="auto"/>
              <w:ind w:left="237" w:right="152"/>
              <w:rPr>
                <w:sz w:val="24"/>
              </w:rPr>
            </w:pPr>
            <w:r>
              <w:rPr>
                <w:sz w:val="24"/>
              </w:rPr>
              <w:t>«Рождественское чудо» колядка;«Прощай,прощай</w:t>
            </w:r>
          </w:p>
          <w:p w:rsidR="00120CE6" w:rsidRDefault="00FF26C3">
            <w:pPr>
              <w:pStyle w:val="TableParagraph"/>
              <w:spacing w:line="274" w:lineRule="exact"/>
              <w:ind w:left="237" w:right="152"/>
              <w:rPr>
                <w:sz w:val="24"/>
              </w:rPr>
            </w:pPr>
            <w:r>
              <w:rPr>
                <w:sz w:val="24"/>
              </w:rPr>
              <w:t xml:space="preserve">Масленица»русскаянародная </w:t>
            </w:r>
            <w:r>
              <w:rPr>
                <w:spacing w:val="-4"/>
                <w:sz w:val="24"/>
              </w:rPr>
              <w:t>песня</w:t>
            </w:r>
          </w:p>
        </w:tc>
        <w:tc>
          <w:tcPr>
            <w:tcW w:w="947"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1"/>
        </w:trPr>
        <w:tc>
          <w:tcPr>
            <w:tcW w:w="4332"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35" w:line="266" w:lineRule="exact"/>
              <w:ind w:left="199"/>
              <w:jc w:val="center"/>
              <w:rPr>
                <w:sz w:val="24"/>
              </w:rPr>
            </w:pPr>
            <w:r>
              <w:rPr>
                <w:spacing w:val="-10"/>
                <w:sz w:val="24"/>
              </w:rPr>
              <w:t>6</w:t>
            </w:r>
          </w:p>
        </w:tc>
        <w:tc>
          <w:tcPr>
            <w:tcW w:w="45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0" w:line="262" w:lineRule="exact"/>
              <w:ind w:left="237"/>
              <w:rPr>
                <w:b/>
                <w:sz w:val="24"/>
              </w:rPr>
            </w:pPr>
            <w:r>
              <w:rPr>
                <w:b/>
                <w:sz w:val="24"/>
              </w:rPr>
              <w:t>Раздел2.Классическая</w:t>
            </w:r>
            <w:r>
              <w:rPr>
                <w:b/>
                <w:spacing w:val="-2"/>
                <w:sz w:val="24"/>
              </w:rPr>
              <w:t>музыка</w:t>
            </w:r>
          </w:p>
        </w:tc>
      </w:tr>
      <w:tr w:rsidR="00120CE6">
        <w:trPr>
          <w:trHeight w:val="2251"/>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2"/>
              <w:rPr>
                <w:b/>
                <w:sz w:val="24"/>
              </w:rPr>
            </w:pPr>
          </w:p>
          <w:p w:rsidR="00120CE6" w:rsidRDefault="00FF26C3">
            <w:pPr>
              <w:pStyle w:val="TableParagraph"/>
              <w:ind w:left="103"/>
              <w:rPr>
                <w:sz w:val="24"/>
              </w:rPr>
            </w:pPr>
            <w:r>
              <w:rPr>
                <w:spacing w:val="-5"/>
                <w:sz w:val="24"/>
              </w:rPr>
              <w:t>2.1</w:t>
            </w:r>
          </w:p>
        </w:tc>
        <w:tc>
          <w:tcPr>
            <w:tcW w:w="3559" w:type="dxa"/>
          </w:tcPr>
          <w:p w:rsidR="00120CE6" w:rsidRDefault="00FF26C3">
            <w:pPr>
              <w:pStyle w:val="TableParagraph"/>
              <w:spacing w:before="35"/>
              <w:ind w:left="237" w:right="152"/>
              <w:rPr>
                <w:sz w:val="24"/>
              </w:rPr>
            </w:pPr>
            <w:r>
              <w:rPr>
                <w:sz w:val="24"/>
              </w:rPr>
              <w:t>Композиторы – детям: Д.Кабалевскийпесняошколе; П.И.Чайковский «Марш деревянных солдатиков»,</w:t>
            </w:r>
          </w:p>
          <w:p w:rsidR="00120CE6" w:rsidRDefault="00FF26C3">
            <w:pPr>
              <w:pStyle w:val="TableParagraph"/>
              <w:spacing w:line="242" w:lineRule="auto"/>
              <w:ind w:left="237" w:right="279"/>
              <w:rPr>
                <w:sz w:val="24"/>
              </w:rPr>
            </w:pPr>
            <w:r>
              <w:rPr>
                <w:sz w:val="24"/>
              </w:rPr>
              <w:t>«Мама»,«Песняжаворонка» из Детского альбома; Г.</w:t>
            </w:r>
          </w:p>
          <w:p w:rsidR="00120CE6" w:rsidRDefault="00FF26C3">
            <w:pPr>
              <w:pStyle w:val="TableParagraph"/>
              <w:spacing w:line="271" w:lineRule="exact"/>
              <w:ind w:left="237"/>
              <w:rPr>
                <w:sz w:val="24"/>
              </w:rPr>
            </w:pPr>
            <w:r>
              <w:rPr>
                <w:sz w:val="24"/>
              </w:rPr>
              <w:t>ДмитриевВальс,В.</w:t>
            </w:r>
            <w:r>
              <w:rPr>
                <w:spacing w:val="-2"/>
                <w:sz w:val="24"/>
              </w:rPr>
              <w:t>Ребиков</w:t>
            </w:r>
          </w:p>
          <w:p w:rsidR="00120CE6" w:rsidRDefault="00FF26C3">
            <w:pPr>
              <w:pStyle w:val="TableParagraph"/>
              <w:spacing w:before="3" w:line="262" w:lineRule="exact"/>
              <w:ind w:left="237"/>
              <w:rPr>
                <w:sz w:val="24"/>
              </w:rPr>
            </w:pPr>
            <w:r>
              <w:rPr>
                <w:spacing w:val="-2"/>
                <w:sz w:val="24"/>
              </w:rPr>
              <w:t>«Медведь»</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2"/>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590"/>
        </w:trPr>
        <w:tc>
          <w:tcPr>
            <w:tcW w:w="773" w:type="dxa"/>
          </w:tcPr>
          <w:p w:rsidR="00120CE6" w:rsidRDefault="00FF26C3">
            <w:pPr>
              <w:pStyle w:val="TableParagraph"/>
              <w:spacing w:before="174"/>
              <w:ind w:left="103"/>
              <w:rPr>
                <w:sz w:val="24"/>
              </w:rPr>
            </w:pPr>
            <w:r>
              <w:rPr>
                <w:spacing w:val="-5"/>
                <w:sz w:val="24"/>
              </w:rPr>
              <w:t>2.2</w:t>
            </w:r>
          </w:p>
        </w:tc>
        <w:tc>
          <w:tcPr>
            <w:tcW w:w="3559" w:type="dxa"/>
          </w:tcPr>
          <w:p w:rsidR="00120CE6" w:rsidRDefault="00FF26C3">
            <w:pPr>
              <w:pStyle w:val="TableParagraph"/>
              <w:spacing w:before="10" w:line="280" w:lineRule="atLeast"/>
              <w:ind w:left="237" w:right="152"/>
              <w:rPr>
                <w:sz w:val="24"/>
              </w:rPr>
            </w:pPr>
            <w:r>
              <w:rPr>
                <w:sz w:val="24"/>
              </w:rPr>
              <w:t>Оркестр:И.ГайднАндантеиз симфонии № 94; Л.ван</w:t>
            </w:r>
          </w:p>
        </w:tc>
        <w:tc>
          <w:tcPr>
            <w:tcW w:w="947" w:type="dxa"/>
          </w:tcPr>
          <w:p w:rsidR="00120CE6" w:rsidRDefault="00FF26C3">
            <w:pPr>
              <w:pStyle w:val="TableParagraph"/>
              <w:spacing w:before="174"/>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
        <w:gridCol w:w="3559"/>
        <w:gridCol w:w="947"/>
        <w:gridCol w:w="1840"/>
        <w:gridCol w:w="1911"/>
        <w:gridCol w:w="822"/>
      </w:tblGrid>
      <w:tr w:rsidR="00120CE6">
        <w:trPr>
          <w:trHeight w:val="594"/>
        </w:trPr>
        <w:tc>
          <w:tcPr>
            <w:tcW w:w="773" w:type="dxa"/>
          </w:tcPr>
          <w:p w:rsidR="00120CE6" w:rsidRDefault="00120CE6">
            <w:pPr>
              <w:pStyle w:val="TableParagraph"/>
              <w:rPr>
                <w:sz w:val="24"/>
              </w:rPr>
            </w:pPr>
          </w:p>
        </w:tc>
        <w:tc>
          <w:tcPr>
            <w:tcW w:w="3559" w:type="dxa"/>
          </w:tcPr>
          <w:p w:rsidR="00120CE6" w:rsidRDefault="00FF26C3">
            <w:pPr>
              <w:pStyle w:val="TableParagraph"/>
              <w:spacing w:before="27" w:line="274" w:lineRule="exact"/>
              <w:ind w:left="237" w:right="152"/>
              <w:rPr>
                <w:sz w:val="24"/>
              </w:rPr>
            </w:pPr>
            <w:r>
              <w:rPr>
                <w:sz w:val="24"/>
              </w:rPr>
              <w:t>БетховенМаршеваятемаиз финала Пятой симфонии</w:t>
            </w:r>
          </w:p>
        </w:tc>
        <w:tc>
          <w:tcPr>
            <w:tcW w:w="947" w:type="dxa"/>
          </w:tcPr>
          <w:p w:rsidR="00120CE6" w:rsidRDefault="00120CE6">
            <w:pPr>
              <w:pStyle w:val="TableParagraph"/>
              <w:rPr>
                <w:sz w:val="24"/>
              </w:rPr>
            </w:pP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2530"/>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2.3</w:t>
            </w:r>
          </w:p>
        </w:tc>
        <w:tc>
          <w:tcPr>
            <w:tcW w:w="3559" w:type="dxa"/>
          </w:tcPr>
          <w:p w:rsidR="00120CE6" w:rsidRDefault="00FF26C3">
            <w:pPr>
              <w:pStyle w:val="TableParagraph"/>
              <w:spacing w:before="42" w:line="237" w:lineRule="auto"/>
              <w:ind w:left="237" w:right="392"/>
              <w:rPr>
                <w:sz w:val="24"/>
              </w:rPr>
            </w:pPr>
            <w:r>
              <w:rPr>
                <w:sz w:val="24"/>
              </w:rPr>
              <w:t>Музыкальныеинструменты. Флейта: И.С.Бах «Шутка»,</w:t>
            </w:r>
          </w:p>
          <w:p w:rsidR="00120CE6" w:rsidRDefault="00FF26C3">
            <w:pPr>
              <w:pStyle w:val="TableParagraph"/>
              <w:spacing w:before="3" w:line="275" w:lineRule="exact"/>
              <w:ind w:left="237"/>
              <w:rPr>
                <w:sz w:val="24"/>
              </w:rPr>
            </w:pPr>
            <w:r>
              <w:rPr>
                <w:sz w:val="24"/>
              </w:rPr>
              <w:t>В.МоцартАллегретто</w:t>
            </w:r>
            <w:r>
              <w:rPr>
                <w:spacing w:val="-5"/>
                <w:sz w:val="24"/>
              </w:rPr>
              <w:t>из</w:t>
            </w:r>
          </w:p>
          <w:p w:rsidR="00120CE6" w:rsidRDefault="00FF26C3">
            <w:pPr>
              <w:pStyle w:val="TableParagraph"/>
              <w:ind w:left="237"/>
              <w:rPr>
                <w:sz w:val="24"/>
              </w:rPr>
            </w:pPr>
            <w:r>
              <w:rPr>
                <w:sz w:val="24"/>
              </w:rPr>
              <w:t>оперыволшебнаяфлейта,тема Птички из сказки С.С. Прокофьева «Петя и Волк»;</w:t>
            </w:r>
          </w:p>
          <w:p w:rsidR="00120CE6" w:rsidRDefault="00FF26C3">
            <w:pPr>
              <w:pStyle w:val="TableParagraph"/>
              <w:spacing w:before="4" w:line="237" w:lineRule="auto"/>
              <w:ind w:left="237"/>
              <w:rPr>
                <w:sz w:val="24"/>
              </w:rPr>
            </w:pPr>
            <w:r>
              <w:rPr>
                <w:sz w:val="24"/>
              </w:rPr>
              <w:t>«Мелодия»изоперы«Орфейи Эвридика» К.В. Глюка,</w:t>
            </w:r>
          </w:p>
          <w:p w:rsidR="00120CE6" w:rsidRDefault="00FF26C3">
            <w:pPr>
              <w:pStyle w:val="TableParagraph"/>
              <w:spacing w:before="3" w:line="262" w:lineRule="exact"/>
              <w:ind w:left="237"/>
              <w:rPr>
                <w:sz w:val="24"/>
              </w:rPr>
            </w:pPr>
            <w:r>
              <w:rPr>
                <w:sz w:val="24"/>
              </w:rPr>
              <w:t xml:space="preserve">«Сиринкс»К. </w:t>
            </w:r>
            <w:r>
              <w:rPr>
                <w:spacing w:val="-2"/>
                <w:sz w:val="24"/>
              </w:rPr>
              <w:t>Дебюсси</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425"/>
        </w:trPr>
        <w:tc>
          <w:tcPr>
            <w:tcW w:w="773"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2.4</w:t>
            </w:r>
          </w:p>
        </w:tc>
        <w:tc>
          <w:tcPr>
            <w:tcW w:w="3559" w:type="dxa"/>
          </w:tcPr>
          <w:p w:rsidR="00120CE6" w:rsidRDefault="00FF26C3">
            <w:pPr>
              <w:pStyle w:val="TableParagraph"/>
              <w:spacing w:before="42" w:line="237" w:lineRule="auto"/>
              <w:ind w:left="237" w:right="152"/>
              <w:rPr>
                <w:sz w:val="24"/>
              </w:rPr>
            </w:pPr>
            <w:r>
              <w:rPr>
                <w:sz w:val="24"/>
              </w:rPr>
              <w:t>Вокальная музыка: С.С. Прокофьев,стихиА.Барто</w:t>
            </w:r>
          </w:p>
          <w:p w:rsidR="00120CE6" w:rsidRDefault="00FF26C3">
            <w:pPr>
              <w:pStyle w:val="TableParagraph"/>
              <w:spacing w:before="6" w:line="237" w:lineRule="auto"/>
              <w:ind w:left="237" w:right="152"/>
              <w:rPr>
                <w:sz w:val="24"/>
              </w:rPr>
            </w:pPr>
            <w:r>
              <w:rPr>
                <w:sz w:val="24"/>
              </w:rPr>
              <w:t>«Болтунья»;М.И.Глинка, стихи Н. Кукольника</w:t>
            </w:r>
          </w:p>
          <w:p w:rsidR="00120CE6" w:rsidRDefault="00FF26C3">
            <w:pPr>
              <w:pStyle w:val="TableParagraph"/>
              <w:spacing w:before="3" w:line="262" w:lineRule="exact"/>
              <w:ind w:left="237"/>
              <w:rPr>
                <w:sz w:val="24"/>
              </w:rPr>
            </w:pPr>
            <w:r>
              <w:rPr>
                <w:sz w:val="24"/>
              </w:rPr>
              <w:t>«Попутная</w:t>
            </w:r>
            <w:r>
              <w:rPr>
                <w:spacing w:val="-2"/>
                <w:sz w:val="24"/>
              </w:rPr>
              <w:t>песня»</w:t>
            </w:r>
          </w:p>
        </w:tc>
        <w:tc>
          <w:tcPr>
            <w:tcW w:w="947"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704"/>
        </w:trPr>
        <w:tc>
          <w:tcPr>
            <w:tcW w:w="773"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03"/>
              <w:rPr>
                <w:sz w:val="24"/>
              </w:rPr>
            </w:pPr>
            <w:r>
              <w:rPr>
                <w:spacing w:val="-5"/>
                <w:sz w:val="24"/>
              </w:rPr>
              <w:t>2.5</w:t>
            </w:r>
          </w:p>
        </w:tc>
        <w:tc>
          <w:tcPr>
            <w:tcW w:w="3559" w:type="dxa"/>
          </w:tcPr>
          <w:p w:rsidR="00120CE6" w:rsidRDefault="00FF26C3">
            <w:pPr>
              <w:pStyle w:val="TableParagraph"/>
              <w:spacing w:before="40"/>
              <w:ind w:left="237" w:right="508"/>
              <w:rPr>
                <w:sz w:val="24"/>
              </w:rPr>
            </w:pPr>
            <w:r>
              <w:rPr>
                <w:sz w:val="24"/>
              </w:rPr>
              <w:t>Инструментальнаямузыка: П.И. Чайковский «Мама»,</w:t>
            </w:r>
          </w:p>
          <w:p w:rsidR="00120CE6" w:rsidRDefault="00FF26C3">
            <w:pPr>
              <w:pStyle w:val="TableParagraph"/>
              <w:spacing w:before="2" w:line="237" w:lineRule="auto"/>
              <w:ind w:left="237" w:right="152"/>
              <w:rPr>
                <w:sz w:val="24"/>
              </w:rPr>
            </w:pPr>
            <w:r>
              <w:rPr>
                <w:sz w:val="24"/>
              </w:rPr>
              <w:t>«Игравлошадки»изДетского альбома, С.С. Прокофьев</w:t>
            </w:r>
          </w:p>
          <w:p w:rsidR="00120CE6" w:rsidRDefault="00FF26C3">
            <w:pPr>
              <w:pStyle w:val="TableParagraph"/>
              <w:spacing w:line="274" w:lineRule="exact"/>
              <w:ind w:left="237" w:right="152"/>
              <w:rPr>
                <w:sz w:val="24"/>
              </w:rPr>
            </w:pPr>
            <w:r>
              <w:rPr>
                <w:sz w:val="24"/>
              </w:rPr>
              <w:t xml:space="preserve">«Раскаяние»изДетской </w:t>
            </w:r>
            <w:r>
              <w:rPr>
                <w:spacing w:val="-2"/>
                <w:sz w:val="24"/>
              </w:rPr>
              <w:t>музыки</w:t>
            </w:r>
          </w:p>
        </w:tc>
        <w:tc>
          <w:tcPr>
            <w:tcW w:w="947"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147"/>
        </w:trPr>
        <w:tc>
          <w:tcPr>
            <w:tcW w:w="773" w:type="dxa"/>
          </w:tcPr>
          <w:p w:rsidR="00120CE6" w:rsidRDefault="00120CE6">
            <w:pPr>
              <w:pStyle w:val="TableParagraph"/>
              <w:spacing w:before="172"/>
              <w:rPr>
                <w:b/>
                <w:sz w:val="24"/>
              </w:rPr>
            </w:pPr>
          </w:p>
          <w:p w:rsidR="00120CE6" w:rsidRDefault="00FF26C3">
            <w:pPr>
              <w:pStyle w:val="TableParagraph"/>
              <w:ind w:left="103"/>
              <w:rPr>
                <w:sz w:val="24"/>
              </w:rPr>
            </w:pPr>
            <w:r>
              <w:rPr>
                <w:spacing w:val="-5"/>
                <w:sz w:val="24"/>
              </w:rPr>
              <w:t>2.6</w:t>
            </w:r>
          </w:p>
        </w:tc>
        <w:tc>
          <w:tcPr>
            <w:tcW w:w="3559" w:type="dxa"/>
          </w:tcPr>
          <w:p w:rsidR="00120CE6" w:rsidRDefault="00FF26C3">
            <w:pPr>
              <w:pStyle w:val="TableParagraph"/>
              <w:spacing w:before="35"/>
              <w:ind w:left="237"/>
              <w:rPr>
                <w:sz w:val="24"/>
              </w:rPr>
            </w:pPr>
            <w:r>
              <w:rPr>
                <w:sz w:val="24"/>
              </w:rPr>
              <w:t>Русские</w:t>
            </w:r>
            <w:r>
              <w:rPr>
                <w:spacing w:val="-2"/>
                <w:sz w:val="24"/>
              </w:rPr>
              <w:t>композиторы-</w:t>
            </w:r>
          </w:p>
          <w:p w:rsidR="00120CE6" w:rsidRDefault="00FF26C3">
            <w:pPr>
              <w:pStyle w:val="TableParagraph"/>
              <w:spacing w:before="3" w:line="275" w:lineRule="exact"/>
              <w:ind w:left="237"/>
              <w:rPr>
                <w:sz w:val="24"/>
              </w:rPr>
            </w:pPr>
            <w:r>
              <w:rPr>
                <w:sz w:val="24"/>
              </w:rPr>
              <w:t>классики:П.И.</w:t>
            </w:r>
            <w:r>
              <w:rPr>
                <w:spacing w:val="-2"/>
                <w:sz w:val="24"/>
              </w:rPr>
              <w:t>Чайковский</w:t>
            </w:r>
          </w:p>
          <w:p w:rsidR="00120CE6" w:rsidRDefault="00FF26C3">
            <w:pPr>
              <w:pStyle w:val="TableParagraph"/>
              <w:spacing w:line="275" w:lineRule="exact"/>
              <w:ind w:left="237"/>
              <w:rPr>
                <w:sz w:val="24"/>
              </w:rPr>
            </w:pPr>
            <w:r>
              <w:rPr>
                <w:sz w:val="24"/>
              </w:rPr>
              <w:t>«Утренняя</w:t>
            </w:r>
            <w:r>
              <w:rPr>
                <w:spacing w:val="-2"/>
                <w:sz w:val="24"/>
              </w:rPr>
              <w:t>молитва»,</w:t>
            </w:r>
          </w:p>
          <w:p w:rsidR="00120CE6" w:rsidRDefault="00FF26C3">
            <w:pPr>
              <w:pStyle w:val="TableParagraph"/>
              <w:spacing w:before="2" w:line="262" w:lineRule="exact"/>
              <w:ind w:left="237"/>
              <w:rPr>
                <w:sz w:val="24"/>
              </w:rPr>
            </w:pPr>
            <w:r>
              <w:rPr>
                <w:sz w:val="24"/>
              </w:rPr>
              <w:t xml:space="preserve">«Полька»изДетского </w:t>
            </w:r>
            <w:r>
              <w:rPr>
                <w:spacing w:val="-2"/>
                <w:sz w:val="24"/>
              </w:rPr>
              <w:t>альбома</w:t>
            </w:r>
          </w:p>
        </w:tc>
        <w:tc>
          <w:tcPr>
            <w:tcW w:w="947" w:type="dxa"/>
          </w:tcPr>
          <w:p w:rsidR="00120CE6" w:rsidRDefault="00120CE6">
            <w:pPr>
              <w:pStyle w:val="TableParagraph"/>
              <w:spacing w:before="172"/>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147"/>
        </w:trPr>
        <w:tc>
          <w:tcPr>
            <w:tcW w:w="773" w:type="dxa"/>
          </w:tcPr>
          <w:p w:rsidR="00120CE6" w:rsidRDefault="00120CE6">
            <w:pPr>
              <w:pStyle w:val="TableParagraph"/>
              <w:spacing w:before="176"/>
              <w:rPr>
                <w:b/>
                <w:sz w:val="24"/>
              </w:rPr>
            </w:pPr>
          </w:p>
          <w:p w:rsidR="00120CE6" w:rsidRDefault="00FF26C3">
            <w:pPr>
              <w:pStyle w:val="TableParagraph"/>
              <w:ind w:left="103"/>
              <w:rPr>
                <w:sz w:val="24"/>
              </w:rPr>
            </w:pPr>
            <w:r>
              <w:rPr>
                <w:spacing w:val="-5"/>
                <w:sz w:val="24"/>
              </w:rPr>
              <w:t>2.7</w:t>
            </w:r>
          </w:p>
        </w:tc>
        <w:tc>
          <w:tcPr>
            <w:tcW w:w="3559" w:type="dxa"/>
          </w:tcPr>
          <w:p w:rsidR="00120CE6" w:rsidRDefault="00FF26C3">
            <w:pPr>
              <w:pStyle w:val="TableParagraph"/>
              <w:spacing w:before="35" w:line="242" w:lineRule="auto"/>
              <w:ind w:left="237" w:right="152"/>
              <w:rPr>
                <w:sz w:val="24"/>
              </w:rPr>
            </w:pPr>
            <w:r>
              <w:rPr>
                <w:sz w:val="24"/>
              </w:rPr>
              <w:t>Европейскиекомпозиторы- классики: Л. ван Бетховен</w:t>
            </w:r>
          </w:p>
          <w:p w:rsidR="00120CE6" w:rsidRDefault="00FF26C3">
            <w:pPr>
              <w:pStyle w:val="TableParagraph"/>
              <w:spacing w:line="271" w:lineRule="exact"/>
              <w:ind w:left="237"/>
              <w:rPr>
                <w:sz w:val="24"/>
              </w:rPr>
            </w:pPr>
            <w:r>
              <w:rPr>
                <w:sz w:val="24"/>
              </w:rPr>
              <w:t>Марш«Афинские</w:t>
            </w:r>
            <w:r>
              <w:rPr>
                <w:spacing w:val="-2"/>
                <w:sz w:val="24"/>
              </w:rPr>
              <w:t>развалины»,</w:t>
            </w:r>
          </w:p>
          <w:p w:rsidR="00120CE6" w:rsidRDefault="00FF26C3">
            <w:pPr>
              <w:pStyle w:val="TableParagraph"/>
              <w:spacing w:before="3" w:line="262" w:lineRule="exact"/>
              <w:ind w:left="237"/>
              <w:rPr>
                <w:sz w:val="24"/>
              </w:rPr>
            </w:pPr>
            <w:r>
              <w:rPr>
                <w:sz w:val="24"/>
              </w:rPr>
              <w:t>И.Брамс</w:t>
            </w:r>
            <w:r>
              <w:rPr>
                <w:spacing w:val="-2"/>
                <w:sz w:val="24"/>
              </w:rPr>
              <w:t>«Колыбельная»</w:t>
            </w:r>
          </w:p>
        </w:tc>
        <w:tc>
          <w:tcPr>
            <w:tcW w:w="947" w:type="dxa"/>
          </w:tcPr>
          <w:p w:rsidR="00120CE6" w:rsidRDefault="00120CE6">
            <w:pPr>
              <w:pStyle w:val="TableParagraph"/>
              <w:spacing w:before="176"/>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1"/>
        </w:trPr>
        <w:tc>
          <w:tcPr>
            <w:tcW w:w="4332"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40" w:line="262" w:lineRule="exact"/>
              <w:ind w:left="199"/>
              <w:jc w:val="center"/>
              <w:rPr>
                <w:sz w:val="24"/>
              </w:rPr>
            </w:pPr>
            <w:r>
              <w:rPr>
                <w:spacing w:val="-10"/>
                <w:sz w:val="24"/>
              </w:rPr>
              <w:t>7</w:t>
            </w:r>
          </w:p>
        </w:tc>
        <w:tc>
          <w:tcPr>
            <w:tcW w:w="45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4" w:line="257" w:lineRule="exact"/>
              <w:ind w:left="237"/>
              <w:rPr>
                <w:b/>
                <w:sz w:val="24"/>
              </w:rPr>
            </w:pPr>
            <w:r>
              <w:rPr>
                <w:b/>
                <w:sz w:val="24"/>
              </w:rPr>
              <w:t>Раздел3.Музыкавжизни</w:t>
            </w:r>
            <w:r>
              <w:rPr>
                <w:b/>
                <w:spacing w:val="-2"/>
                <w:sz w:val="24"/>
              </w:rPr>
              <w:t>человека</w:t>
            </w:r>
          </w:p>
        </w:tc>
      </w:tr>
      <w:tr w:rsidR="00120CE6">
        <w:trPr>
          <w:trHeight w:val="3634"/>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3.1</w:t>
            </w:r>
          </w:p>
        </w:tc>
        <w:tc>
          <w:tcPr>
            <w:tcW w:w="3559" w:type="dxa"/>
          </w:tcPr>
          <w:p w:rsidR="00120CE6" w:rsidRDefault="00FF26C3">
            <w:pPr>
              <w:pStyle w:val="TableParagraph"/>
              <w:spacing w:before="42" w:line="237" w:lineRule="auto"/>
              <w:ind w:left="237" w:right="152"/>
              <w:rPr>
                <w:sz w:val="24"/>
              </w:rPr>
            </w:pPr>
            <w:r>
              <w:rPr>
                <w:sz w:val="24"/>
              </w:rPr>
              <w:t>Музыкальные пейзажи: С.С. Прокофьев«Дождьирадуга»,</w:t>
            </w:r>
          </w:p>
          <w:p w:rsidR="00120CE6" w:rsidRDefault="00FF26C3">
            <w:pPr>
              <w:pStyle w:val="TableParagraph"/>
              <w:spacing w:before="4"/>
              <w:ind w:left="237" w:right="152"/>
              <w:rPr>
                <w:sz w:val="24"/>
              </w:rPr>
            </w:pPr>
            <w:r>
              <w:rPr>
                <w:sz w:val="24"/>
              </w:rPr>
              <w:t>«Утро»,«Вечер»изДетской музыки; утренний пейзаж П.И.Чайковского, Э.Грига, Д.Б.Кабалевского; музыка вечера - «Вечерняя сказка» А.И. Хачатуряна;</w:t>
            </w:r>
          </w:p>
          <w:p w:rsidR="00120CE6" w:rsidRDefault="00FF26C3">
            <w:pPr>
              <w:pStyle w:val="TableParagraph"/>
              <w:ind w:left="237"/>
              <w:rPr>
                <w:sz w:val="24"/>
              </w:rPr>
            </w:pPr>
            <w:r>
              <w:rPr>
                <w:sz w:val="24"/>
              </w:rPr>
              <w:t>«Колыбельная медведицы»сл. Яковлева,муз.</w:t>
            </w:r>
            <w:r>
              <w:rPr>
                <w:spacing w:val="-2"/>
                <w:sz w:val="24"/>
              </w:rPr>
              <w:t>Е.П.Крылатова;</w:t>
            </w:r>
          </w:p>
          <w:p w:rsidR="00120CE6" w:rsidRDefault="00FF26C3">
            <w:pPr>
              <w:pStyle w:val="TableParagraph"/>
              <w:spacing w:before="3" w:line="237" w:lineRule="auto"/>
              <w:ind w:left="237" w:right="152"/>
              <w:rPr>
                <w:sz w:val="24"/>
              </w:rPr>
            </w:pPr>
            <w:r>
              <w:rPr>
                <w:sz w:val="24"/>
              </w:rPr>
              <w:t>«Вечерняя музыка» В. Гаврилина;«Летнийвечертих</w:t>
            </w:r>
          </w:p>
          <w:p w:rsidR="00120CE6" w:rsidRDefault="00FF26C3">
            <w:pPr>
              <w:pStyle w:val="TableParagraph"/>
              <w:spacing w:before="3" w:line="262" w:lineRule="exact"/>
              <w:ind w:left="237"/>
              <w:rPr>
                <w:sz w:val="24"/>
              </w:rPr>
            </w:pPr>
            <w:r>
              <w:rPr>
                <w:sz w:val="24"/>
              </w:rPr>
              <w:t>и ясен…»на сл.</w:t>
            </w:r>
            <w:r>
              <w:rPr>
                <w:spacing w:val="-4"/>
                <w:sz w:val="24"/>
              </w:rPr>
              <w:t>Фета</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9"/>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869"/>
        </w:trPr>
        <w:tc>
          <w:tcPr>
            <w:tcW w:w="773"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3.2</w:t>
            </w:r>
          </w:p>
        </w:tc>
        <w:tc>
          <w:tcPr>
            <w:tcW w:w="3559" w:type="dxa"/>
          </w:tcPr>
          <w:p w:rsidR="00120CE6" w:rsidRDefault="00FF26C3">
            <w:pPr>
              <w:pStyle w:val="TableParagraph"/>
              <w:spacing w:before="40" w:line="275" w:lineRule="exact"/>
              <w:ind w:left="237"/>
              <w:rPr>
                <w:sz w:val="24"/>
              </w:rPr>
            </w:pPr>
            <w:r>
              <w:rPr>
                <w:sz w:val="24"/>
              </w:rPr>
              <w:t>Музыкальныепортреты:</w:t>
            </w:r>
            <w:r>
              <w:rPr>
                <w:spacing w:val="-4"/>
                <w:sz w:val="24"/>
              </w:rPr>
              <w:t>песня</w:t>
            </w:r>
          </w:p>
          <w:p w:rsidR="00120CE6" w:rsidRDefault="00FF26C3">
            <w:pPr>
              <w:pStyle w:val="TableParagraph"/>
              <w:spacing w:line="275" w:lineRule="exact"/>
              <w:ind w:left="237"/>
              <w:rPr>
                <w:sz w:val="24"/>
              </w:rPr>
            </w:pPr>
            <w:r>
              <w:rPr>
                <w:sz w:val="24"/>
              </w:rPr>
              <w:t>«Болтунья»сл.А.Барто,</w:t>
            </w:r>
            <w:r>
              <w:rPr>
                <w:spacing w:val="-4"/>
                <w:sz w:val="24"/>
              </w:rPr>
              <w:t xml:space="preserve"> муз.</w:t>
            </w:r>
          </w:p>
          <w:p w:rsidR="00120CE6" w:rsidRDefault="00FF26C3">
            <w:pPr>
              <w:pStyle w:val="TableParagraph"/>
              <w:spacing w:before="2" w:line="257" w:lineRule="exact"/>
              <w:ind w:left="237"/>
              <w:rPr>
                <w:sz w:val="24"/>
              </w:rPr>
            </w:pPr>
            <w:r>
              <w:rPr>
                <w:sz w:val="24"/>
              </w:rPr>
              <w:t>С.Прокофьева;</w:t>
            </w:r>
            <w:r>
              <w:rPr>
                <w:spacing w:val="-4"/>
                <w:sz w:val="24"/>
              </w:rPr>
              <w:t>П.И.</w:t>
            </w:r>
          </w:p>
        </w:tc>
        <w:tc>
          <w:tcPr>
            <w:tcW w:w="947" w:type="dxa"/>
          </w:tcPr>
          <w:p w:rsidR="00120CE6" w:rsidRDefault="00120CE6">
            <w:pPr>
              <w:pStyle w:val="TableParagraph"/>
              <w:spacing w:before="37"/>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
        <w:gridCol w:w="3559"/>
        <w:gridCol w:w="947"/>
        <w:gridCol w:w="1840"/>
        <w:gridCol w:w="1911"/>
        <w:gridCol w:w="822"/>
      </w:tblGrid>
      <w:tr w:rsidR="00120CE6">
        <w:trPr>
          <w:trHeight w:val="873"/>
        </w:trPr>
        <w:tc>
          <w:tcPr>
            <w:tcW w:w="773" w:type="dxa"/>
          </w:tcPr>
          <w:p w:rsidR="00120CE6" w:rsidRDefault="00120CE6">
            <w:pPr>
              <w:pStyle w:val="TableParagraph"/>
              <w:rPr>
                <w:sz w:val="24"/>
              </w:rPr>
            </w:pPr>
          </w:p>
        </w:tc>
        <w:tc>
          <w:tcPr>
            <w:tcW w:w="3559" w:type="dxa"/>
          </w:tcPr>
          <w:p w:rsidR="00120CE6" w:rsidRDefault="00FF26C3">
            <w:pPr>
              <w:pStyle w:val="TableParagraph"/>
              <w:spacing w:before="40" w:line="275" w:lineRule="exact"/>
              <w:ind w:left="237"/>
              <w:rPr>
                <w:sz w:val="24"/>
              </w:rPr>
            </w:pPr>
            <w:r>
              <w:rPr>
                <w:sz w:val="24"/>
              </w:rPr>
              <w:t>Чайковский«БабаЯга»</w:t>
            </w:r>
            <w:r>
              <w:rPr>
                <w:spacing w:val="-5"/>
                <w:sz w:val="24"/>
              </w:rPr>
              <w:t>из</w:t>
            </w:r>
          </w:p>
          <w:p w:rsidR="00120CE6" w:rsidRDefault="00FF26C3">
            <w:pPr>
              <w:pStyle w:val="TableParagraph"/>
              <w:spacing w:line="274" w:lineRule="exact"/>
              <w:ind w:left="237"/>
              <w:rPr>
                <w:sz w:val="24"/>
              </w:rPr>
            </w:pPr>
            <w:r>
              <w:rPr>
                <w:sz w:val="24"/>
              </w:rPr>
              <w:t>Детскогоальбома;Л.</w:t>
            </w:r>
            <w:r>
              <w:rPr>
                <w:spacing w:val="-2"/>
                <w:sz w:val="24"/>
              </w:rPr>
              <w:t>Моцарт</w:t>
            </w:r>
          </w:p>
          <w:p w:rsidR="00120CE6" w:rsidRDefault="00FF26C3">
            <w:pPr>
              <w:pStyle w:val="TableParagraph"/>
              <w:spacing w:line="265" w:lineRule="exact"/>
              <w:ind w:left="237"/>
              <w:rPr>
                <w:sz w:val="24"/>
              </w:rPr>
            </w:pPr>
            <w:r>
              <w:rPr>
                <w:spacing w:val="-2"/>
                <w:sz w:val="24"/>
              </w:rPr>
              <w:t>«Менуэт»</w:t>
            </w:r>
          </w:p>
        </w:tc>
        <w:tc>
          <w:tcPr>
            <w:tcW w:w="947" w:type="dxa"/>
          </w:tcPr>
          <w:p w:rsidR="00120CE6" w:rsidRDefault="00120CE6">
            <w:pPr>
              <w:pStyle w:val="TableParagraph"/>
              <w:rPr>
                <w:sz w:val="24"/>
              </w:rPr>
            </w:pP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425"/>
        </w:trPr>
        <w:tc>
          <w:tcPr>
            <w:tcW w:w="773"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3.3</w:t>
            </w:r>
          </w:p>
        </w:tc>
        <w:tc>
          <w:tcPr>
            <w:tcW w:w="3559" w:type="dxa"/>
          </w:tcPr>
          <w:p w:rsidR="00120CE6" w:rsidRDefault="00FF26C3">
            <w:pPr>
              <w:pStyle w:val="TableParagraph"/>
              <w:spacing w:before="35"/>
              <w:ind w:left="237" w:right="152"/>
              <w:rPr>
                <w:sz w:val="24"/>
              </w:rPr>
            </w:pPr>
            <w:r>
              <w:rPr>
                <w:sz w:val="24"/>
              </w:rPr>
              <w:t>Танцы, игры и веселье: А. Спадавеккиа «Добрый жук», песня из к/ф «Золушка», И. ДунаевскийПолька;И.С.Бах</w:t>
            </w:r>
          </w:p>
          <w:p w:rsidR="00120CE6" w:rsidRDefault="00FF26C3">
            <w:pPr>
              <w:pStyle w:val="TableParagraph"/>
              <w:spacing w:line="266" w:lineRule="exact"/>
              <w:ind w:left="237"/>
              <w:rPr>
                <w:sz w:val="24"/>
              </w:rPr>
            </w:pPr>
            <w:r>
              <w:rPr>
                <w:spacing w:val="-2"/>
                <w:sz w:val="24"/>
              </w:rPr>
              <w:t>«Волынка»</w:t>
            </w:r>
          </w:p>
        </w:tc>
        <w:tc>
          <w:tcPr>
            <w:tcW w:w="947"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699"/>
        </w:trPr>
        <w:tc>
          <w:tcPr>
            <w:tcW w:w="773"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3.4</w:t>
            </w:r>
          </w:p>
        </w:tc>
        <w:tc>
          <w:tcPr>
            <w:tcW w:w="3559" w:type="dxa"/>
          </w:tcPr>
          <w:p w:rsidR="00120CE6" w:rsidRDefault="00FF26C3">
            <w:pPr>
              <w:pStyle w:val="TableParagraph"/>
              <w:spacing w:before="35" w:line="242" w:lineRule="auto"/>
              <w:ind w:left="237" w:right="152"/>
              <w:rPr>
                <w:sz w:val="24"/>
              </w:rPr>
            </w:pPr>
            <w:r>
              <w:rPr>
                <w:sz w:val="24"/>
              </w:rPr>
              <w:t>Какой же праздник без музыки?О.Бихлермарш</w:t>
            </w:r>
          </w:p>
          <w:p w:rsidR="00120CE6" w:rsidRDefault="00FF26C3">
            <w:pPr>
              <w:pStyle w:val="TableParagraph"/>
              <w:ind w:left="237" w:right="558"/>
              <w:rPr>
                <w:sz w:val="24"/>
              </w:rPr>
            </w:pPr>
            <w:r>
              <w:rPr>
                <w:sz w:val="24"/>
              </w:rPr>
              <w:t>«Триумфпобедителей»;В. Соловьев-Седой Марш нахимовцев; песни,</w:t>
            </w:r>
          </w:p>
          <w:p w:rsidR="00120CE6" w:rsidRDefault="00FF26C3">
            <w:pPr>
              <w:pStyle w:val="TableParagraph"/>
              <w:spacing w:line="262" w:lineRule="exact"/>
              <w:ind w:left="237"/>
              <w:rPr>
                <w:sz w:val="24"/>
              </w:rPr>
            </w:pPr>
            <w:r>
              <w:rPr>
                <w:sz w:val="24"/>
              </w:rPr>
              <w:t>посвящённыеДню</w:t>
            </w:r>
            <w:r>
              <w:rPr>
                <w:spacing w:val="-2"/>
                <w:sz w:val="24"/>
              </w:rPr>
              <w:t>Победы</w:t>
            </w:r>
          </w:p>
        </w:tc>
        <w:tc>
          <w:tcPr>
            <w:tcW w:w="947"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99"/>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1"/>
        </w:trPr>
        <w:tc>
          <w:tcPr>
            <w:tcW w:w="4332"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40" w:line="262" w:lineRule="exact"/>
              <w:ind w:left="199"/>
              <w:jc w:val="center"/>
              <w:rPr>
                <w:sz w:val="24"/>
              </w:rPr>
            </w:pPr>
            <w:r>
              <w:rPr>
                <w:spacing w:val="-10"/>
                <w:sz w:val="24"/>
              </w:rPr>
              <w:t>4</w:t>
            </w:r>
          </w:p>
        </w:tc>
        <w:tc>
          <w:tcPr>
            <w:tcW w:w="45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4" w:line="257" w:lineRule="exact"/>
              <w:ind w:left="237"/>
              <w:rPr>
                <w:b/>
                <w:sz w:val="24"/>
              </w:rPr>
            </w:pPr>
            <w:r>
              <w:rPr>
                <w:b/>
                <w:sz w:val="24"/>
              </w:rPr>
              <w:t>ВАРИАТИВНАЯ</w:t>
            </w:r>
            <w:r>
              <w:rPr>
                <w:b/>
                <w:spacing w:val="-2"/>
                <w:sz w:val="24"/>
              </w:rPr>
              <w:t>ЧАСТЬ</w:t>
            </w:r>
          </w:p>
        </w:tc>
      </w:tr>
      <w:tr w:rsidR="00120CE6">
        <w:trPr>
          <w:trHeight w:val="319"/>
        </w:trPr>
        <w:tc>
          <w:tcPr>
            <w:tcW w:w="9852" w:type="dxa"/>
            <w:gridSpan w:val="6"/>
            <w:tcBorders>
              <w:bottom w:val="single" w:sz="4" w:space="0" w:color="000000"/>
            </w:tcBorders>
          </w:tcPr>
          <w:p w:rsidR="00120CE6" w:rsidRDefault="00FF26C3">
            <w:pPr>
              <w:pStyle w:val="TableParagraph"/>
              <w:spacing w:before="44" w:line="255" w:lineRule="exact"/>
              <w:ind w:left="237"/>
              <w:rPr>
                <w:b/>
                <w:sz w:val="24"/>
              </w:rPr>
            </w:pPr>
            <w:r>
              <w:rPr>
                <w:b/>
                <w:sz w:val="24"/>
              </w:rPr>
              <w:t>Раздел1.Музыканародов</w:t>
            </w:r>
            <w:r>
              <w:rPr>
                <w:b/>
                <w:spacing w:val="-4"/>
                <w:sz w:val="24"/>
              </w:rPr>
              <w:t>мира</w:t>
            </w:r>
          </w:p>
        </w:tc>
      </w:tr>
      <w:tr w:rsidR="00120CE6">
        <w:trPr>
          <w:trHeight w:val="871"/>
        </w:trPr>
        <w:tc>
          <w:tcPr>
            <w:tcW w:w="773" w:type="dxa"/>
            <w:tcBorders>
              <w:top w:val="single" w:sz="4" w:space="0" w:color="000000"/>
            </w:tcBorders>
          </w:tcPr>
          <w:p w:rsidR="00120CE6" w:rsidRDefault="00120CE6">
            <w:pPr>
              <w:pStyle w:val="TableParagraph"/>
              <w:spacing w:before="35"/>
              <w:rPr>
                <w:b/>
                <w:sz w:val="24"/>
              </w:rPr>
            </w:pPr>
          </w:p>
          <w:p w:rsidR="00120CE6" w:rsidRDefault="00FF26C3">
            <w:pPr>
              <w:pStyle w:val="TableParagraph"/>
              <w:ind w:left="103"/>
              <w:rPr>
                <w:sz w:val="24"/>
              </w:rPr>
            </w:pPr>
            <w:r>
              <w:rPr>
                <w:spacing w:val="-5"/>
                <w:sz w:val="24"/>
              </w:rPr>
              <w:t>1.1</w:t>
            </w:r>
          </w:p>
        </w:tc>
        <w:tc>
          <w:tcPr>
            <w:tcW w:w="3559" w:type="dxa"/>
            <w:tcBorders>
              <w:top w:val="single" w:sz="4" w:space="0" w:color="000000"/>
            </w:tcBorders>
          </w:tcPr>
          <w:p w:rsidR="00120CE6" w:rsidRDefault="00FF26C3">
            <w:pPr>
              <w:pStyle w:val="TableParagraph"/>
              <w:spacing w:before="32" w:line="242" w:lineRule="auto"/>
              <w:ind w:left="237" w:right="152"/>
              <w:rPr>
                <w:sz w:val="24"/>
              </w:rPr>
            </w:pPr>
            <w:r>
              <w:rPr>
                <w:sz w:val="24"/>
              </w:rPr>
              <w:t>Певецсвоегонарода:А. Хачатурян Андантино,</w:t>
            </w:r>
          </w:p>
          <w:p w:rsidR="00120CE6" w:rsidRDefault="00FF26C3">
            <w:pPr>
              <w:pStyle w:val="TableParagraph"/>
              <w:spacing w:line="261" w:lineRule="exact"/>
              <w:ind w:left="237"/>
              <w:rPr>
                <w:sz w:val="24"/>
              </w:rPr>
            </w:pPr>
            <w:r>
              <w:rPr>
                <w:sz w:val="24"/>
              </w:rPr>
              <w:t>«Подражание</w:t>
            </w:r>
            <w:r>
              <w:rPr>
                <w:spacing w:val="-2"/>
                <w:sz w:val="24"/>
              </w:rPr>
              <w:t>народному»</w:t>
            </w:r>
          </w:p>
        </w:tc>
        <w:tc>
          <w:tcPr>
            <w:tcW w:w="947" w:type="dxa"/>
            <w:tcBorders>
              <w:top w:val="single" w:sz="4" w:space="0" w:color="000000"/>
            </w:tcBorders>
          </w:tcPr>
          <w:p w:rsidR="00120CE6" w:rsidRDefault="00120CE6">
            <w:pPr>
              <w:pStyle w:val="TableParagraph"/>
              <w:spacing w:before="35"/>
              <w:rPr>
                <w:b/>
                <w:sz w:val="24"/>
              </w:rPr>
            </w:pPr>
          </w:p>
          <w:p w:rsidR="00120CE6" w:rsidRDefault="00FF26C3">
            <w:pPr>
              <w:pStyle w:val="TableParagraph"/>
              <w:ind w:left="199" w:right="67"/>
              <w:jc w:val="center"/>
              <w:rPr>
                <w:sz w:val="24"/>
              </w:rPr>
            </w:pPr>
            <w:r>
              <w:rPr>
                <w:spacing w:val="-10"/>
                <w:sz w:val="24"/>
              </w:rPr>
              <w:t>1</w:t>
            </w:r>
          </w:p>
        </w:tc>
        <w:tc>
          <w:tcPr>
            <w:tcW w:w="1840" w:type="dxa"/>
            <w:tcBorders>
              <w:top w:val="single" w:sz="4" w:space="0" w:color="000000"/>
            </w:tcBorders>
          </w:tcPr>
          <w:p w:rsidR="00120CE6" w:rsidRDefault="00120CE6">
            <w:pPr>
              <w:pStyle w:val="TableParagraph"/>
              <w:rPr>
                <w:sz w:val="24"/>
              </w:rPr>
            </w:pPr>
          </w:p>
        </w:tc>
        <w:tc>
          <w:tcPr>
            <w:tcW w:w="1911" w:type="dxa"/>
            <w:tcBorders>
              <w:top w:val="single" w:sz="4" w:space="0" w:color="000000"/>
            </w:tcBorders>
          </w:tcPr>
          <w:p w:rsidR="00120CE6" w:rsidRDefault="00120CE6">
            <w:pPr>
              <w:pStyle w:val="TableParagraph"/>
              <w:rPr>
                <w:sz w:val="24"/>
              </w:rPr>
            </w:pPr>
          </w:p>
        </w:tc>
        <w:tc>
          <w:tcPr>
            <w:tcW w:w="822" w:type="dxa"/>
            <w:tcBorders>
              <w:top w:val="single" w:sz="4" w:space="0" w:color="000000"/>
            </w:tcBorders>
          </w:tcPr>
          <w:p w:rsidR="00120CE6" w:rsidRDefault="00120CE6">
            <w:pPr>
              <w:pStyle w:val="TableParagraph"/>
              <w:rPr>
                <w:sz w:val="24"/>
              </w:rPr>
            </w:pPr>
          </w:p>
        </w:tc>
      </w:tr>
      <w:tr w:rsidR="00120CE6">
        <w:trPr>
          <w:trHeight w:val="2530"/>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1.2</w:t>
            </w:r>
          </w:p>
        </w:tc>
        <w:tc>
          <w:tcPr>
            <w:tcW w:w="3559" w:type="dxa"/>
          </w:tcPr>
          <w:p w:rsidR="00120CE6" w:rsidRDefault="00FF26C3">
            <w:pPr>
              <w:pStyle w:val="TableParagraph"/>
              <w:spacing w:before="35"/>
              <w:ind w:left="237" w:right="152"/>
              <w:rPr>
                <w:sz w:val="24"/>
              </w:rPr>
            </w:pPr>
            <w:r>
              <w:rPr>
                <w:sz w:val="24"/>
              </w:rPr>
              <w:t>Музыка стран ближнего зарубежья: Белорусские народные песни «Савка и Гришка», «Бульба», Г. Гусейнли,сл.Т.Муталлибова</w:t>
            </w:r>
          </w:p>
          <w:p w:rsidR="00120CE6" w:rsidRDefault="00FF26C3">
            <w:pPr>
              <w:pStyle w:val="TableParagraph"/>
              <w:spacing w:before="3"/>
              <w:ind w:left="237" w:right="152"/>
              <w:rPr>
                <w:sz w:val="24"/>
              </w:rPr>
            </w:pPr>
            <w:r>
              <w:rPr>
                <w:sz w:val="24"/>
              </w:rPr>
              <w:t>«Моицыплята»;Лезгинка, танец народов Кавказа; Лезгинка из балета</w:t>
            </w:r>
          </w:p>
          <w:p w:rsidR="00120CE6" w:rsidRDefault="00FF26C3">
            <w:pPr>
              <w:pStyle w:val="TableParagraph"/>
              <w:spacing w:line="264" w:lineRule="exact"/>
              <w:ind w:left="237"/>
              <w:rPr>
                <w:sz w:val="24"/>
              </w:rPr>
            </w:pPr>
            <w:r>
              <w:rPr>
                <w:sz w:val="24"/>
              </w:rPr>
              <w:t>А.Хачатуряна</w:t>
            </w:r>
            <w:r>
              <w:rPr>
                <w:spacing w:val="-2"/>
                <w:sz w:val="24"/>
              </w:rPr>
              <w:t>«Гаянэ»</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9" w:right="67"/>
              <w:jc w:val="center"/>
              <w:rPr>
                <w:sz w:val="24"/>
              </w:rPr>
            </w:pPr>
            <w:r>
              <w:rPr>
                <w:spacing w:val="-10"/>
                <w:sz w:val="24"/>
              </w:rPr>
              <w:t>2</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2251"/>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1"/>
              <w:rPr>
                <w:b/>
                <w:sz w:val="24"/>
              </w:rPr>
            </w:pPr>
          </w:p>
          <w:p w:rsidR="00120CE6" w:rsidRDefault="00FF26C3">
            <w:pPr>
              <w:pStyle w:val="TableParagraph"/>
              <w:spacing w:before="1"/>
              <w:ind w:left="103"/>
              <w:rPr>
                <w:sz w:val="24"/>
              </w:rPr>
            </w:pPr>
            <w:r>
              <w:rPr>
                <w:spacing w:val="-5"/>
                <w:sz w:val="24"/>
              </w:rPr>
              <w:t>1.3</w:t>
            </w:r>
          </w:p>
        </w:tc>
        <w:tc>
          <w:tcPr>
            <w:tcW w:w="3559" w:type="dxa"/>
          </w:tcPr>
          <w:p w:rsidR="00120CE6" w:rsidRDefault="00FF26C3">
            <w:pPr>
              <w:pStyle w:val="TableParagraph"/>
              <w:spacing w:before="35"/>
              <w:ind w:left="237" w:right="152"/>
              <w:rPr>
                <w:sz w:val="24"/>
              </w:rPr>
            </w:pPr>
            <w:r>
              <w:rPr>
                <w:sz w:val="24"/>
              </w:rPr>
              <w:t>Музыка стран дальнего зарубежья: «Гусята» – немецкаянароднаяпесня,</w:t>
            </w:r>
          </w:p>
          <w:p w:rsidR="00120CE6" w:rsidRDefault="00FF26C3">
            <w:pPr>
              <w:pStyle w:val="TableParagraph"/>
              <w:spacing w:before="4" w:line="237" w:lineRule="auto"/>
              <w:ind w:left="237" w:right="152"/>
              <w:rPr>
                <w:sz w:val="24"/>
              </w:rPr>
            </w:pPr>
            <w:r>
              <w:rPr>
                <w:sz w:val="24"/>
              </w:rPr>
              <w:t>«Аннушка»–чешская народная песня, М.</w:t>
            </w:r>
          </w:p>
          <w:p w:rsidR="00120CE6" w:rsidRDefault="00FF26C3">
            <w:pPr>
              <w:pStyle w:val="TableParagraph"/>
              <w:spacing w:before="4" w:line="275" w:lineRule="exact"/>
              <w:ind w:left="237"/>
              <w:rPr>
                <w:sz w:val="24"/>
              </w:rPr>
            </w:pPr>
            <w:r>
              <w:rPr>
                <w:sz w:val="24"/>
              </w:rPr>
              <w:t>Теодоракиснародный</w:t>
            </w:r>
            <w:r>
              <w:rPr>
                <w:spacing w:val="-2"/>
                <w:sz w:val="24"/>
              </w:rPr>
              <w:t>танец</w:t>
            </w:r>
          </w:p>
          <w:p w:rsidR="00120CE6" w:rsidRDefault="00FF26C3">
            <w:pPr>
              <w:pStyle w:val="TableParagraph"/>
              <w:spacing w:line="278" w:lineRule="exact"/>
              <w:ind w:left="237"/>
              <w:rPr>
                <w:sz w:val="24"/>
              </w:rPr>
            </w:pPr>
            <w:r>
              <w:rPr>
                <w:sz w:val="24"/>
              </w:rPr>
              <w:t>«Сиртаки»,«Чудеснаялютня»: этническая музыка</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1"/>
              <w:rPr>
                <w:b/>
                <w:sz w:val="24"/>
              </w:rPr>
            </w:pPr>
          </w:p>
          <w:p w:rsidR="00120CE6" w:rsidRDefault="00FF26C3">
            <w:pPr>
              <w:pStyle w:val="TableParagraph"/>
              <w:spacing w:before="1"/>
              <w:ind w:left="199" w:right="67"/>
              <w:jc w:val="center"/>
              <w:rPr>
                <w:sz w:val="24"/>
              </w:rPr>
            </w:pPr>
            <w:r>
              <w:rPr>
                <w:spacing w:val="-10"/>
                <w:sz w:val="24"/>
              </w:rPr>
              <w:t>2</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1"/>
        </w:trPr>
        <w:tc>
          <w:tcPr>
            <w:tcW w:w="4332"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40" w:line="262" w:lineRule="exact"/>
              <w:ind w:left="199"/>
              <w:jc w:val="center"/>
              <w:rPr>
                <w:sz w:val="24"/>
              </w:rPr>
            </w:pPr>
            <w:r>
              <w:rPr>
                <w:spacing w:val="-10"/>
                <w:sz w:val="24"/>
              </w:rPr>
              <w:t>5</w:t>
            </w:r>
          </w:p>
        </w:tc>
        <w:tc>
          <w:tcPr>
            <w:tcW w:w="45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0" w:line="262" w:lineRule="exact"/>
              <w:ind w:left="237"/>
              <w:rPr>
                <w:b/>
                <w:sz w:val="24"/>
              </w:rPr>
            </w:pPr>
            <w:r>
              <w:rPr>
                <w:b/>
                <w:sz w:val="24"/>
              </w:rPr>
              <w:t>Раздел2.Духовная</w:t>
            </w:r>
            <w:r>
              <w:rPr>
                <w:b/>
                <w:spacing w:val="-2"/>
                <w:sz w:val="24"/>
              </w:rPr>
              <w:t>музыка</w:t>
            </w:r>
          </w:p>
        </w:tc>
      </w:tr>
      <w:tr w:rsidR="00120CE6">
        <w:trPr>
          <w:trHeight w:val="1147"/>
        </w:trPr>
        <w:tc>
          <w:tcPr>
            <w:tcW w:w="773"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2.1</w:t>
            </w:r>
          </w:p>
        </w:tc>
        <w:tc>
          <w:tcPr>
            <w:tcW w:w="3559" w:type="dxa"/>
          </w:tcPr>
          <w:p w:rsidR="00120CE6" w:rsidRDefault="00FF26C3">
            <w:pPr>
              <w:pStyle w:val="TableParagraph"/>
              <w:spacing w:before="35"/>
              <w:ind w:left="237"/>
              <w:rPr>
                <w:sz w:val="24"/>
              </w:rPr>
            </w:pPr>
            <w:r>
              <w:rPr>
                <w:sz w:val="24"/>
              </w:rPr>
              <w:t>Звучаниехрама:</w:t>
            </w:r>
            <w:r>
              <w:rPr>
                <w:spacing w:val="-4"/>
                <w:sz w:val="24"/>
              </w:rPr>
              <w:t xml:space="preserve"> П.И.</w:t>
            </w:r>
          </w:p>
          <w:p w:rsidR="00120CE6" w:rsidRDefault="00FF26C3">
            <w:pPr>
              <w:pStyle w:val="TableParagraph"/>
              <w:spacing w:before="5" w:line="237" w:lineRule="auto"/>
              <w:ind w:left="237" w:right="152"/>
              <w:rPr>
                <w:sz w:val="24"/>
              </w:rPr>
            </w:pPr>
            <w:r>
              <w:rPr>
                <w:sz w:val="24"/>
              </w:rPr>
              <w:t>Чайковский «Утренняя молитва»и«Вцеркви»из</w:t>
            </w:r>
          </w:p>
          <w:p w:rsidR="00120CE6" w:rsidRDefault="00FF26C3">
            <w:pPr>
              <w:pStyle w:val="TableParagraph"/>
              <w:spacing w:before="3" w:line="262" w:lineRule="exact"/>
              <w:ind w:left="237"/>
              <w:rPr>
                <w:sz w:val="24"/>
              </w:rPr>
            </w:pPr>
            <w:r>
              <w:rPr>
                <w:sz w:val="24"/>
              </w:rPr>
              <w:t>Детского</w:t>
            </w:r>
            <w:r>
              <w:rPr>
                <w:spacing w:val="-2"/>
                <w:sz w:val="24"/>
              </w:rPr>
              <w:t>альбома</w:t>
            </w:r>
          </w:p>
        </w:tc>
        <w:tc>
          <w:tcPr>
            <w:tcW w:w="947" w:type="dxa"/>
          </w:tcPr>
          <w:p w:rsidR="00120CE6" w:rsidRDefault="00120CE6">
            <w:pPr>
              <w:pStyle w:val="TableParagraph"/>
              <w:spacing w:before="177"/>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147"/>
        </w:trPr>
        <w:tc>
          <w:tcPr>
            <w:tcW w:w="773" w:type="dxa"/>
          </w:tcPr>
          <w:p w:rsidR="00120CE6" w:rsidRDefault="00120CE6">
            <w:pPr>
              <w:pStyle w:val="TableParagraph"/>
              <w:spacing w:before="176"/>
              <w:rPr>
                <w:b/>
                <w:sz w:val="24"/>
              </w:rPr>
            </w:pPr>
          </w:p>
          <w:p w:rsidR="00120CE6" w:rsidRDefault="00FF26C3">
            <w:pPr>
              <w:pStyle w:val="TableParagraph"/>
              <w:ind w:left="103"/>
              <w:rPr>
                <w:sz w:val="24"/>
              </w:rPr>
            </w:pPr>
            <w:r>
              <w:rPr>
                <w:spacing w:val="-5"/>
                <w:sz w:val="24"/>
              </w:rPr>
              <w:t>2.2</w:t>
            </w:r>
          </w:p>
        </w:tc>
        <w:tc>
          <w:tcPr>
            <w:tcW w:w="3559" w:type="dxa"/>
          </w:tcPr>
          <w:p w:rsidR="00120CE6" w:rsidRDefault="00FF26C3">
            <w:pPr>
              <w:pStyle w:val="TableParagraph"/>
              <w:spacing w:before="40" w:line="275" w:lineRule="exact"/>
              <w:ind w:left="237"/>
              <w:rPr>
                <w:sz w:val="24"/>
              </w:rPr>
            </w:pPr>
            <w:r>
              <w:rPr>
                <w:spacing w:val="-2"/>
                <w:sz w:val="24"/>
              </w:rPr>
              <w:t>Религиозные</w:t>
            </w:r>
          </w:p>
          <w:p w:rsidR="00120CE6" w:rsidRDefault="00FF26C3">
            <w:pPr>
              <w:pStyle w:val="TableParagraph"/>
              <w:spacing w:line="242" w:lineRule="auto"/>
              <w:ind w:left="237" w:right="152"/>
              <w:rPr>
                <w:sz w:val="24"/>
              </w:rPr>
            </w:pPr>
            <w:r>
              <w:rPr>
                <w:spacing w:val="-2"/>
                <w:sz w:val="24"/>
              </w:rPr>
              <w:t xml:space="preserve">праздники:Рождественский </w:t>
            </w:r>
            <w:r>
              <w:rPr>
                <w:sz w:val="24"/>
              </w:rPr>
              <w:t>псалом «Эта ночь святая»,</w:t>
            </w:r>
          </w:p>
          <w:p w:rsidR="00120CE6" w:rsidRDefault="00FF26C3">
            <w:pPr>
              <w:pStyle w:val="TableParagraph"/>
              <w:spacing w:line="257" w:lineRule="exact"/>
              <w:ind w:left="237"/>
              <w:rPr>
                <w:sz w:val="24"/>
              </w:rPr>
            </w:pPr>
            <w:r>
              <w:rPr>
                <w:sz w:val="24"/>
              </w:rPr>
              <w:t>Рождественскаяпесня</w:t>
            </w:r>
            <w:r>
              <w:rPr>
                <w:spacing w:val="-2"/>
                <w:sz w:val="24"/>
              </w:rPr>
              <w:t>«Тихая</w:t>
            </w:r>
          </w:p>
        </w:tc>
        <w:tc>
          <w:tcPr>
            <w:tcW w:w="947" w:type="dxa"/>
          </w:tcPr>
          <w:p w:rsidR="00120CE6" w:rsidRDefault="00120CE6">
            <w:pPr>
              <w:pStyle w:val="TableParagraph"/>
              <w:spacing w:before="176"/>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
        <w:gridCol w:w="3559"/>
        <w:gridCol w:w="947"/>
        <w:gridCol w:w="1840"/>
        <w:gridCol w:w="1911"/>
        <w:gridCol w:w="822"/>
      </w:tblGrid>
      <w:tr w:rsidR="00120CE6">
        <w:trPr>
          <w:trHeight w:val="321"/>
        </w:trPr>
        <w:tc>
          <w:tcPr>
            <w:tcW w:w="773" w:type="dxa"/>
          </w:tcPr>
          <w:p w:rsidR="00120CE6" w:rsidRDefault="00120CE6">
            <w:pPr>
              <w:pStyle w:val="TableParagraph"/>
              <w:rPr>
                <w:sz w:val="24"/>
              </w:rPr>
            </w:pPr>
          </w:p>
        </w:tc>
        <w:tc>
          <w:tcPr>
            <w:tcW w:w="3559" w:type="dxa"/>
          </w:tcPr>
          <w:p w:rsidR="00120CE6" w:rsidRDefault="00FF26C3">
            <w:pPr>
              <w:pStyle w:val="TableParagraph"/>
              <w:spacing w:before="40" w:line="262" w:lineRule="exact"/>
              <w:ind w:left="237"/>
              <w:rPr>
                <w:sz w:val="24"/>
              </w:rPr>
            </w:pPr>
            <w:r>
              <w:rPr>
                <w:spacing w:val="-4"/>
                <w:sz w:val="24"/>
              </w:rPr>
              <w:t>ночь»</w:t>
            </w:r>
          </w:p>
        </w:tc>
        <w:tc>
          <w:tcPr>
            <w:tcW w:w="947" w:type="dxa"/>
          </w:tcPr>
          <w:p w:rsidR="00120CE6" w:rsidRDefault="00120CE6">
            <w:pPr>
              <w:pStyle w:val="TableParagraph"/>
              <w:rPr>
                <w:sz w:val="24"/>
              </w:rPr>
            </w:pP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1"/>
        </w:trPr>
        <w:tc>
          <w:tcPr>
            <w:tcW w:w="4332"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35" w:line="266" w:lineRule="exact"/>
              <w:ind w:left="199"/>
              <w:jc w:val="center"/>
              <w:rPr>
                <w:sz w:val="24"/>
              </w:rPr>
            </w:pPr>
            <w:r>
              <w:rPr>
                <w:spacing w:val="-10"/>
                <w:sz w:val="24"/>
              </w:rPr>
              <w:t>2</w:t>
            </w:r>
          </w:p>
        </w:tc>
        <w:tc>
          <w:tcPr>
            <w:tcW w:w="45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0" w:line="262" w:lineRule="exact"/>
              <w:ind w:left="237"/>
              <w:rPr>
                <w:b/>
                <w:sz w:val="24"/>
              </w:rPr>
            </w:pPr>
            <w:r>
              <w:rPr>
                <w:b/>
                <w:sz w:val="24"/>
              </w:rPr>
              <w:t>Раздел 3.Музыкатеатраи</w:t>
            </w:r>
            <w:r>
              <w:rPr>
                <w:b/>
                <w:spacing w:val="-4"/>
                <w:sz w:val="24"/>
              </w:rPr>
              <w:t>кино</w:t>
            </w:r>
          </w:p>
        </w:tc>
      </w:tr>
      <w:tr w:rsidR="00120CE6">
        <w:trPr>
          <w:trHeight w:val="1699"/>
        </w:trPr>
        <w:tc>
          <w:tcPr>
            <w:tcW w:w="773"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03"/>
              <w:rPr>
                <w:sz w:val="24"/>
              </w:rPr>
            </w:pPr>
            <w:r>
              <w:rPr>
                <w:spacing w:val="-5"/>
                <w:sz w:val="24"/>
              </w:rPr>
              <w:t>3.1</w:t>
            </w:r>
          </w:p>
        </w:tc>
        <w:tc>
          <w:tcPr>
            <w:tcW w:w="3559" w:type="dxa"/>
          </w:tcPr>
          <w:p w:rsidR="00120CE6" w:rsidRDefault="00FF26C3">
            <w:pPr>
              <w:pStyle w:val="TableParagraph"/>
              <w:spacing w:before="35" w:line="242" w:lineRule="auto"/>
              <w:ind w:left="237" w:right="152"/>
              <w:rPr>
                <w:sz w:val="24"/>
              </w:rPr>
            </w:pPr>
            <w:r>
              <w:rPr>
                <w:sz w:val="24"/>
              </w:rPr>
              <w:t>Музыкальнаясказканасцене, на экране: оперы-сказки</w:t>
            </w:r>
          </w:p>
          <w:p w:rsidR="00120CE6" w:rsidRDefault="00FF26C3">
            <w:pPr>
              <w:pStyle w:val="TableParagraph"/>
              <w:ind w:left="237" w:right="545"/>
              <w:rPr>
                <w:sz w:val="24"/>
              </w:rPr>
            </w:pPr>
            <w:r>
              <w:rPr>
                <w:sz w:val="24"/>
              </w:rPr>
              <w:t>«Муха-цокотуха»,«Волки семеро козлят»; песни из мультфильма«Бременские</w:t>
            </w:r>
          </w:p>
          <w:p w:rsidR="00120CE6" w:rsidRDefault="00FF26C3">
            <w:pPr>
              <w:pStyle w:val="TableParagraph"/>
              <w:spacing w:line="262" w:lineRule="exact"/>
              <w:ind w:left="237"/>
              <w:rPr>
                <w:sz w:val="24"/>
              </w:rPr>
            </w:pPr>
            <w:r>
              <w:rPr>
                <w:spacing w:val="-2"/>
                <w:sz w:val="24"/>
              </w:rPr>
              <w:t>музыканты»</w:t>
            </w:r>
          </w:p>
        </w:tc>
        <w:tc>
          <w:tcPr>
            <w:tcW w:w="947"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360"/>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3.2</w:t>
            </w:r>
          </w:p>
        </w:tc>
        <w:tc>
          <w:tcPr>
            <w:tcW w:w="3559" w:type="dxa"/>
          </w:tcPr>
          <w:p w:rsidR="00120CE6" w:rsidRDefault="00FF26C3">
            <w:pPr>
              <w:pStyle w:val="TableParagraph"/>
              <w:spacing w:before="42" w:line="237" w:lineRule="auto"/>
              <w:ind w:left="237" w:right="152"/>
              <w:rPr>
                <w:sz w:val="24"/>
              </w:rPr>
            </w:pPr>
            <w:r>
              <w:rPr>
                <w:sz w:val="24"/>
              </w:rPr>
              <w:t>Театроперыибалета:П. Чайковский балет</w:t>
            </w:r>
          </w:p>
          <w:p w:rsidR="00120CE6" w:rsidRDefault="00FF26C3">
            <w:pPr>
              <w:pStyle w:val="TableParagraph"/>
              <w:spacing w:before="4"/>
              <w:ind w:left="237" w:right="152"/>
              <w:rPr>
                <w:sz w:val="24"/>
              </w:rPr>
            </w:pPr>
            <w:r>
              <w:rPr>
                <w:sz w:val="24"/>
              </w:rPr>
              <w:t>«Щелкунчик». Танцы из второгодействия:Шоколад (испанский танец), Кофе (арабский танец), Чай (китайский танец), Трепак (русский танец), Танец</w:t>
            </w:r>
          </w:p>
          <w:p w:rsidR="00120CE6" w:rsidRDefault="00FF26C3">
            <w:pPr>
              <w:pStyle w:val="TableParagraph"/>
              <w:spacing w:line="275" w:lineRule="exact"/>
              <w:ind w:left="237"/>
              <w:rPr>
                <w:sz w:val="24"/>
              </w:rPr>
            </w:pPr>
            <w:r>
              <w:rPr>
                <w:sz w:val="24"/>
              </w:rPr>
              <w:t>пастушков;И.Стравинский</w:t>
            </w:r>
            <w:r>
              <w:rPr>
                <w:spacing w:val="-10"/>
                <w:sz w:val="24"/>
              </w:rPr>
              <w:t>–</w:t>
            </w:r>
          </w:p>
          <w:p w:rsidR="00120CE6" w:rsidRDefault="00FF26C3">
            <w:pPr>
              <w:pStyle w:val="TableParagraph"/>
              <w:spacing w:line="275" w:lineRule="exact"/>
              <w:ind w:left="237"/>
              <w:rPr>
                <w:sz w:val="24"/>
              </w:rPr>
            </w:pPr>
            <w:r>
              <w:rPr>
                <w:sz w:val="24"/>
              </w:rPr>
              <w:t>«Поганыйпляс</w:t>
            </w:r>
            <w:r>
              <w:rPr>
                <w:spacing w:val="-2"/>
                <w:sz w:val="24"/>
              </w:rPr>
              <w:t>Кощеева</w:t>
            </w:r>
          </w:p>
          <w:p w:rsidR="00120CE6" w:rsidRDefault="00FF26C3">
            <w:pPr>
              <w:pStyle w:val="TableParagraph"/>
              <w:spacing w:before="3" w:line="275" w:lineRule="exact"/>
              <w:ind w:left="237"/>
              <w:rPr>
                <w:sz w:val="24"/>
              </w:rPr>
            </w:pPr>
            <w:r>
              <w:rPr>
                <w:sz w:val="24"/>
              </w:rPr>
              <w:t>царства»и«Финал»из</w:t>
            </w:r>
            <w:r>
              <w:rPr>
                <w:spacing w:val="-2"/>
                <w:sz w:val="24"/>
              </w:rPr>
              <w:t>балета</w:t>
            </w:r>
          </w:p>
          <w:p w:rsidR="00120CE6" w:rsidRDefault="00FF26C3">
            <w:pPr>
              <w:pStyle w:val="TableParagraph"/>
              <w:spacing w:line="265" w:lineRule="exact"/>
              <w:ind w:left="237"/>
              <w:rPr>
                <w:sz w:val="24"/>
              </w:rPr>
            </w:pPr>
            <w:r>
              <w:rPr>
                <w:spacing w:val="-2"/>
                <w:sz w:val="24"/>
              </w:rPr>
              <w:t>«Жар-Птица»</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420"/>
        </w:trPr>
        <w:tc>
          <w:tcPr>
            <w:tcW w:w="773"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3.3</w:t>
            </w:r>
          </w:p>
        </w:tc>
        <w:tc>
          <w:tcPr>
            <w:tcW w:w="3559" w:type="dxa"/>
          </w:tcPr>
          <w:p w:rsidR="00120CE6" w:rsidRDefault="00FF26C3">
            <w:pPr>
              <w:pStyle w:val="TableParagraph"/>
              <w:spacing w:before="35"/>
              <w:ind w:left="237" w:right="152"/>
              <w:rPr>
                <w:sz w:val="24"/>
              </w:rPr>
            </w:pPr>
            <w:r>
              <w:rPr>
                <w:sz w:val="24"/>
              </w:rPr>
              <w:t>Балет. Хореография – искусство танца: П. Чайковский. Финал 1-го действияизбалета«Спящая</w:t>
            </w:r>
          </w:p>
          <w:p w:rsidR="00120CE6" w:rsidRDefault="00FF26C3">
            <w:pPr>
              <w:pStyle w:val="TableParagraph"/>
              <w:spacing w:line="262" w:lineRule="exact"/>
              <w:ind w:left="237"/>
              <w:rPr>
                <w:sz w:val="24"/>
              </w:rPr>
            </w:pPr>
            <w:r>
              <w:rPr>
                <w:spacing w:val="-2"/>
                <w:sz w:val="24"/>
              </w:rPr>
              <w:t>красавица»</w:t>
            </w:r>
          </w:p>
        </w:tc>
        <w:tc>
          <w:tcPr>
            <w:tcW w:w="947"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425"/>
        </w:trPr>
        <w:tc>
          <w:tcPr>
            <w:tcW w:w="773" w:type="dxa"/>
          </w:tcPr>
          <w:p w:rsidR="00120CE6" w:rsidRDefault="00120CE6">
            <w:pPr>
              <w:pStyle w:val="TableParagraph"/>
              <w:rPr>
                <w:b/>
                <w:sz w:val="24"/>
              </w:rPr>
            </w:pPr>
          </w:p>
          <w:p w:rsidR="00120CE6" w:rsidRDefault="00120CE6">
            <w:pPr>
              <w:pStyle w:val="TableParagraph"/>
              <w:spacing w:before="39"/>
              <w:rPr>
                <w:b/>
                <w:sz w:val="24"/>
              </w:rPr>
            </w:pPr>
          </w:p>
          <w:p w:rsidR="00120CE6" w:rsidRDefault="00FF26C3">
            <w:pPr>
              <w:pStyle w:val="TableParagraph"/>
              <w:spacing w:before="1"/>
              <w:ind w:left="103"/>
              <w:rPr>
                <w:sz w:val="24"/>
              </w:rPr>
            </w:pPr>
            <w:r>
              <w:rPr>
                <w:spacing w:val="-5"/>
                <w:sz w:val="24"/>
              </w:rPr>
              <w:t>3.4</w:t>
            </w:r>
          </w:p>
        </w:tc>
        <w:tc>
          <w:tcPr>
            <w:tcW w:w="3559" w:type="dxa"/>
          </w:tcPr>
          <w:p w:rsidR="00120CE6" w:rsidRDefault="00FF26C3">
            <w:pPr>
              <w:pStyle w:val="TableParagraph"/>
              <w:spacing w:before="40" w:line="275" w:lineRule="exact"/>
              <w:ind w:left="237"/>
              <w:jc w:val="both"/>
              <w:rPr>
                <w:sz w:val="24"/>
              </w:rPr>
            </w:pPr>
            <w:r>
              <w:rPr>
                <w:sz w:val="24"/>
              </w:rPr>
              <w:t xml:space="preserve">Опера.Главныегерои </w:t>
            </w:r>
            <w:r>
              <w:rPr>
                <w:spacing w:val="-10"/>
                <w:sz w:val="24"/>
              </w:rPr>
              <w:t>и</w:t>
            </w:r>
          </w:p>
          <w:p w:rsidR="00120CE6" w:rsidRDefault="00FF26C3">
            <w:pPr>
              <w:pStyle w:val="TableParagraph"/>
              <w:ind w:left="237" w:right="409"/>
              <w:jc w:val="both"/>
              <w:rPr>
                <w:sz w:val="24"/>
              </w:rPr>
            </w:pPr>
            <w:r>
              <w:rPr>
                <w:sz w:val="24"/>
              </w:rPr>
              <w:t>номераоперногоспектакля: мужскойиженскийхорыиз Интродукции оперы М.И.</w:t>
            </w:r>
          </w:p>
          <w:p w:rsidR="00120CE6" w:rsidRDefault="00FF26C3">
            <w:pPr>
              <w:pStyle w:val="TableParagraph"/>
              <w:spacing w:before="1" w:line="262" w:lineRule="exact"/>
              <w:ind w:left="237"/>
              <w:jc w:val="both"/>
              <w:rPr>
                <w:sz w:val="24"/>
              </w:rPr>
            </w:pPr>
            <w:r>
              <w:rPr>
                <w:sz w:val="24"/>
              </w:rPr>
              <w:t>Глинки«Иван</w:t>
            </w:r>
            <w:r>
              <w:rPr>
                <w:spacing w:val="-2"/>
                <w:sz w:val="24"/>
              </w:rPr>
              <w:t>Сусанин»</w:t>
            </w:r>
          </w:p>
        </w:tc>
        <w:tc>
          <w:tcPr>
            <w:tcW w:w="947" w:type="dxa"/>
          </w:tcPr>
          <w:p w:rsidR="00120CE6" w:rsidRDefault="00120CE6">
            <w:pPr>
              <w:pStyle w:val="TableParagraph"/>
              <w:rPr>
                <w:b/>
                <w:sz w:val="24"/>
              </w:rPr>
            </w:pPr>
          </w:p>
          <w:p w:rsidR="00120CE6" w:rsidRDefault="00120CE6">
            <w:pPr>
              <w:pStyle w:val="TableParagraph"/>
              <w:spacing w:before="39"/>
              <w:rPr>
                <w:b/>
                <w:sz w:val="24"/>
              </w:rPr>
            </w:pPr>
          </w:p>
          <w:p w:rsidR="00120CE6" w:rsidRDefault="00FF26C3">
            <w:pPr>
              <w:pStyle w:val="TableParagraph"/>
              <w:spacing w:before="1"/>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1"/>
        </w:trPr>
        <w:tc>
          <w:tcPr>
            <w:tcW w:w="4332"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40" w:line="262" w:lineRule="exact"/>
              <w:ind w:left="199"/>
              <w:jc w:val="center"/>
              <w:rPr>
                <w:sz w:val="24"/>
              </w:rPr>
            </w:pPr>
            <w:r>
              <w:rPr>
                <w:spacing w:val="-10"/>
                <w:sz w:val="24"/>
              </w:rPr>
              <w:t>4</w:t>
            </w:r>
          </w:p>
        </w:tc>
        <w:tc>
          <w:tcPr>
            <w:tcW w:w="45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4" w:line="257" w:lineRule="exact"/>
              <w:ind w:left="237"/>
              <w:rPr>
                <w:b/>
                <w:sz w:val="24"/>
              </w:rPr>
            </w:pPr>
            <w:r>
              <w:rPr>
                <w:b/>
                <w:sz w:val="24"/>
              </w:rPr>
              <w:t>Раздел4.Современнаямузыкальная</w:t>
            </w:r>
            <w:r>
              <w:rPr>
                <w:b/>
                <w:spacing w:val="-2"/>
                <w:sz w:val="24"/>
              </w:rPr>
              <w:t>культура</w:t>
            </w:r>
          </w:p>
        </w:tc>
      </w:tr>
      <w:tr w:rsidR="00120CE6">
        <w:trPr>
          <w:trHeight w:val="2256"/>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4.1</w:t>
            </w:r>
          </w:p>
        </w:tc>
        <w:tc>
          <w:tcPr>
            <w:tcW w:w="3559" w:type="dxa"/>
          </w:tcPr>
          <w:p w:rsidR="00120CE6" w:rsidRDefault="00FF26C3">
            <w:pPr>
              <w:pStyle w:val="TableParagraph"/>
              <w:spacing w:before="40"/>
              <w:ind w:left="237" w:right="152"/>
              <w:rPr>
                <w:sz w:val="24"/>
              </w:rPr>
            </w:pPr>
            <w:r>
              <w:rPr>
                <w:sz w:val="24"/>
              </w:rPr>
              <w:t>Современныеобработки классики:В. Моцарт</w:t>
            </w:r>
          </w:p>
          <w:p w:rsidR="00120CE6" w:rsidRDefault="00FF26C3">
            <w:pPr>
              <w:pStyle w:val="TableParagraph"/>
              <w:spacing w:line="275" w:lineRule="exact"/>
              <w:ind w:left="237"/>
              <w:rPr>
                <w:sz w:val="24"/>
              </w:rPr>
            </w:pPr>
            <w:r>
              <w:rPr>
                <w:sz w:val="24"/>
              </w:rPr>
              <w:t>«Колыбельная»;А.</w:t>
            </w:r>
            <w:r>
              <w:rPr>
                <w:spacing w:val="-2"/>
                <w:sz w:val="24"/>
              </w:rPr>
              <w:t xml:space="preserve"> Вивальди</w:t>
            </w:r>
          </w:p>
          <w:p w:rsidR="00120CE6" w:rsidRDefault="00FF26C3">
            <w:pPr>
              <w:pStyle w:val="TableParagraph"/>
              <w:ind w:left="237" w:right="152"/>
              <w:rPr>
                <w:sz w:val="24"/>
              </w:rPr>
            </w:pPr>
            <w:r>
              <w:rPr>
                <w:sz w:val="24"/>
              </w:rPr>
              <w:t>«Летняягроза»всовременной обработке, Ф. Шуберт «Аве Мария»; Поль Мориа</w:t>
            </w:r>
          </w:p>
          <w:p w:rsidR="00120CE6" w:rsidRDefault="00FF26C3">
            <w:pPr>
              <w:pStyle w:val="TableParagraph"/>
              <w:spacing w:line="274" w:lineRule="exact"/>
              <w:ind w:left="237" w:right="152"/>
              <w:rPr>
                <w:sz w:val="24"/>
              </w:rPr>
            </w:pPr>
            <w:r>
              <w:rPr>
                <w:sz w:val="24"/>
              </w:rPr>
              <w:t xml:space="preserve">«Фигаро»всовременной </w:t>
            </w:r>
            <w:r>
              <w:rPr>
                <w:spacing w:val="-2"/>
                <w:sz w:val="24"/>
              </w:rPr>
              <w:t>обработке</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99" w:right="67"/>
              <w:jc w:val="center"/>
              <w:rPr>
                <w:sz w:val="24"/>
              </w:rPr>
            </w:pPr>
            <w:r>
              <w:rPr>
                <w:spacing w:val="-10"/>
                <w:sz w:val="24"/>
              </w:rPr>
              <w:t>2</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968"/>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2"/>
              <w:rPr>
                <w:b/>
                <w:sz w:val="24"/>
              </w:rPr>
            </w:pPr>
          </w:p>
          <w:p w:rsidR="00120CE6" w:rsidRDefault="00FF26C3">
            <w:pPr>
              <w:pStyle w:val="TableParagraph"/>
              <w:ind w:left="103"/>
              <w:rPr>
                <w:sz w:val="24"/>
              </w:rPr>
            </w:pPr>
            <w:r>
              <w:rPr>
                <w:spacing w:val="-5"/>
                <w:sz w:val="24"/>
              </w:rPr>
              <w:t>4.2</w:t>
            </w:r>
          </w:p>
        </w:tc>
        <w:tc>
          <w:tcPr>
            <w:tcW w:w="3559" w:type="dxa"/>
          </w:tcPr>
          <w:p w:rsidR="00120CE6" w:rsidRDefault="00FF26C3">
            <w:pPr>
              <w:pStyle w:val="TableParagraph"/>
              <w:spacing w:before="37" w:line="237" w:lineRule="auto"/>
              <w:ind w:left="237" w:right="504"/>
              <w:rPr>
                <w:sz w:val="24"/>
              </w:rPr>
            </w:pPr>
            <w:r>
              <w:rPr>
                <w:sz w:val="24"/>
              </w:rPr>
              <w:t>Электронныемузыкальные инструменты: И. Томита</w:t>
            </w:r>
          </w:p>
          <w:p w:rsidR="00120CE6" w:rsidRDefault="00FF26C3">
            <w:pPr>
              <w:pStyle w:val="TableParagraph"/>
              <w:spacing w:before="3"/>
              <w:ind w:left="237" w:right="152"/>
              <w:rPr>
                <w:sz w:val="24"/>
              </w:rPr>
            </w:pPr>
            <w:r>
              <w:rPr>
                <w:sz w:val="24"/>
              </w:rPr>
              <w:t>электронная обработка пьесы М.П. Мусоргского «Балет невылупившихся птенцов» из цикла«Картинкисвыставки»;</w:t>
            </w:r>
          </w:p>
          <w:p w:rsidR="00120CE6" w:rsidRDefault="00FF26C3">
            <w:pPr>
              <w:pStyle w:val="TableParagraph"/>
              <w:spacing w:before="1" w:line="257" w:lineRule="exact"/>
              <w:ind w:left="237"/>
              <w:rPr>
                <w:sz w:val="24"/>
              </w:rPr>
            </w:pPr>
            <w:r>
              <w:rPr>
                <w:sz w:val="24"/>
              </w:rPr>
              <w:t>А.Рыбников«Гроза»и</w:t>
            </w:r>
            <w:r>
              <w:rPr>
                <w:spacing w:val="-4"/>
                <w:sz w:val="24"/>
              </w:rPr>
              <w:t>«Свет</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2"/>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
        <w:gridCol w:w="3559"/>
        <w:gridCol w:w="947"/>
        <w:gridCol w:w="1840"/>
        <w:gridCol w:w="1911"/>
        <w:gridCol w:w="822"/>
      </w:tblGrid>
      <w:tr w:rsidR="00120CE6">
        <w:trPr>
          <w:trHeight w:val="873"/>
        </w:trPr>
        <w:tc>
          <w:tcPr>
            <w:tcW w:w="773" w:type="dxa"/>
          </w:tcPr>
          <w:p w:rsidR="00120CE6" w:rsidRDefault="00120CE6">
            <w:pPr>
              <w:pStyle w:val="TableParagraph"/>
              <w:rPr>
                <w:sz w:val="24"/>
              </w:rPr>
            </w:pPr>
          </w:p>
        </w:tc>
        <w:tc>
          <w:tcPr>
            <w:tcW w:w="3559" w:type="dxa"/>
          </w:tcPr>
          <w:p w:rsidR="00120CE6" w:rsidRDefault="00FF26C3">
            <w:pPr>
              <w:pStyle w:val="TableParagraph"/>
              <w:spacing w:before="42" w:line="237" w:lineRule="auto"/>
              <w:ind w:left="237" w:right="152"/>
              <w:rPr>
                <w:sz w:val="24"/>
              </w:rPr>
            </w:pPr>
            <w:r>
              <w:rPr>
                <w:sz w:val="24"/>
              </w:rPr>
              <w:t>Звезд»изк/ф«Черезтерниик звездам»; А. Островский</w:t>
            </w:r>
          </w:p>
          <w:p w:rsidR="00120CE6" w:rsidRDefault="00FF26C3">
            <w:pPr>
              <w:pStyle w:val="TableParagraph"/>
              <w:spacing w:line="265" w:lineRule="exact"/>
              <w:ind w:left="237"/>
              <w:rPr>
                <w:sz w:val="24"/>
              </w:rPr>
            </w:pPr>
            <w:r>
              <w:rPr>
                <w:sz w:val="24"/>
              </w:rPr>
              <w:t>«Спят усталые</w:t>
            </w:r>
            <w:r>
              <w:rPr>
                <w:spacing w:val="-2"/>
                <w:sz w:val="24"/>
              </w:rPr>
              <w:t>игрушки»</w:t>
            </w:r>
          </w:p>
        </w:tc>
        <w:tc>
          <w:tcPr>
            <w:tcW w:w="947" w:type="dxa"/>
          </w:tcPr>
          <w:p w:rsidR="00120CE6" w:rsidRDefault="00120CE6">
            <w:pPr>
              <w:pStyle w:val="TableParagraph"/>
              <w:rPr>
                <w:sz w:val="24"/>
              </w:rPr>
            </w:pP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1"/>
        </w:trPr>
        <w:tc>
          <w:tcPr>
            <w:tcW w:w="4332"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35" w:line="266" w:lineRule="exact"/>
              <w:ind w:left="199"/>
              <w:jc w:val="center"/>
              <w:rPr>
                <w:sz w:val="24"/>
              </w:rPr>
            </w:pPr>
            <w:r>
              <w:rPr>
                <w:spacing w:val="-10"/>
                <w:sz w:val="24"/>
              </w:rPr>
              <w:t>3</w:t>
            </w:r>
          </w:p>
        </w:tc>
        <w:tc>
          <w:tcPr>
            <w:tcW w:w="4573" w:type="dxa"/>
            <w:gridSpan w:val="3"/>
          </w:tcPr>
          <w:p w:rsidR="00120CE6" w:rsidRDefault="00120CE6">
            <w:pPr>
              <w:pStyle w:val="TableParagraph"/>
              <w:rPr>
                <w:sz w:val="24"/>
              </w:rPr>
            </w:pPr>
          </w:p>
        </w:tc>
      </w:tr>
      <w:tr w:rsidR="00120CE6">
        <w:trPr>
          <w:trHeight w:val="321"/>
        </w:trPr>
        <w:tc>
          <w:tcPr>
            <w:tcW w:w="9852" w:type="dxa"/>
            <w:gridSpan w:val="6"/>
          </w:tcPr>
          <w:p w:rsidR="00120CE6" w:rsidRDefault="00FF26C3">
            <w:pPr>
              <w:pStyle w:val="TableParagraph"/>
              <w:spacing w:before="40" w:line="262" w:lineRule="exact"/>
              <w:ind w:left="237"/>
              <w:rPr>
                <w:b/>
                <w:sz w:val="24"/>
              </w:rPr>
            </w:pPr>
            <w:r>
              <w:rPr>
                <w:b/>
                <w:sz w:val="24"/>
              </w:rPr>
              <w:t>Раздел5.Музыкальная</w:t>
            </w:r>
            <w:r>
              <w:rPr>
                <w:b/>
                <w:spacing w:val="-2"/>
                <w:sz w:val="24"/>
              </w:rPr>
              <w:t>грамота</w:t>
            </w:r>
          </w:p>
        </w:tc>
      </w:tr>
      <w:tr w:rsidR="00120CE6">
        <w:trPr>
          <w:trHeight w:val="1425"/>
        </w:trPr>
        <w:tc>
          <w:tcPr>
            <w:tcW w:w="773"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5.1</w:t>
            </w:r>
          </w:p>
        </w:tc>
        <w:tc>
          <w:tcPr>
            <w:tcW w:w="3559" w:type="dxa"/>
          </w:tcPr>
          <w:p w:rsidR="00120CE6" w:rsidRDefault="00FF26C3">
            <w:pPr>
              <w:pStyle w:val="TableParagraph"/>
              <w:spacing w:before="35"/>
              <w:ind w:left="237"/>
              <w:rPr>
                <w:sz w:val="24"/>
              </w:rPr>
            </w:pPr>
            <w:r>
              <w:rPr>
                <w:sz w:val="24"/>
              </w:rPr>
              <w:t>Весьмирзвучит:</w:t>
            </w:r>
            <w:r>
              <w:rPr>
                <w:spacing w:val="-4"/>
                <w:sz w:val="24"/>
              </w:rPr>
              <w:t>Н.А.</w:t>
            </w:r>
          </w:p>
          <w:p w:rsidR="00120CE6" w:rsidRDefault="00FF26C3">
            <w:pPr>
              <w:pStyle w:val="TableParagraph"/>
              <w:spacing w:before="3"/>
              <w:ind w:left="237" w:right="197"/>
              <w:rPr>
                <w:sz w:val="24"/>
              </w:rPr>
            </w:pPr>
            <w:r>
              <w:rPr>
                <w:sz w:val="24"/>
              </w:rPr>
              <w:t>Римский-Корсаков «Похвала пустыне»изоперы«Сказание о невидимом граде Китеже и</w:t>
            </w:r>
          </w:p>
          <w:p w:rsidR="00120CE6" w:rsidRDefault="00FF26C3">
            <w:pPr>
              <w:pStyle w:val="TableParagraph"/>
              <w:spacing w:line="264" w:lineRule="exact"/>
              <w:ind w:left="237"/>
              <w:rPr>
                <w:sz w:val="24"/>
              </w:rPr>
            </w:pPr>
            <w:r>
              <w:rPr>
                <w:sz w:val="24"/>
              </w:rPr>
              <w:t>деве</w:t>
            </w:r>
            <w:r>
              <w:rPr>
                <w:spacing w:val="-2"/>
                <w:sz w:val="24"/>
              </w:rPr>
              <w:t xml:space="preserve"> Февронии»</w:t>
            </w:r>
          </w:p>
        </w:tc>
        <w:tc>
          <w:tcPr>
            <w:tcW w:w="947"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1977"/>
        </w:trPr>
        <w:tc>
          <w:tcPr>
            <w:tcW w:w="773"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5.2</w:t>
            </w:r>
          </w:p>
        </w:tc>
        <w:tc>
          <w:tcPr>
            <w:tcW w:w="3559" w:type="dxa"/>
          </w:tcPr>
          <w:p w:rsidR="00120CE6" w:rsidRDefault="00FF26C3">
            <w:pPr>
              <w:pStyle w:val="TableParagraph"/>
              <w:spacing w:before="35"/>
              <w:ind w:left="237"/>
              <w:rPr>
                <w:sz w:val="24"/>
              </w:rPr>
            </w:pPr>
            <w:r>
              <w:rPr>
                <w:sz w:val="24"/>
              </w:rPr>
              <w:t>Песня: П.И.</w:t>
            </w:r>
            <w:r>
              <w:rPr>
                <w:spacing w:val="-2"/>
                <w:sz w:val="24"/>
              </w:rPr>
              <w:t>Чайковский</w:t>
            </w:r>
          </w:p>
          <w:p w:rsidR="00120CE6" w:rsidRDefault="00FF26C3">
            <w:pPr>
              <w:pStyle w:val="TableParagraph"/>
              <w:spacing w:before="3"/>
              <w:ind w:left="237" w:right="152"/>
              <w:rPr>
                <w:sz w:val="24"/>
              </w:rPr>
            </w:pPr>
            <w:r>
              <w:rPr>
                <w:sz w:val="24"/>
              </w:rPr>
              <w:t>«Осенняя песнь»; Д.Б. Кабалевский, стихи В. Викторова«Песняошколе»,</w:t>
            </w:r>
          </w:p>
          <w:p w:rsidR="00120CE6" w:rsidRDefault="00FF26C3">
            <w:pPr>
              <w:pStyle w:val="TableParagraph"/>
              <w:spacing w:line="274" w:lineRule="exact"/>
              <w:ind w:left="237"/>
              <w:rPr>
                <w:sz w:val="24"/>
              </w:rPr>
            </w:pPr>
            <w:r>
              <w:rPr>
                <w:sz w:val="24"/>
              </w:rPr>
              <w:t>А.Д.Филиппенко,стихи</w:t>
            </w:r>
            <w:r>
              <w:rPr>
                <w:spacing w:val="-4"/>
                <w:sz w:val="24"/>
              </w:rPr>
              <w:t>Т.И.</w:t>
            </w:r>
          </w:p>
          <w:p w:rsidR="00120CE6" w:rsidRDefault="00FF26C3">
            <w:pPr>
              <w:pStyle w:val="TableParagraph"/>
              <w:spacing w:line="274" w:lineRule="exact"/>
              <w:ind w:left="237" w:right="1239"/>
              <w:rPr>
                <w:sz w:val="24"/>
              </w:rPr>
            </w:pPr>
            <w:r>
              <w:rPr>
                <w:sz w:val="24"/>
              </w:rPr>
              <w:t xml:space="preserve">Волгиной«Веселый </w:t>
            </w:r>
            <w:r>
              <w:rPr>
                <w:spacing w:val="-2"/>
                <w:sz w:val="24"/>
              </w:rPr>
              <w:t>музыкант»</w:t>
            </w:r>
          </w:p>
        </w:tc>
        <w:tc>
          <w:tcPr>
            <w:tcW w:w="947"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99" w:right="67"/>
              <w:jc w:val="center"/>
              <w:rPr>
                <w:sz w:val="24"/>
              </w:rPr>
            </w:pPr>
            <w:r>
              <w:rPr>
                <w:spacing w:val="-10"/>
                <w:sz w:val="24"/>
              </w:rPr>
              <w:t>1</w:t>
            </w:r>
          </w:p>
        </w:tc>
        <w:tc>
          <w:tcPr>
            <w:tcW w:w="1840"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822" w:type="dxa"/>
          </w:tcPr>
          <w:p w:rsidR="00120CE6" w:rsidRDefault="00120CE6">
            <w:pPr>
              <w:pStyle w:val="TableParagraph"/>
              <w:rPr>
                <w:sz w:val="24"/>
              </w:rPr>
            </w:pPr>
          </w:p>
        </w:tc>
      </w:tr>
      <w:tr w:rsidR="00120CE6">
        <w:trPr>
          <w:trHeight w:val="322"/>
        </w:trPr>
        <w:tc>
          <w:tcPr>
            <w:tcW w:w="4332"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947" w:type="dxa"/>
          </w:tcPr>
          <w:p w:rsidR="00120CE6" w:rsidRDefault="00FF26C3">
            <w:pPr>
              <w:pStyle w:val="TableParagraph"/>
              <w:spacing w:before="35" w:line="266" w:lineRule="exact"/>
              <w:ind w:left="199"/>
              <w:jc w:val="center"/>
              <w:rPr>
                <w:sz w:val="24"/>
              </w:rPr>
            </w:pPr>
            <w:r>
              <w:rPr>
                <w:spacing w:val="-10"/>
                <w:sz w:val="24"/>
              </w:rPr>
              <w:t>2</w:t>
            </w:r>
          </w:p>
        </w:tc>
        <w:tc>
          <w:tcPr>
            <w:tcW w:w="4573" w:type="dxa"/>
            <w:gridSpan w:val="3"/>
          </w:tcPr>
          <w:p w:rsidR="00120CE6" w:rsidRDefault="00120CE6">
            <w:pPr>
              <w:pStyle w:val="TableParagraph"/>
              <w:rPr>
                <w:sz w:val="24"/>
              </w:rPr>
            </w:pPr>
          </w:p>
        </w:tc>
      </w:tr>
      <w:tr w:rsidR="00120CE6">
        <w:trPr>
          <w:trHeight w:val="590"/>
        </w:trPr>
        <w:tc>
          <w:tcPr>
            <w:tcW w:w="4332" w:type="dxa"/>
            <w:gridSpan w:val="2"/>
          </w:tcPr>
          <w:p w:rsidR="00120CE6" w:rsidRDefault="00FF26C3">
            <w:pPr>
              <w:pStyle w:val="TableParagraph"/>
              <w:spacing w:before="22" w:line="274" w:lineRule="exact"/>
              <w:ind w:left="237"/>
              <w:rPr>
                <w:sz w:val="24"/>
              </w:rPr>
            </w:pPr>
            <w:r>
              <w:rPr>
                <w:sz w:val="24"/>
              </w:rPr>
              <w:t xml:space="preserve">ОБЩЕЕКОЛИЧЕСТВОЧАСОВПО </w:t>
            </w:r>
            <w:r>
              <w:rPr>
                <w:spacing w:val="-2"/>
                <w:sz w:val="24"/>
              </w:rPr>
              <w:t>ПРОГРАММЕ</w:t>
            </w:r>
          </w:p>
        </w:tc>
        <w:tc>
          <w:tcPr>
            <w:tcW w:w="947" w:type="dxa"/>
          </w:tcPr>
          <w:p w:rsidR="00120CE6" w:rsidRDefault="00FF26C3">
            <w:pPr>
              <w:pStyle w:val="TableParagraph"/>
              <w:spacing w:before="174"/>
              <w:ind w:left="199" w:right="63"/>
              <w:jc w:val="center"/>
              <w:rPr>
                <w:sz w:val="24"/>
              </w:rPr>
            </w:pPr>
            <w:r>
              <w:rPr>
                <w:spacing w:val="-5"/>
                <w:sz w:val="24"/>
              </w:rPr>
              <w:t>33</w:t>
            </w:r>
          </w:p>
        </w:tc>
        <w:tc>
          <w:tcPr>
            <w:tcW w:w="1840" w:type="dxa"/>
          </w:tcPr>
          <w:p w:rsidR="00120CE6" w:rsidRDefault="00FF26C3">
            <w:pPr>
              <w:pStyle w:val="TableParagraph"/>
              <w:spacing w:before="174"/>
              <w:ind w:left="197"/>
              <w:jc w:val="center"/>
              <w:rPr>
                <w:sz w:val="24"/>
              </w:rPr>
            </w:pPr>
            <w:r>
              <w:rPr>
                <w:spacing w:val="-10"/>
                <w:sz w:val="24"/>
              </w:rPr>
              <w:t>0</w:t>
            </w:r>
          </w:p>
        </w:tc>
        <w:tc>
          <w:tcPr>
            <w:tcW w:w="1911" w:type="dxa"/>
          </w:tcPr>
          <w:p w:rsidR="00120CE6" w:rsidRDefault="00FF26C3">
            <w:pPr>
              <w:pStyle w:val="TableParagraph"/>
              <w:spacing w:before="174"/>
              <w:ind w:left="202" w:right="11"/>
              <w:jc w:val="center"/>
              <w:rPr>
                <w:sz w:val="24"/>
              </w:rPr>
            </w:pPr>
            <w:r>
              <w:rPr>
                <w:spacing w:val="-10"/>
                <w:sz w:val="24"/>
              </w:rPr>
              <w:t>0</w:t>
            </w:r>
          </w:p>
        </w:tc>
        <w:tc>
          <w:tcPr>
            <w:tcW w:w="822" w:type="dxa"/>
          </w:tcPr>
          <w:p w:rsidR="00120CE6" w:rsidRDefault="00120CE6">
            <w:pPr>
              <w:pStyle w:val="TableParagraph"/>
              <w:rPr>
                <w:sz w:val="24"/>
              </w:rPr>
            </w:pPr>
          </w:p>
        </w:tc>
      </w:tr>
    </w:tbl>
    <w:p w:rsidR="00120CE6" w:rsidRDefault="00FF26C3">
      <w:pPr>
        <w:pStyle w:val="a4"/>
        <w:numPr>
          <w:ilvl w:val="0"/>
          <w:numId w:val="49"/>
        </w:numPr>
        <w:tabs>
          <w:tab w:val="left" w:pos="543"/>
        </w:tabs>
        <w:spacing w:before="1" w:after="2"/>
        <w:ind w:left="543"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045"/>
        <w:gridCol w:w="1091"/>
        <w:gridCol w:w="1845"/>
        <w:gridCol w:w="1908"/>
        <w:gridCol w:w="1154"/>
      </w:tblGrid>
      <w:tr w:rsidR="00120CE6">
        <w:trPr>
          <w:trHeight w:val="321"/>
        </w:trPr>
        <w:tc>
          <w:tcPr>
            <w:tcW w:w="812" w:type="dxa"/>
            <w:vMerge w:val="restart"/>
          </w:tcPr>
          <w:p w:rsidR="00120CE6" w:rsidRDefault="00FF26C3">
            <w:pPr>
              <w:pStyle w:val="TableParagraph"/>
              <w:spacing w:before="203" w:line="242" w:lineRule="auto"/>
              <w:ind w:left="237" w:right="218"/>
              <w:rPr>
                <w:b/>
                <w:sz w:val="24"/>
              </w:rPr>
            </w:pPr>
            <w:r>
              <w:rPr>
                <w:b/>
                <w:spacing w:val="-10"/>
                <w:sz w:val="24"/>
              </w:rPr>
              <w:t xml:space="preserve">№ </w:t>
            </w:r>
            <w:r>
              <w:rPr>
                <w:b/>
                <w:spacing w:val="-4"/>
                <w:sz w:val="24"/>
              </w:rPr>
              <w:t>п/п</w:t>
            </w:r>
          </w:p>
        </w:tc>
        <w:tc>
          <w:tcPr>
            <w:tcW w:w="3045" w:type="dxa"/>
            <w:vMerge w:val="restart"/>
          </w:tcPr>
          <w:p w:rsidR="00120CE6" w:rsidRDefault="00FF26C3">
            <w:pPr>
              <w:pStyle w:val="TableParagraph"/>
              <w:spacing w:before="203" w:line="242" w:lineRule="auto"/>
              <w:ind w:left="237" w:right="169"/>
              <w:rPr>
                <w:b/>
                <w:sz w:val="24"/>
              </w:rPr>
            </w:pPr>
            <w:r>
              <w:rPr>
                <w:b/>
                <w:sz w:val="24"/>
              </w:rPr>
              <w:t>Наименованиеразделов и тем программы</w:t>
            </w:r>
          </w:p>
        </w:tc>
        <w:tc>
          <w:tcPr>
            <w:tcW w:w="4844" w:type="dxa"/>
            <w:gridSpan w:val="3"/>
          </w:tcPr>
          <w:p w:rsidR="00120CE6" w:rsidRDefault="00FF26C3">
            <w:pPr>
              <w:pStyle w:val="TableParagraph"/>
              <w:spacing w:before="40" w:line="262" w:lineRule="exact"/>
              <w:ind w:left="102"/>
              <w:rPr>
                <w:b/>
                <w:sz w:val="24"/>
              </w:rPr>
            </w:pPr>
            <w:r>
              <w:rPr>
                <w:b/>
                <w:sz w:val="24"/>
              </w:rPr>
              <w:t>Количество</w:t>
            </w:r>
            <w:r>
              <w:rPr>
                <w:b/>
                <w:spacing w:val="-4"/>
                <w:sz w:val="24"/>
              </w:rPr>
              <w:t xml:space="preserve"> часов</w:t>
            </w:r>
          </w:p>
        </w:tc>
        <w:tc>
          <w:tcPr>
            <w:tcW w:w="1154" w:type="dxa"/>
            <w:vMerge w:val="restart"/>
          </w:tcPr>
          <w:p w:rsidR="00120CE6" w:rsidRDefault="00120CE6">
            <w:pPr>
              <w:pStyle w:val="TableParagraph"/>
              <w:rPr>
                <w:sz w:val="24"/>
              </w:rPr>
            </w:pPr>
          </w:p>
        </w:tc>
      </w:tr>
      <w:tr w:rsidR="00120CE6">
        <w:trPr>
          <w:trHeight w:val="864"/>
        </w:trPr>
        <w:tc>
          <w:tcPr>
            <w:tcW w:w="812" w:type="dxa"/>
            <w:vMerge/>
            <w:tcBorders>
              <w:top w:val="nil"/>
            </w:tcBorders>
          </w:tcPr>
          <w:p w:rsidR="00120CE6" w:rsidRDefault="00120CE6">
            <w:pPr>
              <w:rPr>
                <w:sz w:val="2"/>
                <w:szCs w:val="2"/>
              </w:rPr>
            </w:pPr>
          </w:p>
        </w:tc>
        <w:tc>
          <w:tcPr>
            <w:tcW w:w="3045" w:type="dxa"/>
            <w:vMerge/>
            <w:tcBorders>
              <w:top w:val="nil"/>
            </w:tcBorders>
          </w:tcPr>
          <w:p w:rsidR="00120CE6" w:rsidRDefault="00120CE6">
            <w:pPr>
              <w:rPr>
                <w:sz w:val="2"/>
                <w:szCs w:val="2"/>
              </w:rPr>
            </w:pPr>
          </w:p>
        </w:tc>
        <w:tc>
          <w:tcPr>
            <w:tcW w:w="1091" w:type="dxa"/>
          </w:tcPr>
          <w:p w:rsidR="00120CE6" w:rsidRDefault="00FF26C3">
            <w:pPr>
              <w:pStyle w:val="TableParagraph"/>
              <w:spacing w:before="179"/>
              <w:ind w:left="236"/>
              <w:rPr>
                <w:b/>
                <w:sz w:val="24"/>
              </w:rPr>
            </w:pPr>
            <w:r>
              <w:rPr>
                <w:b/>
                <w:spacing w:val="-2"/>
                <w:sz w:val="24"/>
              </w:rPr>
              <w:t>Всего</w:t>
            </w:r>
          </w:p>
        </w:tc>
        <w:tc>
          <w:tcPr>
            <w:tcW w:w="1845" w:type="dxa"/>
          </w:tcPr>
          <w:p w:rsidR="00120CE6" w:rsidRDefault="00FF26C3">
            <w:pPr>
              <w:pStyle w:val="TableParagraph"/>
              <w:spacing w:before="40" w:line="242" w:lineRule="auto"/>
              <w:ind w:left="235"/>
              <w:rPr>
                <w:b/>
                <w:sz w:val="24"/>
              </w:rPr>
            </w:pPr>
            <w:r>
              <w:rPr>
                <w:b/>
                <w:spacing w:val="-2"/>
                <w:sz w:val="24"/>
              </w:rPr>
              <w:t>Контрольные работы</w:t>
            </w:r>
          </w:p>
        </w:tc>
        <w:tc>
          <w:tcPr>
            <w:tcW w:w="1908" w:type="dxa"/>
          </w:tcPr>
          <w:p w:rsidR="00120CE6" w:rsidRDefault="00FF26C3">
            <w:pPr>
              <w:pStyle w:val="TableParagraph"/>
              <w:spacing w:before="40" w:line="242" w:lineRule="auto"/>
              <w:ind w:left="234"/>
              <w:rPr>
                <w:b/>
                <w:sz w:val="24"/>
              </w:rPr>
            </w:pPr>
            <w:r>
              <w:rPr>
                <w:b/>
                <w:spacing w:val="-2"/>
                <w:sz w:val="24"/>
              </w:rPr>
              <w:t>Практические работы</w:t>
            </w:r>
          </w:p>
        </w:tc>
        <w:tc>
          <w:tcPr>
            <w:tcW w:w="1154" w:type="dxa"/>
            <w:vMerge/>
            <w:tcBorders>
              <w:top w:val="nil"/>
            </w:tcBorders>
          </w:tcPr>
          <w:p w:rsidR="00120CE6" w:rsidRDefault="00120CE6">
            <w:pPr>
              <w:rPr>
                <w:sz w:val="2"/>
                <w:szCs w:val="2"/>
              </w:rPr>
            </w:pPr>
          </w:p>
        </w:tc>
      </w:tr>
      <w:tr w:rsidR="00120CE6">
        <w:trPr>
          <w:trHeight w:val="321"/>
        </w:trPr>
        <w:tc>
          <w:tcPr>
            <w:tcW w:w="9855" w:type="dxa"/>
            <w:gridSpan w:val="6"/>
          </w:tcPr>
          <w:p w:rsidR="00120CE6" w:rsidRDefault="00FF26C3">
            <w:pPr>
              <w:pStyle w:val="TableParagraph"/>
              <w:spacing w:before="44" w:line="257" w:lineRule="exact"/>
              <w:ind w:left="237"/>
              <w:rPr>
                <w:b/>
                <w:sz w:val="24"/>
              </w:rPr>
            </w:pPr>
            <w:r>
              <w:rPr>
                <w:b/>
                <w:sz w:val="24"/>
              </w:rPr>
              <w:t>ИНВАРИАНТНАЯ</w:t>
            </w:r>
            <w:r>
              <w:rPr>
                <w:b/>
                <w:spacing w:val="-4"/>
                <w:sz w:val="24"/>
              </w:rPr>
              <w:t>ЧАСТЬ</w:t>
            </w:r>
          </w:p>
        </w:tc>
      </w:tr>
      <w:tr w:rsidR="00120CE6">
        <w:trPr>
          <w:trHeight w:val="321"/>
        </w:trPr>
        <w:tc>
          <w:tcPr>
            <w:tcW w:w="9855" w:type="dxa"/>
            <w:gridSpan w:val="6"/>
          </w:tcPr>
          <w:p w:rsidR="00120CE6" w:rsidRDefault="00FF26C3">
            <w:pPr>
              <w:pStyle w:val="TableParagraph"/>
              <w:spacing w:before="44" w:line="257" w:lineRule="exact"/>
              <w:ind w:left="237"/>
              <w:rPr>
                <w:b/>
                <w:sz w:val="24"/>
              </w:rPr>
            </w:pPr>
            <w:r>
              <w:rPr>
                <w:b/>
                <w:sz w:val="24"/>
              </w:rPr>
              <w:t xml:space="preserve">Раздел1.Народнаямузыка </w:t>
            </w:r>
            <w:r>
              <w:rPr>
                <w:b/>
                <w:spacing w:val="-2"/>
                <w:sz w:val="24"/>
              </w:rPr>
              <w:t>России</w:t>
            </w:r>
          </w:p>
        </w:tc>
      </w:tr>
      <w:tr w:rsidR="00120CE6">
        <w:trPr>
          <w:trHeight w:val="1977"/>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1.1</w:t>
            </w:r>
          </w:p>
        </w:tc>
        <w:tc>
          <w:tcPr>
            <w:tcW w:w="3045" w:type="dxa"/>
          </w:tcPr>
          <w:p w:rsidR="00120CE6" w:rsidRDefault="00FF26C3">
            <w:pPr>
              <w:pStyle w:val="TableParagraph"/>
              <w:spacing w:before="40"/>
              <w:ind w:left="237" w:right="94"/>
              <w:rPr>
                <w:sz w:val="24"/>
              </w:rPr>
            </w:pPr>
            <w:r>
              <w:rPr>
                <w:sz w:val="24"/>
              </w:rPr>
              <w:t>Край, в котором ты живёшь: русские народныепесни«Вополе береза стояла», «Уж как по мосту, мосточку»;</w:t>
            </w:r>
          </w:p>
          <w:p w:rsidR="00120CE6" w:rsidRDefault="00FF26C3">
            <w:pPr>
              <w:pStyle w:val="TableParagraph"/>
              <w:spacing w:line="274" w:lineRule="exact"/>
              <w:ind w:left="237" w:right="355"/>
              <w:rPr>
                <w:sz w:val="24"/>
              </w:rPr>
            </w:pPr>
            <w:r>
              <w:rPr>
                <w:sz w:val="24"/>
              </w:rPr>
              <w:t>В.Я.Шаинский«Вместе весело шагать»</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147"/>
        </w:trPr>
        <w:tc>
          <w:tcPr>
            <w:tcW w:w="812"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1.2</w:t>
            </w:r>
          </w:p>
        </w:tc>
        <w:tc>
          <w:tcPr>
            <w:tcW w:w="3045" w:type="dxa"/>
          </w:tcPr>
          <w:p w:rsidR="00120CE6" w:rsidRDefault="00FF26C3">
            <w:pPr>
              <w:pStyle w:val="TableParagraph"/>
              <w:spacing w:before="35"/>
              <w:ind w:left="237"/>
              <w:rPr>
                <w:sz w:val="24"/>
              </w:rPr>
            </w:pPr>
            <w:r>
              <w:rPr>
                <w:sz w:val="24"/>
              </w:rPr>
              <w:t>Русский</w:t>
            </w:r>
            <w:r>
              <w:rPr>
                <w:spacing w:val="-2"/>
                <w:sz w:val="24"/>
              </w:rPr>
              <w:t>фольклор:</w:t>
            </w:r>
          </w:p>
          <w:p w:rsidR="00120CE6" w:rsidRDefault="00FF26C3">
            <w:pPr>
              <w:pStyle w:val="TableParagraph"/>
              <w:spacing w:before="3" w:line="275" w:lineRule="exact"/>
              <w:ind w:left="237"/>
              <w:rPr>
                <w:sz w:val="24"/>
              </w:rPr>
            </w:pPr>
            <w:r>
              <w:rPr>
                <w:sz w:val="24"/>
              </w:rPr>
              <w:t>русскиенародные</w:t>
            </w:r>
            <w:r>
              <w:rPr>
                <w:spacing w:val="-2"/>
                <w:sz w:val="24"/>
              </w:rPr>
              <w:t>песни</w:t>
            </w:r>
          </w:p>
          <w:p w:rsidR="00120CE6" w:rsidRDefault="00FF26C3">
            <w:pPr>
              <w:pStyle w:val="TableParagraph"/>
              <w:spacing w:line="278" w:lineRule="exact"/>
              <w:ind w:left="237" w:right="169"/>
              <w:rPr>
                <w:sz w:val="24"/>
              </w:rPr>
            </w:pPr>
            <w:r>
              <w:rPr>
                <w:sz w:val="24"/>
              </w:rPr>
              <w:t xml:space="preserve">«Из-поддуба,из-под </w:t>
            </w:r>
            <w:r>
              <w:rPr>
                <w:spacing w:val="-2"/>
                <w:sz w:val="24"/>
              </w:rPr>
              <w:t>вяза»</w:t>
            </w:r>
          </w:p>
        </w:tc>
        <w:tc>
          <w:tcPr>
            <w:tcW w:w="1091" w:type="dxa"/>
          </w:tcPr>
          <w:p w:rsidR="00120CE6" w:rsidRDefault="00120CE6">
            <w:pPr>
              <w:pStyle w:val="TableParagraph"/>
              <w:spacing w:before="177"/>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704"/>
        </w:trPr>
        <w:tc>
          <w:tcPr>
            <w:tcW w:w="812" w:type="dxa"/>
          </w:tcPr>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left="103"/>
              <w:rPr>
                <w:sz w:val="24"/>
              </w:rPr>
            </w:pPr>
            <w:r>
              <w:rPr>
                <w:spacing w:val="-5"/>
                <w:sz w:val="24"/>
              </w:rPr>
              <w:t>1.3</w:t>
            </w:r>
          </w:p>
        </w:tc>
        <w:tc>
          <w:tcPr>
            <w:tcW w:w="3045" w:type="dxa"/>
          </w:tcPr>
          <w:p w:rsidR="00120CE6" w:rsidRDefault="00FF26C3">
            <w:pPr>
              <w:pStyle w:val="TableParagraph"/>
              <w:spacing w:before="40"/>
              <w:ind w:left="237" w:right="169"/>
              <w:rPr>
                <w:sz w:val="24"/>
              </w:rPr>
            </w:pPr>
            <w:r>
              <w:rPr>
                <w:sz w:val="24"/>
              </w:rPr>
              <w:t xml:space="preserve">Русские народные </w:t>
            </w:r>
            <w:r>
              <w:rPr>
                <w:spacing w:val="-2"/>
                <w:sz w:val="24"/>
              </w:rPr>
              <w:t xml:space="preserve">музыкальные </w:t>
            </w:r>
            <w:r>
              <w:rPr>
                <w:sz w:val="24"/>
              </w:rPr>
              <w:t>инструменты: Русские народныепесни«Светит месяц»; «Ах вы, сени,</w:t>
            </w:r>
          </w:p>
          <w:p w:rsidR="00120CE6" w:rsidRDefault="00FF26C3">
            <w:pPr>
              <w:pStyle w:val="TableParagraph"/>
              <w:spacing w:line="264" w:lineRule="exact"/>
              <w:ind w:left="237"/>
              <w:rPr>
                <w:sz w:val="24"/>
              </w:rPr>
            </w:pPr>
            <w:r>
              <w:rPr>
                <w:sz w:val="24"/>
              </w:rPr>
              <w:t>мои</w:t>
            </w:r>
            <w:r>
              <w:rPr>
                <w:spacing w:val="-4"/>
                <w:sz w:val="24"/>
              </w:rPr>
              <w:t>сени»</w:t>
            </w:r>
          </w:p>
        </w:tc>
        <w:tc>
          <w:tcPr>
            <w:tcW w:w="1091" w:type="dxa"/>
          </w:tcPr>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869"/>
        </w:trPr>
        <w:tc>
          <w:tcPr>
            <w:tcW w:w="812" w:type="dxa"/>
          </w:tcPr>
          <w:p w:rsidR="00120CE6" w:rsidRDefault="00120CE6">
            <w:pPr>
              <w:pStyle w:val="TableParagraph"/>
              <w:spacing w:before="38"/>
              <w:rPr>
                <w:b/>
                <w:sz w:val="24"/>
              </w:rPr>
            </w:pPr>
          </w:p>
          <w:p w:rsidR="00120CE6" w:rsidRDefault="00FF26C3">
            <w:pPr>
              <w:pStyle w:val="TableParagraph"/>
              <w:ind w:left="103"/>
              <w:rPr>
                <w:sz w:val="24"/>
              </w:rPr>
            </w:pPr>
            <w:r>
              <w:rPr>
                <w:spacing w:val="-5"/>
                <w:sz w:val="24"/>
              </w:rPr>
              <w:t>1.4</w:t>
            </w:r>
          </w:p>
        </w:tc>
        <w:tc>
          <w:tcPr>
            <w:tcW w:w="3045" w:type="dxa"/>
          </w:tcPr>
          <w:p w:rsidR="00120CE6" w:rsidRDefault="00FF26C3">
            <w:pPr>
              <w:pStyle w:val="TableParagraph"/>
              <w:spacing w:before="35"/>
              <w:ind w:left="237"/>
              <w:rPr>
                <w:sz w:val="24"/>
              </w:rPr>
            </w:pPr>
            <w:r>
              <w:rPr>
                <w:sz w:val="24"/>
              </w:rPr>
              <w:t>Сказки,мифыи</w:t>
            </w:r>
            <w:r>
              <w:rPr>
                <w:spacing w:val="-2"/>
                <w:sz w:val="24"/>
              </w:rPr>
              <w:t>легенды:</w:t>
            </w:r>
          </w:p>
          <w:p w:rsidR="00120CE6" w:rsidRDefault="00FF26C3">
            <w:pPr>
              <w:pStyle w:val="TableParagraph"/>
              <w:spacing w:line="274" w:lineRule="exact"/>
              <w:ind w:left="237" w:right="169"/>
              <w:rPr>
                <w:sz w:val="24"/>
              </w:rPr>
            </w:pPr>
            <w:r>
              <w:rPr>
                <w:sz w:val="24"/>
              </w:rPr>
              <w:t>«Былина о Вольге и Микуле»,А.С.Аренский</w:t>
            </w:r>
          </w:p>
        </w:tc>
        <w:tc>
          <w:tcPr>
            <w:tcW w:w="1091" w:type="dxa"/>
          </w:tcPr>
          <w:p w:rsidR="00120CE6" w:rsidRDefault="00120CE6">
            <w:pPr>
              <w:pStyle w:val="TableParagraph"/>
              <w:spacing w:before="38"/>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045"/>
        <w:gridCol w:w="1091"/>
        <w:gridCol w:w="1845"/>
        <w:gridCol w:w="1908"/>
        <w:gridCol w:w="1154"/>
      </w:tblGrid>
      <w:tr w:rsidR="00120CE6">
        <w:trPr>
          <w:trHeight w:val="2251"/>
        </w:trPr>
        <w:tc>
          <w:tcPr>
            <w:tcW w:w="812" w:type="dxa"/>
          </w:tcPr>
          <w:p w:rsidR="00120CE6" w:rsidRDefault="00120CE6">
            <w:pPr>
              <w:pStyle w:val="TableParagraph"/>
              <w:rPr>
                <w:sz w:val="24"/>
              </w:rPr>
            </w:pPr>
          </w:p>
        </w:tc>
        <w:tc>
          <w:tcPr>
            <w:tcW w:w="3045" w:type="dxa"/>
          </w:tcPr>
          <w:p w:rsidR="00120CE6" w:rsidRDefault="00FF26C3">
            <w:pPr>
              <w:pStyle w:val="TableParagraph"/>
              <w:spacing w:before="40" w:line="275" w:lineRule="exact"/>
              <w:ind w:left="237"/>
              <w:rPr>
                <w:sz w:val="24"/>
              </w:rPr>
            </w:pPr>
            <w:r>
              <w:rPr>
                <w:sz w:val="24"/>
              </w:rPr>
              <w:t xml:space="preserve">«Фантазияна </w:t>
            </w:r>
            <w:r>
              <w:rPr>
                <w:spacing w:val="-4"/>
                <w:sz w:val="24"/>
              </w:rPr>
              <w:t>темы</w:t>
            </w:r>
          </w:p>
          <w:p w:rsidR="00120CE6" w:rsidRDefault="00FF26C3">
            <w:pPr>
              <w:pStyle w:val="TableParagraph"/>
              <w:spacing w:before="1" w:line="237" w:lineRule="auto"/>
              <w:ind w:left="237" w:right="94"/>
              <w:rPr>
                <w:sz w:val="24"/>
              </w:rPr>
            </w:pPr>
            <w:r>
              <w:rPr>
                <w:sz w:val="24"/>
              </w:rPr>
              <w:t>Рябининадляфортепиано с оркестром»;</w:t>
            </w:r>
          </w:p>
          <w:p w:rsidR="00120CE6" w:rsidRDefault="00FF26C3">
            <w:pPr>
              <w:pStyle w:val="TableParagraph"/>
              <w:spacing w:before="3"/>
              <w:ind w:left="237" w:right="148"/>
              <w:rPr>
                <w:sz w:val="24"/>
              </w:rPr>
            </w:pPr>
            <w:r>
              <w:rPr>
                <w:sz w:val="24"/>
              </w:rPr>
              <w:t>Н.Добронравов М. Таривердиев«Маленький принц» (Кто тебя</w:t>
            </w:r>
          </w:p>
          <w:p w:rsidR="00120CE6" w:rsidRDefault="00FF26C3">
            <w:pPr>
              <w:pStyle w:val="TableParagraph"/>
              <w:spacing w:line="274" w:lineRule="exact"/>
              <w:ind w:left="237"/>
              <w:rPr>
                <w:sz w:val="24"/>
              </w:rPr>
            </w:pPr>
            <w:r>
              <w:rPr>
                <w:sz w:val="24"/>
              </w:rPr>
              <w:t>выдумал,</w:t>
            </w:r>
            <w:r>
              <w:rPr>
                <w:spacing w:val="-2"/>
                <w:sz w:val="24"/>
              </w:rPr>
              <w:t xml:space="preserve"> звездная</w:t>
            </w:r>
          </w:p>
          <w:p w:rsidR="00120CE6" w:rsidRDefault="00FF26C3">
            <w:pPr>
              <w:pStyle w:val="TableParagraph"/>
              <w:spacing w:before="2" w:line="262" w:lineRule="exact"/>
              <w:ind w:left="237"/>
              <w:rPr>
                <w:sz w:val="24"/>
              </w:rPr>
            </w:pPr>
            <w:r>
              <w:rPr>
                <w:spacing w:val="-2"/>
                <w:sz w:val="24"/>
              </w:rPr>
              <w:t>страна…)</w:t>
            </w:r>
          </w:p>
        </w:tc>
        <w:tc>
          <w:tcPr>
            <w:tcW w:w="1091" w:type="dxa"/>
          </w:tcPr>
          <w:p w:rsidR="00120CE6" w:rsidRDefault="00120CE6">
            <w:pPr>
              <w:pStyle w:val="TableParagraph"/>
              <w:rPr>
                <w:sz w:val="24"/>
              </w:rPr>
            </w:pP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873"/>
        </w:trPr>
        <w:tc>
          <w:tcPr>
            <w:tcW w:w="812"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1.5</w:t>
            </w:r>
          </w:p>
        </w:tc>
        <w:tc>
          <w:tcPr>
            <w:tcW w:w="3045" w:type="dxa"/>
          </w:tcPr>
          <w:p w:rsidR="00120CE6" w:rsidRDefault="00FF26C3">
            <w:pPr>
              <w:pStyle w:val="TableParagraph"/>
              <w:spacing w:before="42" w:line="237" w:lineRule="auto"/>
              <w:ind w:left="237" w:right="276"/>
              <w:rPr>
                <w:sz w:val="24"/>
              </w:rPr>
            </w:pPr>
            <w:r>
              <w:rPr>
                <w:sz w:val="24"/>
              </w:rPr>
              <w:t>Народные праздники: песни-колядки«Пришла</w:t>
            </w:r>
          </w:p>
          <w:p w:rsidR="00120CE6" w:rsidRDefault="00FF26C3">
            <w:pPr>
              <w:pStyle w:val="TableParagraph"/>
              <w:spacing w:before="3" w:line="262" w:lineRule="exact"/>
              <w:ind w:left="237"/>
              <w:rPr>
                <w:sz w:val="24"/>
              </w:rPr>
            </w:pPr>
            <w:r>
              <w:rPr>
                <w:sz w:val="24"/>
              </w:rPr>
              <w:t>коляда», «Вночном</w:t>
            </w:r>
            <w:r>
              <w:rPr>
                <w:spacing w:val="-2"/>
                <w:sz w:val="24"/>
              </w:rPr>
              <w:t>саду»</w:t>
            </w:r>
          </w:p>
        </w:tc>
        <w:tc>
          <w:tcPr>
            <w:tcW w:w="1091" w:type="dxa"/>
          </w:tcPr>
          <w:p w:rsidR="00120CE6" w:rsidRDefault="00120CE6">
            <w:pPr>
              <w:pStyle w:val="TableParagraph"/>
              <w:spacing w:before="37"/>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425"/>
        </w:trPr>
        <w:tc>
          <w:tcPr>
            <w:tcW w:w="812"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1.6</w:t>
            </w:r>
          </w:p>
        </w:tc>
        <w:tc>
          <w:tcPr>
            <w:tcW w:w="3045" w:type="dxa"/>
          </w:tcPr>
          <w:p w:rsidR="00120CE6" w:rsidRDefault="00FF26C3">
            <w:pPr>
              <w:pStyle w:val="TableParagraph"/>
              <w:spacing w:before="40" w:line="275" w:lineRule="exact"/>
              <w:ind w:left="237"/>
              <w:rPr>
                <w:sz w:val="24"/>
              </w:rPr>
            </w:pPr>
            <w:r>
              <w:rPr>
                <w:sz w:val="24"/>
              </w:rPr>
              <w:t>Фольклор</w:t>
            </w:r>
            <w:r>
              <w:rPr>
                <w:spacing w:val="-2"/>
                <w:sz w:val="24"/>
              </w:rPr>
              <w:t>народов</w:t>
            </w:r>
          </w:p>
          <w:p w:rsidR="00120CE6" w:rsidRDefault="00FF26C3">
            <w:pPr>
              <w:pStyle w:val="TableParagraph"/>
              <w:spacing w:line="242" w:lineRule="auto"/>
              <w:ind w:left="237" w:right="169"/>
              <w:rPr>
                <w:sz w:val="24"/>
              </w:rPr>
            </w:pPr>
            <w:r>
              <w:rPr>
                <w:sz w:val="24"/>
              </w:rPr>
              <w:t>России:народнаяпесня коми «Провожание»;</w:t>
            </w:r>
          </w:p>
          <w:p w:rsidR="00120CE6" w:rsidRDefault="00FF26C3">
            <w:pPr>
              <w:pStyle w:val="TableParagraph"/>
              <w:spacing w:line="271" w:lineRule="exact"/>
              <w:ind w:left="237"/>
              <w:rPr>
                <w:sz w:val="24"/>
              </w:rPr>
            </w:pPr>
            <w:r>
              <w:rPr>
                <w:sz w:val="24"/>
              </w:rPr>
              <w:t>татарскаянародная</w:t>
            </w:r>
            <w:r>
              <w:rPr>
                <w:spacing w:val="-2"/>
                <w:sz w:val="24"/>
              </w:rPr>
              <w:t>песня</w:t>
            </w:r>
          </w:p>
          <w:p w:rsidR="00120CE6" w:rsidRDefault="00FF26C3">
            <w:pPr>
              <w:pStyle w:val="TableParagraph"/>
              <w:spacing w:before="1" w:line="262" w:lineRule="exact"/>
              <w:ind w:left="237"/>
              <w:rPr>
                <w:sz w:val="24"/>
              </w:rPr>
            </w:pPr>
            <w:r>
              <w:rPr>
                <w:sz w:val="24"/>
              </w:rPr>
              <w:t>«Туган</w:t>
            </w:r>
            <w:r>
              <w:rPr>
                <w:spacing w:val="-5"/>
                <w:sz w:val="24"/>
              </w:rPr>
              <w:t>як»</w:t>
            </w:r>
          </w:p>
        </w:tc>
        <w:tc>
          <w:tcPr>
            <w:tcW w:w="1091"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2256"/>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1.7</w:t>
            </w:r>
          </w:p>
        </w:tc>
        <w:tc>
          <w:tcPr>
            <w:tcW w:w="3045" w:type="dxa"/>
          </w:tcPr>
          <w:p w:rsidR="00120CE6" w:rsidRDefault="00FF26C3">
            <w:pPr>
              <w:pStyle w:val="TableParagraph"/>
              <w:spacing w:before="40"/>
              <w:ind w:left="237" w:right="94"/>
              <w:rPr>
                <w:sz w:val="24"/>
              </w:rPr>
            </w:pPr>
            <w:r>
              <w:rPr>
                <w:sz w:val="24"/>
              </w:rPr>
              <w:t xml:space="preserve">Фольклор в творчестве </w:t>
            </w:r>
            <w:r>
              <w:rPr>
                <w:spacing w:val="-2"/>
                <w:sz w:val="24"/>
              </w:rPr>
              <w:t xml:space="preserve">профессиональных </w:t>
            </w:r>
            <w:r>
              <w:rPr>
                <w:sz w:val="24"/>
              </w:rPr>
              <w:t>музыкантов: Хор «А мы просо сеяли» из оперы Н.А.Римского-Корсакова</w:t>
            </w:r>
          </w:p>
          <w:p w:rsidR="00120CE6" w:rsidRDefault="00FF26C3">
            <w:pPr>
              <w:pStyle w:val="TableParagraph"/>
              <w:spacing w:line="274" w:lineRule="exact"/>
              <w:ind w:left="237"/>
              <w:rPr>
                <w:sz w:val="24"/>
              </w:rPr>
            </w:pPr>
            <w:r>
              <w:rPr>
                <w:sz w:val="24"/>
              </w:rPr>
              <w:t>«Снегурочка»,</w:t>
            </w:r>
            <w:r>
              <w:rPr>
                <w:spacing w:val="-4"/>
                <w:sz w:val="24"/>
              </w:rPr>
              <w:t>П.И.</w:t>
            </w:r>
          </w:p>
          <w:p w:rsidR="00120CE6" w:rsidRDefault="00FF26C3">
            <w:pPr>
              <w:pStyle w:val="TableParagraph"/>
              <w:spacing w:line="274" w:lineRule="exact"/>
              <w:ind w:left="237" w:right="169"/>
              <w:rPr>
                <w:sz w:val="24"/>
              </w:rPr>
            </w:pPr>
            <w:r>
              <w:rPr>
                <w:sz w:val="24"/>
              </w:rPr>
              <w:t>ЧайковскийФинализ симфонии № 4</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321"/>
        </w:trPr>
        <w:tc>
          <w:tcPr>
            <w:tcW w:w="3857"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091" w:type="dxa"/>
          </w:tcPr>
          <w:p w:rsidR="00120CE6" w:rsidRDefault="00FF26C3">
            <w:pPr>
              <w:pStyle w:val="TableParagraph"/>
              <w:spacing w:before="35" w:line="266" w:lineRule="exact"/>
              <w:ind w:left="198"/>
              <w:jc w:val="center"/>
              <w:rPr>
                <w:sz w:val="24"/>
              </w:rPr>
            </w:pPr>
            <w:r>
              <w:rPr>
                <w:spacing w:val="-10"/>
                <w:sz w:val="24"/>
              </w:rPr>
              <w:t>7</w:t>
            </w:r>
          </w:p>
        </w:tc>
        <w:tc>
          <w:tcPr>
            <w:tcW w:w="4907" w:type="dxa"/>
            <w:gridSpan w:val="3"/>
          </w:tcPr>
          <w:p w:rsidR="00120CE6" w:rsidRDefault="00120CE6">
            <w:pPr>
              <w:pStyle w:val="TableParagraph"/>
              <w:rPr>
                <w:sz w:val="24"/>
              </w:rPr>
            </w:pPr>
          </w:p>
        </w:tc>
      </w:tr>
      <w:tr w:rsidR="00120CE6">
        <w:trPr>
          <w:trHeight w:val="316"/>
        </w:trPr>
        <w:tc>
          <w:tcPr>
            <w:tcW w:w="9855" w:type="dxa"/>
            <w:gridSpan w:val="6"/>
          </w:tcPr>
          <w:p w:rsidR="00120CE6" w:rsidRDefault="00FF26C3">
            <w:pPr>
              <w:pStyle w:val="TableParagraph"/>
              <w:spacing w:before="40" w:line="257" w:lineRule="exact"/>
              <w:ind w:left="237"/>
              <w:rPr>
                <w:b/>
                <w:sz w:val="24"/>
              </w:rPr>
            </w:pPr>
            <w:r>
              <w:rPr>
                <w:b/>
                <w:sz w:val="24"/>
              </w:rPr>
              <w:t>Раздел2.Классическая</w:t>
            </w:r>
            <w:r>
              <w:rPr>
                <w:b/>
                <w:spacing w:val="-2"/>
                <w:sz w:val="24"/>
              </w:rPr>
              <w:t>музыка</w:t>
            </w:r>
          </w:p>
        </w:tc>
      </w:tr>
      <w:tr w:rsidR="00120CE6">
        <w:trPr>
          <w:trHeight w:val="1977"/>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2.1</w:t>
            </w:r>
          </w:p>
        </w:tc>
        <w:tc>
          <w:tcPr>
            <w:tcW w:w="3045" w:type="dxa"/>
          </w:tcPr>
          <w:p w:rsidR="00120CE6" w:rsidRDefault="00FF26C3">
            <w:pPr>
              <w:pStyle w:val="TableParagraph"/>
              <w:spacing w:before="40"/>
              <w:ind w:left="237" w:right="473"/>
              <w:rPr>
                <w:sz w:val="24"/>
              </w:rPr>
            </w:pPr>
            <w:r>
              <w:rPr>
                <w:sz w:val="24"/>
              </w:rPr>
              <w:t xml:space="preserve">Русскиекомпозиторы- </w:t>
            </w:r>
            <w:r>
              <w:rPr>
                <w:spacing w:val="-2"/>
                <w:sz w:val="24"/>
              </w:rPr>
              <w:t>классики: П.И.Чайковский</w:t>
            </w:r>
          </w:p>
          <w:p w:rsidR="00120CE6" w:rsidRDefault="00FF26C3">
            <w:pPr>
              <w:pStyle w:val="TableParagraph"/>
              <w:spacing w:line="274" w:lineRule="exact"/>
              <w:ind w:left="237"/>
              <w:rPr>
                <w:sz w:val="24"/>
              </w:rPr>
            </w:pPr>
            <w:r>
              <w:rPr>
                <w:sz w:val="24"/>
              </w:rPr>
              <w:t>«Немецкая</w:t>
            </w:r>
            <w:r>
              <w:rPr>
                <w:spacing w:val="-2"/>
                <w:sz w:val="24"/>
              </w:rPr>
              <w:t>песенка»,</w:t>
            </w:r>
          </w:p>
          <w:p w:rsidR="00120CE6" w:rsidRDefault="00FF26C3">
            <w:pPr>
              <w:pStyle w:val="TableParagraph"/>
              <w:spacing w:before="4" w:line="237" w:lineRule="auto"/>
              <w:ind w:left="237" w:right="169"/>
              <w:rPr>
                <w:sz w:val="24"/>
              </w:rPr>
            </w:pPr>
            <w:r>
              <w:rPr>
                <w:spacing w:val="-2"/>
                <w:sz w:val="24"/>
              </w:rPr>
              <w:t xml:space="preserve">«Неаполитанская </w:t>
            </w:r>
            <w:r>
              <w:rPr>
                <w:sz w:val="24"/>
              </w:rPr>
              <w:t>песенка»изДетского</w:t>
            </w:r>
          </w:p>
          <w:p w:rsidR="00120CE6" w:rsidRDefault="00FF26C3">
            <w:pPr>
              <w:pStyle w:val="TableParagraph"/>
              <w:spacing w:before="4" w:line="262" w:lineRule="exact"/>
              <w:ind w:left="237"/>
              <w:rPr>
                <w:sz w:val="24"/>
              </w:rPr>
            </w:pPr>
            <w:r>
              <w:rPr>
                <w:spacing w:val="-2"/>
                <w:sz w:val="24"/>
              </w:rPr>
              <w:t>альбома</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704"/>
        </w:trPr>
        <w:tc>
          <w:tcPr>
            <w:tcW w:w="812" w:type="dxa"/>
          </w:tcPr>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left="103"/>
              <w:rPr>
                <w:sz w:val="24"/>
              </w:rPr>
            </w:pPr>
            <w:r>
              <w:rPr>
                <w:spacing w:val="-5"/>
                <w:sz w:val="24"/>
              </w:rPr>
              <w:t>2.2</w:t>
            </w:r>
          </w:p>
        </w:tc>
        <w:tc>
          <w:tcPr>
            <w:tcW w:w="3045" w:type="dxa"/>
          </w:tcPr>
          <w:p w:rsidR="00120CE6" w:rsidRDefault="00FF26C3">
            <w:pPr>
              <w:pStyle w:val="TableParagraph"/>
              <w:spacing w:before="42" w:line="237" w:lineRule="auto"/>
              <w:ind w:left="237" w:right="358"/>
              <w:rPr>
                <w:sz w:val="24"/>
              </w:rPr>
            </w:pPr>
            <w:r>
              <w:rPr>
                <w:spacing w:val="-2"/>
                <w:sz w:val="24"/>
              </w:rPr>
              <w:t>Европейские композиторы-классики:</w:t>
            </w:r>
          </w:p>
          <w:p w:rsidR="00120CE6" w:rsidRDefault="00FF26C3">
            <w:pPr>
              <w:pStyle w:val="TableParagraph"/>
              <w:spacing w:before="6" w:line="237" w:lineRule="auto"/>
              <w:ind w:left="237" w:right="169"/>
              <w:rPr>
                <w:sz w:val="24"/>
              </w:rPr>
            </w:pPr>
            <w:r>
              <w:rPr>
                <w:sz w:val="24"/>
              </w:rPr>
              <w:t>Л.ванБетховен«Сурок»; Концерт для фортепиано</w:t>
            </w:r>
          </w:p>
          <w:p w:rsidR="00120CE6" w:rsidRDefault="00FF26C3">
            <w:pPr>
              <w:pStyle w:val="TableParagraph"/>
              <w:spacing w:line="274" w:lineRule="exact"/>
              <w:ind w:left="237" w:right="355"/>
              <w:rPr>
                <w:sz w:val="24"/>
              </w:rPr>
            </w:pPr>
            <w:r>
              <w:rPr>
                <w:sz w:val="24"/>
              </w:rPr>
              <w:t xml:space="preserve">соркестром№4,2-я </w:t>
            </w:r>
            <w:r>
              <w:rPr>
                <w:spacing w:val="-2"/>
                <w:sz w:val="24"/>
              </w:rPr>
              <w:t>часть</w:t>
            </w:r>
          </w:p>
        </w:tc>
        <w:tc>
          <w:tcPr>
            <w:tcW w:w="1091" w:type="dxa"/>
          </w:tcPr>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2525"/>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2.3</w:t>
            </w:r>
          </w:p>
        </w:tc>
        <w:tc>
          <w:tcPr>
            <w:tcW w:w="3045" w:type="dxa"/>
          </w:tcPr>
          <w:p w:rsidR="00120CE6" w:rsidRDefault="00FF26C3">
            <w:pPr>
              <w:pStyle w:val="TableParagraph"/>
              <w:spacing w:before="35"/>
              <w:ind w:left="237" w:right="169"/>
              <w:rPr>
                <w:sz w:val="24"/>
              </w:rPr>
            </w:pPr>
            <w:r>
              <w:rPr>
                <w:spacing w:val="-2"/>
                <w:sz w:val="24"/>
              </w:rPr>
              <w:t xml:space="preserve">Музыкальные </w:t>
            </w:r>
            <w:r>
              <w:rPr>
                <w:sz w:val="24"/>
              </w:rPr>
              <w:t>инструменты. Скрипка, виолончель:Н.Паганини каприс № 24; Л. Делиб Пиццикато из балета</w:t>
            </w:r>
          </w:p>
          <w:p w:rsidR="00120CE6" w:rsidRDefault="00FF26C3">
            <w:pPr>
              <w:pStyle w:val="TableParagraph"/>
              <w:spacing w:before="3"/>
              <w:ind w:left="237" w:right="255"/>
              <w:jc w:val="both"/>
              <w:rPr>
                <w:sz w:val="24"/>
              </w:rPr>
            </w:pPr>
            <w:r>
              <w:rPr>
                <w:sz w:val="24"/>
              </w:rPr>
              <w:t>«Сильвия»;А.Вивальди Концертдлявиолончели с оркестромсоль-</w:t>
            </w:r>
            <w:r>
              <w:rPr>
                <w:spacing w:val="-2"/>
                <w:sz w:val="24"/>
              </w:rPr>
              <w:t>минор,</w:t>
            </w:r>
          </w:p>
          <w:p w:rsidR="00120CE6" w:rsidRDefault="00FF26C3">
            <w:pPr>
              <w:pStyle w:val="TableParagraph"/>
              <w:spacing w:line="260" w:lineRule="exact"/>
              <w:ind w:left="237"/>
              <w:jc w:val="both"/>
              <w:rPr>
                <w:sz w:val="24"/>
              </w:rPr>
            </w:pPr>
            <w:r>
              <w:rPr>
                <w:sz w:val="24"/>
              </w:rPr>
              <w:t>2</w:t>
            </w:r>
            <w:r>
              <w:rPr>
                <w:spacing w:val="-2"/>
                <w:sz w:val="24"/>
              </w:rPr>
              <w:t>часть</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045"/>
        <w:gridCol w:w="1091"/>
        <w:gridCol w:w="1845"/>
        <w:gridCol w:w="1908"/>
        <w:gridCol w:w="1154"/>
      </w:tblGrid>
      <w:tr w:rsidR="00120CE6">
        <w:trPr>
          <w:trHeight w:val="1147"/>
        </w:trPr>
        <w:tc>
          <w:tcPr>
            <w:tcW w:w="812" w:type="dxa"/>
          </w:tcPr>
          <w:p w:rsidR="00120CE6" w:rsidRDefault="00120CE6">
            <w:pPr>
              <w:pStyle w:val="TableParagraph"/>
              <w:spacing w:before="176"/>
              <w:rPr>
                <w:b/>
                <w:sz w:val="24"/>
              </w:rPr>
            </w:pPr>
          </w:p>
          <w:p w:rsidR="00120CE6" w:rsidRDefault="00FF26C3">
            <w:pPr>
              <w:pStyle w:val="TableParagraph"/>
              <w:ind w:left="103"/>
              <w:rPr>
                <w:sz w:val="24"/>
              </w:rPr>
            </w:pPr>
            <w:r>
              <w:rPr>
                <w:spacing w:val="-5"/>
                <w:sz w:val="24"/>
              </w:rPr>
              <w:t>2.4</w:t>
            </w:r>
          </w:p>
        </w:tc>
        <w:tc>
          <w:tcPr>
            <w:tcW w:w="3045" w:type="dxa"/>
          </w:tcPr>
          <w:p w:rsidR="00120CE6" w:rsidRDefault="00FF26C3">
            <w:pPr>
              <w:pStyle w:val="TableParagraph"/>
              <w:spacing w:before="42" w:line="237" w:lineRule="auto"/>
              <w:ind w:left="237" w:right="169"/>
              <w:rPr>
                <w:sz w:val="24"/>
              </w:rPr>
            </w:pPr>
            <w:r>
              <w:rPr>
                <w:sz w:val="24"/>
              </w:rPr>
              <w:t>Вокальнаямузыка:М.И. Глинка «Жаворонок»; "Школьный вальс"</w:t>
            </w:r>
          </w:p>
          <w:p w:rsidR="00120CE6" w:rsidRDefault="00FF26C3">
            <w:pPr>
              <w:pStyle w:val="TableParagraph"/>
              <w:spacing w:before="3" w:line="262" w:lineRule="exact"/>
              <w:ind w:left="237"/>
              <w:rPr>
                <w:sz w:val="24"/>
              </w:rPr>
            </w:pPr>
            <w:r>
              <w:rPr>
                <w:sz w:val="24"/>
              </w:rPr>
              <w:t>Исаака</w:t>
            </w:r>
            <w:r>
              <w:rPr>
                <w:spacing w:val="-2"/>
                <w:sz w:val="24"/>
              </w:rPr>
              <w:t>Дунаевского</w:t>
            </w:r>
          </w:p>
        </w:tc>
        <w:tc>
          <w:tcPr>
            <w:tcW w:w="1091" w:type="dxa"/>
          </w:tcPr>
          <w:p w:rsidR="00120CE6" w:rsidRDefault="00120CE6">
            <w:pPr>
              <w:pStyle w:val="TableParagraph"/>
              <w:spacing w:before="176"/>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977"/>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2.5</w:t>
            </w:r>
          </w:p>
        </w:tc>
        <w:tc>
          <w:tcPr>
            <w:tcW w:w="3045" w:type="dxa"/>
          </w:tcPr>
          <w:p w:rsidR="00120CE6" w:rsidRDefault="00FF26C3">
            <w:pPr>
              <w:pStyle w:val="TableParagraph"/>
              <w:spacing w:before="40"/>
              <w:ind w:left="237" w:right="169"/>
              <w:rPr>
                <w:sz w:val="24"/>
              </w:rPr>
            </w:pPr>
            <w:r>
              <w:rPr>
                <w:sz w:val="24"/>
              </w:rPr>
              <w:t>Программная музыка: А.К.Лядов«Кикимора»,</w:t>
            </w:r>
          </w:p>
          <w:p w:rsidR="00120CE6" w:rsidRDefault="00FF26C3">
            <w:pPr>
              <w:pStyle w:val="TableParagraph"/>
              <w:ind w:left="237" w:right="138"/>
              <w:rPr>
                <w:sz w:val="24"/>
              </w:rPr>
            </w:pPr>
            <w:r>
              <w:rPr>
                <w:sz w:val="24"/>
              </w:rPr>
              <w:t>«Волшебноеозеро»;М.П. Мусоргский. «Рассвет на Москве-реке» – вступление к опере</w:t>
            </w:r>
          </w:p>
          <w:p w:rsidR="00120CE6" w:rsidRDefault="00FF26C3">
            <w:pPr>
              <w:pStyle w:val="TableParagraph"/>
              <w:spacing w:line="262" w:lineRule="exact"/>
              <w:ind w:left="237"/>
              <w:rPr>
                <w:sz w:val="24"/>
              </w:rPr>
            </w:pPr>
            <w:r>
              <w:rPr>
                <w:spacing w:val="-2"/>
                <w:sz w:val="24"/>
              </w:rPr>
              <w:t>«Хованщина»</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9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704"/>
        </w:trPr>
        <w:tc>
          <w:tcPr>
            <w:tcW w:w="812" w:type="dxa"/>
          </w:tcPr>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left="103"/>
              <w:rPr>
                <w:sz w:val="24"/>
              </w:rPr>
            </w:pPr>
            <w:r>
              <w:rPr>
                <w:spacing w:val="-5"/>
                <w:sz w:val="24"/>
              </w:rPr>
              <w:t>2.6</w:t>
            </w:r>
          </w:p>
        </w:tc>
        <w:tc>
          <w:tcPr>
            <w:tcW w:w="3045" w:type="dxa"/>
          </w:tcPr>
          <w:p w:rsidR="00120CE6" w:rsidRDefault="00FF26C3">
            <w:pPr>
              <w:pStyle w:val="TableParagraph"/>
              <w:spacing w:before="40"/>
              <w:ind w:left="237" w:right="280"/>
              <w:rPr>
                <w:sz w:val="24"/>
              </w:rPr>
            </w:pPr>
            <w:r>
              <w:rPr>
                <w:sz w:val="24"/>
              </w:rPr>
              <w:t>Симфоническаямузыка: П.И. Чайковский Симфония № 4, Финал; С.С. Прокофьев.</w:t>
            </w:r>
          </w:p>
          <w:p w:rsidR="00120CE6" w:rsidRDefault="00FF26C3">
            <w:pPr>
              <w:pStyle w:val="TableParagraph"/>
              <w:spacing w:line="274" w:lineRule="exact"/>
              <w:ind w:left="237" w:right="169"/>
              <w:rPr>
                <w:sz w:val="24"/>
              </w:rPr>
            </w:pPr>
            <w:r>
              <w:rPr>
                <w:sz w:val="24"/>
              </w:rPr>
              <w:t>Классическаясимфония (№ 1) Первая часть</w:t>
            </w:r>
          </w:p>
        </w:tc>
        <w:tc>
          <w:tcPr>
            <w:tcW w:w="1091" w:type="dxa"/>
          </w:tcPr>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left="19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2530"/>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2.7</w:t>
            </w:r>
          </w:p>
        </w:tc>
        <w:tc>
          <w:tcPr>
            <w:tcW w:w="3045" w:type="dxa"/>
          </w:tcPr>
          <w:p w:rsidR="00120CE6" w:rsidRDefault="00FF26C3">
            <w:pPr>
              <w:pStyle w:val="TableParagraph"/>
              <w:spacing w:before="35" w:line="242" w:lineRule="auto"/>
              <w:ind w:left="237" w:right="94"/>
              <w:rPr>
                <w:sz w:val="24"/>
              </w:rPr>
            </w:pPr>
            <w:r>
              <w:rPr>
                <w:sz w:val="24"/>
              </w:rPr>
              <w:t>Мастерствоисполнителя: Русская народная песня</w:t>
            </w:r>
          </w:p>
          <w:p w:rsidR="00120CE6" w:rsidRDefault="00FF26C3">
            <w:pPr>
              <w:pStyle w:val="TableParagraph"/>
              <w:ind w:left="237" w:right="169"/>
              <w:rPr>
                <w:sz w:val="24"/>
              </w:rPr>
            </w:pPr>
            <w:r>
              <w:rPr>
                <w:sz w:val="24"/>
              </w:rPr>
              <w:t>«Уж, ты сад» в исполнении Л. Руслановой;Л.ван</w:t>
            </w:r>
          </w:p>
          <w:p w:rsidR="00120CE6" w:rsidRDefault="00FF26C3">
            <w:pPr>
              <w:pStyle w:val="TableParagraph"/>
              <w:ind w:left="237" w:right="169"/>
              <w:rPr>
                <w:sz w:val="24"/>
              </w:rPr>
            </w:pPr>
            <w:r>
              <w:rPr>
                <w:sz w:val="24"/>
              </w:rPr>
              <w:t>Бетховен Патетическая соната (1-я часть) для</w:t>
            </w:r>
          </w:p>
          <w:p w:rsidR="00120CE6" w:rsidRDefault="00FF26C3">
            <w:pPr>
              <w:pStyle w:val="TableParagraph"/>
              <w:spacing w:line="274" w:lineRule="exact"/>
              <w:ind w:left="237" w:right="94"/>
              <w:rPr>
                <w:sz w:val="24"/>
              </w:rPr>
            </w:pPr>
            <w:r>
              <w:rPr>
                <w:sz w:val="24"/>
              </w:rPr>
              <w:t>фортепиановисполнении С.Т. Рихтера</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147"/>
        </w:trPr>
        <w:tc>
          <w:tcPr>
            <w:tcW w:w="812" w:type="dxa"/>
          </w:tcPr>
          <w:p w:rsidR="00120CE6" w:rsidRDefault="00120CE6">
            <w:pPr>
              <w:pStyle w:val="TableParagraph"/>
              <w:spacing w:before="171"/>
              <w:rPr>
                <w:b/>
                <w:sz w:val="24"/>
              </w:rPr>
            </w:pPr>
          </w:p>
          <w:p w:rsidR="00120CE6" w:rsidRDefault="00FF26C3">
            <w:pPr>
              <w:pStyle w:val="TableParagraph"/>
              <w:spacing w:before="1"/>
              <w:ind w:left="103"/>
              <w:rPr>
                <w:sz w:val="24"/>
              </w:rPr>
            </w:pPr>
            <w:r>
              <w:rPr>
                <w:spacing w:val="-5"/>
                <w:sz w:val="24"/>
              </w:rPr>
              <w:t>2.8</w:t>
            </w:r>
          </w:p>
        </w:tc>
        <w:tc>
          <w:tcPr>
            <w:tcW w:w="3045" w:type="dxa"/>
          </w:tcPr>
          <w:p w:rsidR="00120CE6" w:rsidRDefault="00FF26C3">
            <w:pPr>
              <w:pStyle w:val="TableParagraph"/>
              <w:spacing w:before="35" w:line="242" w:lineRule="auto"/>
              <w:ind w:left="237" w:right="169"/>
              <w:rPr>
                <w:sz w:val="24"/>
              </w:rPr>
            </w:pPr>
            <w:r>
              <w:rPr>
                <w:spacing w:val="-2"/>
                <w:sz w:val="24"/>
              </w:rPr>
              <w:t xml:space="preserve">Инструментальная </w:t>
            </w:r>
            <w:r>
              <w:rPr>
                <w:sz w:val="24"/>
              </w:rPr>
              <w:t>музыка: Р. Шуман</w:t>
            </w:r>
          </w:p>
          <w:p w:rsidR="00120CE6" w:rsidRDefault="00FF26C3">
            <w:pPr>
              <w:pStyle w:val="TableParagraph"/>
              <w:spacing w:line="271" w:lineRule="exact"/>
              <w:ind w:left="237"/>
              <w:rPr>
                <w:sz w:val="24"/>
              </w:rPr>
            </w:pPr>
            <w:r>
              <w:rPr>
                <w:sz w:val="24"/>
              </w:rPr>
              <w:t>«Грезы»;С.С.</w:t>
            </w:r>
            <w:r>
              <w:rPr>
                <w:spacing w:val="-2"/>
                <w:sz w:val="24"/>
              </w:rPr>
              <w:t>Прокофьев</w:t>
            </w:r>
          </w:p>
          <w:p w:rsidR="00120CE6" w:rsidRDefault="00FF26C3">
            <w:pPr>
              <w:pStyle w:val="TableParagraph"/>
              <w:spacing w:before="3" w:line="262" w:lineRule="exact"/>
              <w:ind w:left="237"/>
              <w:rPr>
                <w:sz w:val="24"/>
              </w:rPr>
            </w:pPr>
            <w:r>
              <w:rPr>
                <w:sz w:val="24"/>
              </w:rPr>
              <w:t>«Сказкистарой</w:t>
            </w:r>
            <w:r>
              <w:rPr>
                <w:spacing w:val="-2"/>
                <w:sz w:val="24"/>
              </w:rPr>
              <w:t>бабушки»</w:t>
            </w:r>
          </w:p>
        </w:tc>
        <w:tc>
          <w:tcPr>
            <w:tcW w:w="1091" w:type="dxa"/>
          </w:tcPr>
          <w:p w:rsidR="00120CE6" w:rsidRDefault="00120CE6">
            <w:pPr>
              <w:pStyle w:val="TableParagraph"/>
              <w:spacing w:before="171"/>
              <w:rPr>
                <w:b/>
                <w:sz w:val="24"/>
              </w:rPr>
            </w:pPr>
          </w:p>
          <w:p w:rsidR="00120CE6" w:rsidRDefault="00FF26C3">
            <w:pPr>
              <w:pStyle w:val="TableParagraph"/>
              <w:spacing w:before="1"/>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321"/>
        </w:trPr>
        <w:tc>
          <w:tcPr>
            <w:tcW w:w="3857"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091" w:type="dxa"/>
          </w:tcPr>
          <w:p w:rsidR="00120CE6" w:rsidRDefault="00FF26C3">
            <w:pPr>
              <w:pStyle w:val="TableParagraph"/>
              <w:spacing w:before="35" w:line="266" w:lineRule="exact"/>
              <w:ind w:left="198"/>
              <w:jc w:val="center"/>
              <w:rPr>
                <w:sz w:val="24"/>
              </w:rPr>
            </w:pPr>
            <w:r>
              <w:rPr>
                <w:spacing w:val="-10"/>
                <w:sz w:val="24"/>
              </w:rPr>
              <w:t>8</w:t>
            </w:r>
          </w:p>
        </w:tc>
        <w:tc>
          <w:tcPr>
            <w:tcW w:w="4907"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Раздел3.Музыкавжизни</w:t>
            </w:r>
            <w:r>
              <w:rPr>
                <w:b/>
                <w:spacing w:val="-2"/>
                <w:sz w:val="24"/>
              </w:rPr>
              <w:t>человека</w:t>
            </w:r>
          </w:p>
        </w:tc>
      </w:tr>
      <w:tr w:rsidR="00120CE6">
        <w:trPr>
          <w:trHeight w:val="595"/>
        </w:trPr>
        <w:tc>
          <w:tcPr>
            <w:tcW w:w="812" w:type="dxa"/>
          </w:tcPr>
          <w:p w:rsidR="00120CE6" w:rsidRDefault="00FF26C3">
            <w:pPr>
              <w:pStyle w:val="TableParagraph"/>
              <w:spacing w:before="174"/>
              <w:ind w:left="103"/>
              <w:rPr>
                <w:sz w:val="24"/>
              </w:rPr>
            </w:pPr>
            <w:r>
              <w:rPr>
                <w:spacing w:val="-5"/>
                <w:sz w:val="24"/>
              </w:rPr>
              <w:t>3.1</w:t>
            </w:r>
          </w:p>
        </w:tc>
        <w:tc>
          <w:tcPr>
            <w:tcW w:w="3045" w:type="dxa"/>
          </w:tcPr>
          <w:p w:rsidR="00120CE6" w:rsidRDefault="00FF26C3">
            <w:pPr>
              <w:pStyle w:val="TableParagraph"/>
              <w:spacing w:before="15" w:line="280" w:lineRule="atLeast"/>
              <w:ind w:left="237" w:right="443"/>
              <w:rPr>
                <w:sz w:val="24"/>
              </w:rPr>
            </w:pPr>
            <w:r>
              <w:rPr>
                <w:sz w:val="24"/>
              </w:rPr>
              <w:t>Главныймузыкальный символ: Гимн России</w:t>
            </w:r>
          </w:p>
        </w:tc>
        <w:tc>
          <w:tcPr>
            <w:tcW w:w="1091" w:type="dxa"/>
          </w:tcPr>
          <w:p w:rsidR="00120CE6" w:rsidRDefault="00FF26C3">
            <w:pPr>
              <w:pStyle w:val="TableParagraph"/>
              <w:spacing w:before="174"/>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2530"/>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3.2</w:t>
            </w:r>
          </w:p>
        </w:tc>
        <w:tc>
          <w:tcPr>
            <w:tcW w:w="3045" w:type="dxa"/>
          </w:tcPr>
          <w:p w:rsidR="00120CE6" w:rsidRDefault="00FF26C3">
            <w:pPr>
              <w:pStyle w:val="TableParagraph"/>
              <w:spacing w:before="40" w:line="275" w:lineRule="exact"/>
              <w:ind w:left="237"/>
              <w:rPr>
                <w:sz w:val="24"/>
              </w:rPr>
            </w:pPr>
            <w:r>
              <w:rPr>
                <w:sz w:val="24"/>
              </w:rPr>
              <w:t>Красотаи</w:t>
            </w:r>
            <w:r>
              <w:rPr>
                <w:spacing w:val="-2"/>
                <w:sz w:val="24"/>
              </w:rPr>
              <w:t xml:space="preserve"> вдохновение:</w:t>
            </w:r>
          </w:p>
          <w:p w:rsidR="00120CE6" w:rsidRDefault="00FF26C3">
            <w:pPr>
              <w:pStyle w:val="TableParagraph"/>
              <w:ind w:left="237" w:right="379"/>
              <w:rPr>
                <w:sz w:val="24"/>
              </w:rPr>
            </w:pPr>
            <w:r>
              <w:rPr>
                <w:spacing w:val="-2"/>
                <w:sz w:val="24"/>
              </w:rPr>
              <w:t xml:space="preserve">«Рассвет-чародей» </w:t>
            </w:r>
            <w:r>
              <w:rPr>
                <w:sz w:val="24"/>
              </w:rPr>
              <w:t>музыкаВ.Я.Шаинского сл. М.С.Пляцковского; П.И. Чайковский</w:t>
            </w:r>
          </w:p>
          <w:p w:rsidR="00120CE6" w:rsidRDefault="00FF26C3">
            <w:pPr>
              <w:pStyle w:val="TableParagraph"/>
              <w:ind w:left="237" w:right="135"/>
              <w:rPr>
                <w:sz w:val="24"/>
              </w:rPr>
            </w:pPr>
            <w:r>
              <w:rPr>
                <w:sz w:val="24"/>
              </w:rPr>
              <w:t>«Мелодия»дляскрипкии фортепиано, А.П. Бородин «Ноктюрн из</w:t>
            </w:r>
          </w:p>
          <w:p w:rsidR="00120CE6" w:rsidRDefault="00FF26C3">
            <w:pPr>
              <w:pStyle w:val="TableParagraph"/>
              <w:spacing w:before="2" w:line="262" w:lineRule="exact"/>
              <w:ind w:left="237"/>
              <w:rPr>
                <w:sz w:val="24"/>
              </w:rPr>
            </w:pPr>
            <w:r>
              <w:rPr>
                <w:sz w:val="24"/>
              </w:rPr>
              <w:t>струнногоквартета№</w:t>
            </w:r>
            <w:r>
              <w:rPr>
                <w:spacing w:val="-5"/>
                <w:sz w:val="24"/>
              </w:rPr>
              <w:t xml:space="preserve"> 2»</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321"/>
        </w:trPr>
        <w:tc>
          <w:tcPr>
            <w:tcW w:w="3857"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091" w:type="dxa"/>
          </w:tcPr>
          <w:p w:rsidR="00120CE6" w:rsidRDefault="00FF26C3">
            <w:pPr>
              <w:pStyle w:val="TableParagraph"/>
              <w:spacing w:before="40" w:line="262" w:lineRule="exact"/>
              <w:ind w:left="198"/>
              <w:jc w:val="center"/>
              <w:rPr>
                <w:sz w:val="24"/>
              </w:rPr>
            </w:pPr>
            <w:r>
              <w:rPr>
                <w:spacing w:val="-10"/>
                <w:sz w:val="24"/>
              </w:rPr>
              <w:t>2</w:t>
            </w:r>
          </w:p>
        </w:tc>
        <w:tc>
          <w:tcPr>
            <w:tcW w:w="4907"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ВАРИАТИВНАЯ</w:t>
            </w:r>
            <w:r>
              <w:rPr>
                <w:b/>
                <w:spacing w:val="-2"/>
                <w:sz w:val="24"/>
              </w:rPr>
              <w:t>ЧАСТЬ</w:t>
            </w: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Раздел1.Музыканародов</w:t>
            </w:r>
            <w:r>
              <w:rPr>
                <w:b/>
                <w:spacing w:val="-4"/>
                <w:sz w:val="24"/>
              </w:rPr>
              <w:t>мира</w:t>
            </w:r>
          </w:p>
        </w:tc>
      </w:tr>
      <w:tr w:rsidR="00120CE6">
        <w:trPr>
          <w:trHeight w:val="317"/>
        </w:trPr>
        <w:tc>
          <w:tcPr>
            <w:tcW w:w="812" w:type="dxa"/>
          </w:tcPr>
          <w:p w:rsidR="00120CE6" w:rsidRDefault="00FF26C3">
            <w:pPr>
              <w:pStyle w:val="TableParagraph"/>
              <w:spacing w:before="35" w:line="262" w:lineRule="exact"/>
              <w:ind w:left="103"/>
              <w:rPr>
                <w:sz w:val="24"/>
              </w:rPr>
            </w:pPr>
            <w:r>
              <w:rPr>
                <w:spacing w:val="-5"/>
                <w:sz w:val="24"/>
              </w:rPr>
              <w:t>1.1</w:t>
            </w:r>
          </w:p>
        </w:tc>
        <w:tc>
          <w:tcPr>
            <w:tcW w:w="3045" w:type="dxa"/>
          </w:tcPr>
          <w:p w:rsidR="00120CE6" w:rsidRDefault="00FF26C3">
            <w:pPr>
              <w:pStyle w:val="TableParagraph"/>
              <w:spacing w:before="35" w:line="262" w:lineRule="exact"/>
              <w:ind w:left="237"/>
              <w:rPr>
                <w:sz w:val="24"/>
              </w:rPr>
            </w:pPr>
            <w:r>
              <w:rPr>
                <w:sz w:val="24"/>
              </w:rPr>
              <w:t>Диалогкультур:</w:t>
            </w:r>
            <w:r>
              <w:rPr>
                <w:spacing w:val="-4"/>
                <w:sz w:val="24"/>
              </w:rPr>
              <w:t>М.И.</w:t>
            </w:r>
          </w:p>
        </w:tc>
        <w:tc>
          <w:tcPr>
            <w:tcW w:w="1091" w:type="dxa"/>
          </w:tcPr>
          <w:p w:rsidR="00120CE6" w:rsidRDefault="00FF26C3">
            <w:pPr>
              <w:pStyle w:val="TableParagraph"/>
              <w:spacing w:before="35" w:line="262" w:lineRule="exact"/>
              <w:ind w:left="198" w:right="68"/>
              <w:jc w:val="center"/>
              <w:rPr>
                <w:sz w:val="24"/>
              </w:rPr>
            </w:pPr>
            <w:r>
              <w:rPr>
                <w:spacing w:val="-10"/>
                <w:sz w:val="24"/>
              </w:rPr>
              <w:t>2</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045"/>
        <w:gridCol w:w="1091"/>
        <w:gridCol w:w="1845"/>
        <w:gridCol w:w="1908"/>
        <w:gridCol w:w="1154"/>
      </w:tblGrid>
      <w:tr w:rsidR="00120CE6">
        <w:trPr>
          <w:trHeight w:val="3082"/>
        </w:trPr>
        <w:tc>
          <w:tcPr>
            <w:tcW w:w="812" w:type="dxa"/>
          </w:tcPr>
          <w:p w:rsidR="00120CE6" w:rsidRDefault="00120CE6">
            <w:pPr>
              <w:pStyle w:val="TableParagraph"/>
              <w:rPr>
                <w:sz w:val="24"/>
              </w:rPr>
            </w:pPr>
          </w:p>
        </w:tc>
        <w:tc>
          <w:tcPr>
            <w:tcW w:w="3045" w:type="dxa"/>
          </w:tcPr>
          <w:p w:rsidR="00120CE6" w:rsidRDefault="00FF26C3">
            <w:pPr>
              <w:pStyle w:val="TableParagraph"/>
              <w:spacing w:before="42" w:line="237" w:lineRule="auto"/>
              <w:ind w:left="237" w:right="276"/>
              <w:rPr>
                <w:sz w:val="24"/>
              </w:rPr>
            </w:pPr>
            <w:r>
              <w:rPr>
                <w:sz w:val="24"/>
              </w:rPr>
              <w:t>ГлинкаПерсидскийхор из оперы «Руслан и</w:t>
            </w:r>
          </w:p>
          <w:p w:rsidR="00120CE6" w:rsidRDefault="00FF26C3">
            <w:pPr>
              <w:pStyle w:val="TableParagraph"/>
              <w:spacing w:line="275" w:lineRule="exact"/>
              <w:ind w:left="237"/>
              <w:rPr>
                <w:sz w:val="24"/>
              </w:rPr>
            </w:pPr>
            <w:r>
              <w:rPr>
                <w:sz w:val="24"/>
              </w:rPr>
              <w:t>Людмила»;</w:t>
            </w:r>
            <w:r>
              <w:rPr>
                <w:spacing w:val="-4"/>
                <w:sz w:val="24"/>
              </w:rPr>
              <w:t>А.И.</w:t>
            </w:r>
          </w:p>
          <w:p w:rsidR="00120CE6" w:rsidRDefault="00FF26C3">
            <w:pPr>
              <w:pStyle w:val="TableParagraph"/>
              <w:spacing w:before="4" w:line="237" w:lineRule="auto"/>
              <w:ind w:left="237" w:right="727"/>
              <w:rPr>
                <w:sz w:val="24"/>
              </w:rPr>
            </w:pPr>
            <w:r>
              <w:rPr>
                <w:sz w:val="24"/>
              </w:rPr>
              <w:t>Хачатурян«Русская пляска» из балета</w:t>
            </w:r>
          </w:p>
          <w:p w:rsidR="00120CE6" w:rsidRDefault="00FF26C3">
            <w:pPr>
              <w:pStyle w:val="TableParagraph"/>
              <w:spacing w:before="4"/>
              <w:ind w:left="237" w:right="265"/>
              <w:rPr>
                <w:sz w:val="24"/>
              </w:rPr>
            </w:pPr>
            <w:r>
              <w:rPr>
                <w:sz w:val="24"/>
              </w:rPr>
              <w:t xml:space="preserve">«Гаянэ»; А.П. Бородин музыкальнаякартина«В Средней Азии»; Н.А. </w:t>
            </w:r>
            <w:r>
              <w:rPr>
                <w:spacing w:val="-2"/>
                <w:sz w:val="24"/>
              </w:rPr>
              <w:t>Римский-Корсаков</w:t>
            </w:r>
          </w:p>
          <w:p w:rsidR="00120CE6" w:rsidRDefault="00FF26C3">
            <w:pPr>
              <w:pStyle w:val="TableParagraph"/>
              <w:spacing w:line="275" w:lineRule="exact"/>
              <w:ind w:left="237"/>
              <w:rPr>
                <w:sz w:val="24"/>
              </w:rPr>
            </w:pPr>
            <w:r>
              <w:rPr>
                <w:sz w:val="24"/>
              </w:rPr>
              <w:t>«Песня</w:t>
            </w:r>
            <w:r>
              <w:rPr>
                <w:spacing w:val="-2"/>
                <w:sz w:val="24"/>
              </w:rPr>
              <w:t>индийского</w:t>
            </w:r>
          </w:p>
          <w:p w:rsidR="00120CE6" w:rsidRDefault="00FF26C3">
            <w:pPr>
              <w:pStyle w:val="TableParagraph"/>
              <w:spacing w:line="265" w:lineRule="exact"/>
              <w:ind w:left="237"/>
              <w:rPr>
                <w:sz w:val="24"/>
              </w:rPr>
            </w:pPr>
            <w:r>
              <w:rPr>
                <w:sz w:val="24"/>
              </w:rPr>
              <w:t>гостя» изоперы</w:t>
            </w:r>
            <w:r>
              <w:rPr>
                <w:spacing w:val="-2"/>
                <w:sz w:val="24"/>
              </w:rPr>
              <w:t>«Садко»</w:t>
            </w:r>
          </w:p>
        </w:tc>
        <w:tc>
          <w:tcPr>
            <w:tcW w:w="1091" w:type="dxa"/>
          </w:tcPr>
          <w:p w:rsidR="00120CE6" w:rsidRDefault="00120CE6">
            <w:pPr>
              <w:pStyle w:val="TableParagraph"/>
              <w:rPr>
                <w:sz w:val="24"/>
              </w:rPr>
            </w:pP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321"/>
        </w:trPr>
        <w:tc>
          <w:tcPr>
            <w:tcW w:w="3857"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091" w:type="dxa"/>
          </w:tcPr>
          <w:p w:rsidR="00120CE6" w:rsidRDefault="00FF26C3">
            <w:pPr>
              <w:pStyle w:val="TableParagraph"/>
              <w:spacing w:before="35" w:line="266" w:lineRule="exact"/>
              <w:ind w:left="198"/>
              <w:jc w:val="center"/>
              <w:rPr>
                <w:sz w:val="24"/>
              </w:rPr>
            </w:pPr>
            <w:r>
              <w:rPr>
                <w:spacing w:val="-10"/>
                <w:sz w:val="24"/>
              </w:rPr>
              <w:t>2</w:t>
            </w:r>
          </w:p>
        </w:tc>
        <w:tc>
          <w:tcPr>
            <w:tcW w:w="4907"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Раздел2.Духовная</w:t>
            </w:r>
            <w:r>
              <w:rPr>
                <w:b/>
                <w:spacing w:val="-2"/>
                <w:sz w:val="24"/>
              </w:rPr>
              <w:t>музыка</w:t>
            </w:r>
          </w:p>
        </w:tc>
      </w:tr>
      <w:tr w:rsidR="00120CE6">
        <w:trPr>
          <w:trHeight w:val="1699"/>
        </w:trPr>
        <w:tc>
          <w:tcPr>
            <w:tcW w:w="812"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2.1</w:t>
            </w:r>
          </w:p>
        </w:tc>
        <w:tc>
          <w:tcPr>
            <w:tcW w:w="3045" w:type="dxa"/>
          </w:tcPr>
          <w:p w:rsidR="00120CE6" w:rsidRDefault="00FF26C3">
            <w:pPr>
              <w:pStyle w:val="TableParagraph"/>
              <w:spacing w:before="35"/>
              <w:ind w:left="237" w:right="205"/>
              <w:rPr>
                <w:sz w:val="24"/>
              </w:rPr>
            </w:pPr>
            <w:r>
              <w:rPr>
                <w:spacing w:val="-2"/>
                <w:sz w:val="24"/>
              </w:rPr>
              <w:t xml:space="preserve">Инструментальная </w:t>
            </w:r>
            <w:r>
              <w:rPr>
                <w:sz w:val="24"/>
              </w:rPr>
              <w:t>музыка в церкви: И.С. БахХоральнаяпрелюдия фа-минор для органа, Токката и фуга ре минор</w:t>
            </w:r>
          </w:p>
          <w:p w:rsidR="00120CE6" w:rsidRDefault="00FF26C3">
            <w:pPr>
              <w:pStyle w:val="TableParagraph"/>
              <w:spacing w:before="3" w:line="262" w:lineRule="exact"/>
              <w:ind w:left="237"/>
              <w:rPr>
                <w:sz w:val="24"/>
              </w:rPr>
            </w:pPr>
            <w:r>
              <w:rPr>
                <w:sz w:val="24"/>
              </w:rPr>
              <w:t>для</w:t>
            </w:r>
            <w:r>
              <w:rPr>
                <w:spacing w:val="-2"/>
                <w:sz w:val="24"/>
              </w:rPr>
              <w:t>органа</w:t>
            </w:r>
          </w:p>
        </w:tc>
        <w:tc>
          <w:tcPr>
            <w:tcW w:w="1091"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2529"/>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2.2</w:t>
            </w:r>
          </w:p>
        </w:tc>
        <w:tc>
          <w:tcPr>
            <w:tcW w:w="3045" w:type="dxa"/>
          </w:tcPr>
          <w:p w:rsidR="00120CE6" w:rsidRDefault="00FF26C3">
            <w:pPr>
              <w:pStyle w:val="TableParagraph"/>
              <w:spacing w:before="40" w:line="275" w:lineRule="exact"/>
              <w:ind w:left="237"/>
              <w:rPr>
                <w:sz w:val="24"/>
              </w:rPr>
            </w:pPr>
            <w:r>
              <w:rPr>
                <w:sz w:val="24"/>
              </w:rPr>
              <w:t>Искусство</w:t>
            </w:r>
            <w:r>
              <w:rPr>
                <w:spacing w:val="-2"/>
                <w:sz w:val="24"/>
              </w:rPr>
              <w:t>Русской</w:t>
            </w:r>
          </w:p>
          <w:p w:rsidR="00120CE6" w:rsidRDefault="00FF26C3">
            <w:pPr>
              <w:pStyle w:val="TableParagraph"/>
              <w:ind w:left="237" w:right="546"/>
              <w:rPr>
                <w:sz w:val="24"/>
              </w:rPr>
            </w:pPr>
            <w:r>
              <w:rPr>
                <w:sz w:val="24"/>
              </w:rPr>
              <w:t>православнойцеркви: молитва«Богородице Дево Радуйся» хора братии Оптиной</w:t>
            </w:r>
          </w:p>
          <w:p w:rsidR="00120CE6" w:rsidRDefault="00FF26C3">
            <w:pPr>
              <w:pStyle w:val="TableParagraph"/>
              <w:ind w:left="237" w:right="179"/>
              <w:rPr>
                <w:sz w:val="24"/>
              </w:rPr>
            </w:pPr>
            <w:r>
              <w:rPr>
                <w:sz w:val="24"/>
              </w:rPr>
              <w:t>Пустыни; С.В. Рахманинов«Богородице Дево Радуйся» из</w:t>
            </w:r>
          </w:p>
          <w:p w:rsidR="00120CE6" w:rsidRDefault="00FF26C3">
            <w:pPr>
              <w:pStyle w:val="TableParagraph"/>
              <w:spacing w:before="1" w:line="262" w:lineRule="exact"/>
              <w:ind w:left="237"/>
              <w:rPr>
                <w:sz w:val="24"/>
              </w:rPr>
            </w:pPr>
            <w:r>
              <w:rPr>
                <w:sz w:val="24"/>
              </w:rPr>
              <w:t>«Всенощного</w:t>
            </w:r>
            <w:r>
              <w:rPr>
                <w:spacing w:val="-2"/>
                <w:sz w:val="24"/>
              </w:rPr>
              <w:t>бдения»</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147"/>
        </w:trPr>
        <w:tc>
          <w:tcPr>
            <w:tcW w:w="812"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2.3</w:t>
            </w:r>
          </w:p>
        </w:tc>
        <w:tc>
          <w:tcPr>
            <w:tcW w:w="3045" w:type="dxa"/>
          </w:tcPr>
          <w:p w:rsidR="00120CE6" w:rsidRDefault="00FF26C3">
            <w:pPr>
              <w:pStyle w:val="TableParagraph"/>
              <w:spacing w:before="35"/>
              <w:ind w:left="237" w:right="271"/>
              <w:rPr>
                <w:sz w:val="24"/>
              </w:rPr>
            </w:pPr>
            <w:r>
              <w:rPr>
                <w:sz w:val="24"/>
              </w:rPr>
              <w:t>Религиозныепраздники: колядки «Добрый тебе вечер», «Небо и земля»,</w:t>
            </w:r>
          </w:p>
          <w:p w:rsidR="00120CE6" w:rsidRDefault="00FF26C3">
            <w:pPr>
              <w:pStyle w:val="TableParagraph"/>
              <w:spacing w:before="3" w:line="262" w:lineRule="exact"/>
              <w:ind w:left="237"/>
              <w:rPr>
                <w:sz w:val="24"/>
              </w:rPr>
            </w:pPr>
            <w:r>
              <w:rPr>
                <w:sz w:val="24"/>
              </w:rPr>
              <w:t>Рождественские</w:t>
            </w:r>
            <w:r>
              <w:rPr>
                <w:spacing w:val="-2"/>
                <w:sz w:val="24"/>
              </w:rPr>
              <w:t>песни</w:t>
            </w:r>
          </w:p>
        </w:tc>
        <w:tc>
          <w:tcPr>
            <w:tcW w:w="1091" w:type="dxa"/>
          </w:tcPr>
          <w:p w:rsidR="00120CE6" w:rsidRDefault="00120CE6">
            <w:pPr>
              <w:pStyle w:val="TableParagraph"/>
              <w:spacing w:before="177"/>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321"/>
        </w:trPr>
        <w:tc>
          <w:tcPr>
            <w:tcW w:w="3857"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091" w:type="dxa"/>
          </w:tcPr>
          <w:p w:rsidR="00120CE6" w:rsidRDefault="00FF26C3">
            <w:pPr>
              <w:pStyle w:val="TableParagraph"/>
              <w:spacing w:before="40" w:line="262" w:lineRule="exact"/>
              <w:ind w:left="198"/>
              <w:jc w:val="center"/>
              <w:rPr>
                <w:sz w:val="24"/>
              </w:rPr>
            </w:pPr>
            <w:r>
              <w:rPr>
                <w:spacing w:val="-10"/>
                <w:sz w:val="24"/>
              </w:rPr>
              <w:t>3</w:t>
            </w:r>
          </w:p>
        </w:tc>
        <w:tc>
          <w:tcPr>
            <w:tcW w:w="4907"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4" w:line="257" w:lineRule="exact"/>
              <w:ind w:left="237"/>
              <w:rPr>
                <w:b/>
                <w:sz w:val="24"/>
              </w:rPr>
            </w:pPr>
            <w:r>
              <w:rPr>
                <w:b/>
                <w:sz w:val="24"/>
              </w:rPr>
              <w:t>Раздел 3.Музыкатеатраи</w:t>
            </w:r>
            <w:r>
              <w:rPr>
                <w:b/>
                <w:spacing w:val="-4"/>
                <w:sz w:val="24"/>
              </w:rPr>
              <w:t>кино</w:t>
            </w:r>
          </w:p>
        </w:tc>
      </w:tr>
      <w:tr w:rsidR="00120CE6">
        <w:trPr>
          <w:trHeight w:val="2808"/>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03"/>
              <w:rPr>
                <w:sz w:val="24"/>
              </w:rPr>
            </w:pPr>
            <w:r>
              <w:rPr>
                <w:spacing w:val="-5"/>
                <w:sz w:val="24"/>
              </w:rPr>
              <w:t>3.1</w:t>
            </w:r>
          </w:p>
        </w:tc>
        <w:tc>
          <w:tcPr>
            <w:tcW w:w="3045" w:type="dxa"/>
          </w:tcPr>
          <w:p w:rsidR="00120CE6" w:rsidRDefault="00FF26C3">
            <w:pPr>
              <w:pStyle w:val="TableParagraph"/>
              <w:spacing w:before="40"/>
              <w:ind w:left="237" w:right="169"/>
              <w:rPr>
                <w:sz w:val="24"/>
              </w:rPr>
            </w:pPr>
            <w:r>
              <w:rPr>
                <w:sz w:val="24"/>
              </w:rPr>
              <w:t xml:space="preserve">Музыкальная сказка на сцене,наэкране:фильм- балет «Хрустальный башмачок» (балет </w:t>
            </w:r>
            <w:r>
              <w:rPr>
                <w:spacing w:val="-2"/>
                <w:sz w:val="24"/>
              </w:rPr>
              <w:t>С.С.Прокофьева</w:t>
            </w:r>
          </w:p>
          <w:p w:rsidR="00120CE6" w:rsidRDefault="00FF26C3">
            <w:pPr>
              <w:pStyle w:val="TableParagraph"/>
              <w:spacing w:line="274" w:lineRule="exact"/>
              <w:ind w:left="237"/>
              <w:rPr>
                <w:sz w:val="24"/>
              </w:rPr>
            </w:pPr>
            <w:r>
              <w:rPr>
                <w:sz w:val="24"/>
              </w:rPr>
              <w:t>«Золушка»);aильм-</w:t>
            </w:r>
            <w:r>
              <w:rPr>
                <w:spacing w:val="-2"/>
                <w:sz w:val="24"/>
              </w:rPr>
              <w:t>сказка</w:t>
            </w:r>
          </w:p>
          <w:p w:rsidR="00120CE6" w:rsidRDefault="00FF26C3">
            <w:pPr>
              <w:pStyle w:val="TableParagraph"/>
              <w:spacing w:before="3"/>
              <w:ind w:left="237" w:right="160"/>
              <w:rPr>
                <w:sz w:val="24"/>
              </w:rPr>
            </w:pPr>
            <w:r>
              <w:rPr>
                <w:sz w:val="24"/>
              </w:rPr>
              <w:t>«Золотой ключик, или ПриключенияБуратино», А.Толстой, муз.</w:t>
            </w:r>
          </w:p>
          <w:p w:rsidR="00120CE6" w:rsidRDefault="00FF26C3">
            <w:pPr>
              <w:pStyle w:val="TableParagraph"/>
              <w:spacing w:line="264" w:lineRule="exact"/>
              <w:ind w:left="237"/>
              <w:rPr>
                <w:sz w:val="24"/>
              </w:rPr>
            </w:pPr>
            <w:r>
              <w:rPr>
                <w:spacing w:val="-2"/>
                <w:sz w:val="24"/>
              </w:rPr>
              <w:t>А.Рыбникова</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98"/>
              <w:jc w:val="center"/>
              <w:rPr>
                <w:sz w:val="24"/>
              </w:rPr>
            </w:pPr>
            <w:r>
              <w:rPr>
                <w:spacing w:val="-10"/>
                <w:sz w:val="24"/>
              </w:rPr>
              <w:t>2</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142"/>
        </w:trPr>
        <w:tc>
          <w:tcPr>
            <w:tcW w:w="812" w:type="dxa"/>
          </w:tcPr>
          <w:p w:rsidR="00120CE6" w:rsidRDefault="00120CE6">
            <w:pPr>
              <w:pStyle w:val="TableParagraph"/>
              <w:spacing w:before="171"/>
              <w:rPr>
                <w:b/>
                <w:sz w:val="24"/>
              </w:rPr>
            </w:pPr>
          </w:p>
          <w:p w:rsidR="00120CE6" w:rsidRDefault="00FF26C3">
            <w:pPr>
              <w:pStyle w:val="TableParagraph"/>
              <w:spacing w:before="1"/>
              <w:ind w:left="103"/>
              <w:rPr>
                <w:sz w:val="24"/>
              </w:rPr>
            </w:pPr>
            <w:r>
              <w:rPr>
                <w:spacing w:val="-5"/>
                <w:sz w:val="24"/>
              </w:rPr>
              <w:t>3.2</w:t>
            </w:r>
          </w:p>
        </w:tc>
        <w:tc>
          <w:tcPr>
            <w:tcW w:w="3045" w:type="dxa"/>
          </w:tcPr>
          <w:p w:rsidR="00120CE6" w:rsidRDefault="00FF26C3">
            <w:pPr>
              <w:pStyle w:val="TableParagraph"/>
              <w:spacing w:before="35"/>
              <w:ind w:left="237" w:right="169"/>
              <w:rPr>
                <w:sz w:val="24"/>
              </w:rPr>
            </w:pPr>
            <w:r>
              <w:rPr>
                <w:sz w:val="24"/>
              </w:rPr>
              <w:t xml:space="preserve">Театр оперы и балета: отъездЗолушкинабал, Полночьизбалета </w:t>
            </w:r>
            <w:r>
              <w:rPr>
                <w:spacing w:val="-4"/>
                <w:sz w:val="24"/>
              </w:rPr>
              <w:t>С.С.</w:t>
            </w:r>
          </w:p>
          <w:p w:rsidR="00120CE6" w:rsidRDefault="00FF26C3">
            <w:pPr>
              <w:pStyle w:val="TableParagraph"/>
              <w:spacing w:before="3" w:line="257" w:lineRule="exact"/>
              <w:ind w:left="237"/>
              <w:rPr>
                <w:sz w:val="24"/>
              </w:rPr>
            </w:pPr>
            <w:r>
              <w:rPr>
                <w:sz w:val="24"/>
              </w:rPr>
              <w:t xml:space="preserve">Прокофьева </w:t>
            </w:r>
            <w:r>
              <w:rPr>
                <w:spacing w:val="-2"/>
                <w:sz w:val="24"/>
              </w:rPr>
              <w:t>«Золушка»</w:t>
            </w:r>
          </w:p>
        </w:tc>
        <w:tc>
          <w:tcPr>
            <w:tcW w:w="1091" w:type="dxa"/>
          </w:tcPr>
          <w:p w:rsidR="00120CE6" w:rsidRDefault="00120CE6">
            <w:pPr>
              <w:pStyle w:val="TableParagraph"/>
              <w:spacing w:before="171"/>
              <w:rPr>
                <w:b/>
                <w:sz w:val="24"/>
              </w:rPr>
            </w:pPr>
          </w:p>
          <w:p w:rsidR="00120CE6" w:rsidRDefault="00FF26C3">
            <w:pPr>
              <w:pStyle w:val="TableParagraph"/>
              <w:spacing w:before="1"/>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045"/>
        <w:gridCol w:w="1091"/>
        <w:gridCol w:w="1845"/>
        <w:gridCol w:w="1908"/>
        <w:gridCol w:w="1154"/>
      </w:tblGrid>
      <w:tr w:rsidR="00120CE6">
        <w:trPr>
          <w:trHeight w:val="1425"/>
        </w:trPr>
        <w:tc>
          <w:tcPr>
            <w:tcW w:w="812"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3.3</w:t>
            </w:r>
          </w:p>
        </w:tc>
        <w:tc>
          <w:tcPr>
            <w:tcW w:w="3045" w:type="dxa"/>
          </w:tcPr>
          <w:p w:rsidR="00120CE6" w:rsidRDefault="00FF26C3">
            <w:pPr>
              <w:pStyle w:val="TableParagraph"/>
              <w:spacing w:before="40"/>
              <w:ind w:left="237" w:right="94"/>
              <w:rPr>
                <w:sz w:val="24"/>
              </w:rPr>
            </w:pPr>
            <w:r>
              <w:rPr>
                <w:sz w:val="24"/>
              </w:rPr>
              <w:t>Балет. Хореография – искусство танца: вальс, сценапримеркитуфельки и финал из балета С.С.</w:t>
            </w:r>
          </w:p>
          <w:p w:rsidR="00120CE6" w:rsidRDefault="00FF26C3">
            <w:pPr>
              <w:pStyle w:val="TableParagraph"/>
              <w:spacing w:line="262" w:lineRule="exact"/>
              <w:ind w:left="237"/>
              <w:rPr>
                <w:sz w:val="24"/>
              </w:rPr>
            </w:pPr>
            <w:r>
              <w:rPr>
                <w:sz w:val="24"/>
              </w:rPr>
              <w:t xml:space="preserve">Прокофьева </w:t>
            </w:r>
            <w:r>
              <w:rPr>
                <w:spacing w:val="-2"/>
                <w:sz w:val="24"/>
              </w:rPr>
              <w:t>«Золушка»</w:t>
            </w:r>
          </w:p>
        </w:tc>
        <w:tc>
          <w:tcPr>
            <w:tcW w:w="1091"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2803"/>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03"/>
              <w:rPr>
                <w:sz w:val="24"/>
              </w:rPr>
            </w:pPr>
            <w:r>
              <w:rPr>
                <w:spacing w:val="-5"/>
                <w:sz w:val="24"/>
              </w:rPr>
              <w:t>3.4</w:t>
            </w:r>
          </w:p>
        </w:tc>
        <w:tc>
          <w:tcPr>
            <w:tcW w:w="3045" w:type="dxa"/>
          </w:tcPr>
          <w:p w:rsidR="00120CE6" w:rsidRDefault="00FF26C3">
            <w:pPr>
              <w:pStyle w:val="TableParagraph"/>
              <w:spacing w:before="35" w:line="242" w:lineRule="auto"/>
              <w:ind w:left="237" w:right="169"/>
              <w:rPr>
                <w:sz w:val="24"/>
              </w:rPr>
            </w:pPr>
            <w:r>
              <w:rPr>
                <w:sz w:val="24"/>
              </w:rPr>
              <w:t>Опера.Главныегероии номера оперного</w:t>
            </w:r>
          </w:p>
          <w:p w:rsidR="00120CE6" w:rsidRDefault="00FF26C3">
            <w:pPr>
              <w:pStyle w:val="TableParagraph"/>
              <w:spacing w:line="242" w:lineRule="auto"/>
              <w:ind w:left="237" w:right="169"/>
              <w:rPr>
                <w:sz w:val="24"/>
              </w:rPr>
            </w:pPr>
            <w:r>
              <w:rPr>
                <w:sz w:val="24"/>
              </w:rPr>
              <w:t>спектакля:ПесняВани, Ария Сусанина и хор</w:t>
            </w:r>
          </w:p>
          <w:p w:rsidR="00120CE6" w:rsidRDefault="00FF26C3">
            <w:pPr>
              <w:pStyle w:val="TableParagraph"/>
              <w:ind w:left="237" w:right="94"/>
              <w:rPr>
                <w:sz w:val="24"/>
              </w:rPr>
            </w:pPr>
            <w:r>
              <w:rPr>
                <w:sz w:val="24"/>
              </w:rPr>
              <w:t>«Славься!»изоперыМ.И. Глинки «Иван Сусанин»; Н.А. Римский-Корсаков опера «Сказка о царе Салтане»: «Три чуда»,</w:t>
            </w:r>
          </w:p>
          <w:p w:rsidR="00120CE6" w:rsidRDefault="00FF26C3">
            <w:pPr>
              <w:pStyle w:val="TableParagraph"/>
              <w:spacing w:line="262" w:lineRule="exact"/>
              <w:ind w:left="237"/>
              <w:rPr>
                <w:sz w:val="24"/>
              </w:rPr>
            </w:pPr>
            <w:r>
              <w:rPr>
                <w:sz w:val="24"/>
              </w:rPr>
              <w:t xml:space="preserve">«Полет </w:t>
            </w:r>
            <w:r>
              <w:rPr>
                <w:spacing w:val="-2"/>
                <w:sz w:val="24"/>
              </w:rPr>
              <w:t>шмеля»</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98" w:right="68"/>
              <w:jc w:val="center"/>
              <w:rPr>
                <w:sz w:val="24"/>
              </w:rPr>
            </w:pPr>
            <w:r>
              <w:rPr>
                <w:spacing w:val="-10"/>
                <w:sz w:val="24"/>
              </w:rPr>
              <w:t>2</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152"/>
        </w:trPr>
        <w:tc>
          <w:tcPr>
            <w:tcW w:w="812" w:type="dxa"/>
          </w:tcPr>
          <w:p w:rsidR="00120CE6" w:rsidRDefault="00120CE6">
            <w:pPr>
              <w:pStyle w:val="TableParagraph"/>
              <w:spacing w:before="176"/>
              <w:rPr>
                <w:b/>
                <w:sz w:val="24"/>
              </w:rPr>
            </w:pPr>
          </w:p>
          <w:p w:rsidR="00120CE6" w:rsidRDefault="00FF26C3">
            <w:pPr>
              <w:pStyle w:val="TableParagraph"/>
              <w:ind w:left="103"/>
              <w:rPr>
                <w:sz w:val="24"/>
              </w:rPr>
            </w:pPr>
            <w:r>
              <w:rPr>
                <w:spacing w:val="-5"/>
                <w:sz w:val="24"/>
              </w:rPr>
              <w:t>3.5</w:t>
            </w:r>
          </w:p>
        </w:tc>
        <w:tc>
          <w:tcPr>
            <w:tcW w:w="3045" w:type="dxa"/>
          </w:tcPr>
          <w:p w:rsidR="00120CE6" w:rsidRDefault="00FF26C3">
            <w:pPr>
              <w:pStyle w:val="TableParagraph"/>
              <w:spacing w:before="40"/>
              <w:ind w:left="237" w:right="94"/>
              <w:rPr>
                <w:sz w:val="24"/>
              </w:rPr>
            </w:pPr>
            <w:r>
              <w:rPr>
                <w:sz w:val="24"/>
              </w:rPr>
              <w:t>Сюжет музыкального спектакля:сценауПосада из оперы М.И. Глинки</w:t>
            </w:r>
          </w:p>
          <w:p w:rsidR="00120CE6" w:rsidRDefault="00FF26C3">
            <w:pPr>
              <w:pStyle w:val="TableParagraph"/>
              <w:spacing w:line="265" w:lineRule="exact"/>
              <w:ind w:left="237"/>
              <w:rPr>
                <w:sz w:val="24"/>
              </w:rPr>
            </w:pPr>
            <w:r>
              <w:rPr>
                <w:sz w:val="24"/>
              </w:rPr>
              <w:t>«Иван</w:t>
            </w:r>
            <w:r>
              <w:rPr>
                <w:spacing w:val="-2"/>
                <w:sz w:val="24"/>
              </w:rPr>
              <w:t>Сусанин»</w:t>
            </w:r>
          </w:p>
        </w:tc>
        <w:tc>
          <w:tcPr>
            <w:tcW w:w="1091" w:type="dxa"/>
          </w:tcPr>
          <w:p w:rsidR="00120CE6" w:rsidRDefault="00120CE6">
            <w:pPr>
              <w:pStyle w:val="TableParagraph"/>
              <w:spacing w:before="176"/>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977"/>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ind w:left="103"/>
              <w:rPr>
                <w:sz w:val="24"/>
              </w:rPr>
            </w:pPr>
            <w:r>
              <w:rPr>
                <w:spacing w:val="-5"/>
                <w:sz w:val="24"/>
              </w:rPr>
              <w:t>3.6</w:t>
            </w:r>
          </w:p>
        </w:tc>
        <w:tc>
          <w:tcPr>
            <w:tcW w:w="3045" w:type="dxa"/>
          </w:tcPr>
          <w:p w:rsidR="00120CE6" w:rsidRDefault="00FF26C3">
            <w:pPr>
              <w:pStyle w:val="TableParagraph"/>
              <w:spacing w:before="35"/>
              <w:ind w:left="237" w:right="169"/>
              <w:rPr>
                <w:sz w:val="24"/>
              </w:rPr>
            </w:pPr>
            <w:r>
              <w:rPr>
                <w:sz w:val="24"/>
              </w:rPr>
              <w:t>Оперетта,мюзикл:Ж. Оффенбах «Шествие царей» из оперетты</w:t>
            </w:r>
          </w:p>
          <w:p w:rsidR="00120CE6" w:rsidRDefault="00FF26C3">
            <w:pPr>
              <w:pStyle w:val="TableParagraph"/>
              <w:spacing w:before="2"/>
              <w:ind w:left="237" w:right="565"/>
              <w:jc w:val="both"/>
              <w:rPr>
                <w:sz w:val="24"/>
              </w:rPr>
            </w:pPr>
            <w:r>
              <w:rPr>
                <w:sz w:val="24"/>
              </w:rPr>
              <w:t>«Прекрасная Елена»; Песня«До-Ре-Ми»из мюзикла Р. Роджерса</w:t>
            </w:r>
          </w:p>
          <w:p w:rsidR="00120CE6" w:rsidRDefault="00FF26C3">
            <w:pPr>
              <w:pStyle w:val="TableParagraph"/>
              <w:spacing w:line="264" w:lineRule="exact"/>
              <w:ind w:left="237"/>
              <w:jc w:val="both"/>
              <w:rPr>
                <w:sz w:val="24"/>
              </w:rPr>
            </w:pPr>
            <w:r>
              <w:rPr>
                <w:sz w:val="24"/>
              </w:rPr>
              <w:t>«Звуки</w:t>
            </w:r>
            <w:r>
              <w:rPr>
                <w:spacing w:val="-2"/>
                <w:sz w:val="24"/>
              </w:rPr>
              <w:t>музыки»</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321"/>
        </w:trPr>
        <w:tc>
          <w:tcPr>
            <w:tcW w:w="3857"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091" w:type="dxa"/>
          </w:tcPr>
          <w:p w:rsidR="00120CE6" w:rsidRDefault="00FF26C3">
            <w:pPr>
              <w:pStyle w:val="TableParagraph"/>
              <w:spacing w:before="35" w:line="266" w:lineRule="exact"/>
              <w:ind w:left="198"/>
              <w:jc w:val="center"/>
              <w:rPr>
                <w:sz w:val="24"/>
              </w:rPr>
            </w:pPr>
            <w:r>
              <w:rPr>
                <w:spacing w:val="-10"/>
                <w:sz w:val="24"/>
              </w:rPr>
              <w:t>8</w:t>
            </w:r>
          </w:p>
        </w:tc>
        <w:tc>
          <w:tcPr>
            <w:tcW w:w="4907" w:type="dxa"/>
            <w:gridSpan w:val="3"/>
          </w:tcPr>
          <w:p w:rsidR="00120CE6" w:rsidRDefault="00120CE6">
            <w:pPr>
              <w:pStyle w:val="TableParagraph"/>
              <w:rPr>
                <w:sz w:val="24"/>
              </w:rPr>
            </w:pPr>
          </w:p>
        </w:tc>
      </w:tr>
      <w:tr w:rsidR="00120CE6">
        <w:trPr>
          <w:trHeight w:val="316"/>
        </w:trPr>
        <w:tc>
          <w:tcPr>
            <w:tcW w:w="9855" w:type="dxa"/>
            <w:gridSpan w:val="6"/>
          </w:tcPr>
          <w:p w:rsidR="00120CE6" w:rsidRDefault="00FF26C3">
            <w:pPr>
              <w:pStyle w:val="TableParagraph"/>
              <w:spacing w:before="40" w:line="257" w:lineRule="exact"/>
              <w:ind w:left="237"/>
              <w:rPr>
                <w:b/>
                <w:sz w:val="24"/>
              </w:rPr>
            </w:pPr>
            <w:r>
              <w:rPr>
                <w:b/>
                <w:sz w:val="24"/>
              </w:rPr>
              <w:t>Раздел4.Современнаямузыкальная</w:t>
            </w:r>
            <w:r>
              <w:rPr>
                <w:b/>
                <w:spacing w:val="-2"/>
                <w:sz w:val="24"/>
              </w:rPr>
              <w:t>культура</w:t>
            </w:r>
          </w:p>
        </w:tc>
      </w:tr>
      <w:tr w:rsidR="00120CE6">
        <w:trPr>
          <w:trHeight w:val="1425"/>
        </w:trPr>
        <w:tc>
          <w:tcPr>
            <w:tcW w:w="812"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4.1</w:t>
            </w:r>
          </w:p>
        </w:tc>
        <w:tc>
          <w:tcPr>
            <w:tcW w:w="3045" w:type="dxa"/>
          </w:tcPr>
          <w:p w:rsidR="00120CE6" w:rsidRDefault="00FF26C3">
            <w:pPr>
              <w:pStyle w:val="TableParagraph"/>
              <w:spacing w:before="40"/>
              <w:ind w:left="237" w:right="195"/>
              <w:rPr>
                <w:sz w:val="24"/>
              </w:rPr>
            </w:pPr>
            <w:r>
              <w:rPr>
                <w:sz w:val="24"/>
              </w:rPr>
              <w:t>Современные обработки классическоймузыки:Ф. Шопен Прелюдия ми- минор,ЧардашВ.</w:t>
            </w:r>
            <w:r>
              <w:rPr>
                <w:spacing w:val="-2"/>
                <w:sz w:val="24"/>
              </w:rPr>
              <w:t>Монти</w:t>
            </w:r>
          </w:p>
          <w:p w:rsidR="00120CE6" w:rsidRDefault="00FF26C3">
            <w:pPr>
              <w:pStyle w:val="TableParagraph"/>
              <w:spacing w:line="262" w:lineRule="exact"/>
              <w:ind w:left="237"/>
              <w:rPr>
                <w:sz w:val="24"/>
              </w:rPr>
            </w:pPr>
            <w:r>
              <w:rPr>
                <w:sz w:val="24"/>
              </w:rPr>
              <w:t>всовременной</w:t>
            </w:r>
            <w:r>
              <w:rPr>
                <w:spacing w:val="-2"/>
                <w:sz w:val="24"/>
              </w:rPr>
              <w:t>обработке</w:t>
            </w:r>
          </w:p>
        </w:tc>
        <w:tc>
          <w:tcPr>
            <w:tcW w:w="1091"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1977"/>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4.2</w:t>
            </w:r>
          </w:p>
        </w:tc>
        <w:tc>
          <w:tcPr>
            <w:tcW w:w="3045" w:type="dxa"/>
          </w:tcPr>
          <w:p w:rsidR="00120CE6" w:rsidRDefault="00FF26C3">
            <w:pPr>
              <w:pStyle w:val="TableParagraph"/>
              <w:spacing w:before="42" w:line="237" w:lineRule="auto"/>
              <w:ind w:left="237" w:right="169"/>
              <w:rPr>
                <w:sz w:val="24"/>
              </w:rPr>
            </w:pPr>
            <w:r>
              <w:rPr>
                <w:sz w:val="24"/>
              </w:rPr>
              <w:t>Джаз:С.Джоплин регтайм «Артист</w:t>
            </w:r>
          </w:p>
          <w:p w:rsidR="00120CE6" w:rsidRDefault="00FF26C3">
            <w:pPr>
              <w:pStyle w:val="TableParagraph"/>
              <w:spacing w:before="6" w:line="237" w:lineRule="auto"/>
              <w:ind w:left="237" w:right="169"/>
              <w:rPr>
                <w:sz w:val="24"/>
              </w:rPr>
            </w:pPr>
            <w:r>
              <w:rPr>
                <w:sz w:val="24"/>
              </w:rPr>
              <w:t>эстрады».Б.Тиэл«Как прекрасен мир!», Д.</w:t>
            </w:r>
          </w:p>
          <w:p w:rsidR="00120CE6" w:rsidRDefault="00FF26C3">
            <w:pPr>
              <w:pStyle w:val="TableParagraph"/>
              <w:spacing w:before="6" w:line="237" w:lineRule="auto"/>
              <w:ind w:left="237" w:right="169"/>
              <w:rPr>
                <w:sz w:val="24"/>
              </w:rPr>
            </w:pPr>
            <w:r>
              <w:rPr>
                <w:sz w:val="24"/>
              </w:rPr>
              <w:t>Херман«HelloDolly»в исполнении Л.</w:t>
            </w:r>
          </w:p>
          <w:p w:rsidR="00120CE6" w:rsidRDefault="00FF26C3">
            <w:pPr>
              <w:pStyle w:val="TableParagraph"/>
              <w:spacing w:before="3" w:line="262" w:lineRule="exact"/>
              <w:ind w:left="237"/>
              <w:rPr>
                <w:sz w:val="24"/>
              </w:rPr>
            </w:pPr>
            <w:r>
              <w:rPr>
                <w:spacing w:val="-2"/>
                <w:sz w:val="24"/>
              </w:rPr>
              <w:t>Армстронга</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2251"/>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4.3</w:t>
            </w:r>
          </w:p>
        </w:tc>
        <w:tc>
          <w:tcPr>
            <w:tcW w:w="3045" w:type="dxa"/>
          </w:tcPr>
          <w:p w:rsidR="00120CE6" w:rsidRDefault="00FF26C3">
            <w:pPr>
              <w:pStyle w:val="TableParagraph"/>
              <w:spacing w:before="40" w:line="275" w:lineRule="exact"/>
              <w:ind w:left="237"/>
              <w:rPr>
                <w:sz w:val="24"/>
              </w:rPr>
            </w:pPr>
            <w:r>
              <w:rPr>
                <w:spacing w:val="-2"/>
                <w:sz w:val="24"/>
              </w:rPr>
              <w:t>Исполнители</w:t>
            </w:r>
          </w:p>
          <w:p w:rsidR="00120CE6" w:rsidRDefault="00FF26C3">
            <w:pPr>
              <w:pStyle w:val="TableParagraph"/>
              <w:ind w:left="237" w:right="169"/>
              <w:rPr>
                <w:sz w:val="24"/>
              </w:rPr>
            </w:pPr>
            <w:r>
              <w:rPr>
                <w:sz w:val="24"/>
              </w:rPr>
              <w:t>современной музыки: О.Газманов «Люси» в исполненииР.Газманова (6 лет); И. Лиева, Э.</w:t>
            </w:r>
          </w:p>
          <w:p w:rsidR="00120CE6" w:rsidRDefault="00FF26C3">
            <w:pPr>
              <w:pStyle w:val="TableParagraph"/>
              <w:spacing w:line="242" w:lineRule="auto"/>
              <w:ind w:left="237" w:right="758"/>
              <w:rPr>
                <w:sz w:val="24"/>
              </w:rPr>
            </w:pPr>
            <w:r>
              <w:rPr>
                <w:sz w:val="24"/>
              </w:rPr>
              <w:t>Терская «Мама» в исполнениигруппы</w:t>
            </w:r>
          </w:p>
          <w:p w:rsidR="00120CE6" w:rsidRDefault="00FF26C3">
            <w:pPr>
              <w:pStyle w:val="TableParagraph"/>
              <w:spacing w:line="257" w:lineRule="exact"/>
              <w:ind w:left="237"/>
              <w:rPr>
                <w:sz w:val="24"/>
              </w:rPr>
            </w:pPr>
            <w:r>
              <w:rPr>
                <w:spacing w:val="-2"/>
                <w:sz w:val="24"/>
              </w:rPr>
              <w:t>«Рирада»</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045"/>
        <w:gridCol w:w="1091"/>
        <w:gridCol w:w="1845"/>
        <w:gridCol w:w="1908"/>
        <w:gridCol w:w="1154"/>
      </w:tblGrid>
      <w:tr w:rsidR="00120CE6">
        <w:trPr>
          <w:trHeight w:val="3082"/>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4.4</w:t>
            </w:r>
          </w:p>
        </w:tc>
        <w:tc>
          <w:tcPr>
            <w:tcW w:w="3045" w:type="dxa"/>
          </w:tcPr>
          <w:p w:rsidR="00120CE6" w:rsidRDefault="00FF26C3">
            <w:pPr>
              <w:pStyle w:val="TableParagraph"/>
              <w:spacing w:before="40"/>
              <w:ind w:left="237" w:right="169"/>
              <w:rPr>
                <w:sz w:val="24"/>
              </w:rPr>
            </w:pPr>
            <w:r>
              <w:rPr>
                <w:spacing w:val="-2"/>
                <w:sz w:val="24"/>
              </w:rPr>
              <w:t xml:space="preserve">Электронные музыкальные </w:t>
            </w:r>
            <w:r>
              <w:rPr>
                <w:sz w:val="24"/>
              </w:rPr>
              <w:t>инструменты: Э. Артемьев темы из кинофильмов «Раба любви»,«Родня».Э.</w:t>
            </w:r>
          </w:p>
          <w:p w:rsidR="00120CE6" w:rsidRDefault="00FF26C3">
            <w:pPr>
              <w:pStyle w:val="TableParagraph"/>
              <w:ind w:left="237" w:right="262"/>
              <w:rPr>
                <w:sz w:val="24"/>
              </w:rPr>
            </w:pPr>
            <w:r>
              <w:rPr>
                <w:sz w:val="24"/>
              </w:rPr>
              <w:t>Сигмейстер.Ковбойская песня для детского ансамбляэлектронныхи</w:t>
            </w:r>
          </w:p>
          <w:p w:rsidR="00120CE6" w:rsidRDefault="00FF26C3">
            <w:pPr>
              <w:pStyle w:val="TableParagraph"/>
              <w:spacing w:line="274" w:lineRule="exact"/>
              <w:ind w:left="237" w:right="169"/>
              <w:rPr>
                <w:sz w:val="24"/>
              </w:rPr>
            </w:pPr>
            <w:r>
              <w:rPr>
                <w:spacing w:val="-2"/>
                <w:sz w:val="24"/>
              </w:rPr>
              <w:t>элементарных инструментов</w:t>
            </w:r>
          </w:p>
        </w:tc>
        <w:tc>
          <w:tcPr>
            <w:tcW w:w="1091"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98" w:right="68"/>
              <w:jc w:val="center"/>
              <w:rPr>
                <w:sz w:val="24"/>
              </w:rPr>
            </w:pPr>
            <w:r>
              <w:rPr>
                <w:spacing w:val="-10"/>
                <w:sz w:val="24"/>
              </w:rPr>
              <w:t>1</w:t>
            </w:r>
          </w:p>
        </w:tc>
        <w:tc>
          <w:tcPr>
            <w:tcW w:w="1845" w:type="dxa"/>
          </w:tcPr>
          <w:p w:rsidR="00120CE6" w:rsidRDefault="00120CE6">
            <w:pPr>
              <w:pStyle w:val="TableParagraph"/>
              <w:rPr>
                <w:sz w:val="24"/>
              </w:rPr>
            </w:pPr>
          </w:p>
        </w:tc>
        <w:tc>
          <w:tcPr>
            <w:tcW w:w="1908" w:type="dxa"/>
          </w:tcPr>
          <w:p w:rsidR="00120CE6" w:rsidRDefault="00120CE6">
            <w:pPr>
              <w:pStyle w:val="TableParagraph"/>
              <w:rPr>
                <w:sz w:val="24"/>
              </w:rPr>
            </w:pPr>
          </w:p>
        </w:tc>
        <w:tc>
          <w:tcPr>
            <w:tcW w:w="1154" w:type="dxa"/>
          </w:tcPr>
          <w:p w:rsidR="00120CE6" w:rsidRDefault="00120CE6">
            <w:pPr>
              <w:pStyle w:val="TableParagraph"/>
              <w:rPr>
                <w:sz w:val="24"/>
              </w:rPr>
            </w:pPr>
          </w:p>
        </w:tc>
      </w:tr>
      <w:tr w:rsidR="00120CE6">
        <w:trPr>
          <w:trHeight w:val="321"/>
        </w:trPr>
        <w:tc>
          <w:tcPr>
            <w:tcW w:w="3857"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091" w:type="dxa"/>
          </w:tcPr>
          <w:p w:rsidR="00120CE6" w:rsidRDefault="00FF26C3">
            <w:pPr>
              <w:pStyle w:val="TableParagraph"/>
              <w:spacing w:before="35" w:line="266" w:lineRule="exact"/>
              <w:ind w:left="198"/>
              <w:jc w:val="center"/>
              <w:rPr>
                <w:sz w:val="24"/>
              </w:rPr>
            </w:pPr>
            <w:r>
              <w:rPr>
                <w:spacing w:val="-10"/>
                <w:sz w:val="24"/>
              </w:rPr>
              <w:t>4</w:t>
            </w:r>
          </w:p>
        </w:tc>
        <w:tc>
          <w:tcPr>
            <w:tcW w:w="4907" w:type="dxa"/>
            <w:gridSpan w:val="3"/>
          </w:tcPr>
          <w:p w:rsidR="00120CE6" w:rsidRDefault="00120CE6">
            <w:pPr>
              <w:pStyle w:val="TableParagraph"/>
              <w:rPr>
                <w:sz w:val="24"/>
              </w:rPr>
            </w:pPr>
          </w:p>
        </w:tc>
      </w:tr>
      <w:tr w:rsidR="00120CE6">
        <w:trPr>
          <w:trHeight w:val="590"/>
        </w:trPr>
        <w:tc>
          <w:tcPr>
            <w:tcW w:w="3857" w:type="dxa"/>
            <w:gridSpan w:val="2"/>
          </w:tcPr>
          <w:p w:rsidR="00120CE6" w:rsidRDefault="00FF26C3">
            <w:pPr>
              <w:pStyle w:val="TableParagraph"/>
              <w:spacing w:before="10" w:line="280" w:lineRule="atLeast"/>
              <w:ind w:left="237"/>
              <w:rPr>
                <w:sz w:val="24"/>
              </w:rPr>
            </w:pPr>
            <w:r>
              <w:rPr>
                <w:sz w:val="24"/>
              </w:rPr>
              <w:t>ОБЩЕЕКОЛИЧЕСТВОЧАСОВ ПО ПРОГРАММЕ</w:t>
            </w:r>
          </w:p>
        </w:tc>
        <w:tc>
          <w:tcPr>
            <w:tcW w:w="1091" w:type="dxa"/>
          </w:tcPr>
          <w:p w:rsidR="00120CE6" w:rsidRDefault="00FF26C3">
            <w:pPr>
              <w:pStyle w:val="TableParagraph"/>
              <w:spacing w:before="174"/>
              <w:ind w:left="198" w:right="63"/>
              <w:jc w:val="center"/>
              <w:rPr>
                <w:sz w:val="24"/>
              </w:rPr>
            </w:pPr>
            <w:r>
              <w:rPr>
                <w:spacing w:val="-5"/>
                <w:sz w:val="24"/>
              </w:rPr>
              <w:t>34</w:t>
            </w:r>
          </w:p>
        </w:tc>
        <w:tc>
          <w:tcPr>
            <w:tcW w:w="1845" w:type="dxa"/>
          </w:tcPr>
          <w:p w:rsidR="00120CE6" w:rsidRDefault="00FF26C3">
            <w:pPr>
              <w:pStyle w:val="TableParagraph"/>
              <w:spacing w:before="174"/>
              <w:ind w:left="195" w:right="4"/>
              <w:jc w:val="center"/>
              <w:rPr>
                <w:sz w:val="24"/>
              </w:rPr>
            </w:pPr>
            <w:r>
              <w:rPr>
                <w:spacing w:val="-10"/>
                <w:sz w:val="24"/>
              </w:rPr>
              <w:t>0</w:t>
            </w:r>
          </w:p>
        </w:tc>
        <w:tc>
          <w:tcPr>
            <w:tcW w:w="1908" w:type="dxa"/>
          </w:tcPr>
          <w:p w:rsidR="00120CE6" w:rsidRDefault="00FF26C3">
            <w:pPr>
              <w:pStyle w:val="TableParagraph"/>
              <w:spacing w:before="174"/>
              <w:ind w:left="193"/>
              <w:jc w:val="center"/>
              <w:rPr>
                <w:sz w:val="24"/>
              </w:rPr>
            </w:pPr>
            <w:r>
              <w:rPr>
                <w:spacing w:val="-10"/>
                <w:sz w:val="24"/>
              </w:rPr>
              <w:t>0</w:t>
            </w:r>
          </w:p>
        </w:tc>
        <w:tc>
          <w:tcPr>
            <w:tcW w:w="1154" w:type="dxa"/>
          </w:tcPr>
          <w:p w:rsidR="00120CE6" w:rsidRDefault="00120CE6">
            <w:pPr>
              <w:pStyle w:val="TableParagraph"/>
              <w:rPr>
                <w:sz w:val="24"/>
              </w:rPr>
            </w:pPr>
          </w:p>
        </w:tc>
      </w:tr>
    </w:tbl>
    <w:p w:rsidR="00120CE6" w:rsidRDefault="00FF26C3">
      <w:pPr>
        <w:pStyle w:val="a4"/>
        <w:numPr>
          <w:ilvl w:val="0"/>
          <w:numId w:val="49"/>
        </w:numPr>
        <w:tabs>
          <w:tab w:val="left" w:pos="615"/>
        </w:tabs>
        <w:ind w:left="615"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136"/>
        <w:gridCol w:w="1139"/>
        <w:gridCol w:w="1845"/>
        <w:gridCol w:w="1913"/>
        <w:gridCol w:w="1010"/>
      </w:tblGrid>
      <w:tr w:rsidR="00120CE6">
        <w:trPr>
          <w:trHeight w:val="321"/>
        </w:trPr>
        <w:tc>
          <w:tcPr>
            <w:tcW w:w="812" w:type="dxa"/>
            <w:vMerge w:val="restart"/>
          </w:tcPr>
          <w:p w:rsidR="00120CE6" w:rsidRDefault="00FF26C3">
            <w:pPr>
              <w:pStyle w:val="TableParagraph"/>
              <w:spacing w:before="208"/>
              <w:ind w:left="237" w:right="218"/>
              <w:rPr>
                <w:b/>
                <w:sz w:val="24"/>
              </w:rPr>
            </w:pPr>
            <w:r>
              <w:rPr>
                <w:b/>
                <w:spacing w:val="-10"/>
                <w:sz w:val="24"/>
              </w:rPr>
              <w:t xml:space="preserve">№ </w:t>
            </w:r>
            <w:r>
              <w:rPr>
                <w:b/>
                <w:spacing w:val="-4"/>
                <w:sz w:val="24"/>
              </w:rPr>
              <w:t>п/п</w:t>
            </w:r>
          </w:p>
        </w:tc>
        <w:tc>
          <w:tcPr>
            <w:tcW w:w="3136" w:type="dxa"/>
            <w:vMerge w:val="restart"/>
          </w:tcPr>
          <w:p w:rsidR="00120CE6" w:rsidRDefault="00FF26C3">
            <w:pPr>
              <w:pStyle w:val="TableParagraph"/>
              <w:spacing w:before="208"/>
              <w:ind w:left="237" w:right="260"/>
              <w:rPr>
                <w:b/>
                <w:sz w:val="24"/>
              </w:rPr>
            </w:pPr>
            <w:r>
              <w:rPr>
                <w:b/>
                <w:sz w:val="24"/>
              </w:rPr>
              <w:t>Наименованиеразделов и тем программы</w:t>
            </w:r>
          </w:p>
        </w:tc>
        <w:tc>
          <w:tcPr>
            <w:tcW w:w="4897" w:type="dxa"/>
            <w:gridSpan w:val="3"/>
          </w:tcPr>
          <w:p w:rsidR="00120CE6" w:rsidRDefault="00FF26C3">
            <w:pPr>
              <w:pStyle w:val="TableParagraph"/>
              <w:spacing w:before="44" w:line="257" w:lineRule="exact"/>
              <w:ind w:left="102"/>
              <w:rPr>
                <w:b/>
                <w:sz w:val="24"/>
              </w:rPr>
            </w:pPr>
            <w:r>
              <w:rPr>
                <w:b/>
                <w:sz w:val="24"/>
              </w:rPr>
              <w:t>Количество</w:t>
            </w:r>
            <w:r>
              <w:rPr>
                <w:b/>
                <w:spacing w:val="-4"/>
                <w:sz w:val="24"/>
              </w:rPr>
              <w:t xml:space="preserve"> часов</w:t>
            </w:r>
          </w:p>
        </w:tc>
        <w:tc>
          <w:tcPr>
            <w:tcW w:w="1010" w:type="dxa"/>
            <w:vMerge w:val="restart"/>
          </w:tcPr>
          <w:p w:rsidR="00120CE6" w:rsidRDefault="00120CE6">
            <w:pPr>
              <w:pStyle w:val="TableParagraph"/>
              <w:rPr>
                <w:sz w:val="24"/>
              </w:rPr>
            </w:pPr>
          </w:p>
        </w:tc>
      </w:tr>
      <w:tr w:rsidR="00120CE6">
        <w:trPr>
          <w:trHeight w:val="869"/>
        </w:trPr>
        <w:tc>
          <w:tcPr>
            <w:tcW w:w="812" w:type="dxa"/>
            <w:vMerge/>
            <w:tcBorders>
              <w:top w:val="nil"/>
            </w:tcBorders>
          </w:tcPr>
          <w:p w:rsidR="00120CE6" w:rsidRDefault="00120CE6">
            <w:pPr>
              <w:rPr>
                <w:sz w:val="2"/>
                <w:szCs w:val="2"/>
              </w:rPr>
            </w:pPr>
          </w:p>
        </w:tc>
        <w:tc>
          <w:tcPr>
            <w:tcW w:w="3136" w:type="dxa"/>
            <w:vMerge/>
            <w:tcBorders>
              <w:top w:val="nil"/>
            </w:tcBorders>
          </w:tcPr>
          <w:p w:rsidR="00120CE6" w:rsidRDefault="00120CE6">
            <w:pPr>
              <w:rPr>
                <w:sz w:val="2"/>
                <w:szCs w:val="2"/>
              </w:rPr>
            </w:pPr>
          </w:p>
        </w:tc>
        <w:tc>
          <w:tcPr>
            <w:tcW w:w="1139" w:type="dxa"/>
          </w:tcPr>
          <w:p w:rsidR="00120CE6" w:rsidRDefault="00FF26C3">
            <w:pPr>
              <w:pStyle w:val="TableParagraph"/>
              <w:spacing w:before="179"/>
              <w:ind w:left="236"/>
              <w:rPr>
                <w:b/>
                <w:sz w:val="24"/>
              </w:rPr>
            </w:pPr>
            <w:r>
              <w:rPr>
                <w:b/>
                <w:spacing w:val="-2"/>
                <w:sz w:val="24"/>
              </w:rPr>
              <w:t>Всего</w:t>
            </w:r>
          </w:p>
        </w:tc>
        <w:tc>
          <w:tcPr>
            <w:tcW w:w="1845" w:type="dxa"/>
          </w:tcPr>
          <w:p w:rsidR="00120CE6" w:rsidRDefault="00FF26C3">
            <w:pPr>
              <w:pStyle w:val="TableParagraph"/>
              <w:spacing w:before="44"/>
              <w:ind w:left="235"/>
              <w:rPr>
                <w:b/>
                <w:sz w:val="24"/>
              </w:rPr>
            </w:pPr>
            <w:r>
              <w:rPr>
                <w:b/>
                <w:spacing w:val="-2"/>
                <w:sz w:val="24"/>
              </w:rPr>
              <w:t>Контрольные работы</w:t>
            </w:r>
          </w:p>
        </w:tc>
        <w:tc>
          <w:tcPr>
            <w:tcW w:w="1913" w:type="dxa"/>
          </w:tcPr>
          <w:p w:rsidR="00120CE6" w:rsidRDefault="00FF26C3">
            <w:pPr>
              <w:pStyle w:val="TableParagraph"/>
              <w:spacing w:before="44"/>
              <w:ind w:left="234"/>
              <w:rPr>
                <w:b/>
                <w:sz w:val="24"/>
              </w:rPr>
            </w:pPr>
            <w:r>
              <w:rPr>
                <w:b/>
                <w:spacing w:val="-2"/>
                <w:sz w:val="24"/>
              </w:rPr>
              <w:t>Практические работы</w:t>
            </w:r>
          </w:p>
        </w:tc>
        <w:tc>
          <w:tcPr>
            <w:tcW w:w="1010" w:type="dxa"/>
            <w:vMerge/>
            <w:tcBorders>
              <w:top w:val="nil"/>
            </w:tcBorders>
          </w:tcPr>
          <w:p w:rsidR="00120CE6" w:rsidRDefault="00120CE6">
            <w:pPr>
              <w:rPr>
                <w:sz w:val="2"/>
                <w:szCs w:val="2"/>
              </w:rPr>
            </w:pP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ИНВАРИАНТНАЯ</w:t>
            </w:r>
            <w:r>
              <w:rPr>
                <w:b/>
                <w:spacing w:val="-4"/>
                <w:sz w:val="24"/>
              </w:rPr>
              <w:t>ЧАСТЬ</w:t>
            </w:r>
          </w:p>
        </w:tc>
      </w:tr>
      <w:tr w:rsidR="00120CE6">
        <w:trPr>
          <w:trHeight w:val="316"/>
        </w:trPr>
        <w:tc>
          <w:tcPr>
            <w:tcW w:w="9855" w:type="dxa"/>
            <w:gridSpan w:val="6"/>
          </w:tcPr>
          <w:p w:rsidR="00120CE6" w:rsidRDefault="00FF26C3">
            <w:pPr>
              <w:pStyle w:val="TableParagraph"/>
              <w:spacing w:before="40" w:line="257" w:lineRule="exact"/>
              <w:ind w:left="237"/>
              <w:rPr>
                <w:b/>
                <w:sz w:val="24"/>
              </w:rPr>
            </w:pPr>
            <w:r>
              <w:rPr>
                <w:b/>
                <w:sz w:val="24"/>
              </w:rPr>
              <w:t xml:space="preserve">Раздел1.Народнаямузыка </w:t>
            </w:r>
            <w:r>
              <w:rPr>
                <w:b/>
                <w:spacing w:val="-2"/>
                <w:sz w:val="24"/>
              </w:rPr>
              <w:t>России</w:t>
            </w:r>
          </w:p>
        </w:tc>
      </w:tr>
      <w:tr w:rsidR="00120CE6">
        <w:trPr>
          <w:trHeight w:val="1977"/>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1.1</w:t>
            </w:r>
          </w:p>
        </w:tc>
        <w:tc>
          <w:tcPr>
            <w:tcW w:w="3136" w:type="dxa"/>
          </w:tcPr>
          <w:p w:rsidR="00120CE6" w:rsidRDefault="00FF26C3">
            <w:pPr>
              <w:pStyle w:val="TableParagraph"/>
              <w:spacing w:before="40"/>
              <w:ind w:left="237" w:right="67"/>
              <w:rPr>
                <w:sz w:val="24"/>
              </w:rPr>
            </w:pPr>
            <w:r>
              <w:rPr>
                <w:sz w:val="24"/>
              </w:rPr>
              <w:t>Край, в котором ты живёшь:русскаянародная песня «Степь, да степь кругом»; «Рондо на</w:t>
            </w:r>
          </w:p>
          <w:p w:rsidR="00120CE6" w:rsidRDefault="00FF26C3">
            <w:pPr>
              <w:pStyle w:val="TableParagraph"/>
              <w:spacing w:line="275" w:lineRule="exact"/>
              <w:ind w:left="237"/>
              <w:rPr>
                <w:sz w:val="24"/>
              </w:rPr>
            </w:pPr>
            <w:r>
              <w:rPr>
                <w:sz w:val="24"/>
              </w:rPr>
              <w:t>русские</w:t>
            </w:r>
            <w:r>
              <w:rPr>
                <w:spacing w:val="-2"/>
                <w:sz w:val="24"/>
              </w:rPr>
              <w:t>темы»;</w:t>
            </w:r>
          </w:p>
          <w:p w:rsidR="00120CE6" w:rsidRDefault="00FF26C3">
            <w:pPr>
              <w:pStyle w:val="TableParagraph"/>
              <w:spacing w:line="278" w:lineRule="exact"/>
              <w:ind w:left="237" w:right="222"/>
              <w:rPr>
                <w:sz w:val="24"/>
              </w:rPr>
            </w:pPr>
            <w:r>
              <w:rPr>
                <w:sz w:val="24"/>
              </w:rPr>
              <w:t xml:space="preserve">Е.П.Крылатов«Крылатые </w:t>
            </w:r>
            <w:r>
              <w:rPr>
                <w:spacing w:val="-2"/>
                <w:sz w:val="24"/>
              </w:rPr>
              <w:t>качели»</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98" w:right="67"/>
              <w:jc w:val="center"/>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978"/>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1.2</w:t>
            </w:r>
          </w:p>
        </w:tc>
        <w:tc>
          <w:tcPr>
            <w:tcW w:w="3136" w:type="dxa"/>
          </w:tcPr>
          <w:p w:rsidR="00120CE6" w:rsidRDefault="00FF26C3">
            <w:pPr>
              <w:pStyle w:val="TableParagraph"/>
              <w:spacing w:before="40"/>
              <w:ind w:left="237" w:right="67"/>
              <w:rPr>
                <w:sz w:val="24"/>
              </w:rPr>
            </w:pPr>
            <w:r>
              <w:rPr>
                <w:sz w:val="24"/>
              </w:rPr>
              <w:t>Русскийфольклор:«Среди долины ровныя», «Пойду ль я, выйду ль я»; кант</w:t>
            </w:r>
          </w:p>
          <w:p w:rsidR="00120CE6" w:rsidRDefault="00FF26C3">
            <w:pPr>
              <w:pStyle w:val="TableParagraph"/>
              <w:ind w:left="237" w:right="67"/>
              <w:rPr>
                <w:sz w:val="24"/>
              </w:rPr>
            </w:pPr>
            <w:r>
              <w:rPr>
                <w:sz w:val="24"/>
              </w:rPr>
              <w:t>«Радуйся, Роско земле»; марш«Славныбылинаши деды», «Вспомним,</w:t>
            </w:r>
          </w:p>
          <w:p w:rsidR="00120CE6" w:rsidRDefault="00FF26C3">
            <w:pPr>
              <w:pStyle w:val="TableParagraph"/>
              <w:spacing w:before="1" w:line="262" w:lineRule="exact"/>
              <w:ind w:left="237"/>
              <w:rPr>
                <w:sz w:val="24"/>
              </w:rPr>
            </w:pPr>
            <w:r>
              <w:rPr>
                <w:sz w:val="24"/>
              </w:rPr>
              <w:t>братцы,Русьи</w:t>
            </w:r>
            <w:r>
              <w:rPr>
                <w:spacing w:val="-2"/>
                <w:sz w:val="24"/>
              </w:rPr>
              <w:t>славу!»</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98" w:right="67"/>
              <w:jc w:val="center"/>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2529"/>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9"/>
              <w:rPr>
                <w:b/>
                <w:sz w:val="24"/>
              </w:rPr>
            </w:pPr>
          </w:p>
          <w:p w:rsidR="00120CE6" w:rsidRDefault="00FF26C3">
            <w:pPr>
              <w:pStyle w:val="TableParagraph"/>
              <w:spacing w:before="1"/>
              <w:ind w:left="103"/>
              <w:rPr>
                <w:sz w:val="24"/>
              </w:rPr>
            </w:pPr>
            <w:r>
              <w:rPr>
                <w:spacing w:val="-5"/>
                <w:sz w:val="24"/>
              </w:rPr>
              <w:t>1.3</w:t>
            </w:r>
          </w:p>
        </w:tc>
        <w:tc>
          <w:tcPr>
            <w:tcW w:w="3136" w:type="dxa"/>
          </w:tcPr>
          <w:p w:rsidR="00120CE6" w:rsidRDefault="00FF26C3">
            <w:pPr>
              <w:pStyle w:val="TableParagraph"/>
              <w:spacing w:before="40"/>
              <w:ind w:left="237" w:right="260"/>
              <w:rPr>
                <w:sz w:val="24"/>
              </w:rPr>
            </w:pPr>
            <w:r>
              <w:rPr>
                <w:sz w:val="24"/>
              </w:rPr>
              <w:t xml:space="preserve">Русские народные </w:t>
            </w:r>
            <w:r>
              <w:rPr>
                <w:spacing w:val="-2"/>
                <w:sz w:val="24"/>
              </w:rPr>
              <w:t xml:space="preserve">музыкальные </w:t>
            </w:r>
            <w:r>
              <w:rPr>
                <w:sz w:val="24"/>
              </w:rPr>
              <w:t>инструментыинародные песни: «Пошла млада за</w:t>
            </w:r>
          </w:p>
          <w:p w:rsidR="00120CE6" w:rsidRDefault="00FF26C3">
            <w:pPr>
              <w:pStyle w:val="TableParagraph"/>
              <w:ind w:left="237" w:right="67"/>
              <w:rPr>
                <w:sz w:val="24"/>
              </w:rPr>
            </w:pPr>
            <w:r>
              <w:rPr>
                <w:sz w:val="24"/>
              </w:rPr>
              <w:t xml:space="preserve">водой»,«Ах,улица,улица </w:t>
            </w:r>
            <w:r>
              <w:rPr>
                <w:spacing w:val="-2"/>
                <w:sz w:val="24"/>
              </w:rPr>
              <w:t>широкая».</w:t>
            </w:r>
          </w:p>
          <w:p w:rsidR="00120CE6" w:rsidRDefault="00FF26C3">
            <w:pPr>
              <w:pStyle w:val="TableParagraph"/>
              <w:spacing w:line="275" w:lineRule="exact"/>
              <w:ind w:left="237"/>
              <w:rPr>
                <w:sz w:val="24"/>
              </w:rPr>
            </w:pPr>
            <w:r>
              <w:rPr>
                <w:spacing w:val="-2"/>
                <w:sz w:val="24"/>
              </w:rPr>
              <w:t>Инструментальные</w:t>
            </w:r>
          </w:p>
          <w:p w:rsidR="00120CE6" w:rsidRDefault="00FF26C3">
            <w:pPr>
              <w:pStyle w:val="TableParagraph"/>
              <w:spacing w:line="278" w:lineRule="exact"/>
              <w:ind w:left="237" w:right="701"/>
              <w:rPr>
                <w:sz w:val="24"/>
              </w:rPr>
            </w:pPr>
            <w:r>
              <w:rPr>
                <w:sz w:val="24"/>
              </w:rPr>
              <w:t xml:space="preserve">наигрыши.Плясовые </w:t>
            </w:r>
            <w:r>
              <w:rPr>
                <w:spacing w:val="-2"/>
                <w:sz w:val="24"/>
              </w:rPr>
              <w:t>мелодии</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9"/>
              <w:rPr>
                <w:b/>
                <w:sz w:val="24"/>
              </w:rPr>
            </w:pPr>
          </w:p>
          <w:p w:rsidR="00120CE6" w:rsidRDefault="00FF26C3">
            <w:pPr>
              <w:pStyle w:val="TableParagraph"/>
              <w:spacing w:before="1"/>
              <w:ind w:left="198"/>
              <w:jc w:val="center"/>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869"/>
        </w:trPr>
        <w:tc>
          <w:tcPr>
            <w:tcW w:w="812"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1.4</w:t>
            </w:r>
          </w:p>
        </w:tc>
        <w:tc>
          <w:tcPr>
            <w:tcW w:w="3136" w:type="dxa"/>
          </w:tcPr>
          <w:p w:rsidR="00120CE6" w:rsidRDefault="00FF26C3">
            <w:pPr>
              <w:pStyle w:val="TableParagraph"/>
              <w:spacing w:before="42" w:line="237" w:lineRule="auto"/>
              <w:ind w:left="237" w:right="650"/>
              <w:rPr>
                <w:sz w:val="24"/>
              </w:rPr>
            </w:pPr>
            <w:r>
              <w:rPr>
                <w:sz w:val="24"/>
              </w:rPr>
              <w:t>Жанрымузыкального фольклора: русские</w:t>
            </w:r>
          </w:p>
          <w:p w:rsidR="00120CE6" w:rsidRDefault="00FF26C3">
            <w:pPr>
              <w:pStyle w:val="TableParagraph"/>
              <w:spacing w:line="261" w:lineRule="exact"/>
              <w:ind w:left="237"/>
              <w:rPr>
                <w:sz w:val="24"/>
              </w:rPr>
            </w:pPr>
            <w:r>
              <w:rPr>
                <w:sz w:val="24"/>
              </w:rPr>
              <w:t>народныепесни«Ах</w:t>
            </w:r>
            <w:r>
              <w:rPr>
                <w:spacing w:val="-5"/>
                <w:sz w:val="24"/>
              </w:rPr>
              <w:t xml:space="preserve"> ты,</w:t>
            </w:r>
          </w:p>
        </w:tc>
        <w:tc>
          <w:tcPr>
            <w:tcW w:w="1139" w:type="dxa"/>
          </w:tcPr>
          <w:p w:rsidR="00120CE6" w:rsidRDefault="00120CE6">
            <w:pPr>
              <w:pStyle w:val="TableParagraph"/>
              <w:spacing w:before="37"/>
              <w:rPr>
                <w:b/>
                <w:sz w:val="24"/>
              </w:rPr>
            </w:pPr>
          </w:p>
          <w:p w:rsidR="00120CE6" w:rsidRDefault="00FF26C3">
            <w:pPr>
              <w:pStyle w:val="TableParagraph"/>
              <w:ind w:left="198" w:right="67"/>
              <w:jc w:val="center"/>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136"/>
        <w:gridCol w:w="1139"/>
        <w:gridCol w:w="1845"/>
        <w:gridCol w:w="1913"/>
        <w:gridCol w:w="1010"/>
      </w:tblGrid>
      <w:tr w:rsidR="00120CE6">
        <w:trPr>
          <w:trHeight w:val="321"/>
        </w:trPr>
        <w:tc>
          <w:tcPr>
            <w:tcW w:w="812" w:type="dxa"/>
          </w:tcPr>
          <w:p w:rsidR="00120CE6" w:rsidRDefault="00120CE6">
            <w:pPr>
              <w:pStyle w:val="TableParagraph"/>
              <w:rPr>
                <w:sz w:val="24"/>
              </w:rPr>
            </w:pPr>
          </w:p>
        </w:tc>
        <w:tc>
          <w:tcPr>
            <w:tcW w:w="3136" w:type="dxa"/>
          </w:tcPr>
          <w:p w:rsidR="00120CE6" w:rsidRDefault="00FF26C3">
            <w:pPr>
              <w:pStyle w:val="TableParagraph"/>
              <w:spacing w:before="40" w:line="262" w:lineRule="exact"/>
              <w:ind w:left="237"/>
              <w:rPr>
                <w:sz w:val="24"/>
              </w:rPr>
            </w:pPr>
            <w:r>
              <w:rPr>
                <w:sz w:val="24"/>
              </w:rPr>
              <w:t>степь»,«Янагорку</w:t>
            </w:r>
            <w:r>
              <w:rPr>
                <w:spacing w:val="-4"/>
                <w:sz w:val="24"/>
              </w:rPr>
              <w:t>шла»</w:t>
            </w:r>
          </w:p>
        </w:tc>
        <w:tc>
          <w:tcPr>
            <w:tcW w:w="1139" w:type="dxa"/>
          </w:tcPr>
          <w:p w:rsidR="00120CE6" w:rsidRDefault="00120CE6">
            <w:pPr>
              <w:pStyle w:val="TableParagraph"/>
              <w:rPr>
                <w:sz w:val="24"/>
              </w:rPr>
            </w:pP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425"/>
        </w:trPr>
        <w:tc>
          <w:tcPr>
            <w:tcW w:w="812"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1.5</w:t>
            </w:r>
          </w:p>
        </w:tc>
        <w:tc>
          <w:tcPr>
            <w:tcW w:w="3136" w:type="dxa"/>
          </w:tcPr>
          <w:p w:rsidR="00120CE6" w:rsidRDefault="00FF26C3">
            <w:pPr>
              <w:pStyle w:val="TableParagraph"/>
              <w:spacing w:before="35"/>
              <w:ind w:left="237"/>
              <w:rPr>
                <w:sz w:val="24"/>
              </w:rPr>
            </w:pPr>
            <w:r>
              <w:rPr>
                <w:sz w:val="24"/>
              </w:rPr>
              <w:t>Фольклорнародов</w:t>
            </w:r>
            <w:r>
              <w:rPr>
                <w:spacing w:val="-2"/>
                <w:sz w:val="24"/>
              </w:rPr>
              <w:t>России:</w:t>
            </w:r>
          </w:p>
          <w:p w:rsidR="00120CE6" w:rsidRDefault="00FF26C3">
            <w:pPr>
              <w:pStyle w:val="TableParagraph"/>
              <w:spacing w:before="4" w:line="237" w:lineRule="auto"/>
              <w:ind w:left="237" w:right="881"/>
              <w:rPr>
                <w:sz w:val="24"/>
              </w:rPr>
            </w:pPr>
            <w:r>
              <w:rPr>
                <w:sz w:val="24"/>
              </w:rPr>
              <w:t>«Апипа»,татарская народная песня;</w:t>
            </w:r>
          </w:p>
          <w:p w:rsidR="00120CE6" w:rsidRDefault="00FF26C3">
            <w:pPr>
              <w:pStyle w:val="TableParagraph"/>
              <w:spacing w:line="274" w:lineRule="exact"/>
              <w:ind w:left="237" w:right="511"/>
              <w:rPr>
                <w:sz w:val="24"/>
              </w:rPr>
            </w:pPr>
            <w:r>
              <w:rPr>
                <w:sz w:val="24"/>
              </w:rPr>
              <w:t>«Сказочка»,марийская народная песня</w:t>
            </w:r>
          </w:p>
        </w:tc>
        <w:tc>
          <w:tcPr>
            <w:tcW w:w="1139"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425"/>
        </w:trPr>
        <w:tc>
          <w:tcPr>
            <w:tcW w:w="812"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1.6</w:t>
            </w:r>
          </w:p>
        </w:tc>
        <w:tc>
          <w:tcPr>
            <w:tcW w:w="3136" w:type="dxa"/>
          </w:tcPr>
          <w:p w:rsidR="00120CE6" w:rsidRDefault="00FF26C3">
            <w:pPr>
              <w:pStyle w:val="TableParagraph"/>
              <w:spacing w:before="35"/>
              <w:ind w:left="237" w:right="260"/>
              <w:rPr>
                <w:sz w:val="24"/>
              </w:rPr>
            </w:pPr>
            <w:r>
              <w:rPr>
                <w:sz w:val="24"/>
              </w:rPr>
              <w:t xml:space="preserve">Фольклорвтворчестве </w:t>
            </w:r>
            <w:r>
              <w:rPr>
                <w:spacing w:val="-2"/>
                <w:sz w:val="24"/>
              </w:rPr>
              <w:t xml:space="preserve">профессиональных </w:t>
            </w:r>
            <w:r>
              <w:rPr>
                <w:sz w:val="24"/>
              </w:rPr>
              <w:t>музыкантов: А.Эшпай</w:t>
            </w:r>
          </w:p>
          <w:p w:rsidR="00120CE6" w:rsidRDefault="00FF26C3">
            <w:pPr>
              <w:pStyle w:val="TableParagraph"/>
              <w:spacing w:line="274" w:lineRule="exact"/>
              <w:ind w:left="237" w:right="67"/>
              <w:rPr>
                <w:sz w:val="24"/>
              </w:rPr>
            </w:pPr>
            <w:r>
              <w:rPr>
                <w:sz w:val="24"/>
              </w:rPr>
              <w:t xml:space="preserve">«Песнигорныхилуговых </w:t>
            </w:r>
            <w:r>
              <w:rPr>
                <w:spacing w:val="-4"/>
                <w:sz w:val="24"/>
              </w:rPr>
              <w:t>мари»</w:t>
            </w:r>
          </w:p>
        </w:tc>
        <w:tc>
          <w:tcPr>
            <w:tcW w:w="1139"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21"/>
        </w:trPr>
        <w:tc>
          <w:tcPr>
            <w:tcW w:w="3948"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35" w:line="266" w:lineRule="exact"/>
              <w:ind w:right="405"/>
              <w:jc w:val="right"/>
              <w:rPr>
                <w:sz w:val="24"/>
              </w:rPr>
            </w:pPr>
            <w:r>
              <w:rPr>
                <w:spacing w:val="-10"/>
                <w:sz w:val="24"/>
              </w:rPr>
              <w:t>6</w:t>
            </w:r>
          </w:p>
        </w:tc>
        <w:tc>
          <w:tcPr>
            <w:tcW w:w="4768"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Раздел2.Классическая</w:t>
            </w:r>
            <w:r>
              <w:rPr>
                <w:b/>
                <w:spacing w:val="-2"/>
                <w:sz w:val="24"/>
              </w:rPr>
              <w:t>музыка</w:t>
            </w:r>
          </w:p>
        </w:tc>
      </w:tr>
      <w:tr w:rsidR="00120CE6">
        <w:trPr>
          <w:trHeight w:val="2525"/>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2.1</w:t>
            </w:r>
          </w:p>
        </w:tc>
        <w:tc>
          <w:tcPr>
            <w:tcW w:w="3136" w:type="dxa"/>
          </w:tcPr>
          <w:p w:rsidR="00120CE6" w:rsidRDefault="00FF26C3">
            <w:pPr>
              <w:pStyle w:val="TableParagraph"/>
              <w:spacing w:before="35"/>
              <w:ind w:left="237" w:right="67"/>
              <w:rPr>
                <w:sz w:val="24"/>
              </w:rPr>
            </w:pPr>
            <w:r>
              <w:rPr>
                <w:sz w:val="24"/>
              </w:rPr>
              <w:t>Композитор–исполнитель – слушатель: концерт № 1 для фортепиано с</w:t>
            </w:r>
          </w:p>
          <w:p w:rsidR="00120CE6" w:rsidRDefault="00FF26C3">
            <w:pPr>
              <w:pStyle w:val="TableParagraph"/>
              <w:spacing w:before="2"/>
              <w:ind w:left="237" w:right="173"/>
              <w:rPr>
                <w:sz w:val="24"/>
              </w:rPr>
            </w:pPr>
            <w:r>
              <w:rPr>
                <w:sz w:val="24"/>
              </w:rPr>
              <w:t>оркестром П.И. Чайковского(фрагменты), песня Леля «Туча со громом сговаривалась»из оперы «Снегурочка» Н.А.</w:t>
            </w:r>
          </w:p>
          <w:p w:rsidR="00120CE6" w:rsidRDefault="00FF26C3">
            <w:pPr>
              <w:pStyle w:val="TableParagraph"/>
              <w:spacing w:line="260" w:lineRule="exact"/>
              <w:ind w:left="237"/>
              <w:rPr>
                <w:sz w:val="24"/>
              </w:rPr>
            </w:pPr>
            <w:r>
              <w:rPr>
                <w:sz w:val="24"/>
              </w:rPr>
              <w:t>Римского-</w:t>
            </w:r>
            <w:r>
              <w:rPr>
                <w:spacing w:val="-2"/>
                <w:sz w:val="24"/>
              </w:rPr>
              <w:t xml:space="preserve"> Корсакова</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2530"/>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2.2</w:t>
            </w:r>
          </w:p>
        </w:tc>
        <w:tc>
          <w:tcPr>
            <w:tcW w:w="3136" w:type="dxa"/>
          </w:tcPr>
          <w:p w:rsidR="00120CE6" w:rsidRDefault="00FF26C3">
            <w:pPr>
              <w:pStyle w:val="TableParagraph"/>
              <w:spacing w:before="40"/>
              <w:ind w:left="237" w:right="166"/>
              <w:rPr>
                <w:sz w:val="24"/>
              </w:rPr>
            </w:pPr>
            <w:r>
              <w:rPr>
                <w:sz w:val="24"/>
              </w:rPr>
              <w:t>Композиторы – детям: Ю.М.Чичков «Детство — этояиты»;А.П.Бородин, А.К. Лядов, Ц.А. Кюи, Н.А. Римский-Корсаков</w:t>
            </w:r>
          </w:p>
          <w:p w:rsidR="00120CE6" w:rsidRDefault="00FF26C3">
            <w:pPr>
              <w:pStyle w:val="TableParagraph"/>
              <w:spacing w:line="274" w:lineRule="exact"/>
              <w:ind w:left="237"/>
              <w:rPr>
                <w:sz w:val="24"/>
              </w:rPr>
            </w:pPr>
            <w:r>
              <w:rPr>
                <w:sz w:val="24"/>
              </w:rPr>
              <w:t>«Парафразы»;</w:t>
            </w:r>
            <w:r>
              <w:rPr>
                <w:spacing w:val="-2"/>
                <w:sz w:val="24"/>
              </w:rPr>
              <w:t>пьеса</w:t>
            </w:r>
          </w:p>
          <w:p w:rsidR="00120CE6" w:rsidRDefault="00FF26C3">
            <w:pPr>
              <w:pStyle w:val="TableParagraph"/>
              <w:spacing w:before="2"/>
              <w:ind w:left="237" w:right="67"/>
              <w:rPr>
                <w:sz w:val="24"/>
              </w:rPr>
            </w:pPr>
            <w:r>
              <w:rPr>
                <w:sz w:val="24"/>
              </w:rPr>
              <w:t>«Детскогоальбома»,П.И. Чайковский «Игра в</w:t>
            </w:r>
          </w:p>
          <w:p w:rsidR="00120CE6" w:rsidRDefault="00FF26C3">
            <w:pPr>
              <w:pStyle w:val="TableParagraph"/>
              <w:spacing w:line="262" w:lineRule="exact"/>
              <w:ind w:left="237"/>
              <w:rPr>
                <w:sz w:val="24"/>
              </w:rPr>
            </w:pPr>
            <w:r>
              <w:rPr>
                <w:spacing w:val="-2"/>
                <w:sz w:val="24"/>
              </w:rPr>
              <w:t>лошадки»</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2808"/>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left="103"/>
              <w:rPr>
                <w:sz w:val="24"/>
              </w:rPr>
            </w:pPr>
            <w:r>
              <w:rPr>
                <w:spacing w:val="-5"/>
                <w:sz w:val="24"/>
              </w:rPr>
              <w:t>2.3</w:t>
            </w:r>
          </w:p>
        </w:tc>
        <w:tc>
          <w:tcPr>
            <w:tcW w:w="3136" w:type="dxa"/>
          </w:tcPr>
          <w:p w:rsidR="00120CE6" w:rsidRDefault="00FF26C3">
            <w:pPr>
              <w:pStyle w:val="TableParagraph"/>
              <w:spacing w:before="40"/>
              <w:ind w:left="237" w:right="670"/>
              <w:rPr>
                <w:sz w:val="24"/>
              </w:rPr>
            </w:pPr>
            <w:r>
              <w:rPr>
                <w:spacing w:val="-2"/>
                <w:sz w:val="24"/>
              </w:rPr>
              <w:t xml:space="preserve">Музыкальные инструменты. </w:t>
            </w:r>
            <w:r>
              <w:rPr>
                <w:sz w:val="24"/>
              </w:rPr>
              <w:t>Фортепиано:«Гном»,</w:t>
            </w:r>
          </w:p>
          <w:p w:rsidR="00120CE6" w:rsidRDefault="00FF26C3">
            <w:pPr>
              <w:pStyle w:val="TableParagraph"/>
              <w:spacing w:line="242" w:lineRule="auto"/>
              <w:ind w:left="237" w:right="663"/>
              <w:rPr>
                <w:sz w:val="24"/>
              </w:rPr>
            </w:pPr>
            <w:r>
              <w:rPr>
                <w:sz w:val="24"/>
              </w:rPr>
              <w:t>«Старый замок» из фортепианногоцикла</w:t>
            </w:r>
          </w:p>
          <w:p w:rsidR="00120CE6" w:rsidRDefault="00FF26C3">
            <w:pPr>
              <w:pStyle w:val="TableParagraph"/>
              <w:spacing w:line="242" w:lineRule="auto"/>
              <w:ind w:left="237" w:right="260"/>
              <w:rPr>
                <w:sz w:val="24"/>
              </w:rPr>
            </w:pPr>
            <w:r>
              <w:rPr>
                <w:sz w:val="24"/>
              </w:rPr>
              <w:t>«Картинкисвыставки» М.П. Мусоргского;</w:t>
            </w:r>
          </w:p>
          <w:p w:rsidR="00120CE6" w:rsidRDefault="00FF26C3">
            <w:pPr>
              <w:pStyle w:val="TableParagraph"/>
              <w:spacing w:line="271" w:lineRule="exact"/>
              <w:ind w:left="237"/>
              <w:rPr>
                <w:sz w:val="24"/>
              </w:rPr>
            </w:pPr>
            <w:r>
              <w:rPr>
                <w:sz w:val="24"/>
              </w:rPr>
              <w:t>«Школьныегоды»муз.</w:t>
            </w:r>
            <w:r>
              <w:rPr>
                <w:spacing w:val="-5"/>
                <w:sz w:val="24"/>
              </w:rPr>
              <w:t>Д.</w:t>
            </w:r>
          </w:p>
          <w:p w:rsidR="00120CE6" w:rsidRDefault="00FF26C3">
            <w:pPr>
              <w:pStyle w:val="TableParagraph"/>
              <w:spacing w:line="274" w:lineRule="exact"/>
              <w:ind w:left="237" w:right="260"/>
              <w:rPr>
                <w:sz w:val="24"/>
              </w:rPr>
            </w:pPr>
            <w:r>
              <w:rPr>
                <w:spacing w:val="-2"/>
                <w:sz w:val="24"/>
              </w:rPr>
              <w:t>Кабалевского, сл.Е.Долматовского</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9"/>
              <w:rPr>
                <w:b/>
                <w:sz w:val="24"/>
              </w:rPr>
            </w:pPr>
          </w:p>
          <w:p w:rsidR="00120CE6" w:rsidRDefault="00FF26C3">
            <w:pPr>
              <w:pStyle w:val="TableParagraph"/>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973"/>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2.4</w:t>
            </w:r>
          </w:p>
        </w:tc>
        <w:tc>
          <w:tcPr>
            <w:tcW w:w="3136" w:type="dxa"/>
          </w:tcPr>
          <w:p w:rsidR="00120CE6" w:rsidRDefault="00FF26C3">
            <w:pPr>
              <w:pStyle w:val="TableParagraph"/>
              <w:spacing w:before="35"/>
              <w:ind w:left="237"/>
              <w:jc w:val="both"/>
              <w:rPr>
                <w:sz w:val="24"/>
              </w:rPr>
            </w:pPr>
            <w:r>
              <w:rPr>
                <w:sz w:val="24"/>
              </w:rPr>
              <w:t>Вокальная</w:t>
            </w:r>
            <w:r>
              <w:rPr>
                <w:spacing w:val="-2"/>
                <w:sz w:val="24"/>
              </w:rPr>
              <w:t>музыка:</w:t>
            </w:r>
          </w:p>
          <w:p w:rsidR="00120CE6" w:rsidRDefault="00FF26C3">
            <w:pPr>
              <w:pStyle w:val="TableParagraph"/>
              <w:spacing w:before="3"/>
              <w:ind w:left="237" w:right="364"/>
              <w:jc w:val="both"/>
              <w:rPr>
                <w:sz w:val="24"/>
              </w:rPr>
            </w:pPr>
            <w:r>
              <w:rPr>
                <w:sz w:val="24"/>
              </w:rPr>
              <w:t>«Детская»—вокальный циклМ.П.Мусоргского; С.С. Прокофьев</w:t>
            </w:r>
          </w:p>
          <w:p w:rsidR="00120CE6" w:rsidRDefault="00FF26C3">
            <w:pPr>
              <w:pStyle w:val="TableParagraph"/>
              <w:spacing w:line="242" w:lineRule="auto"/>
              <w:ind w:left="237" w:right="717"/>
              <w:jc w:val="both"/>
              <w:rPr>
                <w:sz w:val="24"/>
              </w:rPr>
            </w:pPr>
            <w:r>
              <w:rPr>
                <w:sz w:val="24"/>
              </w:rPr>
              <w:t xml:space="preserve">«Вставайте, люди русские!»из </w:t>
            </w:r>
            <w:r>
              <w:rPr>
                <w:spacing w:val="-2"/>
                <w:sz w:val="24"/>
              </w:rPr>
              <w:t>кантаты</w:t>
            </w:r>
          </w:p>
          <w:p w:rsidR="00120CE6" w:rsidRDefault="00FF26C3">
            <w:pPr>
              <w:pStyle w:val="TableParagraph"/>
              <w:spacing w:line="257" w:lineRule="exact"/>
              <w:ind w:left="237"/>
              <w:jc w:val="both"/>
              <w:rPr>
                <w:sz w:val="24"/>
              </w:rPr>
            </w:pPr>
            <w:r>
              <w:rPr>
                <w:sz w:val="24"/>
              </w:rPr>
              <w:t>«Александр</w:t>
            </w:r>
            <w:r>
              <w:rPr>
                <w:spacing w:val="-2"/>
                <w:sz w:val="24"/>
              </w:rPr>
              <w:t>Невский»</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136"/>
        <w:gridCol w:w="1139"/>
        <w:gridCol w:w="1845"/>
        <w:gridCol w:w="1913"/>
        <w:gridCol w:w="1010"/>
      </w:tblGrid>
      <w:tr w:rsidR="00120CE6">
        <w:trPr>
          <w:trHeight w:val="1425"/>
        </w:trPr>
        <w:tc>
          <w:tcPr>
            <w:tcW w:w="812"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2.5</w:t>
            </w:r>
          </w:p>
        </w:tc>
        <w:tc>
          <w:tcPr>
            <w:tcW w:w="3136" w:type="dxa"/>
          </w:tcPr>
          <w:p w:rsidR="00120CE6" w:rsidRDefault="00FF26C3">
            <w:pPr>
              <w:pStyle w:val="TableParagraph"/>
              <w:spacing w:before="42" w:line="237" w:lineRule="auto"/>
              <w:ind w:left="237" w:right="222"/>
              <w:rPr>
                <w:sz w:val="24"/>
              </w:rPr>
            </w:pPr>
            <w:r>
              <w:rPr>
                <w:spacing w:val="-2"/>
                <w:sz w:val="24"/>
              </w:rPr>
              <w:t xml:space="preserve">Инструментальная </w:t>
            </w:r>
            <w:r>
              <w:rPr>
                <w:sz w:val="24"/>
              </w:rPr>
              <w:t>музыка: «Тюильрийский сад»,фортепианныйцикл</w:t>
            </w:r>
          </w:p>
          <w:p w:rsidR="00120CE6" w:rsidRDefault="00FF26C3">
            <w:pPr>
              <w:pStyle w:val="TableParagraph"/>
              <w:spacing w:line="274" w:lineRule="exact"/>
              <w:ind w:left="237" w:right="260"/>
              <w:rPr>
                <w:sz w:val="24"/>
              </w:rPr>
            </w:pPr>
            <w:r>
              <w:rPr>
                <w:sz w:val="24"/>
              </w:rPr>
              <w:t>«Картинкисвыставки» М.П. Мусоргского</w:t>
            </w:r>
          </w:p>
        </w:tc>
        <w:tc>
          <w:tcPr>
            <w:tcW w:w="1139"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2252"/>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2.6</w:t>
            </w:r>
          </w:p>
        </w:tc>
        <w:tc>
          <w:tcPr>
            <w:tcW w:w="3136" w:type="dxa"/>
          </w:tcPr>
          <w:p w:rsidR="00120CE6" w:rsidRDefault="00FF26C3">
            <w:pPr>
              <w:pStyle w:val="TableParagraph"/>
              <w:spacing w:before="35" w:line="242" w:lineRule="auto"/>
              <w:ind w:left="237" w:right="527"/>
              <w:rPr>
                <w:sz w:val="24"/>
              </w:rPr>
            </w:pPr>
            <w:r>
              <w:rPr>
                <w:sz w:val="24"/>
              </w:rPr>
              <w:t>Русскиекомпозиторы- классики:М.И.</w:t>
            </w:r>
            <w:r>
              <w:rPr>
                <w:spacing w:val="-2"/>
                <w:sz w:val="24"/>
              </w:rPr>
              <w:t>Глинка</w:t>
            </w:r>
          </w:p>
          <w:p w:rsidR="00120CE6" w:rsidRDefault="00FF26C3">
            <w:pPr>
              <w:pStyle w:val="TableParagraph"/>
              <w:spacing w:line="242" w:lineRule="auto"/>
              <w:ind w:left="237" w:right="173"/>
              <w:rPr>
                <w:sz w:val="24"/>
              </w:rPr>
            </w:pPr>
            <w:r>
              <w:rPr>
                <w:sz w:val="24"/>
              </w:rPr>
              <w:t>увертюракопере«Руслан и Людмила»: П.И.</w:t>
            </w:r>
          </w:p>
          <w:p w:rsidR="00120CE6" w:rsidRDefault="00FF26C3">
            <w:pPr>
              <w:pStyle w:val="TableParagraph"/>
              <w:spacing w:line="271" w:lineRule="exact"/>
              <w:ind w:left="237"/>
              <w:rPr>
                <w:sz w:val="24"/>
              </w:rPr>
            </w:pPr>
            <w:r>
              <w:rPr>
                <w:sz w:val="24"/>
              </w:rPr>
              <w:t xml:space="preserve">Чайковский </w:t>
            </w:r>
            <w:r>
              <w:rPr>
                <w:spacing w:val="-2"/>
                <w:sz w:val="24"/>
              </w:rPr>
              <w:t>«Спящая</w:t>
            </w:r>
          </w:p>
          <w:p w:rsidR="00120CE6" w:rsidRDefault="00FF26C3">
            <w:pPr>
              <w:pStyle w:val="TableParagraph"/>
              <w:ind w:left="237" w:right="67"/>
              <w:rPr>
                <w:sz w:val="24"/>
              </w:rPr>
            </w:pPr>
            <w:r>
              <w:rPr>
                <w:sz w:val="24"/>
              </w:rPr>
              <w:t>красавица»;А.П.Бородин. Опера «Князь Игорь»</w:t>
            </w:r>
          </w:p>
          <w:p w:rsidR="00120CE6" w:rsidRDefault="00FF26C3">
            <w:pPr>
              <w:pStyle w:val="TableParagraph"/>
              <w:spacing w:line="262" w:lineRule="exact"/>
              <w:ind w:left="237"/>
              <w:rPr>
                <w:sz w:val="24"/>
              </w:rPr>
            </w:pPr>
            <w:r>
              <w:rPr>
                <w:spacing w:val="-2"/>
                <w:sz w:val="24"/>
              </w:rPr>
              <w:t>(фрагменты)</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634"/>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2.7</w:t>
            </w:r>
          </w:p>
        </w:tc>
        <w:tc>
          <w:tcPr>
            <w:tcW w:w="3136" w:type="dxa"/>
          </w:tcPr>
          <w:p w:rsidR="00120CE6" w:rsidRDefault="00FF26C3">
            <w:pPr>
              <w:pStyle w:val="TableParagraph"/>
              <w:spacing w:before="40" w:line="275" w:lineRule="exact"/>
              <w:ind w:left="237"/>
              <w:rPr>
                <w:sz w:val="24"/>
              </w:rPr>
            </w:pPr>
            <w:r>
              <w:rPr>
                <w:spacing w:val="-2"/>
                <w:sz w:val="24"/>
              </w:rPr>
              <w:t>Европейские</w:t>
            </w:r>
          </w:p>
          <w:p w:rsidR="00120CE6" w:rsidRDefault="00FF26C3">
            <w:pPr>
              <w:pStyle w:val="TableParagraph"/>
              <w:ind w:left="237" w:right="166"/>
              <w:rPr>
                <w:sz w:val="24"/>
              </w:rPr>
            </w:pPr>
            <w:r>
              <w:rPr>
                <w:sz w:val="24"/>
              </w:rPr>
              <w:t>композиторы-классики:В. Моцарт. Симфония № 40 (2 и 3 части); К.В. Глюк опера «Орфей и Эвридика»; Эдвард Григ музыка к драме Генрика Ибсена «Пер Гюнт». Л. ван Бетховен «Лунная соната», «К Элизе»,</w:t>
            </w:r>
          </w:p>
          <w:p w:rsidR="00120CE6" w:rsidRDefault="00FF26C3">
            <w:pPr>
              <w:pStyle w:val="TableParagraph"/>
              <w:spacing w:before="4" w:line="237" w:lineRule="auto"/>
              <w:ind w:left="237" w:right="260"/>
              <w:rPr>
                <w:sz w:val="24"/>
              </w:rPr>
            </w:pPr>
            <w:r>
              <w:rPr>
                <w:sz w:val="24"/>
              </w:rPr>
              <w:t>«Сурок»; канон В.А. Моцарта«Славасолнцу,</w:t>
            </w:r>
          </w:p>
          <w:p w:rsidR="00120CE6" w:rsidRDefault="00FF26C3">
            <w:pPr>
              <w:pStyle w:val="TableParagraph"/>
              <w:spacing w:before="4" w:line="262" w:lineRule="exact"/>
              <w:ind w:left="237"/>
              <w:rPr>
                <w:sz w:val="24"/>
              </w:rPr>
            </w:pPr>
            <w:r>
              <w:rPr>
                <w:sz w:val="24"/>
              </w:rPr>
              <w:t>слава</w:t>
            </w:r>
            <w:r>
              <w:rPr>
                <w:spacing w:val="-4"/>
                <w:sz w:val="24"/>
              </w:rPr>
              <w:t>миру»</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977"/>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2.8</w:t>
            </w:r>
          </w:p>
        </w:tc>
        <w:tc>
          <w:tcPr>
            <w:tcW w:w="3136" w:type="dxa"/>
          </w:tcPr>
          <w:p w:rsidR="00120CE6" w:rsidRDefault="00FF26C3">
            <w:pPr>
              <w:pStyle w:val="TableParagraph"/>
              <w:spacing w:before="40"/>
              <w:ind w:left="237" w:right="67"/>
              <w:rPr>
                <w:sz w:val="24"/>
              </w:rPr>
            </w:pPr>
            <w:r>
              <w:rPr>
                <w:sz w:val="24"/>
              </w:rPr>
              <w:t>Мастерство исполнителя: песняБаянаизоперыМ.И. Глинки «Руслан и</w:t>
            </w:r>
          </w:p>
          <w:p w:rsidR="00120CE6" w:rsidRDefault="00FF26C3">
            <w:pPr>
              <w:pStyle w:val="TableParagraph"/>
              <w:spacing w:line="242" w:lineRule="auto"/>
              <w:ind w:left="237" w:right="67"/>
              <w:rPr>
                <w:sz w:val="24"/>
              </w:rPr>
            </w:pPr>
            <w:r>
              <w:rPr>
                <w:sz w:val="24"/>
              </w:rPr>
              <w:t>Людмила»,песнигусляра Садко в опере-былине</w:t>
            </w:r>
          </w:p>
          <w:p w:rsidR="00120CE6" w:rsidRDefault="00FF26C3">
            <w:pPr>
              <w:pStyle w:val="TableParagraph"/>
              <w:spacing w:line="271" w:lineRule="exact"/>
              <w:ind w:left="237"/>
              <w:rPr>
                <w:sz w:val="24"/>
              </w:rPr>
            </w:pPr>
            <w:r>
              <w:rPr>
                <w:sz w:val="24"/>
              </w:rPr>
              <w:t>«Садко»Н.А.</w:t>
            </w:r>
            <w:r>
              <w:rPr>
                <w:spacing w:val="-2"/>
                <w:sz w:val="24"/>
              </w:rPr>
              <w:t>Римского-</w:t>
            </w:r>
          </w:p>
          <w:p w:rsidR="00120CE6" w:rsidRDefault="00FF26C3">
            <w:pPr>
              <w:pStyle w:val="TableParagraph"/>
              <w:spacing w:line="262" w:lineRule="exact"/>
              <w:ind w:left="237"/>
              <w:rPr>
                <w:sz w:val="24"/>
              </w:rPr>
            </w:pPr>
            <w:r>
              <w:rPr>
                <w:spacing w:val="-2"/>
                <w:sz w:val="24"/>
              </w:rPr>
              <w:t>Корсакова</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21"/>
        </w:trPr>
        <w:tc>
          <w:tcPr>
            <w:tcW w:w="394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40" w:line="262" w:lineRule="exact"/>
              <w:ind w:right="405"/>
              <w:jc w:val="right"/>
              <w:rPr>
                <w:sz w:val="24"/>
              </w:rPr>
            </w:pPr>
            <w:r>
              <w:rPr>
                <w:spacing w:val="-10"/>
                <w:sz w:val="24"/>
              </w:rPr>
              <w:t>8</w:t>
            </w:r>
          </w:p>
        </w:tc>
        <w:tc>
          <w:tcPr>
            <w:tcW w:w="4768"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Раздел3.Музыкавжизни</w:t>
            </w:r>
            <w:r>
              <w:rPr>
                <w:b/>
                <w:spacing w:val="-2"/>
                <w:sz w:val="24"/>
              </w:rPr>
              <w:t>человека</w:t>
            </w:r>
          </w:p>
        </w:tc>
      </w:tr>
      <w:tr w:rsidR="00120CE6">
        <w:trPr>
          <w:trHeight w:val="2804"/>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03"/>
              <w:rPr>
                <w:sz w:val="24"/>
              </w:rPr>
            </w:pPr>
            <w:r>
              <w:rPr>
                <w:spacing w:val="-5"/>
                <w:sz w:val="24"/>
              </w:rPr>
              <w:t>3.1</w:t>
            </w:r>
          </w:p>
        </w:tc>
        <w:tc>
          <w:tcPr>
            <w:tcW w:w="3136" w:type="dxa"/>
          </w:tcPr>
          <w:p w:rsidR="00120CE6" w:rsidRDefault="00FF26C3">
            <w:pPr>
              <w:pStyle w:val="TableParagraph"/>
              <w:spacing w:before="35"/>
              <w:ind w:left="237"/>
              <w:rPr>
                <w:sz w:val="24"/>
              </w:rPr>
            </w:pPr>
            <w:r>
              <w:rPr>
                <w:sz w:val="24"/>
              </w:rPr>
              <w:t>Музыкальные</w:t>
            </w:r>
            <w:r>
              <w:rPr>
                <w:spacing w:val="-2"/>
                <w:sz w:val="24"/>
              </w:rPr>
              <w:t>пейзажи:</w:t>
            </w:r>
          </w:p>
          <w:p w:rsidR="00120CE6" w:rsidRDefault="00FF26C3">
            <w:pPr>
              <w:pStyle w:val="TableParagraph"/>
              <w:spacing w:before="5" w:line="237" w:lineRule="auto"/>
              <w:ind w:left="237" w:right="67"/>
              <w:rPr>
                <w:sz w:val="24"/>
              </w:rPr>
            </w:pPr>
            <w:r>
              <w:rPr>
                <w:sz w:val="24"/>
              </w:rPr>
              <w:t>«Утро»Э.Грига,Вечерняя песня М.П. Мусоргского,</w:t>
            </w:r>
          </w:p>
          <w:p w:rsidR="00120CE6" w:rsidRDefault="00FF26C3">
            <w:pPr>
              <w:pStyle w:val="TableParagraph"/>
              <w:spacing w:before="3"/>
              <w:ind w:left="237" w:right="67"/>
              <w:rPr>
                <w:sz w:val="24"/>
              </w:rPr>
            </w:pPr>
            <w:r>
              <w:rPr>
                <w:sz w:val="24"/>
              </w:rPr>
              <w:t xml:space="preserve">«Запевки» Г. Свиридова </w:t>
            </w:r>
            <w:r>
              <w:rPr>
                <w:spacing w:val="-2"/>
                <w:sz w:val="24"/>
              </w:rPr>
              <w:t xml:space="preserve">симфоническая </w:t>
            </w:r>
            <w:r>
              <w:rPr>
                <w:sz w:val="24"/>
              </w:rPr>
              <w:t>музыкальнаякартинаС.С. Прокофьева «Шествие солнца». «В пещере горногокороля»изсюиты</w:t>
            </w:r>
          </w:p>
          <w:p w:rsidR="00120CE6" w:rsidRDefault="00FF26C3">
            <w:pPr>
              <w:pStyle w:val="TableParagraph"/>
              <w:spacing w:before="1" w:line="262" w:lineRule="exact"/>
              <w:ind w:left="237"/>
              <w:rPr>
                <w:sz w:val="24"/>
              </w:rPr>
            </w:pPr>
            <w:r>
              <w:rPr>
                <w:sz w:val="24"/>
              </w:rPr>
              <w:t>«Пер</w:t>
            </w:r>
            <w:r>
              <w:rPr>
                <w:spacing w:val="-2"/>
                <w:sz w:val="24"/>
              </w:rPr>
              <w:t>Гюнт»</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869"/>
        </w:trPr>
        <w:tc>
          <w:tcPr>
            <w:tcW w:w="812"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3.2</w:t>
            </w:r>
          </w:p>
        </w:tc>
        <w:tc>
          <w:tcPr>
            <w:tcW w:w="3136" w:type="dxa"/>
          </w:tcPr>
          <w:p w:rsidR="00120CE6" w:rsidRDefault="00FF26C3">
            <w:pPr>
              <w:pStyle w:val="TableParagraph"/>
              <w:spacing w:before="42" w:line="237" w:lineRule="auto"/>
              <w:ind w:left="237" w:right="260"/>
              <w:rPr>
                <w:sz w:val="24"/>
              </w:rPr>
            </w:pPr>
            <w:r>
              <w:rPr>
                <w:sz w:val="24"/>
              </w:rPr>
              <w:t>Танцы,игрыивеселье: Муз. Ю.Чичкова,</w:t>
            </w:r>
          </w:p>
          <w:p w:rsidR="00120CE6" w:rsidRDefault="00FF26C3">
            <w:pPr>
              <w:pStyle w:val="TableParagraph"/>
              <w:spacing w:before="4" w:line="257" w:lineRule="exact"/>
              <w:ind w:left="237"/>
              <w:rPr>
                <w:sz w:val="24"/>
              </w:rPr>
            </w:pPr>
            <w:r>
              <w:rPr>
                <w:sz w:val="24"/>
              </w:rPr>
              <w:t>сл.Ю.Энтина</w:t>
            </w:r>
            <w:r>
              <w:rPr>
                <w:spacing w:val="-2"/>
                <w:sz w:val="24"/>
              </w:rPr>
              <w:t>«Песенка</w:t>
            </w:r>
          </w:p>
        </w:tc>
        <w:tc>
          <w:tcPr>
            <w:tcW w:w="1139" w:type="dxa"/>
          </w:tcPr>
          <w:p w:rsidR="00120CE6" w:rsidRDefault="00120CE6">
            <w:pPr>
              <w:pStyle w:val="TableParagraph"/>
              <w:spacing w:before="37"/>
              <w:rPr>
                <w:b/>
                <w:sz w:val="24"/>
              </w:rPr>
            </w:pPr>
          </w:p>
          <w:p w:rsidR="00120CE6" w:rsidRDefault="00FF26C3">
            <w:pPr>
              <w:pStyle w:val="TableParagraph"/>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136"/>
        <w:gridCol w:w="1139"/>
        <w:gridCol w:w="1845"/>
        <w:gridCol w:w="1913"/>
        <w:gridCol w:w="1010"/>
      </w:tblGrid>
      <w:tr w:rsidR="00120CE6">
        <w:trPr>
          <w:trHeight w:val="2803"/>
        </w:trPr>
        <w:tc>
          <w:tcPr>
            <w:tcW w:w="812" w:type="dxa"/>
          </w:tcPr>
          <w:p w:rsidR="00120CE6" w:rsidRDefault="00120CE6">
            <w:pPr>
              <w:pStyle w:val="TableParagraph"/>
              <w:rPr>
                <w:sz w:val="24"/>
              </w:rPr>
            </w:pPr>
          </w:p>
        </w:tc>
        <w:tc>
          <w:tcPr>
            <w:tcW w:w="3136" w:type="dxa"/>
          </w:tcPr>
          <w:p w:rsidR="00120CE6" w:rsidRDefault="00FF26C3">
            <w:pPr>
              <w:pStyle w:val="TableParagraph"/>
              <w:spacing w:before="40" w:line="275" w:lineRule="exact"/>
              <w:ind w:left="237"/>
              <w:rPr>
                <w:sz w:val="24"/>
              </w:rPr>
            </w:pPr>
            <w:r>
              <w:rPr>
                <w:sz w:val="24"/>
              </w:rPr>
              <w:t>прожирафа»;</w:t>
            </w:r>
            <w:r>
              <w:rPr>
                <w:spacing w:val="-2"/>
                <w:sz w:val="24"/>
              </w:rPr>
              <w:t>М.И.Глинка</w:t>
            </w:r>
          </w:p>
          <w:p w:rsidR="00120CE6" w:rsidRDefault="00FF26C3">
            <w:pPr>
              <w:pStyle w:val="TableParagraph"/>
              <w:spacing w:line="274" w:lineRule="exact"/>
              <w:ind w:left="237"/>
              <w:rPr>
                <w:sz w:val="24"/>
              </w:rPr>
            </w:pPr>
            <w:r>
              <w:rPr>
                <w:spacing w:val="-2"/>
                <w:sz w:val="24"/>
              </w:rPr>
              <w:t>«Вальс-фантазия,</w:t>
            </w:r>
          </w:p>
          <w:p w:rsidR="00120CE6" w:rsidRDefault="00FF26C3">
            <w:pPr>
              <w:pStyle w:val="TableParagraph"/>
              <w:ind w:left="237" w:right="162"/>
              <w:rPr>
                <w:sz w:val="24"/>
              </w:rPr>
            </w:pPr>
            <w:r>
              <w:rPr>
                <w:sz w:val="24"/>
              </w:rPr>
              <w:t xml:space="preserve">«Камаринская» для симфоническогооркестра. Мелодии масленичного гулянья из оперы Н.А. </w:t>
            </w:r>
            <w:r>
              <w:rPr>
                <w:spacing w:val="-2"/>
                <w:sz w:val="24"/>
              </w:rPr>
              <w:t>Римского-Корсакова</w:t>
            </w:r>
          </w:p>
          <w:p w:rsidR="00120CE6" w:rsidRDefault="00FF26C3">
            <w:pPr>
              <w:pStyle w:val="TableParagraph"/>
              <w:spacing w:before="4" w:line="237" w:lineRule="auto"/>
              <w:ind w:left="237" w:right="234"/>
              <w:rPr>
                <w:sz w:val="24"/>
              </w:rPr>
            </w:pPr>
            <w:r>
              <w:rPr>
                <w:sz w:val="24"/>
              </w:rPr>
              <w:t>«Снегурочка».Контрданс сельский танец - пьеса</w:t>
            </w:r>
          </w:p>
          <w:p w:rsidR="00120CE6" w:rsidRDefault="00FF26C3">
            <w:pPr>
              <w:pStyle w:val="TableParagraph"/>
              <w:spacing w:before="3" w:line="262" w:lineRule="exact"/>
              <w:ind w:left="237"/>
              <w:rPr>
                <w:sz w:val="24"/>
              </w:rPr>
            </w:pPr>
            <w:r>
              <w:rPr>
                <w:sz w:val="24"/>
              </w:rPr>
              <w:t xml:space="preserve">Л.ван </w:t>
            </w:r>
            <w:r>
              <w:rPr>
                <w:spacing w:val="-2"/>
                <w:sz w:val="24"/>
              </w:rPr>
              <w:t>Бетховена</w:t>
            </w:r>
          </w:p>
        </w:tc>
        <w:tc>
          <w:tcPr>
            <w:tcW w:w="1139" w:type="dxa"/>
          </w:tcPr>
          <w:p w:rsidR="00120CE6" w:rsidRDefault="00120CE6">
            <w:pPr>
              <w:pStyle w:val="TableParagraph"/>
              <w:rPr>
                <w:sz w:val="24"/>
              </w:rPr>
            </w:pP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152"/>
        </w:trPr>
        <w:tc>
          <w:tcPr>
            <w:tcW w:w="812"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3.3</w:t>
            </w:r>
          </w:p>
        </w:tc>
        <w:tc>
          <w:tcPr>
            <w:tcW w:w="3136" w:type="dxa"/>
          </w:tcPr>
          <w:p w:rsidR="00120CE6" w:rsidRDefault="00FF26C3">
            <w:pPr>
              <w:pStyle w:val="TableParagraph"/>
              <w:spacing w:before="40"/>
              <w:ind w:left="237" w:right="260"/>
              <w:rPr>
                <w:sz w:val="24"/>
              </w:rPr>
            </w:pPr>
            <w:r>
              <w:rPr>
                <w:sz w:val="24"/>
              </w:rPr>
              <w:t>Музыканавойне,музыка о войне: песни Великой</w:t>
            </w:r>
          </w:p>
          <w:p w:rsidR="00120CE6" w:rsidRDefault="00FF26C3">
            <w:pPr>
              <w:pStyle w:val="TableParagraph"/>
              <w:spacing w:line="274" w:lineRule="exact"/>
              <w:ind w:left="237" w:right="260"/>
              <w:rPr>
                <w:sz w:val="24"/>
              </w:rPr>
            </w:pPr>
            <w:r>
              <w:rPr>
                <w:sz w:val="24"/>
              </w:rPr>
              <w:t>Отечественнойвойны– песни Великой Победы</w:t>
            </w:r>
          </w:p>
        </w:tc>
        <w:tc>
          <w:tcPr>
            <w:tcW w:w="1139" w:type="dxa"/>
          </w:tcPr>
          <w:p w:rsidR="00120CE6" w:rsidRDefault="00120CE6">
            <w:pPr>
              <w:pStyle w:val="TableParagraph"/>
              <w:spacing w:before="177"/>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21"/>
        </w:trPr>
        <w:tc>
          <w:tcPr>
            <w:tcW w:w="3948"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35" w:line="266" w:lineRule="exact"/>
              <w:ind w:right="405"/>
              <w:jc w:val="right"/>
              <w:rPr>
                <w:sz w:val="24"/>
              </w:rPr>
            </w:pPr>
            <w:r>
              <w:rPr>
                <w:spacing w:val="-10"/>
                <w:sz w:val="24"/>
              </w:rPr>
              <w:t>3</w:t>
            </w:r>
          </w:p>
        </w:tc>
        <w:tc>
          <w:tcPr>
            <w:tcW w:w="4768"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ВАРИАТИВНАЯ</w:t>
            </w:r>
            <w:r>
              <w:rPr>
                <w:b/>
                <w:spacing w:val="-2"/>
                <w:sz w:val="24"/>
              </w:rPr>
              <w:t>ЧАСТЬ</w:t>
            </w:r>
          </w:p>
        </w:tc>
      </w:tr>
      <w:tr w:rsidR="00120CE6">
        <w:trPr>
          <w:trHeight w:val="321"/>
        </w:trPr>
        <w:tc>
          <w:tcPr>
            <w:tcW w:w="9855" w:type="dxa"/>
            <w:gridSpan w:val="6"/>
          </w:tcPr>
          <w:p w:rsidR="00120CE6" w:rsidRDefault="00FF26C3">
            <w:pPr>
              <w:pStyle w:val="TableParagraph"/>
              <w:spacing w:before="40" w:line="262" w:lineRule="exact"/>
              <w:ind w:left="237"/>
              <w:rPr>
                <w:b/>
                <w:sz w:val="24"/>
              </w:rPr>
            </w:pPr>
            <w:r>
              <w:rPr>
                <w:b/>
                <w:sz w:val="24"/>
              </w:rPr>
              <w:t>Раздел1.Музыканародов</w:t>
            </w:r>
            <w:r>
              <w:rPr>
                <w:b/>
                <w:spacing w:val="-4"/>
                <w:sz w:val="24"/>
              </w:rPr>
              <w:t>мира</w:t>
            </w:r>
          </w:p>
        </w:tc>
      </w:tr>
      <w:tr w:rsidR="00120CE6">
        <w:trPr>
          <w:trHeight w:val="3356"/>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2"/>
              <w:rPr>
                <w:b/>
                <w:sz w:val="24"/>
              </w:rPr>
            </w:pPr>
          </w:p>
          <w:p w:rsidR="00120CE6" w:rsidRDefault="00FF26C3">
            <w:pPr>
              <w:pStyle w:val="TableParagraph"/>
              <w:spacing w:before="1"/>
              <w:ind w:left="103"/>
              <w:rPr>
                <w:sz w:val="24"/>
              </w:rPr>
            </w:pPr>
            <w:r>
              <w:rPr>
                <w:spacing w:val="-5"/>
                <w:sz w:val="24"/>
              </w:rPr>
              <w:t>1.1</w:t>
            </w:r>
          </w:p>
        </w:tc>
        <w:tc>
          <w:tcPr>
            <w:tcW w:w="3136" w:type="dxa"/>
          </w:tcPr>
          <w:p w:rsidR="00120CE6" w:rsidRDefault="00FF26C3">
            <w:pPr>
              <w:pStyle w:val="TableParagraph"/>
              <w:spacing w:before="35" w:line="242" w:lineRule="auto"/>
              <w:ind w:left="237" w:right="173"/>
              <w:rPr>
                <w:sz w:val="24"/>
              </w:rPr>
            </w:pPr>
            <w:r>
              <w:rPr>
                <w:sz w:val="24"/>
              </w:rPr>
              <w:t>Фольклордругихнародов и стран в музыке</w:t>
            </w:r>
          </w:p>
          <w:p w:rsidR="00120CE6" w:rsidRDefault="00FF26C3">
            <w:pPr>
              <w:pStyle w:val="TableParagraph"/>
              <w:ind w:left="237" w:right="183"/>
              <w:rPr>
                <w:sz w:val="24"/>
              </w:rPr>
            </w:pPr>
            <w:r>
              <w:rPr>
                <w:sz w:val="24"/>
              </w:rPr>
              <w:t xml:space="preserve">отечественных и </w:t>
            </w:r>
            <w:r>
              <w:rPr>
                <w:spacing w:val="-2"/>
                <w:sz w:val="24"/>
              </w:rPr>
              <w:t xml:space="preserve">зарубежных </w:t>
            </w:r>
            <w:r>
              <w:rPr>
                <w:sz w:val="24"/>
              </w:rPr>
              <w:t>композиторов: «Мама» русского композитора В. Гаврилинаиитальянского</w:t>
            </w:r>
          </w:p>
          <w:p w:rsidR="00120CE6" w:rsidRDefault="00FF26C3">
            <w:pPr>
              <w:pStyle w:val="TableParagraph"/>
              <w:ind w:left="237" w:right="260"/>
              <w:rPr>
                <w:sz w:val="24"/>
              </w:rPr>
            </w:pPr>
            <w:r>
              <w:rPr>
                <w:sz w:val="24"/>
              </w:rPr>
              <w:t>— Ч.Биксио; C.В. Рахманинов«Непой, красавицапримне»</w:t>
            </w:r>
            <w:r>
              <w:rPr>
                <w:spacing w:val="-10"/>
                <w:sz w:val="24"/>
              </w:rPr>
              <w:t>и</w:t>
            </w:r>
          </w:p>
          <w:p w:rsidR="00120CE6" w:rsidRDefault="00FF26C3">
            <w:pPr>
              <w:pStyle w:val="TableParagraph"/>
              <w:spacing w:line="274" w:lineRule="exact"/>
              <w:ind w:left="237" w:right="260"/>
              <w:rPr>
                <w:sz w:val="24"/>
              </w:rPr>
            </w:pPr>
            <w:r>
              <w:rPr>
                <w:sz w:val="24"/>
              </w:rPr>
              <w:t>Ж.БизеФарандолаиз2-й сюиты «Арлезианка»</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2"/>
              <w:rPr>
                <w:b/>
                <w:sz w:val="24"/>
              </w:rPr>
            </w:pPr>
          </w:p>
          <w:p w:rsidR="00120CE6" w:rsidRDefault="00FF26C3">
            <w:pPr>
              <w:pStyle w:val="TableParagraph"/>
              <w:spacing w:before="1"/>
              <w:ind w:right="439"/>
              <w:jc w:val="right"/>
              <w:rPr>
                <w:sz w:val="24"/>
              </w:rPr>
            </w:pPr>
            <w:r>
              <w:rPr>
                <w:spacing w:val="-10"/>
                <w:sz w:val="24"/>
              </w:rPr>
              <w:t>2</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2530"/>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1.2</w:t>
            </w:r>
          </w:p>
        </w:tc>
        <w:tc>
          <w:tcPr>
            <w:tcW w:w="3136" w:type="dxa"/>
          </w:tcPr>
          <w:p w:rsidR="00120CE6" w:rsidRDefault="00FF26C3">
            <w:pPr>
              <w:pStyle w:val="TableParagraph"/>
              <w:spacing w:before="35"/>
              <w:ind w:left="237" w:right="260"/>
              <w:rPr>
                <w:sz w:val="24"/>
              </w:rPr>
            </w:pPr>
            <w:r>
              <w:rPr>
                <w:sz w:val="24"/>
              </w:rPr>
              <w:t>Образыдругихкультурв музыке русских композиторов: М.</w:t>
            </w:r>
          </w:p>
          <w:p w:rsidR="00120CE6" w:rsidRDefault="00FF26C3">
            <w:pPr>
              <w:pStyle w:val="TableParagraph"/>
              <w:spacing w:before="5" w:line="237" w:lineRule="auto"/>
              <w:ind w:left="237" w:right="260"/>
              <w:rPr>
                <w:sz w:val="24"/>
              </w:rPr>
            </w:pPr>
            <w:r>
              <w:rPr>
                <w:sz w:val="24"/>
              </w:rPr>
              <w:t>МусоргскийТанец персидокиз</w:t>
            </w:r>
            <w:r>
              <w:rPr>
                <w:spacing w:val="-4"/>
                <w:sz w:val="24"/>
              </w:rPr>
              <w:t>оперы</w:t>
            </w:r>
          </w:p>
          <w:p w:rsidR="00120CE6" w:rsidRDefault="00FF26C3">
            <w:pPr>
              <w:pStyle w:val="TableParagraph"/>
              <w:spacing w:before="3" w:line="275" w:lineRule="exact"/>
              <w:ind w:left="237"/>
              <w:rPr>
                <w:sz w:val="24"/>
              </w:rPr>
            </w:pPr>
            <w:r>
              <w:rPr>
                <w:spacing w:val="-2"/>
                <w:sz w:val="24"/>
              </w:rPr>
              <w:t>«Хованщина».</w:t>
            </w:r>
          </w:p>
          <w:p w:rsidR="00120CE6" w:rsidRDefault="00FF26C3">
            <w:pPr>
              <w:pStyle w:val="TableParagraph"/>
              <w:spacing w:line="242" w:lineRule="auto"/>
              <w:ind w:left="237" w:right="260"/>
              <w:rPr>
                <w:sz w:val="24"/>
              </w:rPr>
            </w:pPr>
            <w:r>
              <w:rPr>
                <w:sz w:val="24"/>
              </w:rPr>
              <w:t>А.Хачатурян«Танецс саблями» из балета</w:t>
            </w:r>
          </w:p>
          <w:p w:rsidR="00120CE6" w:rsidRDefault="00FF26C3">
            <w:pPr>
              <w:pStyle w:val="TableParagraph"/>
              <w:spacing w:line="261" w:lineRule="exact"/>
              <w:ind w:left="237"/>
              <w:rPr>
                <w:sz w:val="24"/>
              </w:rPr>
            </w:pPr>
            <w:r>
              <w:rPr>
                <w:spacing w:val="-2"/>
                <w:sz w:val="24"/>
              </w:rPr>
              <w:t>«Гаянэ»</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699"/>
        </w:trPr>
        <w:tc>
          <w:tcPr>
            <w:tcW w:w="812"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1.3</w:t>
            </w:r>
          </w:p>
        </w:tc>
        <w:tc>
          <w:tcPr>
            <w:tcW w:w="3136" w:type="dxa"/>
          </w:tcPr>
          <w:p w:rsidR="00120CE6" w:rsidRDefault="00FF26C3">
            <w:pPr>
              <w:pStyle w:val="TableParagraph"/>
              <w:spacing w:before="35"/>
              <w:ind w:left="237" w:right="634"/>
              <w:rPr>
                <w:sz w:val="24"/>
              </w:rPr>
            </w:pPr>
            <w:r>
              <w:rPr>
                <w:sz w:val="24"/>
              </w:rPr>
              <w:t xml:space="preserve">Русскиемузыкальные цитаты в творчестве </w:t>
            </w:r>
            <w:r>
              <w:rPr>
                <w:spacing w:val="-2"/>
                <w:sz w:val="24"/>
              </w:rPr>
              <w:t>зарубежных</w:t>
            </w:r>
          </w:p>
          <w:p w:rsidR="00120CE6" w:rsidRDefault="00FF26C3">
            <w:pPr>
              <w:pStyle w:val="TableParagraph"/>
              <w:spacing w:before="3" w:line="275" w:lineRule="exact"/>
              <w:ind w:left="237"/>
              <w:rPr>
                <w:sz w:val="24"/>
              </w:rPr>
            </w:pPr>
            <w:r>
              <w:rPr>
                <w:sz w:val="24"/>
              </w:rPr>
              <w:t>композиторов:П.</w:t>
            </w:r>
            <w:r>
              <w:rPr>
                <w:spacing w:val="-2"/>
                <w:sz w:val="24"/>
              </w:rPr>
              <w:t>Сарасате</w:t>
            </w:r>
          </w:p>
          <w:p w:rsidR="00120CE6" w:rsidRDefault="00FF26C3">
            <w:pPr>
              <w:pStyle w:val="TableParagraph"/>
              <w:spacing w:line="275" w:lineRule="exact"/>
              <w:ind w:left="237"/>
              <w:rPr>
                <w:sz w:val="24"/>
              </w:rPr>
            </w:pPr>
            <w:r>
              <w:rPr>
                <w:sz w:val="24"/>
              </w:rPr>
              <w:t>«Москвичка».</w:t>
            </w:r>
            <w:r>
              <w:rPr>
                <w:spacing w:val="-2"/>
                <w:sz w:val="24"/>
              </w:rPr>
              <w:t>И.Штраус</w:t>
            </w:r>
          </w:p>
          <w:p w:rsidR="00120CE6" w:rsidRDefault="00FF26C3">
            <w:pPr>
              <w:pStyle w:val="TableParagraph"/>
              <w:spacing w:before="2" w:line="262" w:lineRule="exact"/>
              <w:ind w:left="237"/>
              <w:rPr>
                <w:sz w:val="24"/>
              </w:rPr>
            </w:pPr>
            <w:r>
              <w:rPr>
                <w:sz w:val="24"/>
              </w:rPr>
              <w:t>«Русский</w:t>
            </w:r>
            <w:r>
              <w:rPr>
                <w:spacing w:val="-4"/>
                <w:sz w:val="24"/>
              </w:rPr>
              <w:t>марш»</w:t>
            </w:r>
          </w:p>
        </w:tc>
        <w:tc>
          <w:tcPr>
            <w:tcW w:w="1139"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21"/>
        </w:trPr>
        <w:tc>
          <w:tcPr>
            <w:tcW w:w="394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40" w:line="262" w:lineRule="exact"/>
              <w:ind w:right="405"/>
              <w:jc w:val="right"/>
              <w:rPr>
                <w:sz w:val="24"/>
              </w:rPr>
            </w:pPr>
            <w:r>
              <w:rPr>
                <w:spacing w:val="-10"/>
                <w:sz w:val="24"/>
              </w:rPr>
              <w:t>4</w:t>
            </w:r>
          </w:p>
        </w:tc>
        <w:tc>
          <w:tcPr>
            <w:tcW w:w="4768"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4" w:line="257" w:lineRule="exact"/>
              <w:ind w:left="237"/>
              <w:rPr>
                <w:b/>
                <w:sz w:val="24"/>
              </w:rPr>
            </w:pPr>
            <w:r>
              <w:rPr>
                <w:b/>
                <w:sz w:val="24"/>
              </w:rPr>
              <w:t>Раздел2.Духовная</w:t>
            </w:r>
            <w:r>
              <w:rPr>
                <w:b/>
                <w:spacing w:val="-2"/>
                <w:sz w:val="24"/>
              </w:rPr>
              <w:t>музыка</w:t>
            </w:r>
          </w:p>
        </w:tc>
      </w:tr>
      <w:tr w:rsidR="00120CE6">
        <w:trPr>
          <w:trHeight w:val="590"/>
        </w:trPr>
        <w:tc>
          <w:tcPr>
            <w:tcW w:w="812" w:type="dxa"/>
          </w:tcPr>
          <w:p w:rsidR="00120CE6" w:rsidRDefault="00FF26C3">
            <w:pPr>
              <w:pStyle w:val="TableParagraph"/>
              <w:spacing w:before="174"/>
              <w:ind w:left="103"/>
              <w:rPr>
                <w:sz w:val="24"/>
              </w:rPr>
            </w:pPr>
            <w:r>
              <w:rPr>
                <w:spacing w:val="-5"/>
                <w:sz w:val="24"/>
              </w:rPr>
              <w:t>2.1</w:t>
            </w:r>
          </w:p>
        </w:tc>
        <w:tc>
          <w:tcPr>
            <w:tcW w:w="3136" w:type="dxa"/>
          </w:tcPr>
          <w:p w:rsidR="00120CE6" w:rsidRDefault="00FF26C3">
            <w:pPr>
              <w:pStyle w:val="TableParagraph"/>
              <w:spacing w:before="10" w:line="280" w:lineRule="atLeast"/>
              <w:ind w:left="237" w:right="362"/>
              <w:rPr>
                <w:sz w:val="24"/>
              </w:rPr>
            </w:pPr>
            <w:r>
              <w:rPr>
                <w:sz w:val="24"/>
              </w:rPr>
              <w:t>Религиозныепраздники: вербное воскресенье:</w:t>
            </w:r>
          </w:p>
        </w:tc>
        <w:tc>
          <w:tcPr>
            <w:tcW w:w="1139" w:type="dxa"/>
          </w:tcPr>
          <w:p w:rsidR="00120CE6" w:rsidRDefault="00FF26C3">
            <w:pPr>
              <w:pStyle w:val="TableParagraph"/>
              <w:spacing w:before="174"/>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136"/>
        <w:gridCol w:w="1139"/>
        <w:gridCol w:w="1845"/>
        <w:gridCol w:w="1913"/>
        <w:gridCol w:w="1010"/>
      </w:tblGrid>
      <w:tr w:rsidR="00120CE6">
        <w:trPr>
          <w:trHeight w:val="1147"/>
        </w:trPr>
        <w:tc>
          <w:tcPr>
            <w:tcW w:w="812" w:type="dxa"/>
          </w:tcPr>
          <w:p w:rsidR="00120CE6" w:rsidRDefault="00120CE6">
            <w:pPr>
              <w:pStyle w:val="TableParagraph"/>
              <w:rPr>
                <w:sz w:val="24"/>
              </w:rPr>
            </w:pPr>
          </w:p>
        </w:tc>
        <w:tc>
          <w:tcPr>
            <w:tcW w:w="3136" w:type="dxa"/>
          </w:tcPr>
          <w:p w:rsidR="00120CE6" w:rsidRDefault="00FF26C3">
            <w:pPr>
              <w:pStyle w:val="TableParagraph"/>
              <w:spacing w:before="42" w:line="237" w:lineRule="auto"/>
              <w:ind w:left="237" w:right="260"/>
              <w:rPr>
                <w:sz w:val="24"/>
              </w:rPr>
            </w:pPr>
            <w:r>
              <w:rPr>
                <w:sz w:val="24"/>
              </w:rPr>
              <w:t>«Вербочки» русского поэтаА.Блока.Выучии спой песни А.</w:t>
            </w:r>
          </w:p>
          <w:p w:rsidR="00120CE6" w:rsidRDefault="00FF26C3">
            <w:pPr>
              <w:pStyle w:val="TableParagraph"/>
              <w:spacing w:before="3" w:line="262" w:lineRule="exact"/>
              <w:ind w:left="237"/>
              <w:rPr>
                <w:sz w:val="24"/>
              </w:rPr>
            </w:pPr>
            <w:r>
              <w:rPr>
                <w:sz w:val="24"/>
              </w:rPr>
              <w:t>ГречаниноваиР.</w:t>
            </w:r>
            <w:r>
              <w:rPr>
                <w:spacing w:val="-2"/>
                <w:sz w:val="24"/>
              </w:rPr>
              <w:t>Глиэра</w:t>
            </w:r>
          </w:p>
        </w:tc>
        <w:tc>
          <w:tcPr>
            <w:tcW w:w="1139" w:type="dxa"/>
          </w:tcPr>
          <w:p w:rsidR="00120CE6" w:rsidRDefault="00120CE6">
            <w:pPr>
              <w:pStyle w:val="TableParagraph"/>
              <w:rPr>
                <w:sz w:val="24"/>
              </w:rPr>
            </w:pP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425"/>
        </w:trPr>
        <w:tc>
          <w:tcPr>
            <w:tcW w:w="812"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2.2</w:t>
            </w:r>
          </w:p>
        </w:tc>
        <w:tc>
          <w:tcPr>
            <w:tcW w:w="3136" w:type="dxa"/>
          </w:tcPr>
          <w:p w:rsidR="00120CE6" w:rsidRDefault="00FF26C3">
            <w:pPr>
              <w:pStyle w:val="TableParagraph"/>
              <w:spacing w:before="40"/>
              <w:ind w:left="237" w:right="67"/>
              <w:rPr>
                <w:sz w:val="24"/>
              </w:rPr>
            </w:pPr>
            <w:r>
              <w:rPr>
                <w:sz w:val="24"/>
              </w:rPr>
              <w:t>Троица: летние народные обрядовыепесни,детские песни о березках («Березонькакудрявая»и</w:t>
            </w:r>
          </w:p>
          <w:p w:rsidR="00120CE6" w:rsidRDefault="00FF26C3">
            <w:pPr>
              <w:pStyle w:val="TableParagraph"/>
              <w:spacing w:line="262" w:lineRule="exact"/>
              <w:ind w:left="237"/>
              <w:rPr>
                <w:sz w:val="24"/>
              </w:rPr>
            </w:pPr>
            <w:r>
              <w:rPr>
                <w:spacing w:val="-4"/>
                <w:sz w:val="24"/>
              </w:rPr>
              <w:t>др.)</w:t>
            </w:r>
          </w:p>
        </w:tc>
        <w:tc>
          <w:tcPr>
            <w:tcW w:w="1139"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21"/>
        </w:trPr>
        <w:tc>
          <w:tcPr>
            <w:tcW w:w="394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40" w:line="262" w:lineRule="exact"/>
              <w:ind w:right="405"/>
              <w:jc w:val="right"/>
              <w:rPr>
                <w:sz w:val="24"/>
              </w:rPr>
            </w:pPr>
            <w:r>
              <w:rPr>
                <w:spacing w:val="-10"/>
                <w:sz w:val="24"/>
              </w:rPr>
              <w:t>2</w:t>
            </w:r>
          </w:p>
        </w:tc>
        <w:tc>
          <w:tcPr>
            <w:tcW w:w="4768"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4" w:line="257" w:lineRule="exact"/>
              <w:ind w:left="237"/>
              <w:rPr>
                <w:b/>
                <w:sz w:val="24"/>
              </w:rPr>
            </w:pPr>
            <w:r>
              <w:rPr>
                <w:b/>
                <w:sz w:val="24"/>
              </w:rPr>
              <w:t>Раздел 3.Музыкатеатраи</w:t>
            </w:r>
            <w:r>
              <w:rPr>
                <w:b/>
                <w:spacing w:val="-4"/>
                <w:sz w:val="24"/>
              </w:rPr>
              <w:t>кино</w:t>
            </w:r>
          </w:p>
        </w:tc>
      </w:tr>
      <w:tr w:rsidR="00120CE6">
        <w:trPr>
          <w:trHeight w:val="3082"/>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3.1</w:t>
            </w:r>
          </w:p>
        </w:tc>
        <w:tc>
          <w:tcPr>
            <w:tcW w:w="3136" w:type="dxa"/>
          </w:tcPr>
          <w:p w:rsidR="00120CE6" w:rsidRDefault="00FF26C3">
            <w:pPr>
              <w:pStyle w:val="TableParagraph"/>
              <w:spacing w:before="40"/>
              <w:ind w:left="237" w:right="260"/>
              <w:rPr>
                <w:sz w:val="24"/>
              </w:rPr>
            </w:pPr>
            <w:r>
              <w:rPr>
                <w:sz w:val="24"/>
              </w:rPr>
              <w:t>Патриотическая и народнаятемавтеатреи кино: Симфония № 3</w:t>
            </w:r>
          </w:p>
          <w:p w:rsidR="00120CE6" w:rsidRDefault="00FF26C3">
            <w:pPr>
              <w:pStyle w:val="TableParagraph"/>
              <w:spacing w:line="242" w:lineRule="auto"/>
              <w:ind w:left="237" w:right="397"/>
              <w:rPr>
                <w:sz w:val="24"/>
              </w:rPr>
            </w:pPr>
            <w:r>
              <w:rPr>
                <w:sz w:val="24"/>
              </w:rPr>
              <w:t>«Героическая»Людвига ван Бетховена. опера</w:t>
            </w:r>
          </w:p>
          <w:p w:rsidR="00120CE6" w:rsidRDefault="00FF26C3">
            <w:pPr>
              <w:pStyle w:val="TableParagraph"/>
              <w:ind w:left="237" w:right="99"/>
              <w:rPr>
                <w:sz w:val="24"/>
              </w:rPr>
            </w:pPr>
            <w:r>
              <w:rPr>
                <w:sz w:val="24"/>
              </w:rPr>
              <w:t>«Война и мир»; музыка к кинофильму «Александр Невский» С.С. Прокофьева,оперы«Борис</w:t>
            </w:r>
          </w:p>
          <w:p w:rsidR="00120CE6" w:rsidRDefault="00FF26C3">
            <w:pPr>
              <w:pStyle w:val="TableParagraph"/>
              <w:spacing w:line="278" w:lineRule="exact"/>
              <w:ind w:left="237" w:right="260"/>
              <w:rPr>
                <w:sz w:val="24"/>
              </w:rPr>
            </w:pPr>
            <w:r>
              <w:rPr>
                <w:sz w:val="24"/>
              </w:rPr>
              <w:t xml:space="preserve">Годунов»идругие </w:t>
            </w:r>
            <w:r>
              <w:rPr>
                <w:spacing w:val="-2"/>
                <w:sz w:val="24"/>
              </w:rPr>
              <w:t>произведения</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spacing w:before="1"/>
              <w:ind w:right="439"/>
              <w:jc w:val="right"/>
              <w:rPr>
                <w:sz w:val="24"/>
              </w:rPr>
            </w:pPr>
            <w:r>
              <w:rPr>
                <w:spacing w:val="-10"/>
                <w:sz w:val="24"/>
              </w:rPr>
              <w:t>2</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422"/>
        </w:trPr>
        <w:tc>
          <w:tcPr>
            <w:tcW w:w="812" w:type="dxa"/>
          </w:tcPr>
          <w:p w:rsidR="00120CE6" w:rsidRDefault="00120CE6">
            <w:pPr>
              <w:pStyle w:val="TableParagraph"/>
              <w:rPr>
                <w:b/>
                <w:sz w:val="24"/>
              </w:rPr>
            </w:pPr>
          </w:p>
          <w:p w:rsidR="00120CE6" w:rsidRDefault="00120CE6">
            <w:pPr>
              <w:pStyle w:val="TableParagraph"/>
              <w:spacing w:before="32"/>
              <w:rPr>
                <w:b/>
                <w:sz w:val="24"/>
              </w:rPr>
            </w:pPr>
          </w:p>
          <w:p w:rsidR="00120CE6" w:rsidRDefault="00FF26C3">
            <w:pPr>
              <w:pStyle w:val="TableParagraph"/>
              <w:ind w:left="103"/>
              <w:rPr>
                <w:sz w:val="24"/>
              </w:rPr>
            </w:pPr>
            <w:r>
              <w:rPr>
                <w:spacing w:val="-5"/>
                <w:sz w:val="24"/>
              </w:rPr>
              <w:t>3.2</w:t>
            </w:r>
          </w:p>
        </w:tc>
        <w:tc>
          <w:tcPr>
            <w:tcW w:w="3136" w:type="dxa"/>
          </w:tcPr>
          <w:p w:rsidR="00120CE6" w:rsidRDefault="00FF26C3">
            <w:pPr>
              <w:pStyle w:val="TableParagraph"/>
              <w:spacing w:before="32" w:line="242" w:lineRule="auto"/>
              <w:ind w:left="237" w:right="665"/>
              <w:rPr>
                <w:sz w:val="24"/>
              </w:rPr>
            </w:pPr>
            <w:r>
              <w:rPr>
                <w:sz w:val="24"/>
              </w:rPr>
              <w:t>Сюжетмузыкального спектакля: мюзиклы</w:t>
            </w:r>
          </w:p>
          <w:p w:rsidR="00120CE6" w:rsidRDefault="00FF26C3">
            <w:pPr>
              <w:pStyle w:val="TableParagraph"/>
              <w:spacing w:line="271" w:lineRule="exact"/>
              <w:ind w:left="237"/>
              <w:rPr>
                <w:sz w:val="24"/>
              </w:rPr>
            </w:pPr>
            <w:r>
              <w:rPr>
                <w:sz w:val="24"/>
              </w:rPr>
              <w:t>«Семерокозлятна</w:t>
            </w:r>
            <w:r>
              <w:rPr>
                <w:spacing w:val="-4"/>
                <w:sz w:val="24"/>
              </w:rPr>
              <w:t>новый</w:t>
            </w:r>
          </w:p>
          <w:p w:rsidR="00120CE6" w:rsidRDefault="00FF26C3">
            <w:pPr>
              <w:pStyle w:val="TableParagraph"/>
              <w:spacing w:line="274" w:lineRule="exact"/>
              <w:ind w:left="237" w:right="67"/>
              <w:rPr>
                <w:sz w:val="24"/>
              </w:rPr>
            </w:pPr>
            <w:r>
              <w:rPr>
                <w:sz w:val="24"/>
              </w:rPr>
              <w:t>лад»А.Рыбникова,«Звуки музыки» Р. Роджерса</w:t>
            </w:r>
          </w:p>
        </w:tc>
        <w:tc>
          <w:tcPr>
            <w:tcW w:w="1139" w:type="dxa"/>
          </w:tcPr>
          <w:p w:rsidR="00120CE6" w:rsidRDefault="00120CE6">
            <w:pPr>
              <w:pStyle w:val="TableParagraph"/>
              <w:rPr>
                <w:b/>
                <w:sz w:val="24"/>
              </w:rPr>
            </w:pPr>
          </w:p>
          <w:p w:rsidR="00120CE6" w:rsidRDefault="00120CE6">
            <w:pPr>
              <w:pStyle w:val="TableParagraph"/>
              <w:spacing w:before="32"/>
              <w:rPr>
                <w:b/>
                <w:sz w:val="24"/>
              </w:rPr>
            </w:pPr>
          </w:p>
          <w:p w:rsidR="00120CE6" w:rsidRDefault="00FF26C3">
            <w:pPr>
              <w:pStyle w:val="TableParagraph"/>
              <w:ind w:right="439"/>
              <w:jc w:val="right"/>
              <w:rPr>
                <w:sz w:val="24"/>
              </w:rPr>
            </w:pPr>
            <w:r>
              <w:rPr>
                <w:spacing w:val="-10"/>
                <w:sz w:val="24"/>
              </w:rPr>
              <w:t>2</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147"/>
        </w:trPr>
        <w:tc>
          <w:tcPr>
            <w:tcW w:w="812"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3.3</w:t>
            </w:r>
          </w:p>
        </w:tc>
        <w:tc>
          <w:tcPr>
            <w:tcW w:w="3136" w:type="dxa"/>
          </w:tcPr>
          <w:p w:rsidR="00120CE6" w:rsidRDefault="00FF26C3">
            <w:pPr>
              <w:pStyle w:val="TableParagraph"/>
              <w:spacing w:before="35" w:line="242" w:lineRule="auto"/>
              <w:ind w:left="237" w:right="67"/>
              <w:rPr>
                <w:sz w:val="24"/>
              </w:rPr>
            </w:pPr>
            <w:r>
              <w:rPr>
                <w:sz w:val="24"/>
              </w:rPr>
              <w:t>Ктосоздаётмузыкальный спектакль: В. Моцарт</w:t>
            </w:r>
          </w:p>
          <w:p w:rsidR="00120CE6" w:rsidRDefault="00FF26C3">
            <w:pPr>
              <w:pStyle w:val="TableParagraph"/>
              <w:spacing w:line="271" w:lineRule="exact"/>
              <w:ind w:left="237"/>
              <w:rPr>
                <w:sz w:val="24"/>
              </w:rPr>
            </w:pPr>
            <w:r>
              <w:rPr>
                <w:sz w:val="24"/>
              </w:rPr>
              <w:t>опера</w:t>
            </w:r>
            <w:r>
              <w:rPr>
                <w:spacing w:val="-2"/>
                <w:sz w:val="24"/>
              </w:rPr>
              <w:t>«Волшебная</w:t>
            </w:r>
          </w:p>
          <w:p w:rsidR="00120CE6" w:rsidRDefault="00FF26C3">
            <w:pPr>
              <w:pStyle w:val="TableParagraph"/>
              <w:spacing w:before="2" w:line="262" w:lineRule="exact"/>
              <w:ind w:left="237"/>
              <w:rPr>
                <w:sz w:val="24"/>
              </w:rPr>
            </w:pPr>
            <w:r>
              <w:rPr>
                <w:sz w:val="24"/>
              </w:rPr>
              <w:t>флейта»</w:t>
            </w:r>
            <w:r>
              <w:rPr>
                <w:spacing w:val="-2"/>
                <w:sz w:val="24"/>
              </w:rPr>
              <w:t>(фрагменты)</w:t>
            </w:r>
          </w:p>
        </w:tc>
        <w:tc>
          <w:tcPr>
            <w:tcW w:w="1139" w:type="dxa"/>
          </w:tcPr>
          <w:p w:rsidR="00120CE6" w:rsidRDefault="00120CE6">
            <w:pPr>
              <w:pStyle w:val="TableParagraph"/>
              <w:spacing w:before="177"/>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21"/>
        </w:trPr>
        <w:tc>
          <w:tcPr>
            <w:tcW w:w="394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40" w:line="262" w:lineRule="exact"/>
              <w:ind w:right="405"/>
              <w:jc w:val="right"/>
              <w:rPr>
                <w:sz w:val="24"/>
              </w:rPr>
            </w:pPr>
            <w:r>
              <w:rPr>
                <w:spacing w:val="-10"/>
                <w:sz w:val="24"/>
              </w:rPr>
              <w:t>5</w:t>
            </w:r>
          </w:p>
        </w:tc>
        <w:tc>
          <w:tcPr>
            <w:tcW w:w="4768"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4" w:line="257" w:lineRule="exact"/>
              <w:ind w:left="237"/>
              <w:rPr>
                <w:b/>
                <w:sz w:val="24"/>
              </w:rPr>
            </w:pPr>
            <w:r>
              <w:rPr>
                <w:b/>
                <w:sz w:val="24"/>
              </w:rPr>
              <w:t>Раздел4.Современнаямузыкальная</w:t>
            </w:r>
            <w:r>
              <w:rPr>
                <w:b/>
                <w:spacing w:val="-2"/>
                <w:sz w:val="24"/>
              </w:rPr>
              <w:t>культура</w:t>
            </w:r>
          </w:p>
        </w:tc>
      </w:tr>
      <w:tr w:rsidR="00120CE6">
        <w:trPr>
          <w:trHeight w:val="3082"/>
        </w:trPr>
        <w:tc>
          <w:tcPr>
            <w:tcW w:w="81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4.1</w:t>
            </w:r>
          </w:p>
        </w:tc>
        <w:tc>
          <w:tcPr>
            <w:tcW w:w="3136" w:type="dxa"/>
          </w:tcPr>
          <w:p w:rsidR="00120CE6" w:rsidRDefault="00FF26C3">
            <w:pPr>
              <w:pStyle w:val="TableParagraph"/>
              <w:spacing w:before="40"/>
              <w:ind w:left="237" w:right="134"/>
              <w:rPr>
                <w:sz w:val="24"/>
              </w:rPr>
            </w:pPr>
            <w:r>
              <w:rPr>
                <w:sz w:val="24"/>
              </w:rPr>
              <w:t>Исполнителисовременной музыки: SHAMAN исполняет песню «Конь», музыка И. Матвиенко, стихи А. Шаганова; пьесы В. Малярова из сюиты «В монастыре» «У иконы Богородицы», «Величит душа моя Господа» в</w:t>
            </w:r>
          </w:p>
          <w:p w:rsidR="00120CE6" w:rsidRDefault="00FF26C3">
            <w:pPr>
              <w:pStyle w:val="TableParagraph"/>
              <w:spacing w:line="278" w:lineRule="exact"/>
              <w:ind w:left="237" w:right="725"/>
              <w:rPr>
                <w:sz w:val="24"/>
              </w:rPr>
            </w:pPr>
            <w:r>
              <w:rPr>
                <w:sz w:val="24"/>
              </w:rPr>
              <w:t>рамках фестиваля современноймузыки</w:t>
            </w:r>
          </w:p>
        </w:tc>
        <w:tc>
          <w:tcPr>
            <w:tcW w:w="1139"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right="439"/>
              <w:jc w:val="right"/>
              <w:rPr>
                <w:sz w:val="24"/>
              </w:rPr>
            </w:pPr>
            <w:r>
              <w:rPr>
                <w:spacing w:val="-10"/>
                <w:sz w:val="24"/>
              </w:rPr>
              <w:t>2</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142"/>
        </w:trPr>
        <w:tc>
          <w:tcPr>
            <w:tcW w:w="812" w:type="dxa"/>
          </w:tcPr>
          <w:p w:rsidR="00120CE6" w:rsidRDefault="00120CE6">
            <w:pPr>
              <w:pStyle w:val="TableParagraph"/>
              <w:spacing w:before="176"/>
              <w:rPr>
                <w:b/>
                <w:sz w:val="24"/>
              </w:rPr>
            </w:pPr>
          </w:p>
          <w:p w:rsidR="00120CE6" w:rsidRDefault="00FF26C3">
            <w:pPr>
              <w:pStyle w:val="TableParagraph"/>
              <w:ind w:left="103"/>
              <w:rPr>
                <w:sz w:val="24"/>
              </w:rPr>
            </w:pPr>
            <w:r>
              <w:rPr>
                <w:spacing w:val="-5"/>
                <w:sz w:val="24"/>
              </w:rPr>
              <w:t>4.2</w:t>
            </w:r>
          </w:p>
        </w:tc>
        <w:tc>
          <w:tcPr>
            <w:tcW w:w="3136" w:type="dxa"/>
          </w:tcPr>
          <w:p w:rsidR="00120CE6" w:rsidRDefault="00FF26C3">
            <w:pPr>
              <w:pStyle w:val="TableParagraph"/>
              <w:spacing w:before="35"/>
              <w:ind w:left="237"/>
              <w:rPr>
                <w:sz w:val="24"/>
              </w:rPr>
            </w:pPr>
            <w:r>
              <w:rPr>
                <w:sz w:val="24"/>
              </w:rPr>
              <w:t>Особенности</w:t>
            </w:r>
            <w:r>
              <w:rPr>
                <w:spacing w:val="-2"/>
                <w:sz w:val="24"/>
              </w:rPr>
              <w:t>джаза:</w:t>
            </w:r>
          </w:p>
          <w:p w:rsidR="00120CE6" w:rsidRDefault="00FF26C3">
            <w:pPr>
              <w:pStyle w:val="TableParagraph"/>
              <w:spacing w:before="2"/>
              <w:ind w:left="237" w:right="260"/>
              <w:rPr>
                <w:sz w:val="24"/>
              </w:rPr>
            </w:pPr>
            <w:r>
              <w:rPr>
                <w:sz w:val="24"/>
              </w:rPr>
              <w:t>«Колыбельная»изоперы Дж. Гершвина «Порги и</w:t>
            </w:r>
          </w:p>
          <w:p w:rsidR="00120CE6" w:rsidRDefault="00FF26C3">
            <w:pPr>
              <w:pStyle w:val="TableParagraph"/>
              <w:spacing w:before="1" w:line="257" w:lineRule="exact"/>
              <w:ind w:left="237"/>
              <w:rPr>
                <w:sz w:val="24"/>
              </w:rPr>
            </w:pPr>
            <w:r>
              <w:rPr>
                <w:spacing w:val="-2"/>
                <w:sz w:val="24"/>
              </w:rPr>
              <w:t>Бесс»</w:t>
            </w:r>
          </w:p>
        </w:tc>
        <w:tc>
          <w:tcPr>
            <w:tcW w:w="1139" w:type="dxa"/>
          </w:tcPr>
          <w:p w:rsidR="00120CE6" w:rsidRDefault="00120CE6">
            <w:pPr>
              <w:pStyle w:val="TableParagraph"/>
              <w:spacing w:before="176"/>
              <w:rPr>
                <w:b/>
                <w:sz w:val="24"/>
              </w:rPr>
            </w:pPr>
          </w:p>
          <w:p w:rsidR="00120CE6" w:rsidRDefault="00FF26C3">
            <w:pPr>
              <w:pStyle w:val="TableParagraph"/>
              <w:ind w:right="405"/>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2"/>
        <w:gridCol w:w="3136"/>
        <w:gridCol w:w="1139"/>
        <w:gridCol w:w="1845"/>
        <w:gridCol w:w="1913"/>
        <w:gridCol w:w="1010"/>
      </w:tblGrid>
      <w:tr w:rsidR="00120CE6">
        <w:trPr>
          <w:trHeight w:val="1699"/>
        </w:trPr>
        <w:tc>
          <w:tcPr>
            <w:tcW w:w="812"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4.3</w:t>
            </w:r>
          </w:p>
        </w:tc>
        <w:tc>
          <w:tcPr>
            <w:tcW w:w="3136" w:type="dxa"/>
          </w:tcPr>
          <w:p w:rsidR="00120CE6" w:rsidRDefault="00FF26C3">
            <w:pPr>
              <w:pStyle w:val="TableParagraph"/>
              <w:spacing w:before="42" w:line="237" w:lineRule="auto"/>
              <w:ind w:left="237" w:right="260"/>
              <w:rPr>
                <w:sz w:val="24"/>
              </w:rPr>
            </w:pPr>
            <w:r>
              <w:rPr>
                <w:spacing w:val="-2"/>
                <w:sz w:val="24"/>
              </w:rPr>
              <w:t>Электронные музыкальные</w:t>
            </w:r>
          </w:p>
          <w:p w:rsidR="00120CE6" w:rsidRDefault="00FF26C3">
            <w:pPr>
              <w:pStyle w:val="TableParagraph"/>
              <w:spacing w:line="275" w:lineRule="exact"/>
              <w:ind w:left="237"/>
              <w:rPr>
                <w:sz w:val="24"/>
              </w:rPr>
            </w:pPr>
            <w:r>
              <w:rPr>
                <w:sz w:val="24"/>
              </w:rPr>
              <w:t>инструменты:</w:t>
            </w:r>
            <w:r>
              <w:rPr>
                <w:spacing w:val="-2"/>
                <w:sz w:val="24"/>
              </w:rPr>
              <w:t xml:space="preserve"> Э.Артемьев</w:t>
            </w:r>
          </w:p>
          <w:p w:rsidR="00120CE6" w:rsidRDefault="00FF26C3">
            <w:pPr>
              <w:pStyle w:val="TableParagraph"/>
              <w:spacing w:before="2" w:line="275" w:lineRule="exact"/>
              <w:ind w:left="237"/>
              <w:rPr>
                <w:sz w:val="24"/>
              </w:rPr>
            </w:pPr>
            <w:r>
              <w:rPr>
                <w:sz w:val="24"/>
              </w:rPr>
              <w:t>«Поход»из</w:t>
            </w:r>
            <w:r>
              <w:rPr>
                <w:spacing w:val="-5"/>
                <w:sz w:val="24"/>
              </w:rPr>
              <w:t>к/ф</w:t>
            </w:r>
          </w:p>
          <w:p w:rsidR="00120CE6" w:rsidRDefault="00FF26C3">
            <w:pPr>
              <w:pStyle w:val="TableParagraph"/>
              <w:spacing w:line="275" w:lineRule="exact"/>
              <w:ind w:left="237"/>
              <w:rPr>
                <w:sz w:val="24"/>
              </w:rPr>
            </w:pPr>
            <w:r>
              <w:rPr>
                <w:sz w:val="24"/>
              </w:rPr>
              <w:t>«Сибириада»,</w:t>
            </w:r>
            <w:r>
              <w:rPr>
                <w:spacing w:val="-2"/>
                <w:sz w:val="24"/>
              </w:rPr>
              <w:t>«Слушая</w:t>
            </w:r>
          </w:p>
          <w:p w:rsidR="00120CE6" w:rsidRDefault="00FF26C3">
            <w:pPr>
              <w:pStyle w:val="TableParagraph"/>
              <w:spacing w:before="3" w:line="262" w:lineRule="exact"/>
              <w:ind w:left="237"/>
              <w:rPr>
                <w:sz w:val="24"/>
              </w:rPr>
            </w:pPr>
            <w:r>
              <w:rPr>
                <w:sz w:val="24"/>
              </w:rPr>
              <w:t>Баха»изк/ф</w:t>
            </w:r>
            <w:r>
              <w:rPr>
                <w:spacing w:val="-2"/>
                <w:sz w:val="24"/>
              </w:rPr>
              <w:t>«Солярис»</w:t>
            </w:r>
          </w:p>
        </w:tc>
        <w:tc>
          <w:tcPr>
            <w:tcW w:w="1139"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21"/>
        </w:trPr>
        <w:tc>
          <w:tcPr>
            <w:tcW w:w="394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40" w:line="262" w:lineRule="exact"/>
              <w:ind w:right="405"/>
              <w:jc w:val="right"/>
              <w:rPr>
                <w:sz w:val="24"/>
              </w:rPr>
            </w:pPr>
            <w:r>
              <w:rPr>
                <w:spacing w:val="-10"/>
                <w:sz w:val="24"/>
              </w:rPr>
              <w:t>4</w:t>
            </w:r>
          </w:p>
        </w:tc>
        <w:tc>
          <w:tcPr>
            <w:tcW w:w="4768" w:type="dxa"/>
            <w:gridSpan w:val="3"/>
          </w:tcPr>
          <w:p w:rsidR="00120CE6" w:rsidRDefault="00120CE6">
            <w:pPr>
              <w:pStyle w:val="TableParagraph"/>
              <w:rPr>
                <w:sz w:val="24"/>
              </w:rPr>
            </w:pPr>
          </w:p>
        </w:tc>
      </w:tr>
      <w:tr w:rsidR="00120CE6">
        <w:trPr>
          <w:trHeight w:val="321"/>
        </w:trPr>
        <w:tc>
          <w:tcPr>
            <w:tcW w:w="9855" w:type="dxa"/>
            <w:gridSpan w:val="6"/>
          </w:tcPr>
          <w:p w:rsidR="00120CE6" w:rsidRDefault="00FF26C3">
            <w:pPr>
              <w:pStyle w:val="TableParagraph"/>
              <w:spacing w:before="44" w:line="257" w:lineRule="exact"/>
              <w:ind w:left="237"/>
              <w:rPr>
                <w:b/>
                <w:sz w:val="24"/>
              </w:rPr>
            </w:pPr>
            <w:r>
              <w:rPr>
                <w:b/>
                <w:sz w:val="24"/>
              </w:rPr>
              <w:t>Раздел5.Музыкальная</w:t>
            </w:r>
            <w:r>
              <w:rPr>
                <w:b/>
                <w:spacing w:val="-2"/>
                <w:sz w:val="24"/>
              </w:rPr>
              <w:t>грамота</w:t>
            </w:r>
          </w:p>
        </w:tc>
      </w:tr>
      <w:tr w:rsidR="00120CE6">
        <w:trPr>
          <w:trHeight w:val="1425"/>
        </w:trPr>
        <w:tc>
          <w:tcPr>
            <w:tcW w:w="812" w:type="dxa"/>
          </w:tcPr>
          <w:p w:rsidR="00120CE6" w:rsidRDefault="00120CE6">
            <w:pPr>
              <w:pStyle w:val="TableParagraph"/>
              <w:rPr>
                <w:b/>
                <w:sz w:val="24"/>
              </w:rPr>
            </w:pPr>
          </w:p>
          <w:p w:rsidR="00120CE6" w:rsidRDefault="00120CE6">
            <w:pPr>
              <w:pStyle w:val="TableParagraph"/>
              <w:spacing w:before="39"/>
              <w:rPr>
                <w:b/>
                <w:sz w:val="24"/>
              </w:rPr>
            </w:pPr>
          </w:p>
          <w:p w:rsidR="00120CE6" w:rsidRDefault="00FF26C3">
            <w:pPr>
              <w:pStyle w:val="TableParagraph"/>
              <w:spacing w:before="1"/>
              <w:ind w:left="103"/>
              <w:rPr>
                <w:sz w:val="24"/>
              </w:rPr>
            </w:pPr>
            <w:r>
              <w:rPr>
                <w:spacing w:val="-5"/>
                <w:sz w:val="24"/>
              </w:rPr>
              <w:t>5.1</w:t>
            </w:r>
          </w:p>
        </w:tc>
        <w:tc>
          <w:tcPr>
            <w:tcW w:w="3136" w:type="dxa"/>
          </w:tcPr>
          <w:p w:rsidR="00120CE6" w:rsidRDefault="00FF26C3">
            <w:pPr>
              <w:pStyle w:val="TableParagraph"/>
              <w:spacing w:before="40"/>
              <w:ind w:left="237" w:right="67"/>
              <w:rPr>
                <w:sz w:val="24"/>
              </w:rPr>
            </w:pPr>
            <w:r>
              <w:rPr>
                <w:sz w:val="24"/>
              </w:rPr>
              <w:t>Интонация: К. Сен-Санс пьесыизсюиты«Карнавал животных»:«Королевский марш льва», «Аквариум»,</w:t>
            </w:r>
          </w:p>
          <w:p w:rsidR="00120CE6" w:rsidRDefault="00FF26C3">
            <w:pPr>
              <w:pStyle w:val="TableParagraph"/>
              <w:spacing w:line="262" w:lineRule="exact"/>
              <w:ind w:left="237"/>
              <w:rPr>
                <w:sz w:val="24"/>
              </w:rPr>
            </w:pPr>
            <w:r>
              <w:rPr>
                <w:sz w:val="24"/>
              </w:rPr>
              <w:t>«Лебедь»и</w:t>
            </w:r>
            <w:r>
              <w:rPr>
                <w:spacing w:val="-5"/>
                <w:sz w:val="24"/>
              </w:rPr>
              <w:t>др.</w:t>
            </w:r>
          </w:p>
        </w:tc>
        <w:tc>
          <w:tcPr>
            <w:tcW w:w="1139" w:type="dxa"/>
          </w:tcPr>
          <w:p w:rsidR="00120CE6" w:rsidRDefault="00120CE6">
            <w:pPr>
              <w:pStyle w:val="TableParagraph"/>
              <w:rPr>
                <w:b/>
                <w:sz w:val="24"/>
              </w:rPr>
            </w:pPr>
          </w:p>
          <w:p w:rsidR="00120CE6" w:rsidRDefault="00120CE6">
            <w:pPr>
              <w:pStyle w:val="TableParagraph"/>
              <w:spacing w:before="39"/>
              <w:rPr>
                <w:b/>
                <w:sz w:val="24"/>
              </w:rPr>
            </w:pPr>
          </w:p>
          <w:p w:rsidR="00120CE6" w:rsidRDefault="00FF26C3">
            <w:pPr>
              <w:pStyle w:val="TableParagraph"/>
              <w:spacing w:before="1"/>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1704"/>
        </w:trPr>
        <w:tc>
          <w:tcPr>
            <w:tcW w:w="812"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5.2</w:t>
            </w:r>
          </w:p>
        </w:tc>
        <w:tc>
          <w:tcPr>
            <w:tcW w:w="3136" w:type="dxa"/>
          </w:tcPr>
          <w:p w:rsidR="00120CE6" w:rsidRDefault="00FF26C3">
            <w:pPr>
              <w:pStyle w:val="TableParagraph"/>
              <w:spacing w:before="40"/>
              <w:ind w:left="237" w:right="118"/>
              <w:rPr>
                <w:sz w:val="24"/>
              </w:rPr>
            </w:pPr>
            <w:r>
              <w:rPr>
                <w:sz w:val="24"/>
              </w:rPr>
              <w:t>Ритм: И. Штраус-отец Радецки-марш,И.Штраус- сын Полька-пиццикато, вальс «На прекрасном голубом Дунае»</w:t>
            </w:r>
          </w:p>
          <w:p w:rsidR="00120CE6" w:rsidRDefault="00FF26C3">
            <w:pPr>
              <w:pStyle w:val="TableParagraph"/>
              <w:spacing w:line="265" w:lineRule="exact"/>
              <w:ind w:left="237"/>
              <w:rPr>
                <w:sz w:val="24"/>
              </w:rPr>
            </w:pPr>
            <w:r>
              <w:rPr>
                <w:spacing w:val="-2"/>
                <w:sz w:val="24"/>
              </w:rPr>
              <w:t>(фрагменты)</w:t>
            </w:r>
          </w:p>
        </w:tc>
        <w:tc>
          <w:tcPr>
            <w:tcW w:w="1139"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right="439"/>
              <w:jc w:val="right"/>
              <w:rPr>
                <w:sz w:val="24"/>
              </w:rPr>
            </w:pPr>
            <w:r>
              <w:rPr>
                <w:spacing w:val="-10"/>
                <w:sz w:val="24"/>
              </w:rPr>
              <w:t>1</w:t>
            </w:r>
          </w:p>
        </w:tc>
        <w:tc>
          <w:tcPr>
            <w:tcW w:w="1845" w:type="dxa"/>
          </w:tcPr>
          <w:p w:rsidR="00120CE6" w:rsidRDefault="00120CE6">
            <w:pPr>
              <w:pStyle w:val="TableParagraph"/>
              <w:rPr>
                <w:sz w:val="24"/>
              </w:rPr>
            </w:pPr>
          </w:p>
        </w:tc>
        <w:tc>
          <w:tcPr>
            <w:tcW w:w="1913" w:type="dxa"/>
          </w:tcPr>
          <w:p w:rsidR="00120CE6" w:rsidRDefault="00120CE6">
            <w:pPr>
              <w:pStyle w:val="TableParagraph"/>
              <w:rPr>
                <w:sz w:val="24"/>
              </w:rPr>
            </w:pPr>
          </w:p>
        </w:tc>
        <w:tc>
          <w:tcPr>
            <w:tcW w:w="1010" w:type="dxa"/>
          </w:tcPr>
          <w:p w:rsidR="00120CE6" w:rsidRDefault="00120CE6">
            <w:pPr>
              <w:pStyle w:val="TableParagraph"/>
              <w:rPr>
                <w:sz w:val="24"/>
              </w:rPr>
            </w:pPr>
          </w:p>
        </w:tc>
      </w:tr>
      <w:tr w:rsidR="00120CE6">
        <w:trPr>
          <w:trHeight w:val="316"/>
        </w:trPr>
        <w:tc>
          <w:tcPr>
            <w:tcW w:w="3948" w:type="dxa"/>
            <w:gridSpan w:val="2"/>
          </w:tcPr>
          <w:p w:rsidR="00120CE6" w:rsidRDefault="00FF26C3">
            <w:pPr>
              <w:pStyle w:val="TableParagraph"/>
              <w:spacing w:before="35" w:line="262" w:lineRule="exact"/>
              <w:ind w:left="237"/>
              <w:rPr>
                <w:sz w:val="24"/>
              </w:rPr>
            </w:pPr>
            <w:r>
              <w:rPr>
                <w:sz w:val="24"/>
              </w:rPr>
              <w:t>Итого по</w:t>
            </w:r>
            <w:r>
              <w:rPr>
                <w:spacing w:val="-2"/>
                <w:sz w:val="24"/>
              </w:rPr>
              <w:t xml:space="preserve"> разделу</w:t>
            </w:r>
          </w:p>
        </w:tc>
        <w:tc>
          <w:tcPr>
            <w:tcW w:w="1139" w:type="dxa"/>
          </w:tcPr>
          <w:p w:rsidR="00120CE6" w:rsidRDefault="00FF26C3">
            <w:pPr>
              <w:pStyle w:val="TableParagraph"/>
              <w:spacing w:before="35" w:line="262" w:lineRule="exact"/>
              <w:ind w:right="405"/>
              <w:jc w:val="right"/>
              <w:rPr>
                <w:sz w:val="24"/>
              </w:rPr>
            </w:pPr>
            <w:r>
              <w:rPr>
                <w:spacing w:val="-10"/>
                <w:sz w:val="24"/>
              </w:rPr>
              <w:t>2</w:t>
            </w:r>
          </w:p>
        </w:tc>
        <w:tc>
          <w:tcPr>
            <w:tcW w:w="4768" w:type="dxa"/>
            <w:gridSpan w:val="3"/>
          </w:tcPr>
          <w:p w:rsidR="00120CE6" w:rsidRDefault="00120CE6">
            <w:pPr>
              <w:pStyle w:val="TableParagraph"/>
              <w:rPr>
                <w:sz w:val="24"/>
              </w:rPr>
            </w:pPr>
          </w:p>
        </w:tc>
      </w:tr>
      <w:tr w:rsidR="00120CE6">
        <w:trPr>
          <w:trHeight w:val="595"/>
        </w:trPr>
        <w:tc>
          <w:tcPr>
            <w:tcW w:w="3948" w:type="dxa"/>
            <w:gridSpan w:val="2"/>
          </w:tcPr>
          <w:p w:rsidR="00120CE6" w:rsidRDefault="00FF26C3">
            <w:pPr>
              <w:pStyle w:val="TableParagraph"/>
              <w:spacing w:before="27" w:line="274" w:lineRule="exact"/>
              <w:ind w:left="237" w:right="8"/>
              <w:rPr>
                <w:sz w:val="24"/>
              </w:rPr>
            </w:pPr>
            <w:r>
              <w:rPr>
                <w:sz w:val="24"/>
              </w:rPr>
              <w:t>ОБЩЕЕКОЛИЧЕСТВОЧАСОВ ПО ПРОГРАММЕ</w:t>
            </w:r>
          </w:p>
        </w:tc>
        <w:tc>
          <w:tcPr>
            <w:tcW w:w="1139" w:type="dxa"/>
          </w:tcPr>
          <w:p w:rsidR="00120CE6" w:rsidRDefault="00FF26C3">
            <w:pPr>
              <w:pStyle w:val="TableParagraph"/>
              <w:spacing w:before="179"/>
              <w:ind w:right="376"/>
              <w:jc w:val="right"/>
              <w:rPr>
                <w:sz w:val="24"/>
              </w:rPr>
            </w:pPr>
            <w:r>
              <w:rPr>
                <w:spacing w:val="-5"/>
                <w:sz w:val="24"/>
              </w:rPr>
              <w:t>34</w:t>
            </w:r>
          </w:p>
        </w:tc>
        <w:tc>
          <w:tcPr>
            <w:tcW w:w="1845" w:type="dxa"/>
          </w:tcPr>
          <w:p w:rsidR="00120CE6" w:rsidRDefault="00FF26C3">
            <w:pPr>
              <w:pStyle w:val="TableParagraph"/>
              <w:spacing w:before="179"/>
              <w:ind w:left="195" w:right="3"/>
              <w:jc w:val="center"/>
              <w:rPr>
                <w:sz w:val="24"/>
              </w:rPr>
            </w:pPr>
            <w:r>
              <w:rPr>
                <w:spacing w:val="-10"/>
                <w:sz w:val="24"/>
              </w:rPr>
              <w:t>0</w:t>
            </w:r>
          </w:p>
        </w:tc>
        <w:tc>
          <w:tcPr>
            <w:tcW w:w="1913" w:type="dxa"/>
          </w:tcPr>
          <w:p w:rsidR="00120CE6" w:rsidRDefault="00FF26C3">
            <w:pPr>
              <w:pStyle w:val="TableParagraph"/>
              <w:spacing w:before="179"/>
              <w:ind w:left="188"/>
              <w:jc w:val="center"/>
              <w:rPr>
                <w:sz w:val="24"/>
              </w:rPr>
            </w:pPr>
            <w:r>
              <w:rPr>
                <w:spacing w:val="-10"/>
                <w:sz w:val="24"/>
              </w:rPr>
              <w:t>0</w:t>
            </w:r>
          </w:p>
        </w:tc>
        <w:tc>
          <w:tcPr>
            <w:tcW w:w="1010" w:type="dxa"/>
          </w:tcPr>
          <w:p w:rsidR="00120CE6" w:rsidRDefault="00120CE6">
            <w:pPr>
              <w:pStyle w:val="TableParagraph"/>
              <w:rPr>
                <w:sz w:val="24"/>
              </w:rPr>
            </w:pPr>
          </w:p>
        </w:tc>
      </w:tr>
    </w:tbl>
    <w:p w:rsidR="00120CE6" w:rsidRDefault="00120CE6">
      <w:pPr>
        <w:rPr>
          <w:sz w:val="24"/>
        </w:rPr>
        <w:sectPr w:rsidR="00120CE6">
          <w:pgSz w:w="11910" w:h="16390"/>
          <w:pgMar w:top="820" w:right="740" w:bottom="280" w:left="920" w:header="720" w:footer="720" w:gutter="0"/>
          <w:cols w:space="720"/>
        </w:sectPr>
      </w:pPr>
    </w:p>
    <w:p w:rsidR="00120CE6" w:rsidRDefault="00FF26C3">
      <w:pPr>
        <w:pStyle w:val="a4"/>
        <w:numPr>
          <w:ilvl w:val="0"/>
          <w:numId w:val="49"/>
        </w:numPr>
        <w:tabs>
          <w:tab w:val="left" w:pos="615"/>
        </w:tabs>
        <w:spacing w:before="72" w:after="2"/>
        <w:ind w:left="615" w:hanging="210"/>
        <w:jc w:val="left"/>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3102"/>
        <w:gridCol w:w="1142"/>
        <w:gridCol w:w="1843"/>
        <w:gridCol w:w="1911"/>
        <w:gridCol w:w="1032"/>
      </w:tblGrid>
      <w:tr w:rsidR="00120CE6">
        <w:trPr>
          <w:trHeight w:val="321"/>
        </w:trPr>
        <w:tc>
          <w:tcPr>
            <w:tcW w:w="816" w:type="dxa"/>
            <w:vMerge w:val="restart"/>
          </w:tcPr>
          <w:p w:rsidR="00120CE6" w:rsidRDefault="00FF26C3">
            <w:pPr>
              <w:pStyle w:val="TableParagraph"/>
              <w:spacing w:before="210" w:line="237" w:lineRule="auto"/>
              <w:ind w:left="237" w:right="222"/>
              <w:rPr>
                <w:b/>
                <w:sz w:val="24"/>
              </w:rPr>
            </w:pPr>
            <w:r>
              <w:rPr>
                <w:b/>
                <w:spacing w:val="-10"/>
                <w:sz w:val="24"/>
              </w:rPr>
              <w:t xml:space="preserve">№ </w:t>
            </w:r>
            <w:r>
              <w:rPr>
                <w:b/>
                <w:spacing w:val="-4"/>
                <w:sz w:val="24"/>
              </w:rPr>
              <w:t>п/п</w:t>
            </w:r>
          </w:p>
        </w:tc>
        <w:tc>
          <w:tcPr>
            <w:tcW w:w="3102" w:type="dxa"/>
            <w:vMerge w:val="restart"/>
          </w:tcPr>
          <w:p w:rsidR="00120CE6" w:rsidRDefault="00FF26C3">
            <w:pPr>
              <w:pStyle w:val="TableParagraph"/>
              <w:spacing w:before="210" w:line="237" w:lineRule="auto"/>
              <w:ind w:left="238" w:right="227"/>
              <w:rPr>
                <w:b/>
                <w:sz w:val="24"/>
              </w:rPr>
            </w:pPr>
            <w:r>
              <w:rPr>
                <w:b/>
                <w:sz w:val="24"/>
              </w:rPr>
              <w:t>Наименованиеразделов и тем программы</w:t>
            </w:r>
          </w:p>
        </w:tc>
        <w:tc>
          <w:tcPr>
            <w:tcW w:w="4896" w:type="dxa"/>
            <w:gridSpan w:val="3"/>
          </w:tcPr>
          <w:p w:rsidR="00120CE6" w:rsidRDefault="00FF26C3">
            <w:pPr>
              <w:pStyle w:val="TableParagraph"/>
              <w:spacing w:before="44" w:line="257" w:lineRule="exact"/>
              <w:ind w:left="103"/>
              <w:rPr>
                <w:b/>
                <w:sz w:val="24"/>
              </w:rPr>
            </w:pPr>
            <w:r>
              <w:rPr>
                <w:b/>
                <w:sz w:val="24"/>
              </w:rPr>
              <w:t>Количество</w:t>
            </w:r>
            <w:r>
              <w:rPr>
                <w:b/>
                <w:spacing w:val="-4"/>
                <w:sz w:val="24"/>
              </w:rPr>
              <w:t xml:space="preserve"> часов</w:t>
            </w:r>
          </w:p>
        </w:tc>
        <w:tc>
          <w:tcPr>
            <w:tcW w:w="1032" w:type="dxa"/>
            <w:vMerge w:val="restart"/>
          </w:tcPr>
          <w:p w:rsidR="00120CE6" w:rsidRDefault="00120CE6">
            <w:pPr>
              <w:pStyle w:val="TableParagraph"/>
              <w:rPr>
                <w:sz w:val="24"/>
              </w:rPr>
            </w:pPr>
          </w:p>
        </w:tc>
      </w:tr>
      <w:tr w:rsidR="00120CE6">
        <w:trPr>
          <w:trHeight w:val="869"/>
        </w:trPr>
        <w:tc>
          <w:tcPr>
            <w:tcW w:w="816" w:type="dxa"/>
            <w:vMerge/>
            <w:tcBorders>
              <w:top w:val="nil"/>
            </w:tcBorders>
          </w:tcPr>
          <w:p w:rsidR="00120CE6" w:rsidRDefault="00120CE6">
            <w:pPr>
              <w:rPr>
                <w:sz w:val="2"/>
                <w:szCs w:val="2"/>
              </w:rPr>
            </w:pPr>
          </w:p>
        </w:tc>
        <w:tc>
          <w:tcPr>
            <w:tcW w:w="3102" w:type="dxa"/>
            <w:vMerge/>
            <w:tcBorders>
              <w:top w:val="nil"/>
            </w:tcBorders>
          </w:tcPr>
          <w:p w:rsidR="00120CE6" w:rsidRDefault="00120CE6">
            <w:pPr>
              <w:rPr>
                <w:sz w:val="2"/>
                <w:szCs w:val="2"/>
              </w:rPr>
            </w:pPr>
          </w:p>
        </w:tc>
        <w:tc>
          <w:tcPr>
            <w:tcW w:w="1142" w:type="dxa"/>
          </w:tcPr>
          <w:p w:rsidR="00120CE6" w:rsidRDefault="00FF26C3">
            <w:pPr>
              <w:pStyle w:val="TableParagraph"/>
              <w:spacing w:before="179"/>
              <w:ind w:left="237"/>
              <w:rPr>
                <w:b/>
                <w:sz w:val="24"/>
              </w:rPr>
            </w:pPr>
            <w:r>
              <w:rPr>
                <w:b/>
                <w:spacing w:val="-2"/>
                <w:sz w:val="24"/>
              </w:rPr>
              <w:t>Всего</w:t>
            </w:r>
          </w:p>
        </w:tc>
        <w:tc>
          <w:tcPr>
            <w:tcW w:w="1843" w:type="dxa"/>
          </w:tcPr>
          <w:p w:rsidR="00120CE6" w:rsidRDefault="00FF26C3">
            <w:pPr>
              <w:pStyle w:val="TableParagraph"/>
              <w:spacing w:before="47" w:line="237" w:lineRule="auto"/>
              <w:ind w:left="238"/>
              <w:rPr>
                <w:b/>
                <w:sz w:val="24"/>
              </w:rPr>
            </w:pPr>
            <w:r>
              <w:rPr>
                <w:b/>
                <w:spacing w:val="-2"/>
                <w:sz w:val="24"/>
              </w:rPr>
              <w:t>Контрольные работы</w:t>
            </w:r>
          </w:p>
        </w:tc>
        <w:tc>
          <w:tcPr>
            <w:tcW w:w="1911" w:type="dxa"/>
          </w:tcPr>
          <w:p w:rsidR="00120CE6" w:rsidRDefault="00FF26C3">
            <w:pPr>
              <w:pStyle w:val="TableParagraph"/>
              <w:spacing w:before="47" w:line="237" w:lineRule="auto"/>
              <w:ind w:left="239"/>
              <w:rPr>
                <w:b/>
                <w:sz w:val="24"/>
              </w:rPr>
            </w:pPr>
            <w:r>
              <w:rPr>
                <w:b/>
                <w:spacing w:val="-2"/>
                <w:sz w:val="24"/>
              </w:rPr>
              <w:t>Практические работы</w:t>
            </w:r>
          </w:p>
        </w:tc>
        <w:tc>
          <w:tcPr>
            <w:tcW w:w="1032" w:type="dxa"/>
            <w:vMerge/>
            <w:tcBorders>
              <w:top w:val="nil"/>
            </w:tcBorders>
          </w:tcPr>
          <w:p w:rsidR="00120CE6" w:rsidRDefault="00120CE6">
            <w:pPr>
              <w:rPr>
                <w:sz w:val="2"/>
                <w:szCs w:val="2"/>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ИНВАРИАНТНАЯ</w:t>
            </w:r>
            <w:r>
              <w:rPr>
                <w:b/>
                <w:spacing w:val="-4"/>
                <w:sz w:val="24"/>
              </w:rPr>
              <w:t>ЧАСТЬ</w:t>
            </w:r>
          </w:p>
        </w:tc>
      </w:tr>
      <w:tr w:rsidR="00120CE6">
        <w:trPr>
          <w:trHeight w:val="316"/>
        </w:trPr>
        <w:tc>
          <w:tcPr>
            <w:tcW w:w="9846" w:type="dxa"/>
            <w:gridSpan w:val="6"/>
          </w:tcPr>
          <w:p w:rsidR="00120CE6" w:rsidRDefault="00FF26C3">
            <w:pPr>
              <w:pStyle w:val="TableParagraph"/>
              <w:spacing w:before="40" w:line="257" w:lineRule="exact"/>
              <w:ind w:left="237"/>
              <w:rPr>
                <w:b/>
                <w:sz w:val="24"/>
              </w:rPr>
            </w:pPr>
            <w:r>
              <w:rPr>
                <w:b/>
                <w:sz w:val="24"/>
              </w:rPr>
              <w:t xml:space="preserve">Раздел1.Народнаямузыка </w:t>
            </w:r>
            <w:r>
              <w:rPr>
                <w:b/>
                <w:spacing w:val="-2"/>
                <w:sz w:val="24"/>
              </w:rPr>
              <w:t>России</w:t>
            </w:r>
          </w:p>
        </w:tc>
      </w:tr>
      <w:tr w:rsidR="00120CE6">
        <w:trPr>
          <w:trHeight w:val="2527"/>
        </w:trPr>
        <w:tc>
          <w:tcPr>
            <w:tcW w:w="816" w:type="dxa"/>
            <w:tcBorders>
              <w:bottom w:val="single" w:sz="4" w:space="0" w:color="000000"/>
            </w:tcBorders>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1.1</w:t>
            </w:r>
          </w:p>
        </w:tc>
        <w:tc>
          <w:tcPr>
            <w:tcW w:w="3102" w:type="dxa"/>
            <w:tcBorders>
              <w:bottom w:val="single" w:sz="4" w:space="0" w:color="000000"/>
            </w:tcBorders>
          </w:tcPr>
          <w:p w:rsidR="00120CE6" w:rsidRDefault="00FF26C3">
            <w:pPr>
              <w:pStyle w:val="TableParagraph"/>
              <w:spacing w:before="40"/>
              <w:ind w:left="238" w:right="167"/>
              <w:rPr>
                <w:sz w:val="24"/>
              </w:rPr>
            </w:pPr>
            <w:r>
              <w:rPr>
                <w:sz w:val="24"/>
              </w:rPr>
              <w:t>Край,вкоторомты живёшь: русские народные песни</w:t>
            </w:r>
          </w:p>
          <w:p w:rsidR="00120CE6" w:rsidRDefault="00FF26C3">
            <w:pPr>
              <w:pStyle w:val="TableParagraph"/>
              <w:ind w:left="238" w:right="167"/>
              <w:rPr>
                <w:sz w:val="24"/>
              </w:rPr>
            </w:pPr>
            <w:r>
              <w:rPr>
                <w:sz w:val="24"/>
              </w:rPr>
              <w:t>«Выходили красны девицы»,«Вдольдапо речке», «Солдатушки, бравы ребятушки»;</w:t>
            </w:r>
          </w:p>
          <w:p w:rsidR="00120CE6" w:rsidRDefault="00FF26C3">
            <w:pPr>
              <w:pStyle w:val="TableParagraph"/>
              <w:ind w:left="238"/>
              <w:rPr>
                <w:sz w:val="24"/>
              </w:rPr>
            </w:pPr>
            <w:r>
              <w:rPr>
                <w:sz w:val="24"/>
              </w:rPr>
              <w:t>Е.П.Крылатов,</w:t>
            </w:r>
            <w:r>
              <w:rPr>
                <w:spacing w:val="-2"/>
                <w:sz w:val="24"/>
              </w:rPr>
              <w:t>Ю.С.Энтин</w:t>
            </w:r>
          </w:p>
          <w:p w:rsidR="00120CE6" w:rsidRDefault="00FF26C3">
            <w:pPr>
              <w:pStyle w:val="TableParagraph"/>
              <w:spacing w:line="259" w:lineRule="exact"/>
              <w:ind w:left="238"/>
              <w:rPr>
                <w:sz w:val="24"/>
              </w:rPr>
            </w:pPr>
            <w:r>
              <w:rPr>
                <w:sz w:val="24"/>
              </w:rPr>
              <w:t>«Лесной</w:t>
            </w:r>
            <w:r>
              <w:rPr>
                <w:spacing w:val="-2"/>
                <w:sz w:val="24"/>
              </w:rPr>
              <w:t>олень»</w:t>
            </w:r>
          </w:p>
        </w:tc>
        <w:tc>
          <w:tcPr>
            <w:tcW w:w="1142" w:type="dxa"/>
            <w:tcBorders>
              <w:bottom w:val="single" w:sz="4" w:space="0" w:color="000000"/>
            </w:tcBorders>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7" w:right="57"/>
              <w:jc w:val="center"/>
              <w:rPr>
                <w:sz w:val="24"/>
              </w:rPr>
            </w:pPr>
            <w:r>
              <w:rPr>
                <w:spacing w:val="-10"/>
                <w:sz w:val="24"/>
              </w:rPr>
              <w:t>1</w:t>
            </w:r>
          </w:p>
        </w:tc>
        <w:tc>
          <w:tcPr>
            <w:tcW w:w="1843" w:type="dxa"/>
            <w:tcBorders>
              <w:bottom w:val="single" w:sz="4" w:space="0" w:color="000000"/>
            </w:tcBorders>
          </w:tcPr>
          <w:p w:rsidR="00120CE6" w:rsidRDefault="00120CE6">
            <w:pPr>
              <w:pStyle w:val="TableParagraph"/>
              <w:rPr>
                <w:sz w:val="24"/>
              </w:rPr>
            </w:pPr>
          </w:p>
        </w:tc>
        <w:tc>
          <w:tcPr>
            <w:tcW w:w="1911" w:type="dxa"/>
            <w:tcBorders>
              <w:bottom w:val="single" w:sz="4" w:space="0" w:color="000000"/>
            </w:tcBorders>
          </w:tcPr>
          <w:p w:rsidR="00120CE6" w:rsidRDefault="00120CE6">
            <w:pPr>
              <w:pStyle w:val="TableParagraph"/>
              <w:rPr>
                <w:sz w:val="24"/>
              </w:rPr>
            </w:pPr>
          </w:p>
        </w:tc>
        <w:tc>
          <w:tcPr>
            <w:tcW w:w="1032" w:type="dxa"/>
            <w:tcBorders>
              <w:bottom w:val="single" w:sz="4" w:space="0" w:color="000000"/>
            </w:tcBorders>
          </w:tcPr>
          <w:p w:rsidR="00120CE6" w:rsidRDefault="00120CE6">
            <w:pPr>
              <w:pStyle w:val="TableParagraph"/>
              <w:rPr>
                <w:sz w:val="24"/>
              </w:rPr>
            </w:pPr>
          </w:p>
        </w:tc>
      </w:tr>
      <w:tr w:rsidR="00120CE6">
        <w:trPr>
          <w:trHeight w:val="3079"/>
        </w:trPr>
        <w:tc>
          <w:tcPr>
            <w:tcW w:w="816" w:type="dxa"/>
            <w:tcBorders>
              <w:top w:val="single" w:sz="4" w:space="0" w:color="000000"/>
            </w:tcBorders>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1.2</w:t>
            </w:r>
          </w:p>
        </w:tc>
        <w:tc>
          <w:tcPr>
            <w:tcW w:w="3102" w:type="dxa"/>
            <w:tcBorders>
              <w:top w:val="single" w:sz="4" w:space="0" w:color="000000"/>
            </w:tcBorders>
          </w:tcPr>
          <w:p w:rsidR="00120CE6" w:rsidRDefault="00FF26C3">
            <w:pPr>
              <w:pStyle w:val="TableParagraph"/>
              <w:spacing w:before="37"/>
              <w:ind w:left="238" w:right="167"/>
              <w:rPr>
                <w:sz w:val="24"/>
              </w:rPr>
            </w:pPr>
            <w:r>
              <w:rPr>
                <w:sz w:val="24"/>
              </w:rPr>
              <w:t>Первые артисты, народныйтеатр:И.Ф. Стравинский балет</w:t>
            </w:r>
          </w:p>
          <w:p w:rsidR="00120CE6" w:rsidRDefault="00FF26C3">
            <w:pPr>
              <w:pStyle w:val="TableParagraph"/>
              <w:spacing w:line="242" w:lineRule="auto"/>
              <w:ind w:left="238" w:right="668"/>
              <w:rPr>
                <w:sz w:val="24"/>
              </w:rPr>
            </w:pPr>
            <w:r>
              <w:rPr>
                <w:sz w:val="24"/>
              </w:rPr>
              <w:t>«Петрушка»;русская народная песня</w:t>
            </w:r>
          </w:p>
          <w:p w:rsidR="00120CE6" w:rsidRDefault="00FF26C3">
            <w:pPr>
              <w:pStyle w:val="TableParagraph"/>
              <w:spacing w:line="242" w:lineRule="auto"/>
              <w:ind w:left="238" w:right="167"/>
              <w:rPr>
                <w:sz w:val="24"/>
              </w:rPr>
            </w:pPr>
            <w:r>
              <w:rPr>
                <w:spacing w:val="-2"/>
                <w:sz w:val="24"/>
              </w:rPr>
              <w:t xml:space="preserve">«Скоморошья-плясовая», </w:t>
            </w:r>
            <w:r>
              <w:rPr>
                <w:sz w:val="24"/>
              </w:rPr>
              <w:t>фрагменты из оперы</w:t>
            </w:r>
          </w:p>
          <w:p w:rsidR="00120CE6" w:rsidRDefault="00FF26C3">
            <w:pPr>
              <w:pStyle w:val="TableParagraph"/>
              <w:ind w:left="238" w:right="167"/>
              <w:rPr>
                <w:sz w:val="24"/>
              </w:rPr>
            </w:pPr>
            <w:r>
              <w:rPr>
                <w:sz w:val="24"/>
              </w:rPr>
              <w:t>«Князь Игорь» А.П. Бородина;фрагментыиз оперы «Садко» Н.А.</w:t>
            </w:r>
          </w:p>
          <w:p w:rsidR="00120CE6" w:rsidRDefault="00FF26C3">
            <w:pPr>
              <w:pStyle w:val="TableParagraph"/>
              <w:spacing w:line="262" w:lineRule="exact"/>
              <w:ind w:left="238"/>
              <w:rPr>
                <w:sz w:val="24"/>
              </w:rPr>
            </w:pPr>
            <w:r>
              <w:rPr>
                <w:sz w:val="24"/>
              </w:rPr>
              <w:t>Римского-</w:t>
            </w:r>
            <w:r>
              <w:rPr>
                <w:spacing w:val="-2"/>
                <w:sz w:val="24"/>
              </w:rPr>
              <w:t>Корсакова</w:t>
            </w:r>
          </w:p>
        </w:tc>
        <w:tc>
          <w:tcPr>
            <w:tcW w:w="1142" w:type="dxa"/>
            <w:tcBorders>
              <w:top w:val="single" w:sz="4" w:space="0" w:color="000000"/>
            </w:tcBorders>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7" w:right="57"/>
              <w:jc w:val="center"/>
              <w:rPr>
                <w:sz w:val="24"/>
              </w:rPr>
            </w:pPr>
            <w:r>
              <w:rPr>
                <w:spacing w:val="-10"/>
                <w:sz w:val="24"/>
              </w:rPr>
              <w:t>1</w:t>
            </w:r>
          </w:p>
        </w:tc>
        <w:tc>
          <w:tcPr>
            <w:tcW w:w="1843" w:type="dxa"/>
            <w:tcBorders>
              <w:top w:val="single" w:sz="4" w:space="0" w:color="000000"/>
            </w:tcBorders>
          </w:tcPr>
          <w:p w:rsidR="00120CE6" w:rsidRDefault="00120CE6">
            <w:pPr>
              <w:pStyle w:val="TableParagraph"/>
              <w:rPr>
                <w:sz w:val="24"/>
              </w:rPr>
            </w:pPr>
          </w:p>
        </w:tc>
        <w:tc>
          <w:tcPr>
            <w:tcW w:w="1911" w:type="dxa"/>
            <w:tcBorders>
              <w:top w:val="single" w:sz="4" w:space="0" w:color="000000"/>
            </w:tcBorders>
          </w:tcPr>
          <w:p w:rsidR="00120CE6" w:rsidRDefault="00120CE6">
            <w:pPr>
              <w:pStyle w:val="TableParagraph"/>
              <w:rPr>
                <w:sz w:val="24"/>
              </w:rPr>
            </w:pPr>
          </w:p>
        </w:tc>
        <w:tc>
          <w:tcPr>
            <w:tcW w:w="1032" w:type="dxa"/>
            <w:tcBorders>
              <w:top w:val="single" w:sz="4" w:space="0" w:color="000000"/>
            </w:tcBorders>
          </w:tcPr>
          <w:p w:rsidR="00120CE6" w:rsidRDefault="00120CE6">
            <w:pPr>
              <w:pStyle w:val="TableParagraph"/>
              <w:rPr>
                <w:sz w:val="24"/>
              </w:rPr>
            </w:pPr>
          </w:p>
        </w:tc>
      </w:tr>
      <w:tr w:rsidR="00120CE6">
        <w:trPr>
          <w:trHeight w:val="2530"/>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1.3</w:t>
            </w:r>
          </w:p>
        </w:tc>
        <w:tc>
          <w:tcPr>
            <w:tcW w:w="3102" w:type="dxa"/>
          </w:tcPr>
          <w:p w:rsidR="00120CE6" w:rsidRDefault="00FF26C3">
            <w:pPr>
              <w:pStyle w:val="TableParagraph"/>
              <w:spacing w:before="40"/>
              <w:ind w:left="238" w:right="899"/>
              <w:rPr>
                <w:sz w:val="24"/>
              </w:rPr>
            </w:pPr>
            <w:r>
              <w:rPr>
                <w:sz w:val="24"/>
              </w:rPr>
              <w:t xml:space="preserve">Русские народные </w:t>
            </w:r>
            <w:r>
              <w:rPr>
                <w:spacing w:val="-2"/>
                <w:sz w:val="24"/>
              </w:rPr>
              <w:t xml:space="preserve">музыкальные </w:t>
            </w:r>
            <w:r>
              <w:rPr>
                <w:sz w:val="24"/>
              </w:rPr>
              <w:t>инструменты:П.И. Чайковский пьесы</w:t>
            </w:r>
          </w:p>
          <w:p w:rsidR="00120CE6" w:rsidRDefault="00FF26C3">
            <w:pPr>
              <w:pStyle w:val="TableParagraph"/>
              <w:spacing w:before="2" w:line="237" w:lineRule="auto"/>
              <w:ind w:left="238" w:right="347"/>
              <w:rPr>
                <w:sz w:val="24"/>
              </w:rPr>
            </w:pPr>
            <w:r>
              <w:rPr>
                <w:sz w:val="24"/>
              </w:rPr>
              <w:t>«Камаринская»«Мужик на гармонике играет»;</w:t>
            </w:r>
          </w:p>
          <w:p w:rsidR="00120CE6" w:rsidRDefault="00FF26C3">
            <w:pPr>
              <w:pStyle w:val="TableParagraph"/>
              <w:spacing w:before="4"/>
              <w:ind w:left="238" w:right="167"/>
              <w:rPr>
                <w:sz w:val="24"/>
              </w:rPr>
            </w:pPr>
            <w:r>
              <w:rPr>
                <w:sz w:val="24"/>
              </w:rPr>
              <w:t>«Пляска скоморохов» из оперы«Снегурочка»Н.А.</w:t>
            </w:r>
          </w:p>
          <w:p w:rsidR="00120CE6" w:rsidRDefault="00FF26C3">
            <w:pPr>
              <w:pStyle w:val="TableParagraph"/>
              <w:spacing w:line="262" w:lineRule="exact"/>
              <w:ind w:left="238"/>
              <w:rPr>
                <w:sz w:val="24"/>
              </w:rPr>
            </w:pPr>
            <w:r>
              <w:rPr>
                <w:sz w:val="24"/>
              </w:rPr>
              <w:t>Римского-</w:t>
            </w:r>
            <w:r>
              <w:rPr>
                <w:spacing w:val="-2"/>
                <w:sz w:val="24"/>
              </w:rPr>
              <w:t>Корсакова</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7" w:right="57"/>
              <w:jc w:val="center"/>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699"/>
        </w:trPr>
        <w:tc>
          <w:tcPr>
            <w:tcW w:w="816"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1.4</w:t>
            </w:r>
          </w:p>
        </w:tc>
        <w:tc>
          <w:tcPr>
            <w:tcW w:w="3102" w:type="dxa"/>
          </w:tcPr>
          <w:p w:rsidR="00120CE6" w:rsidRDefault="00FF26C3">
            <w:pPr>
              <w:pStyle w:val="TableParagraph"/>
              <w:spacing w:before="35"/>
              <w:ind w:left="238" w:right="615"/>
              <w:rPr>
                <w:sz w:val="24"/>
              </w:rPr>
            </w:pPr>
            <w:r>
              <w:rPr>
                <w:sz w:val="24"/>
              </w:rPr>
              <w:t>Жанрымузыкального фольклора: русская народная песня</w:t>
            </w:r>
          </w:p>
          <w:p w:rsidR="00120CE6" w:rsidRDefault="00FF26C3">
            <w:pPr>
              <w:pStyle w:val="TableParagraph"/>
              <w:spacing w:before="2"/>
              <w:ind w:left="238" w:right="167"/>
              <w:rPr>
                <w:sz w:val="24"/>
              </w:rPr>
            </w:pPr>
            <w:r>
              <w:rPr>
                <w:sz w:val="24"/>
              </w:rPr>
              <w:t>«Выходили красны девицы»;«Вариациина</w:t>
            </w:r>
          </w:p>
          <w:p w:rsidR="00120CE6" w:rsidRDefault="00FF26C3">
            <w:pPr>
              <w:pStyle w:val="TableParagraph"/>
              <w:spacing w:before="1" w:line="262" w:lineRule="exact"/>
              <w:ind w:left="238"/>
              <w:rPr>
                <w:sz w:val="24"/>
              </w:rPr>
            </w:pPr>
            <w:r>
              <w:rPr>
                <w:spacing w:val="-2"/>
                <w:sz w:val="24"/>
              </w:rPr>
              <w:t>Камаринскую»</w:t>
            </w:r>
          </w:p>
        </w:tc>
        <w:tc>
          <w:tcPr>
            <w:tcW w:w="1142"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97" w:right="57"/>
              <w:jc w:val="center"/>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152"/>
        </w:trPr>
        <w:tc>
          <w:tcPr>
            <w:tcW w:w="816" w:type="dxa"/>
          </w:tcPr>
          <w:p w:rsidR="00120CE6" w:rsidRDefault="00120CE6">
            <w:pPr>
              <w:pStyle w:val="TableParagraph"/>
              <w:spacing w:before="176"/>
              <w:rPr>
                <w:b/>
                <w:sz w:val="24"/>
              </w:rPr>
            </w:pPr>
          </w:p>
          <w:p w:rsidR="00120CE6" w:rsidRDefault="00FF26C3">
            <w:pPr>
              <w:pStyle w:val="TableParagraph"/>
              <w:ind w:left="103"/>
              <w:rPr>
                <w:sz w:val="24"/>
              </w:rPr>
            </w:pPr>
            <w:r>
              <w:rPr>
                <w:spacing w:val="-5"/>
                <w:sz w:val="24"/>
              </w:rPr>
              <w:t>1.5</w:t>
            </w:r>
          </w:p>
        </w:tc>
        <w:tc>
          <w:tcPr>
            <w:tcW w:w="3102" w:type="dxa"/>
          </w:tcPr>
          <w:p w:rsidR="00120CE6" w:rsidRDefault="00FF26C3">
            <w:pPr>
              <w:pStyle w:val="TableParagraph"/>
              <w:spacing w:before="40"/>
              <w:ind w:left="238"/>
              <w:rPr>
                <w:sz w:val="24"/>
              </w:rPr>
            </w:pPr>
            <w:r>
              <w:rPr>
                <w:sz w:val="24"/>
              </w:rPr>
              <w:t>ФольклорнародовРоссии: Якутские народные мелодии «Призыв весны»,</w:t>
            </w:r>
          </w:p>
          <w:p w:rsidR="00120CE6" w:rsidRDefault="00FF26C3">
            <w:pPr>
              <w:pStyle w:val="TableParagraph"/>
              <w:spacing w:line="265" w:lineRule="exact"/>
              <w:ind w:left="238"/>
              <w:rPr>
                <w:sz w:val="24"/>
              </w:rPr>
            </w:pPr>
            <w:r>
              <w:rPr>
                <w:sz w:val="24"/>
              </w:rPr>
              <w:t>«Якутский</w:t>
            </w:r>
            <w:r>
              <w:rPr>
                <w:spacing w:val="-2"/>
                <w:sz w:val="24"/>
              </w:rPr>
              <w:t>танец»</w:t>
            </w:r>
          </w:p>
        </w:tc>
        <w:tc>
          <w:tcPr>
            <w:tcW w:w="1142" w:type="dxa"/>
          </w:tcPr>
          <w:p w:rsidR="00120CE6" w:rsidRDefault="00120CE6">
            <w:pPr>
              <w:pStyle w:val="TableParagraph"/>
              <w:spacing w:before="176"/>
              <w:rPr>
                <w:b/>
                <w:sz w:val="24"/>
              </w:rPr>
            </w:pPr>
          </w:p>
          <w:p w:rsidR="00120CE6" w:rsidRDefault="00FF26C3">
            <w:pPr>
              <w:pStyle w:val="TableParagraph"/>
              <w:ind w:left="197" w:right="57"/>
              <w:jc w:val="center"/>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142"/>
        </w:trPr>
        <w:tc>
          <w:tcPr>
            <w:tcW w:w="816" w:type="dxa"/>
          </w:tcPr>
          <w:p w:rsidR="00120CE6" w:rsidRDefault="00120CE6">
            <w:pPr>
              <w:pStyle w:val="TableParagraph"/>
              <w:spacing w:before="171"/>
              <w:rPr>
                <w:b/>
                <w:sz w:val="24"/>
              </w:rPr>
            </w:pPr>
          </w:p>
          <w:p w:rsidR="00120CE6" w:rsidRDefault="00FF26C3">
            <w:pPr>
              <w:pStyle w:val="TableParagraph"/>
              <w:ind w:left="103"/>
              <w:rPr>
                <w:sz w:val="24"/>
              </w:rPr>
            </w:pPr>
            <w:r>
              <w:rPr>
                <w:spacing w:val="-5"/>
                <w:sz w:val="24"/>
              </w:rPr>
              <w:t>1.6</w:t>
            </w:r>
          </w:p>
        </w:tc>
        <w:tc>
          <w:tcPr>
            <w:tcW w:w="3102" w:type="dxa"/>
          </w:tcPr>
          <w:p w:rsidR="00120CE6" w:rsidRDefault="00FF26C3">
            <w:pPr>
              <w:pStyle w:val="TableParagraph"/>
              <w:spacing w:before="35"/>
              <w:ind w:left="238" w:right="167"/>
              <w:rPr>
                <w:sz w:val="24"/>
              </w:rPr>
            </w:pPr>
            <w:r>
              <w:rPr>
                <w:sz w:val="24"/>
              </w:rPr>
              <w:t xml:space="preserve">Фольклорвтворчестве </w:t>
            </w:r>
            <w:r>
              <w:rPr>
                <w:spacing w:val="-2"/>
                <w:sz w:val="24"/>
              </w:rPr>
              <w:t xml:space="preserve">профессиональных </w:t>
            </w:r>
            <w:r>
              <w:rPr>
                <w:sz w:val="24"/>
              </w:rPr>
              <w:t>музыкантов: С.В.</w:t>
            </w:r>
          </w:p>
          <w:p w:rsidR="00120CE6" w:rsidRDefault="00FF26C3">
            <w:pPr>
              <w:pStyle w:val="TableParagraph"/>
              <w:spacing w:before="2" w:line="257" w:lineRule="exact"/>
              <w:ind w:left="238"/>
              <w:rPr>
                <w:sz w:val="24"/>
              </w:rPr>
            </w:pPr>
            <w:r>
              <w:rPr>
                <w:sz w:val="24"/>
              </w:rPr>
              <w:t>Рахманинов1-я</w:t>
            </w:r>
            <w:r>
              <w:rPr>
                <w:spacing w:val="-2"/>
                <w:sz w:val="24"/>
              </w:rPr>
              <w:t xml:space="preserve"> часть</w:t>
            </w:r>
          </w:p>
        </w:tc>
        <w:tc>
          <w:tcPr>
            <w:tcW w:w="1142" w:type="dxa"/>
          </w:tcPr>
          <w:p w:rsidR="00120CE6" w:rsidRDefault="00120CE6">
            <w:pPr>
              <w:pStyle w:val="TableParagraph"/>
              <w:spacing w:before="171"/>
              <w:rPr>
                <w:b/>
                <w:sz w:val="24"/>
              </w:rPr>
            </w:pPr>
          </w:p>
          <w:p w:rsidR="00120CE6" w:rsidRDefault="00FF26C3">
            <w:pPr>
              <w:pStyle w:val="TableParagraph"/>
              <w:ind w:left="197" w:right="57"/>
              <w:jc w:val="center"/>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bl>
    <w:p w:rsidR="00120CE6" w:rsidRDefault="00120CE6">
      <w:pPr>
        <w:rPr>
          <w:sz w:val="24"/>
        </w:rPr>
        <w:sectPr w:rsidR="00120CE6">
          <w:pgSz w:w="11910" w:h="16840"/>
          <w:pgMar w:top="1040" w:right="920" w:bottom="280" w:left="920" w:header="720" w:footer="720" w:gutter="0"/>
          <w:cols w:space="720"/>
        </w:sect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3102"/>
        <w:gridCol w:w="1142"/>
        <w:gridCol w:w="1843"/>
        <w:gridCol w:w="1911"/>
        <w:gridCol w:w="1032"/>
      </w:tblGrid>
      <w:tr w:rsidR="00120CE6">
        <w:trPr>
          <w:trHeight w:val="3082"/>
        </w:trPr>
        <w:tc>
          <w:tcPr>
            <w:tcW w:w="816" w:type="dxa"/>
          </w:tcPr>
          <w:p w:rsidR="00120CE6" w:rsidRDefault="00120CE6">
            <w:pPr>
              <w:pStyle w:val="TableParagraph"/>
              <w:rPr>
                <w:sz w:val="24"/>
              </w:rPr>
            </w:pPr>
          </w:p>
        </w:tc>
        <w:tc>
          <w:tcPr>
            <w:tcW w:w="3102" w:type="dxa"/>
          </w:tcPr>
          <w:p w:rsidR="00120CE6" w:rsidRDefault="00FF26C3">
            <w:pPr>
              <w:pStyle w:val="TableParagraph"/>
              <w:spacing w:before="40"/>
              <w:ind w:left="238" w:right="167"/>
              <w:rPr>
                <w:sz w:val="24"/>
              </w:rPr>
            </w:pPr>
            <w:r>
              <w:rPr>
                <w:sz w:val="24"/>
              </w:rPr>
              <w:t>Концерта №3 для фортепианосоркестром; П.И. Чайковский песни</w:t>
            </w:r>
          </w:p>
          <w:p w:rsidR="00120CE6" w:rsidRDefault="00FF26C3">
            <w:pPr>
              <w:pStyle w:val="TableParagraph"/>
              <w:spacing w:line="274" w:lineRule="exact"/>
              <w:ind w:left="238"/>
              <w:rPr>
                <w:sz w:val="24"/>
              </w:rPr>
            </w:pPr>
            <w:r>
              <w:rPr>
                <w:sz w:val="24"/>
              </w:rPr>
              <w:t>«Девицы,</w:t>
            </w:r>
            <w:r>
              <w:rPr>
                <w:spacing w:val="-2"/>
                <w:sz w:val="24"/>
              </w:rPr>
              <w:t>красавицы»,</w:t>
            </w:r>
          </w:p>
          <w:p w:rsidR="00120CE6" w:rsidRDefault="00FF26C3">
            <w:pPr>
              <w:pStyle w:val="TableParagraph"/>
              <w:spacing w:before="5" w:line="237" w:lineRule="auto"/>
              <w:ind w:left="238" w:right="167"/>
              <w:rPr>
                <w:sz w:val="24"/>
              </w:rPr>
            </w:pPr>
            <w:r>
              <w:rPr>
                <w:sz w:val="24"/>
              </w:rPr>
              <w:t>«Ужкакпомосту,по мосточку» из оперы</w:t>
            </w:r>
          </w:p>
          <w:p w:rsidR="00120CE6" w:rsidRDefault="00FF26C3">
            <w:pPr>
              <w:pStyle w:val="TableParagraph"/>
              <w:spacing w:before="5" w:line="237" w:lineRule="auto"/>
              <w:ind w:left="238" w:right="167"/>
              <w:rPr>
                <w:sz w:val="24"/>
              </w:rPr>
            </w:pPr>
            <w:r>
              <w:rPr>
                <w:sz w:val="24"/>
              </w:rPr>
              <w:t>«ЕвгенийОнегин»;Г.В. Свиридов Кантата</w:t>
            </w:r>
          </w:p>
          <w:p w:rsidR="00120CE6" w:rsidRDefault="00FF26C3">
            <w:pPr>
              <w:pStyle w:val="TableParagraph"/>
              <w:spacing w:before="6" w:line="237" w:lineRule="auto"/>
              <w:ind w:left="238" w:right="167"/>
              <w:rPr>
                <w:sz w:val="24"/>
              </w:rPr>
            </w:pPr>
            <w:r>
              <w:rPr>
                <w:sz w:val="24"/>
              </w:rPr>
              <w:t>«Курскиепесни»;С.С. Прокофьев кантата</w:t>
            </w:r>
          </w:p>
          <w:p w:rsidR="00120CE6" w:rsidRDefault="00FF26C3">
            <w:pPr>
              <w:pStyle w:val="TableParagraph"/>
              <w:spacing w:before="4" w:line="262" w:lineRule="exact"/>
              <w:ind w:left="238"/>
              <w:rPr>
                <w:sz w:val="24"/>
              </w:rPr>
            </w:pPr>
            <w:r>
              <w:rPr>
                <w:sz w:val="24"/>
              </w:rPr>
              <w:t>«Александр</w:t>
            </w:r>
            <w:r>
              <w:rPr>
                <w:spacing w:val="-2"/>
                <w:sz w:val="24"/>
              </w:rPr>
              <w:t>Невский»</w:t>
            </w:r>
          </w:p>
        </w:tc>
        <w:tc>
          <w:tcPr>
            <w:tcW w:w="1142" w:type="dxa"/>
          </w:tcPr>
          <w:p w:rsidR="00120CE6" w:rsidRDefault="00120CE6">
            <w:pPr>
              <w:pStyle w:val="TableParagraph"/>
              <w:rPr>
                <w:sz w:val="24"/>
              </w:rPr>
            </w:pP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40" w:line="262" w:lineRule="exact"/>
              <w:ind w:left="237"/>
              <w:rPr>
                <w:sz w:val="24"/>
              </w:rPr>
            </w:pPr>
            <w:r>
              <w:rPr>
                <w:sz w:val="24"/>
              </w:rPr>
              <w:t>Итогопо</w:t>
            </w:r>
            <w:r>
              <w:rPr>
                <w:spacing w:val="-2"/>
                <w:sz w:val="24"/>
              </w:rPr>
              <w:t xml:space="preserve"> разделу</w:t>
            </w:r>
          </w:p>
        </w:tc>
        <w:tc>
          <w:tcPr>
            <w:tcW w:w="1142" w:type="dxa"/>
          </w:tcPr>
          <w:p w:rsidR="00120CE6" w:rsidRDefault="00FF26C3">
            <w:pPr>
              <w:pStyle w:val="TableParagraph"/>
              <w:spacing w:before="40" w:line="262" w:lineRule="exact"/>
              <w:ind w:right="407"/>
              <w:jc w:val="right"/>
              <w:rPr>
                <w:sz w:val="24"/>
              </w:rPr>
            </w:pPr>
            <w:r>
              <w:rPr>
                <w:spacing w:val="-10"/>
                <w:sz w:val="24"/>
              </w:rPr>
              <w:t>7</w:t>
            </w:r>
          </w:p>
        </w:tc>
        <w:tc>
          <w:tcPr>
            <w:tcW w:w="4786"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Раздел2.Классическая</w:t>
            </w:r>
            <w:r>
              <w:rPr>
                <w:b/>
                <w:spacing w:val="-2"/>
                <w:sz w:val="24"/>
              </w:rPr>
              <w:t>музыка</w:t>
            </w:r>
          </w:p>
        </w:tc>
      </w:tr>
      <w:tr w:rsidR="00120CE6">
        <w:trPr>
          <w:trHeight w:val="2251"/>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2.1</w:t>
            </w:r>
          </w:p>
        </w:tc>
        <w:tc>
          <w:tcPr>
            <w:tcW w:w="3102" w:type="dxa"/>
          </w:tcPr>
          <w:p w:rsidR="00120CE6" w:rsidRDefault="00FF26C3">
            <w:pPr>
              <w:pStyle w:val="TableParagraph"/>
              <w:spacing w:before="35" w:line="242" w:lineRule="auto"/>
              <w:ind w:left="238" w:right="167"/>
              <w:rPr>
                <w:sz w:val="24"/>
              </w:rPr>
            </w:pPr>
            <w:r>
              <w:rPr>
                <w:sz w:val="24"/>
              </w:rPr>
              <w:t>Композиторы–детям: П.И. Чайковский</w:t>
            </w:r>
          </w:p>
          <w:p w:rsidR="00120CE6" w:rsidRDefault="00FF26C3">
            <w:pPr>
              <w:pStyle w:val="TableParagraph"/>
              <w:spacing w:line="271" w:lineRule="exact"/>
              <w:ind w:left="238"/>
              <w:rPr>
                <w:sz w:val="24"/>
              </w:rPr>
            </w:pPr>
            <w:r>
              <w:rPr>
                <w:sz w:val="24"/>
              </w:rPr>
              <w:t>«Сладкаягреза»,</w:t>
            </w:r>
            <w:r>
              <w:rPr>
                <w:spacing w:val="-5"/>
                <w:sz w:val="24"/>
              </w:rPr>
              <w:t>из</w:t>
            </w:r>
          </w:p>
          <w:p w:rsidR="00120CE6" w:rsidRDefault="00FF26C3">
            <w:pPr>
              <w:pStyle w:val="TableParagraph"/>
              <w:spacing w:before="3"/>
              <w:ind w:left="238" w:right="133"/>
              <w:rPr>
                <w:sz w:val="24"/>
              </w:rPr>
            </w:pPr>
            <w:r>
              <w:rPr>
                <w:sz w:val="24"/>
              </w:rPr>
              <w:t>Детского альбома, Д.Д. ШостаковичВальс-шутка; песниизфильма-</w:t>
            </w:r>
            <w:r>
              <w:rPr>
                <w:spacing w:val="-2"/>
                <w:sz w:val="24"/>
              </w:rPr>
              <w:t>мюзикла</w:t>
            </w:r>
          </w:p>
          <w:p w:rsidR="00120CE6" w:rsidRDefault="00FF26C3">
            <w:pPr>
              <w:pStyle w:val="TableParagraph"/>
              <w:spacing w:line="274" w:lineRule="exact"/>
              <w:ind w:left="238"/>
              <w:rPr>
                <w:sz w:val="24"/>
              </w:rPr>
            </w:pPr>
            <w:r>
              <w:rPr>
                <w:sz w:val="24"/>
              </w:rPr>
              <w:t>«МэриПоппинс,</w:t>
            </w:r>
            <w:r>
              <w:rPr>
                <w:spacing w:val="-5"/>
                <w:sz w:val="24"/>
              </w:rPr>
              <w:t>до</w:t>
            </w:r>
          </w:p>
          <w:p w:rsidR="00120CE6" w:rsidRDefault="00FF26C3">
            <w:pPr>
              <w:pStyle w:val="TableParagraph"/>
              <w:spacing w:before="2" w:line="262" w:lineRule="exact"/>
              <w:ind w:left="238"/>
              <w:rPr>
                <w:sz w:val="24"/>
              </w:rPr>
            </w:pPr>
            <w:r>
              <w:rPr>
                <w:spacing w:val="-2"/>
                <w:sz w:val="24"/>
              </w:rPr>
              <w:t>свидания»</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425"/>
        </w:trPr>
        <w:tc>
          <w:tcPr>
            <w:tcW w:w="816"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2.2</w:t>
            </w:r>
          </w:p>
        </w:tc>
        <w:tc>
          <w:tcPr>
            <w:tcW w:w="3102" w:type="dxa"/>
          </w:tcPr>
          <w:p w:rsidR="00120CE6" w:rsidRDefault="00FF26C3">
            <w:pPr>
              <w:pStyle w:val="TableParagraph"/>
              <w:spacing w:before="40"/>
              <w:ind w:left="238" w:right="167"/>
              <w:rPr>
                <w:sz w:val="24"/>
              </w:rPr>
            </w:pPr>
            <w:r>
              <w:rPr>
                <w:sz w:val="24"/>
              </w:rPr>
              <w:t>Оркестр: И. Гайдн Анданте из симфонии № 94; Л. ван Бетховен Маршеваятемаизфинала</w:t>
            </w:r>
          </w:p>
          <w:p w:rsidR="00120CE6" w:rsidRDefault="00FF26C3">
            <w:pPr>
              <w:pStyle w:val="TableParagraph"/>
              <w:spacing w:line="262" w:lineRule="exact"/>
              <w:ind w:left="238"/>
              <w:rPr>
                <w:sz w:val="24"/>
              </w:rPr>
            </w:pPr>
            <w:r>
              <w:rPr>
                <w:sz w:val="24"/>
              </w:rPr>
              <w:t>Пятой</w:t>
            </w:r>
            <w:r>
              <w:rPr>
                <w:spacing w:val="-2"/>
                <w:sz w:val="24"/>
              </w:rPr>
              <w:t>симфонии</w:t>
            </w:r>
          </w:p>
        </w:tc>
        <w:tc>
          <w:tcPr>
            <w:tcW w:w="1142"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704"/>
        </w:trPr>
        <w:tc>
          <w:tcPr>
            <w:tcW w:w="816"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2.3</w:t>
            </w:r>
          </w:p>
        </w:tc>
        <w:tc>
          <w:tcPr>
            <w:tcW w:w="3102" w:type="dxa"/>
          </w:tcPr>
          <w:p w:rsidR="00120CE6" w:rsidRDefault="00FF26C3">
            <w:pPr>
              <w:pStyle w:val="TableParagraph"/>
              <w:spacing w:before="42" w:line="237" w:lineRule="auto"/>
              <w:ind w:left="238" w:right="167"/>
              <w:rPr>
                <w:sz w:val="24"/>
              </w:rPr>
            </w:pPr>
            <w:r>
              <w:rPr>
                <w:sz w:val="24"/>
              </w:rPr>
              <w:t>Вокальнаямузыка:С.С. Прокофьев, стихи А.</w:t>
            </w:r>
          </w:p>
          <w:p w:rsidR="00120CE6" w:rsidRDefault="00FF26C3">
            <w:pPr>
              <w:pStyle w:val="TableParagraph"/>
              <w:spacing w:before="4"/>
              <w:ind w:left="238" w:right="167"/>
              <w:rPr>
                <w:sz w:val="24"/>
              </w:rPr>
            </w:pPr>
            <w:r>
              <w:rPr>
                <w:sz w:val="24"/>
              </w:rPr>
              <w:t>Барто«Болтунья»;М.И. Глинка, стихи Н. Кукольника «Попутная</w:t>
            </w:r>
          </w:p>
          <w:p w:rsidR="00120CE6" w:rsidRDefault="00FF26C3">
            <w:pPr>
              <w:pStyle w:val="TableParagraph"/>
              <w:spacing w:line="264" w:lineRule="exact"/>
              <w:ind w:left="238"/>
              <w:rPr>
                <w:sz w:val="24"/>
              </w:rPr>
            </w:pPr>
            <w:r>
              <w:rPr>
                <w:spacing w:val="-2"/>
                <w:sz w:val="24"/>
              </w:rPr>
              <w:t>песня»</w:t>
            </w:r>
          </w:p>
        </w:tc>
        <w:tc>
          <w:tcPr>
            <w:tcW w:w="1142"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973"/>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2.4</w:t>
            </w:r>
          </w:p>
        </w:tc>
        <w:tc>
          <w:tcPr>
            <w:tcW w:w="3102" w:type="dxa"/>
          </w:tcPr>
          <w:p w:rsidR="00120CE6" w:rsidRDefault="00FF26C3">
            <w:pPr>
              <w:pStyle w:val="TableParagraph"/>
              <w:spacing w:before="35" w:line="242" w:lineRule="auto"/>
              <w:ind w:left="238" w:right="167"/>
              <w:rPr>
                <w:sz w:val="24"/>
              </w:rPr>
            </w:pPr>
            <w:r>
              <w:rPr>
                <w:spacing w:val="-2"/>
                <w:sz w:val="24"/>
              </w:rPr>
              <w:t xml:space="preserve">Инструментальная </w:t>
            </w:r>
            <w:r>
              <w:rPr>
                <w:sz w:val="24"/>
              </w:rPr>
              <w:t>музыка:П.И.Чайковский</w:t>
            </w:r>
          </w:p>
          <w:p w:rsidR="00120CE6" w:rsidRDefault="00FF26C3">
            <w:pPr>
              <w:pStyle w:val="TableParagraph"/>
              <w:ind w:left="238" w:right="167"/>
              <w:rPr>
                <w:sz w:val="24"/>
              </w:rPr>
            </w:pPr>
            <w:r>
              <w:rPr>
                <w:sz w:val="24"/>
              </w:rPr>
              <w:t>«Мама», «Игра в лошадки» из Детского альбома,С.С.Прокофьев</w:t>
            </w:r>
          </w:p>
          <w:p w:rsidR="00120CE6" w:rsidRDefault="00FF26C3">
            <w:pPr>
              <w:pStyle w:val="TableParagraph"/>
              <w:spacing w:line="274" w:lineRule="exact"/>
              <w:ind w:left="238"/>
              <w:rPr>
                <w:sz w:val="24"/>
              </w:rPr>
            </w:pPr>
            <w:r>
              <w:rPr>
                <w:sz w:val="24"/>
              </w:rPr>
              <w:t xml:space="preserve">«Раскаяние»из </w:t>
            </w:r>
            <w:r>
              <w:rPr>
                <w:spacing w:val="-2"/>
                <w:sz w:val="24"/>
              </w:rPr>
              <w:t>Детской</w:t>
            </w:r>
          </w:p>
          <w:p w:rsidR="00120CE6" w:rsidRDefault="00FF26C3">
            <w:pPr>
              <w:pStyle w:val="TableParagraph"/>
              <w:spacing w:line="262" w:lineRule="exact"/>
              <w:ind w:left="238"/>
              <w:rPr>
                <w:sz w:val="24"/>
              </w:rPr>
            </w:pPr>
            <w:r>
              <w:rPr>
                <w:spacing w:val="-2"/>
                <w:sz w:val="24"/>
              </w:rPr>
              <w:t>музыки</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425"/>
        </w:trPr>
        <w:tc>
          <w:tcPr>
            <w:tcW w:w="816"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2.5</w:t>
            </w:r>
          </w:p>
        </w:tc>
        <w:tc>
          <w:tcPr>
            <w:tcW w:w="3102" w:type="dxa"/>
          </w:tcPr>
          <w:p w:rsidR="00120CE6" w:rsidRDefault="00FF26C3">
            <w:pPr>
              <w:pStyle w:val="TableParagraph"/>
              <w:spacing w:before="40"/>
              <w:ind w:left="238" w:right="390"/>
              <w:rPr>
                <w:sz w:val="24"/>
              </w:rPr>
            </w:pPr>
            <w:r>
              <w:rPr>
                <w:sz w:val="24"/>
              </w:rPr>
              <w:t>Программная музыка: Н.А.Римский-Корсаков Симфоническая сюита</w:t>
            </w:r>
          </w:p>
          <w:p w:rsidR="00120CE6" w:rsidRDefault="00FF26C3">
            <w:pPr>
              <w:pStyle w:val="TableParagraph"/>
              <w:spacing w:line="274" w:lineRule="exact"/>
              <w:ind w:left="238"/>
              <w:rPr>
                <w:sz w:val="24"/>
              </w:rPr>
            </w:pPr>
            <w:r>
              <w:rPr>
                <w:spacing w:val="-2"/>
                <w:sz w:val="24"/>
              </w:rPr>
              <w:t>«Шехеразада»</w:t>
            </w:r>
          </w:p>
          <w:p w:rsidR="00120CE6" w:rsidRDefault="00FF26C3">
            <w:pPr>
              <w:pStyle w:val="TableParagraph"/>
              <w:spacing w:before="2" w:line="262" w:lineRule="exact"/>
              <w:ind w:left="238"/>
              <w:rPr>
                <w:sz w:val="24"/>
              </w:rPr>
            </w:pPr>
            <w:r>
              <w:rPr>
                <w:spacing w:val="-2"/>
                <w:sz w:val="24"/>
              </w:rPr>
              <w:t>(фрагменты)</w:t>
            </w:r>
          </w:p>
        </w:tc>
        <w:tc>
          <w:tcPr>
            <w:tcW w:w="1142" w:type="dxa"/>
          </w:tcPr>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152"/>
        </w:trPr>
        <w:tc>
          <w:tcPr>
            <w:tcW w:w="816"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2.6</w:t>
            </w:r>
          </w:p>
        </w:tc>
        <w:tc>
          <w:tcPr>
            <w:tcW w:w="3102" w:type="dxa"/>
          </w:tcPr>
          <w:p w:rsidR="00120CE6" w:rsidRDefault="00FF26C3">
            <w:pPr>
              <w:pStyle w:val="TableParagraph"/>
              <w:spacing w:before="40"/>
              <w:ind w:left="238"/>
              <w:rPr>
                <w:sz w:val="24"/>
              </w:rPr>
            </w:pPr>
            <w:r>
              <w:rPr>
                <w:sz w:val="24"/>
              </w:rPr>
              <w:t>Симфоническая музыка: М.И.Глинка.«Арагонская хота», П. Чайковский</w:t>
            </w:r>
          </w:p>
          <w:p w:rsidR="00120CE6" w:rsidRDefault="00FF26C3">
            <w:pPr>
              <w:pStyle w:val="TableParagraph"/>
              <w:spacing w:line="265" w:lineRule="exact"/>
              <w:ind w:left="238"/>
              <w:rPr>
                <w:sz w:val="24"/>
              </w:rPr>
            </w:pPr>
            <w:r>
              <w:rPr>
                <w:sz w:val="24"/>
              </w:rPr>
              <w:t>Скерцоиз4-й</w:t>
            </w:r>
            <w:r>
              <w:rPr>
                <w:spacing w:val="-2"/>
                <w:sz w:val="24"/>
              </w:rPr>
              <w:t>симфонии</w:t>
            </w:r>
          </w:p>
        </w:tc>
        <w:tc>
          <w:tcPr>
            <w:tcW w:w="1142" w:type="dxa"/>
          </w:tcPr>
          <w:p w:rsidR="00120CE6" w:rsidRDefault="00120CE6">
            <w:pPr>
              <w:pStyle w:val="TableParagraph"/>
              <w:spacing w:before="177"/>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590"/>
        </w:trPr>
        <w:tc>
          <w:tcPr>
            <w:tcW w:w="816" w:type="dxa"/>
          </w:tcPr>
          <w:p w:rsidR="00120CE6" w:rsidRDefault="00FF26C3">
            <w:pPr>
              <w:pStyle w:val="TableParagraph"/>
              <w:spacing w:before="174"/>
              <w:ind w:left="103"/>
              <w:rPr>
                <w:sz w:val="24"/>
              </w:rPr>
            </w:pPr>
            <w:r>
              <w:rPr>
                <w:spacing w:val="-5"/>
                <w:sz w:val="24"/>
              </w:rPr>
              <w:t>2.7</w:t>
            </w:r>
          </w:p>
        </w:tc>
        <w:tc>
          <w:tcPr>
            <w:tcW w:w="3102" w:type="dxa"/>
          </w:tcPr>
          <w:p w:rsidR="00120CE6" w:rsidRDefault="00FF26C3">
            <w:pPr>
              <w:pStyle w:val="TableParagraph"/>
              <w:spacing w:before="10" w:line="280" w:lineRule="atLeast"/>
              <w:ind w:left="238" w:right="529"/>
              <w:rPr>
                <w:sz w:val="24"/>
              </w:rPr>
            </w:pPr>
            <w:r>
              <w:rPr>
                <w:sz w:val="24"/>
              </w:rPr>
              <w:t>Русскиекомпозиторы- классики: П.И.</w:t>
            </w:r>
          </w:p>
        </w:tc>
        <w:tc>
          <w:tcPr>
            <w:tcW w:w="1142" w:type="dxa"/>
          </w:tcPr>
          <w:p w:rsidR="00120CE6" w:rsidRDefault="00FF26C3">
            <w:pPr>
              <w:pStyle w:val="TableParagraph"/>
              <w:spacing w:before="174"/>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bl>
    <w:p w:rsidR="00120CE6" w:rsidRDefault="00120CE6">
      <w:pPr>
        <w:rPr>
          <w:sz w:val="24"/>
        </w:rPr>
        <w:sectPr w:rsidR="00120CE6">
          <w:type w:val="continuous"/>
          <w:pgSz w:w="11910" w:h="16840"/>
          <w:pgMar w:top="1100" w:right="920" w:bottom="1004" w:left="920" w:header="720" w:footer="720" w:gutter="0"/>
          <w:cols w:space="720"/>
        </w:sect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3102"/>
        <w:gridCol w:w="1142"/>
        <w:gridCol w:w="1843"/>
        <w:gridCol w:w="1911"/>
        <w:gridCol w:w="1032"/>
      </w:tblGrid>
      <w:tr w:rsidR="00120CE6">
        <w:trPr>
          <w:trHeight w:val="873"/>
        </w:trPr>
        <w:tc>
          <w:tcPr>
            <w:tcW w:w="816" w:type="dxa"/>
          </w:tcPr>
          <w:p w:rsidR="00120CE6" w:rsidRDefault="00120CE6">
            <w:pPr>
              <w:pStyle w:val="TableParagraph"/>
              <w:rPr>
                <w:sz w:val="24"/>
              </w:rPr>
            </w:pPr>
          </w:p>
        </w:tc>
        <w:tc>
          <w:tcPr>
            <w:tcW w:w="3102" w:type="dxa"/>
          </w:tcPr>
          <w:p w:rsidR="00120CE6" w:rsidRDefault="00FF26C3">
            <w:pPr>
              <w:pStyle w:val="TableParagraph"/>
              <w:spacing w:before="42" w:line="237" w:lineRule="auto"/>
              <w:ind w:left="238" w:right="167"/>
              <w:rPr>
                <w:sz w:val="24"/>
              </w:rPr>
            </w:pPr>
            <w:r>
              <w:rPr>
                <w:sz w:val="24"/>
              </w:rPr>
              <w:t>Чайковский«Танецфеи Драже»,«Вальс</w:t>
            </w:r>
            <w:r>
              <w:rPr>
                <w:spacing w:val="-2"/>
                <w:sz w:val="24"/>
              </w:rPr>
              <w:t>цветов»</w:t>
            </w:r>
          </w:p>
          <w:p w:rsidR="00120CE6" w:rsidRDefault="00FF26C3">
            <w:pPr>
              <w:pStyle w:val="TableParagraph"/>
              <w:spacing w:before="3" w:line="262" w:lineRule="exact"/>
              <w:ind w:left="238"/>
              <w:rPr>
                <w:sz w:val="24"/>
              </w:rPr>
            </w:pPr>
            <w:r>
              <w:rPr>
                <w:sz w:val="24"/>
              </w:rPr>
              <w:t>из балета</w:t>
            </w:r>
            <w:r>
              <w:rPr>
                <w:spacing w:val="-2"/>
                <w:sz w:val="24"/>
              </w:rPr>
              <w:t>«Щелкунчик»</w:t>
            </w:r>
          </w:p>
        </w:tc>
        <w:tc>
          <w:tcPr>
            <w:tcW w:w="1142" w:type="dxa"/>
          </w:tcPr>
          <w:p w:rsidR="00120CE6" w:rsidRDefault="00120CE6">
            <w:pPr>
              <w:pStyle w:val="TableParagraph"/>
              <w:rPr>
                <w:sz w:val="24"/>
              </w:rPr>
            </w:pP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977"/>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2.8</w:t>
            </w:r>
          </w:p>
        </w:tc>
        <w:tc>
          <w:tcPr>
            <w:tcW w:w="3102" w:type="dxa"/>
          </w:tcPr>
          <w:p w:rsidR="00120CE6" w:rsidRDefault="00FF26C3">
            <w:pPr>
              <w:pStyle w:val="TableParagraph"/>
              <w:spacing w:before="40"/>
              <w:ind w:left="238" w:right="296"/>
              <w:rPr>
                <w:sz w:val="24"/>
              </w:rPr>
            </w:pPr>
            <w:r>
              <w:rPr>
                <w:spacing w:val="-2"/>
                <w:sz w:val="24"/>
              </w:rPr>
              <w:t xml:space="preserve">Европейские композиторы-классики: </w:t>
            </w:r>
            <w:r>
              <w:rPr>
                <w:sz w:val="24"/>
              </w:rPr>
              <w:t>Ж.Бизе«Арлезианка»(1 сюита: Прелюдия, Менуэт, Перезвон, 2 сюита: Фарандола –</w:t>
            </w:r>
          </w:p>
          <w:p w:rsidR="00120CE6" w:rsidRDefault="00FF26C3">
            <w:pPr>
              <w:pStyle w:val="TableParagraph"/>
              <w:spacing w:line="262" w:lineRule="exact"/>
              <w:ind w:left="238"/>
              <w:rPr>
                <w:sz w:val="24"/>
              </w:rPr>
            </w:pPr>
            <w:r>
              <w:rPr>
                <w:spacing w:val="-2"/>
                <w:sz w:val="24"/>
              </w:rPr>
              <w:t>фрагменты)</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873"/>
        </w:trPr>
        <w:tc>
          <w:tcPr>
            <w:tcW w:w="816" w:type="dxa"/>
          </w:tcPr>
          <w:p w:rsidR="00120CE6" w:rsidRDefault="00120CE6">
            <w:pPr>
              <w:pStyle w:val="TableParagraph"/>
              <w:spacing w:before="37"/>
              <w:rPr>
                <w:b/>
                <w:sz w:val="24"/>
              </w:rPr>
            </w:pPr>
          </w:p>
          <w:p w:rsidR="00120CE6" w:rsidRDefault="00FF26C3">
            <w:pPr>
              <w:pStyle w:val="TableParagraph"/>
              <w:spacing w:before="1"/>
              <w:ind w:left="103"/>
              <w:rPr>
                <w:sz w:val="24"/>
              </w:rPr>
            </w:pPr>
            <w:r>
              <w:rPr>
                <w:spacing w:val="-5"/>
                <w:sz w:val="24"/>
              </w:rPr>
              <w:t>2.9</w:t>
            </w:r>
          </w:p>
        </w:tc>
        <w:tc>
          <w:tcPr>
            <w:tcW w:w="3102" w:type="dxa"/>
          </w:tcPr>
          <w:p w:rsidR="00120CE6" w:rsidRDefault="00FF26C3">
            <w:pPr>
              <w:pStyle w:val="TableParagraph"/>
              <w:spacing w:before="35"/>
              <w:ind w:left="238"/>
              <w:rPr>
                <w:sz w:val="24"/>
              </w:rPr>
            </w:pPr>
            <w:r>
              <w:rPr>
                <w:sz w:val="24"/>
              </w:rPr>
              <w:t xml:space="preserve">Мастерство </w:t>
            </w:r>
            <w:r>
              <w:rPr>
                <w:spacing w:val="-2"/>
                <w:sz w:val="24"/>
              </w:rPr>
              <w:t>исполнителя:</w:t>
            </w:r>
          </w:p>
          <w:p w:rsidR="00120CE6" w:rsidRDefault="00FF26C3">
            <w:pPr>
              <w:pStyle w:val="TableParagraph"/>
              <w:spacing w:line="274" w:lineRule="exact"/>
              <w:ind w:left="238" w:right="167"/>
              <w:rPr>
                <w:sz w:val="24"/>
              </w:rPr>
            </w:pPr>
            <w:r>
              <w:rPr>
                <w:sz w:val="24"/>
              </w:rPr>
              <w:t>Скерцоиз«Богатырской» симфонии А.П.Бородина</w:t>
            </w:r>
          </w:p>
        </w:tc>
        <w:tc>
          <w:tcPr>
            <w:tcW w:w="1142" w:type="dxa"/>
          </w:tcPr>
          <w:p w:rsidR="00120CE6" w:rsidRDefault="00120CE6">
            <w:pPr>
              <w:pStyle w:val="TableParagraph"/>
              <w:spacing w:before="37"/>
              <w:rPr>
                <w:b/>
                <w:sz w:val="24"/>
              </w:rPr>
            </w:pPr>
          </w:p>
          <w:p w:rsidR="00120CE6" w:rsidRDefault="00FF26C3">
            <w:pPr>
              <w:pStyle w:val="TableParagraph"/>
              <w:spacing w:before="1"/>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142" w:type="dxa"/>
          </w:tcPr>
          <w:p w:rsidR="00120CE6" w:rsidRDefault="00FF26C3">
            <w:pPr>
              <w:pStyle w:val="TableParagraph"/>
              <w:spacing w:before="35" w:line="266" w:lineRule="exact"/>
              <w:ind w:right="407"/>
              <w:jc w:val="right"/>
              <w:rPr>
                <w:sz w:val="24"/>
              </w:rPr>
            </w:pPr>
            <w:r>
              <w:rPr>
                <w:spacing w:val="-10"/>
                <w:sz w:val="24"/>
              </w:rPr>
              <w:t>9</w:t>
            </w:r>
          </w:p>
        </w:tc>
        <w:tc>
          <w:tcPr>
            <w:tcW w:w="4786"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Раздел3.Музыкавжизни</w:t>
            </w:r>
            <w:r>
              <w:rPr>
                <w:b/>
                <w:spacing w:val="-2"/>
                <w:sz w:val="24"/>
              </w:rPr>
              <w:t>человека</w:t>
            </w:r>
          </w:p>
        </w:tc>
      </w:tr>
      <w:tr w:rsidR="00120CE6">
        <w:trPr>
          <w:trHeight w:val="2804"/>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left="103"/>
              <w:rPr>
                <w:sz w:val="24"/>
              </w:rPr>
            </w:pPr>
            <w:r>
              <w:rPr>
                <w:spacing w:val="-5"/>
                <w:sz w:val="24"/>
              </w:rPr>
              <w:t>3.1</w:t>
            </w:r>
          </w:p>
        </w:tc>
        <w:tc>
          <w:tcPr>
            <w:tcW w:w="3102" w:type="dxa"/>
          </w:tcPr>
          <w:p w:rsidR="00120CE6" w:rsidRDefault="00FF26C3">
            <w:pPr>
              <w:pStyle w:val="TableParagraph"/>
              <w:spacing w:before="35"/>
              <w:ind w:left="238" w:right="167"/>
              <w:rPr>
                <w:sz w:val="24"/>
              </w:rPr>
            </w:pPr>
            <w:r>
              <w:rPr>
                <w:sz w:val="24"/>
              </w:rPr>
              <w:t>Искусствовремени:Н. Паганини «Вечное движение»,И.Штраус</w:t>
            </w:r>
          </w:p>
          <w:p w:rsidR="00120CE6" w:rsidRDefault="00FF26C3">
            <w:pPr>
              <w:pStyle w:val="TableParagraph"/>
              <w:spacing w:before="5" w:line="237" w:lineRule="auto"/>
              <w:ind w:left="238"/>
              <w:rPr>
                <w:sz w:val="24"/>
              </w:rPr>
            </w:pPr>
            <w:r>
              <w:rPr>
                <w:sz w:val="24"/>
              </w:rPr>
              <w:t>«Вечное движение», М. Глинка«Попутнаяпесня»,</w:t>
            </w:r>
          </w:p>
          <w:p w:rsidR="00120CE6" w:rsidRDefault="00FF26C3">
            <w:pPr>
              <w:pStyle w:val="TableParagraph"/>
              <w:spacing w:before="6" w:line="237" w:lineRule="auto"/>
              <w:ind w:left="238" w:right="167"/>
              <w:rPr>
                <w:sz w:val="24"/>
              </w:rPr>
            </w:pPr>
            <w:r>
              <w:rPr>
                <w:sz w:val="24"/>
              </w:rPr>
              <w:t>Э.Артемьев«Полет»из к/ф «Родня»;</w:t>
            </w:r>
          </w:p>
          <w:p w:rsidR="00120CE6" w:rsidRDefault="00FF26C3">
            <w:pPr>
              <w:pStyle w:val="TableParagraph"/>
              <w:spacing w:before="6" w:line="237" w:lineRule="auto"/>
              <w:ind w:left="238" w:right="294"/>
              <w:rPr>
                <w:sz w:val="24"/>
              </w:rPr>
            </w:pPr>
            <w:r>
              <w:rPr>
                <w:sz w:val="24"/>
              </w:rPr>
              <w:t>Е.П.Крылатов и Ю.С.Энтин«Прекрасное</w:t>
            </w:r>
          </w:p>
          <w:p w:rsidR="00120CE6" w:rsidRDefault="00FF26C3">
            <w:pPr>
              <w:pStyle w:val="TableParagraph"/>
              <w:spacing w:before="3" w:line="262" w:lineRule="exact"/>
              <w:ind w:left="238"/>
              <w:rPr>
                <w:sz w:val="24"/>
              </w:rPr>
            </w:pPr>
            <w:r>
              <w:rPr>
                <w:spacing w:val="-2"/>
                <w:sz w:val="24"/>
              </w:rPr>
              <w:t>далеко»</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spacing w:before="1"/>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42" w:type="dxa"/>
          </w:tcPr>
          <w:p w:rsidR="00120CE6" w:rsidRDefault="00FF26C3">
            <w:pPr>
              <w:pStyle w:val="TableParagraph"/>
              <w:spacing w:before="40" w:line="262" w:lineRule="exact"/>
              <w:ind w:right="407"/>
              <w:jc w:val="right"/>
              <w:rPr>
                <w:sz w:val="24"/>
              </w:rPr>
            </w:pPr>
            <w:r>
              <w:rPr>
                <w:spacing w:val="-10"/>
                <w:sz w:val="24"/>
              </w:rPr>
              <w:t>1</w:t>
            </w:r>
          </w:p>
        </w:tc>
        <w:tc>
          <w:tcPr>
            <w:tcW w:w="4786"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ВАРИАТИВНАЯ</w:t>
            </w:r>
            <w:r>
              <w:rPr>
                <w:b/>
                <w:spacing w:val="-2"/>
                <w:sz w:val="24"/>
              </w:rPr>
              <w:t>ЧАСТЬ</w:t>
            </w: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Раздел1.Музыканародов</w:t>
            </w:r>
            <w:r>
              <w:rPr>
                <w:b/>
                <w:spacing w:val="-4"/>
                <w:sz w:val="24"/>
              </w:rPr>
              <w:t>мира</w:t>
            </w:r>
          </w:p>
        </w:tc>
      </w:tr>
      <w:tr w:rsidR="00120CE6">
        <w:trPr>
          <w:trHeight w:val="4186"/>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1.1</w:t>
            </w:r>
          </w:p>
        </w:tc>
        <w:tc>
          <w:tcPr>
            <w:tcW w:w="3102" w:type="dxa"/>
          </w:tcPr>
          <w:p w:rsidR="00120CE6" w:rsidRDefault="00FF26C3">
            <w:pPr>
              <w:pStyle w:val="TableParagraph"/>
              <w:spacing w:before="35" w:line="242" w:lineRule="auto"/>
              <w:ind w:left="238" w:right="167"/>
              <w:rPr>
                <w:sz w:val="24"/>
              </w:rPr>
            </w:pPr>
            <w:r>
              <w:rPr>
                <w:sz w:val="24"/>
              </w:rPr>
              <w:t>Музыкастранближнего зарубежья: песни и</w:t>
            </w:r>
          </w:p>
          <w:p w:rsidR="00120CE6" w:rsidRDefault="00FF26C3">
            <w:pPr>
              <w:pStyle w:val="TableParagraph"/>
              <w:ind w:left="238"/>
              <w:rPr>
                <w:sz w:val="24"/>
              </w:rPr>
            </w:pPr>
            <w:r>
              <w:rPr>
                <w:sz w:val="24"/>
              </w:rPr>
              <w:t>плясовые наигрыши народных музыкантов- сказителей(акыны,ашуги, бакши и др.); К. Караев Колыбельная и танец из балета «Тропою грома».</w:t>
            </w:r>
          </w:p>
          <w:p w:rsidR="00120CE6" w:rsidRDefault="00FF26C3">
            <w:pPr>
              <w:pStyle w:val="TableParagraph"/>
              <w:ind w:left="238"/>
              <w:rPr>
                <w:sz w:val="24"/>
              </w:rPr>
            </w:pPr>
            <w:r>
              <w:rPr>
                <w:sz w:val="24"/>
              </w:rPr>
              <w:t xml:space="preserve">И.Лученок, М. </w:t>
            </w:r>
            <w:r>
              <w:rPr>
                <w:spacing w:val="-2"/>
                <w:sz w:val="24"/>
              </w:rPr>
              <w:t>Ясень</w:t>
            </w:r>
          </w:p>
          <w:p w:rsidR="00120CE6" w:rsidRDefault="00FF26C3">
            <w:pPr>
              <w:pStyle w:val="TableParagraph"/>
              <w:ind w:left="238" w:right="1010"/>
              <w:rPr>
                <w:sz w:val="24"/>
              </w:rPr>
            </w:pPr>
            <w:r>
              <w:rPr>
                <w:sz w:val="24"/>
              </w:rPr>
              <w:t xml:space="preserve">«Майскийвальс». </w:t>
            </w:r>
            <w:r>
              <w:rPr>
                <w:spacing w:val="-2"/>
                <w:sz w:val="24"/>
              </w:rPr>
              <w:t>А.Пахмутова, Н.Добронравов</w:t>
            </w:r>
          </w:p>
          <w:p w:rsidR="00120CE6" w:rsidRDefault="00FF26C3">
            <w:pPr>
              <w:pStyle w:val="TableParagraph"/>
              <w:spacing w:line="242" w:lineRule="auto"/>
              <w:ind w:left="238" w:right="167"/>
              <w:rPr>
                <w:sz w:val="24"/>
              </w:rPr>
            </w:pPr>
            <w:r>
              <w:rPr>
                <w:sz w:val="24"/>
              </w:rPr>
              <w:t>«Беловежскаяпуща»в исполнении ВИА</w:t>
            </w:r>
          </w:p>
          <w:p w:rsidR="00120CE6" w:rsidRDefault="00FF26C3">
            <w:pPr>
              <w:pStyle w:val="TableParagraph"/>
              <w:spacing w:line="261" w:lineRule="exact"/>
              <w:ind w:left="238"/>
              <w:rPr>
                <w:sz w:val="24"/>
              </w:rPr>
            </w:pPr>
            <w:r>
              <w:rPr>
                <w:spacing w:val="-2"/>
                <w:sz w:val="24"/>
              </w:rPr>
              <w:t>«Песняры»</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right="436"/>
              <w:jc w:val="right"/>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973"/>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1.2</w:t>
            </w:r>
          </w:p>
        </w:tc>
        <w:tc>
          <w:tcPr>
            <w:tcW w:w="3102" w:type="dxa"/>
          </w:tcPr>
          <w:p w:rsidR="00120CE6" w:rsidRDefault="00FF26C3">
            <w:pPr>
              <w:pStyle w:val="TableParagraph"/>
              <w:spacing w:before="35"/>
              <w:ind w:left="238" w:right="449"/>
              <w:jc w:val="both"/>
              <w:rPr>
                <w:sz w:val="24"/>
              </w:rPr>
            </w:pPr>
            <w:r>
              <w:rPr>
                <w:sz w:val="24"/>
              </w:rPr>
              <w:t>Музыкастрандальнего зарубежья:норвежская народная песня</w:t>
            </w:r>
          </w:p>
          <w:p w:rsidR="00120CE6" w:rsidRDefault="00FF26C3">
            <w:pPr>
              <w:pStyle w:val="TableParagraph"/>
              <w:spacing w:before="3"/>
              <w:ind w:left="238" w:right="436"/>
              <w:jc w:val="both"/>
              <w:rPr>
                <w:sz w:val="24"/>
              </w:rPr>
            </w:pPr>
            <w:r>
              <w:rPr>
                <w:sz w:val="24"/>
              </w:rPr>
              <w:t>«Волшебный смычок»; А.ДворжакСлавянский танец № 2 ми-минор,</w:t>
            </w:r>
          </w:p>
          <w:p w:rsidR="00120CE6" w:rsidRDefault="00FF26C3">
            <w:pPr>
              <w:pStyle w:val="TableParagraph"/>
              <w:spacing w:line="259" w:lineRule="exact"/>
              <w:ind w:left="238"/>
              <w:jc w:val="both"/>
              <w:rPr>
                <w:sz w:val="24"/>
              </w:rPr>
            </w:pPr>
            <w:r>
              <w:rPr>
                <w:sz w:val="24"/>
              </w:rPr>
              <w:t>Юмореска.</w:t>
            </w:r>
            <w:r>
              <w:rPr>
                <w:spacing w:val="-2"/>
                <w:sz w:val="24"/>
              </w:rPr>
              <w:t>Б.Сметана</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right="407"/>
              <w:jc w:val="right"/>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bl>
    <w:p w:rsidR="00120CE6" w:rsidRDefault="00120CE6">
      <w:pPr>
        <w:rPr>
          <w:sz w:val="24"/>
        </w:rPr>
        <w:sectPr w:rsidR="00120CE6">
          <w:type w:val="continuous"/>
          <w:pgSz w:w="11910" w:h="16840"/>
          <w:pgMar w:top="1100" w:right="920" w:bottom="1089" w:left="920" w:header="720" w:footer="720" w:gutter="0"/>
          <w:cols w:space="720"/>
        </w:sect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3102"/>
        <w:gridCol w:w="1142"/>
        <w:gridCol w:w="1843"/>
        <w:gridCol w:w="1911"/>
        <w:gridCol w:w="1032"/>
      </w:tblGrid>
      <w:tr w:rsidR="00120CE6">
        <w:trPr>
          <w:trHeight w:val="599"/>
        </w:trPr>
        <w:tc>
          <w:tcPr>
            <w:tcW w:w="816" w:type="dxa"/>
          </w:tcPr>
          <w:p w:rsidR="00120CE6" w:rsidRDefault="00120CE6">
            <w:pPr>
              <w:pStyle w:val="TableParagraph"/>
              <w:rPr>
                <w:sz w:val="24"/>
              </w:rPr>
            </w:pPr>
          </w:p>
        </w:tc>
        <w:tc>
          <w:tcPr>
            <w:tcW w:w="3102" w:type="dxa"/>
          </w:tcPr>
          <w:p w:rsidR="00120CE6" w:rsidRDefault="00FF26C3">
            <w:pPr>
              <w:pStyle w:val="TableParagraph"/>
              <w:spacing w:before="40" w:line="275" w:lineRule="exact"/>
              <w:ind w:left="238"/>
              <w:rPr>
                <w:sz w:val="24"/>
              </w:rPr>
            </w:pPr>
            <w:r>
              <w:rPr>
                <w:sz w:val="24"/>
              </w:rPr>
              <w:t>Симфоническая</w:t>
            </w:r>
            <w:r>
              <w:rPr>
                <w:spacing w:val="-4"/>
                <w:sz w:val="24"/>
              </w:rPr>
              <w:t xml:space="preserve"> поэма</w:t>
            </w:r>
          </w:p>
          <w:p w:rsidR="00120CE6" w:rsidRDefault="00FF26C3">
            <w:pPr>
              <w:pStyle w:val="TableParagraph"/>
              <w:spacing w:line="265" w:lineRule="exact"/>
              <w:ind w:left="238"/>
              <w:rPr>
                <w:sz w:val="24"/>
              </w:rPr>
            </w:pPr>
            <w:r>
              <w:rPr>
                <w:spacing w:val="-2"/>
                <w:sz w:val="24"/>
              </w:rPr>
              <w:t>«Влтава»</w:t>
            </w:r>
          </w:p>
        </w:tc>
        <w:tc>
          <w:tcPr>
            <w:tcW w:w="1142" w:type="dxa"/>
          </w:tcPr>
          <w:p w:rsidR="00120CE6" w:rsidRDefault="00120CE6">
            <w:pPr>
              <w:pStyle w:val="TableParagraph"/>
              <w:rPr>
                <w:sz w:val="24"/>
              </w:rPr>
            </w:pP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142" w:type="dxa"/>
          </w:tcPr>
          <w:p w:rsidR="00120CE6" w:rsidRDefault="00FF26C3">
            <w:pPr>
              <w:pStyle w:val="TableParagraph"/>
              <w:spacing w:before="35" w:line="266" w:lineRule="exact"/>
              <w:ind w:right="407"/>
              <w:jc w:val="right"/>
              <w:rPr>
                <w:sz w:val="24"/>
              </w:rPr>
            </w:pPr>
            <w:r>
              <w:rPr>
                <w:spacing w:val="-10"/>
                <w:sz w:val="24"/>
              </w:rPr>
              <w:t>4</w:t>
            </w:r>
          </w:p>
        </w:tc>
        <w:tc>
          <w:tcPr>
            <w:tcW w:w="4786" w:type="dxa"/>
            <w:gridSpan w:val="3"/>
          </w:tcPr>
          <w:p w:rsidR="00120CE6" w:rsidRDefault="00120CE6">
            <w:pPr>
              <w:pStyle w:val="TableParagraph"/>
              <w:rPr>
                <w:sz w:val="24"/>
              </w:rPr>
            </w:pPr>
          </w:p>
        </w:tc>
      </w:tr>
      <w:tr w:rsidR="00120CE6">
        <w:trPr>
          <w:trHeight w:val="316"/>
        </w:trPr>
        <w:tc>
          <w:tcPr>
            <w:tcW w:w="9846" w:type="dxa"/>
            <w:gridSpan w:val="6"/>
          </w:tcPr>
          <w:p w:rsidR="00120CE6" w:rsidRDefault="00FF26C3">
            <w:pPr>
              <w:pStyle w:val="TableParagraph"/>
              <w:spacing w:before="40" w:line="257" w:lineRule="exact"/>
              <w:ind w:left="237"/>
              <w:rPr>
                <w:b/>
                <w:sz w:val="24"/>
              </w:rPr>
            </w:pPr>
            <w:r>
              <w:rPr>
                <w:b/>
                <w:sz w:val="24"/>
              </w:rPr>
              <w:t>Раздел2.Духовная</w:t>
            </w:r>
            <w:r>
              <w:rPr>
                <w:b/>
                <w:spacing w:val="-2"/>
                <w:sz w:val="24"/>
              </w:rPr>
              <w:t>музыка</w:t>
            </w:r>
          </w:p>
        </w:tc>
      </w:tr>
      <w:tr w:rsidR="00120CE6">
        <w:trPr>
          <w:trHeight w:val="1978"/>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left="103"/>
              <w:rPr>
                <w:sz w:val="24"/>
              </w:rPr>
            </w:pPr>
            <w:r>
              <w:rPr>
                <w:spacing w:val="-5"/>
                <w:sz w:val="24"/>
              </w:rPr>
              <w:t>2.1</w:t>
            </w:r>
          </w:p>
        </w:tc>
        <w:tc>
          <w:tcPr>
            <w:tcW w:w="3102" w:type="dxa"/>
          </w:tcPr>
          <w:p w:rsidR="00120CE6" w:rsidRDefault="00FF26C3">
            <w:pPr>
              <w:pStyle w:val="TableParagraph"/>
              <w:spacing w:before="40"/>
              <w:ind w:left="238" w:right="327"/>
              <w:rPr>
                <w:sz w:val="24"/>
              </w:rPr>
            </w:pPr>
            <w:r>
              <w:rPr>
                <w:sz w:val="24"/>
              </w:rPr>
              <w:t>Религиозныепраздники: пасхальная песня «Не шум шумит», фрагмент финала «Светлый</w:t>
            </w:r>
          </w:p>
          <w:p w:rsidR="00120CE6" w:rsidRDefault="00FF26C3">
            <w:pPr>
              <w:pStyle w:val="TableParagraph"/>
              <w:spacing w:before="2" w:line="237" w:lineRule="auto"/>
              <w:ind w:left="238" w:right="167"/>
              <w:rPr>
                <w:sz w:val="24"/>
              </w:rPr>
            </w:pPr>
            <w:r>
              <w:rPr>
                <w:sz w:val="24"/>
              </w:rPr>
              <w:t>праздник»изсюиты- фантазии С.В.</w:t>
            </w:r>
          </w:p>
          <w:p w:rsidR="00120CE6" w:rsidRDefault="00FF26C3">
            <w:pPr>
              <w:pStyle w:val="TableParagraph"/>
              <w:spacing w:before="4" w:line="262" w:lineRule="exact"/>
              <w:ind w:left="238"/>
              <w:rPr>
                <w:sz w:val="24"/>
              </w:rPr>
            </w:pPr>
            <w:r>
              <w:rPr>
                <w:spacing w:val="-2"/>
                <w:sz w:val="24"/>
              </w:rPr>
              <w:t>Рахманинова</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8"/>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40" w:line="262" w:lineRule="exact"/>
              <w:ind w:left="237"/>
              <w:rPr>
                <w:sz w:val="24"/>
              </w:rPr>
            </w:pPr>
            <w:r>
              <w:rPr>
                <w:sz w:val="24"/>
              </w:rPr>
              <w:t>Итого по</w:t>
            </w:r>
            <w:r>
              <w:rPr>
                <w:spacing w:val="-2"/>
                <w:sz w:val="24"/>
              </w:rPr>
              <w:t xml:space="preserve"> разделу</w:t>
            </w:r>
          </w:p>
        </w:tc>
        <w:tc>
          <w:tcPr>
            <w:tcW w:w="1142" w:type="dxa"/>
          </w:tcPr>
          <w:p w:rsidR="00120CE6" w:rsidRDefault="00FF26C3">
            <w:pPr>
              <w:pStyle w:val="TableParagraph"/>
              <w:spacing w:before="40" w:line="262" w:lineRule="exact"/>
              <w:ind w:right="407"/>
              <w:jc w:val="right"/>
              <w:rPr>
                <w:sz w:val="24"/>
              </w:rPr>
            </w:pPr>
            <w:r>
              <w:rPr>
                <w:spacing w:val="-10"/>
                <w:sz w:val="24"/>
              </w:rPr>
              <w:t>1</w:t>
            </w:r>
          </w:p>
        </w:tc>
        <w:tc>
          <w:tcPr>
            <w:tcW w:w="4786"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4" w:line="257" w:lineRule="exact"/>
              <w:ind w:left="237"/>
              <w:rPr>
                <w:b/>
                <w:sz w:val="24"/>
              </w:rPr>
            </w:pPr>
            <w:r>
              <w:rPr>
                <w:b/>
                <w:sz w:val="24"/>
              </w:rPr>
              <w:t>Раздел 3.Музыкатеатраи</w:t>
            </w:r>
            <w:r>
              <w:rPr>
                <w:b/>
                <w:spacing w:val="-4"/>
                <w:sz w:val="24"/>
              </w:rPr>
              <w:t>кино</w:t>
            </w:r>
          </w:p>
        </w:tc>
      </w:tr>
      <w:tr w:rsidR="00120CE6">
        <w:trPr>
          <w:trHeight w:val="3360"/>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3.1</w:t>
            </w:r>
          </w:p>
        </w:tc>
        <w:tc>
          <w:tcPr>
            <w:tcW w:w="3102" w:type="dxa"/>
          </w:tcPr>
          <w:p w:rsidR="00120CE6" w:rsidRDefault="00FF26C3">
            <w:pPr>
              <w:pStyle w:val="TableParagraph"/>
              <w:spacing w:before="42" w:line="237" w:lineRule="auto"/>
              <w:ind w:left="238" w:right="167"/>
              <w:rPr>
                <w:sz w:val="24"/>
              </w:rPr>
            </w:pPr>
            <w:r>
              <w:rPr>
                <w:sz w:val="24"/>
              </w:rPr>
              <w:t>Музыкальнаясказкана сцене, на экране:</w:t>
            </w:r>
          </w:p>
          <w:p w:rsidR="00120CE6" w:rsidRDefault="00FF26C3">
            <w:pPr>
              <w:pStyle w:val="TableParagraph"/>
              <w:spacing w:before="4"/>
              <w:ind w:left="238" w:right="167"/>
              <w:rPr>
                <w:sz w:val="24"/>
              </w:rPr>
            </w:pPr>
            <w:r>
              <w:rPr>
                <w:sz w:val="24"/>
              </w:rPr>
              <w:t xml:space="preserve">«Морозко» – музыкальный фильм- сказка музыка Н. Будашкина;С. </w:t>
            </w:r>
            <w:r>
              <w:rPr>
                <w:spacing w:val="-2"/>
                <w:sz w:val="24"/>
              </w:rPr>
              <w:t>Никитин</w:t>
            </w:r>
          </w:p>
          <w:p w:rsidR="00120CE6" w:rsidRDefault="00FF26C3">
            <w:pPr>
              <w:pStyle w:val="TableParagraph"/>
              <w:spacing w:line="275" w:lineRule="exact"/>
              <w:ind w:left="238"/>
              <w:rPr>
                <w:sz w:val="24"/>
              </w:rPr>
            </w:pPr>
            <w:r>
              <w:rPr>
                <w:sz w:val="24"/>
              </w:rPr>
              <w:t>«Это очень</w:t>
            </w:r>
            <w:r>
              <w:rPr>
                <w:spacing w:val="-2"/>
                <w:sz w:val="24"/>
              </w:rPr>
              <w:t>интересно»,</w:t>
            </w:r>
          </w:p>
          <w:p w:rsidR="00120CE6" w:rsidRDefault="00FF26C3">
            <w:pPr>
              <w:pStyle w:val="TableParagraph"/>
              <w:ind w:left="238"/>
              <w:rPr>
                <w:sz w:val="24"/>
              </w:rPr>
            </w:pPr>
            <w:r>
              <w:rPr>
                <w:sz w:val="24"/>
              </w:rPr>
              <w:t>«Пони», «Сказка по лесу идет»,«Резиновыйёжик»; Г.В. Свиридов сюита</w:t>
            </w:r>
          </w:p>
          <w:p w:rsidR="00120CE6" w:rsidRDefault="00FF26C3">
            <w:pPr>
              <w:pStyle w:val="TableParagraph"/>
              <w:spacing w:line="274" w:lineRule="exact"/>
              <w:ind w:left="238" w:right="167"/>
              <w:rPr>
                <w:sz w:val="24"/>
              </w:rPr>
            </w:pPr>
            <w:r>
              <w:rPr>
                <w:spacing w:val="-2"/>
                <w:sz w:val="24"/>
              </w:rPr>
              <w:t>«Музыкальные иллюстрации»</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973"/>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3"/>
              <w:rPr>
                <w:b/>
                <w:sz w:val="24"/>
              </w:rPr>
            </w:pPr>
          </w:p>
          <w:p w:rsidR="00120CE6" w:rsidRDefault="00FF26C3">
            <w:pPr>
              <w:pStyle w:val="TableParagraph"/>
              <w:ind w:left="103"/>
              <w:rPr>
                <w:sz w:val="24"/>
              </w:rPr>
            </w:pPr>
            <w:r>
              <w:rPr>
                <w:spacing w:val="-5"/>
                <w:sz w:val="24"/>
              </w:rPr>
              <w:t>3.2</w:t>
            </w:r>
          </w:p>
        </w:tc>
        <w:tc>
          <w:tcPr>
            <w:tcW w:w="3102" w:type="dxa"/>
          </w:tcPr>
          <w:p w:rsidR="00120CE6" w:rsidRDefault="00FF26C3">
            <w:pPr>
              <w:pStyle w:val="TableParagraph"/>
              <w:spacing w:before="35"/>
              <w:ind w:left="238" w:right="167"/>
              <w:rPr>
                <w:sz w:val="24"/>
              </w:rPr>
            </w:pPr>
            <w:r>
              <w:rPr>
                <w:sz w:val="24"/>
              </w:rPr>
              <w:t>Театр оперы и балета: Сценанародныхгуляний из второго действия</w:t>
            </w:r>
          </w:p>
          <w:p w:rsidR="00120CE6" w:rsidRDefault="00FF26C3">
            <w:pPr>
              <w:pStyle w:val="TableParagraph"/>
              <w:ind w:left="238" w:right="167"/>
              <w:rPr>
                <w:sz w:val="24"/>
              </w:rPr>
            </w:pPr>
            <w:r>
              <w:rPr>
                <w:sz w:val="24"/>
              </w:rPr>
              <w:t>оперы Н.А. Римского- Корсакова «Сказание о невидимомградеКитеже</w:t>
            </w:r>
          </w:p>
          <w:p w:rsidR="00120CE6" w:rsidRDefault="00FF26C3">
            <w:pPr>
              <w:pStyle w:val="TableParagraph"/>
              <w:spacing w:line="262" w:lineRule="exact"/>
              <w:ind w:left="238"/>
              <w:rPr>
                <w:sz w:val="24"/>
              </w:rPr>
            </w:pPr>
            <w:r>
              <w:rPr>
                <w:sz w:val="24"/>
              </w:rPr>
              <w:t xml:space="preserve">идеве </w:t>
            </w:r>
            <w:r>
              <w:rPr>
                <w:spacing w:val="-2"/>
                <w:sz w:val="24"/>
              </w:rPr>
              <w:t>Февронии»</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3"/>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2256"/>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3.3</w:t>
            </w:r>
          </w:p>
        </w:tc>
        <w:tc>
          <w:tcPr>
            <w:tcW w:w="3102" w:type="dxa"/>
          </w:tcPr>
          <w:p w:rsidR="00120CE6" w:rsidRDefault="00FF26C3">
            <w:pPr>
              <w:pStyle w:val="TableParagraph"/>
              <w:spacing w:before="40"/>
              <w:ind w:left="238" w:right="668"/>
              <w:rPr>
                <w:sz w:val="24"/>
              </w:rPr>
            </w:pPr>
            <w:r>
              <w:rPr>
                <w:sz w:val="24"/>
              </w:rPr>
              <w:t>Балет:А.Хачатурян. Балет «Гаянэ»</w:t>
            </w:r>
          </w:p>
          <w:p w:rsidR="00120CE6" w:rsidRDefault="00FF26C3">
            <w:pPr>
              <w:pStyle w:val="TableParagraph"/>
              <w:ind w:left="238" w:right="261"/>
              <w:rPr>
                <w:sz w:val="24"/>
              </w:rPr>
            </w:pPr>
            <w:r>
              <w:rPr>
                <w:sz w:val="24"/>
              </w:rPr>
              <w:t>(фрагменты); Р. Щедрин Балет«Конек-горбунок», фрагменты: «Девичий хоровод», «Русская кадриль», «Золотые</w:t>
            </w:r>
          </w:p>
          <w:p w:rsidR="00120CE6" w:rsidRDefault="00FF26C3">
            <w:pPr>
              <w:pStyle w:val="TableParagraph"/>
              <w:spacing w:line="264" w:lineRule="exact"/>
              <w:ind w:left="238"/>
              <w:rPr>
                <w:sz w:val="24"/>
              </w:rPr>
            </w:pPr>
            <w:r>
              <w:rPr>
                <w:sz w:val="24"/>
              </w:rPr>
              <w:t xml:space="preserve">рыбки», «Ночь»и </w:t>
            </w:r>
            <w:r>
              <w:rPr>
                <w:spacing w:val="-5"/>
                <w:sz w:val="24"/>
              </w:rPr>
              <w:t>др.</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right="436"/>
              <w:jc w:val="right"/>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977"/>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ind w:left="103"/>
              <w:rPr>
                <w:sz w:val="24"/>
              </w:rPr>
            </w:pPr>
            <w:r>
              <w:rPr>
                <w:spacing w:val="-5"/>
                <w:sz w:val="24"/>
              </w:rPr>
              <w:t>3.4</w:t>
            </w:r>
          </w:p>
        </w:tc>
        <w:tc>
          <w:tcPr>
            <w:tcW w:w="3102" w:type="dxa"/>
          </w:tcPr>
          <w:p w:rsidR="00120CE6" w:rsidRDefault="00FF26C3">
            <w:pPr>
              <w:pStyle w:val="TableParagraph"/>
              <w:spacing w:before="35" w:line="242" w:lineRule="auto"/>
              <w:ind w:left="238" w:right="167"/>
              <w:rPr>
                <w:sz w:val="24"/>
              </w:rPr>
            </w:pPr>
            <w:r>
              <w:rPr>
                <w:sz w:val="24"/>
              </w:rPr>
              <w:t>Опера.Главныегероии номера оперного</w:t>
            </w:r>
          </w:p>
          <w:p w:rsidR="00120CE6" w:rsidRDefault="00FF26C3">
            <w:pPr>
              <w:pStyle w:val="TableParagraph"/>
              <w:spacing w:line="271" w:lineRule="exact"/>
              <w:ind w:left="238"/>
              <w:rPr>
                <w:sz w:val="24"/>
              </w:rPr>
            </w:pPr>
            <w:r>
              <w:rPr>
                <w:sz w:val="24"/>
              </w:rPr>
              <w:t>спектакля:</w:t>
            </w:r>
            <w:r>
              <w:rPr>
                <w:spacing w:val="-2"/>
                <w:sz w:val="24"/>
              </w:rPr>
              <w:t>оперы</w:t>
            </w:r>
          </w:p>
          <w:p w:rsidR="00120CE6" w:rsidRDefault="00FF26C3">
            <w:pPr>
              <w:pStyle w:val="TableParagraph"/>
              <w:spacing w:before="2"/>
              <w:ind w:left="238" w:right="167"/>
              <w:rPr>
                <w:sz w:val="24"/>
              </w:rPr>
            </w:pPr>
            <w:r>
              <w:rPr>
                <w:sz w:val="24"/>
              </w:rPr>
              <w:t>«Садко», «Борис Годунов»,«Сказкаоцаре Салтане»Н.А.</w:t>
            </w:r>
            <w:r>
              <w:rPr>
                <w:spacing w:val="-2"/>
                <w:sz w:val="24"/>
              </w:rPr>
              <w:t>Римского-</w:t>
            </w:r>
          </w:p>
          <w:p w:rsidR="00120CE6" w:rsidRDefault="00FF26C3">
            <w:pPr>
              <w:pStyle w:val="TableParagraph"/>
              <w:spacing w:line="265" w:lineRule="exact"/>
              <w:ind w:left="238"/>
              <w:rPr>
                <w:sz w:val="24"/>
              </w:rPr>
            </w:pPr>
            <w:r>
              <w:rPr>
                <w:spacing w:val="-2"/>
                <w:sz w:val="24"/>
              </w:rPr>
              <w:t>Корсакова</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37"/>
              <w:rPr>
                <w:b/>
                <w:sz w:val="24"/>
              </w:rPr>
            </w:pPr>
          </w:p>
          <w:p w:rsidR="00120CE6" w:rsidRDefault="00FF26C3">
            <w:pPr>
              <w:pStyle w:val="TableParagraph"/>
              <w:ind w:right="436"/>
              <w:jc w:val="right"/>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868"/>
        </w:trPr>
        <w:tc>
          <w:tcPr>
            <w:tcW w:w="816" w:type="dxa"/>
          </w:tcPr>
          <w:p w:rsidR="00120CE6" w:rsidRDefault="00120CE6">
            <w:pPr>
              <w:pStyle w:val="TableParagraph"/>
              <w:spacing w:before="37"/>
              <w:rPr>
                <w:b/>
                <w:sz w:val="24"/>
              </w:rPr>
            </w:pPr>
          </w:p>
          <w:p w:rsidR="00120CE6" w:rsidRDefault="00FF26C3">
            <w:pPr>
              <w:pStyle w:val="TableParagraph"/>
              <w:ind w:left="103"/>
              <w:rPr>
                <w:sz w:val="24"/>
              </w:rPr>
            </w:pPr>
            <w:r>
              <w:rPr>
                <w:spacing w:val="-5"/>
                <w:sz w:val="24"/>
              </w:rPr>
              <w:t>3.5</w:t>
            </w:r>
          </w:p>
        </w:tc>
        <w:tc>
          <w:tcPr>
            <w:tcW w:w="3102" w:type="dxa"/>
          </w:tcPr>
          <w:p w:rsidR="00120CE6" w:rsidRDefault="00FF26C3">
            <w:pPr>
              <w:pStyle w:val="TableParagraph"/>
              <w:spacing w:before="35"/>
              <w:ind w:left="238"/>
              <w:rPr>
                <w:sz w:val="24"/>
              </w:rPr>
            </w:pPr>
            <w:r>
              <w:rPr>
                <w:sz w:val="24"/>
              </w:rPr>
              <w:t>Патриотическая</w:t>
            </w:r>
            <w:r>
              <w:rPr>
                <w:spacing w:val="-10"/>
                <w:sz w:val="24"/>
              </w:rPr>
              <w:t>и</w:t>
            </w:r>
          </w:p>
          <w:p w:rsidR="00120CE6" w:rsidRDefault="00FF26C3">
            <w:pPr>
              <w:pStyle w:val="TableParagraph"/>
              <w:spacing w:line="274" w:lineRule="exact"/>
              <w:ind w:left="238" w:right="167"/>
              <w:rPr>
                <w:sz w:val="24"/>
              </w:rPr>
            </w:pPr>
            <w:r>
              <w:rPr>
                <w:sz w:val="24"/>
              </w:rPr>
              <w:t>народнаятемавтеатреи кино: П.И. Чайковский</w:t>
            </w:r>
          </w:p>
        </w:tc>
        <w:tc>
          <w:tcPr>
            <w:tcW w:w="1142" w:type="dxa"/>
          </w:tcPr>
          <w:p w:rsidR="00120CE6" w:rsidRDefault="00120CE6">
            <w:pPr>
              <w:pStyle w:val="TableParagraph"/>
              <w:spacing w:before="37"/>
              <w:rPr>
                <w:b/>
                <w:sz w:val="24"/>
              </w:rPr>
            </w:pPr>
          </w:p>
          <w:p w:rsidR="00120CE6" w:rsidRDefault="00FF26C3">
            <w:pPr>
              <w:pStyle w:val="TableParagraph"/>
              <w:ind w:right="436"/>
              <w:jc w:val="right"/>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bl>
    <w:p w:rsidR="00120CE6" w:rsidRDefault="00120CE6">
      <w:pPr>
        <w:rPr>
          <w:sz w:val="24"/>
        </w:rPr>
        <w:sectPr w:rsidR="00120CE6">
          <w:type w:val="continuous"/>
          <w:pgSz w:w="11910" w:h="16840"/>
          <w:pgMar w:top="1100" w:right="920" w:bottom="280" w:left="920" w:header="720" w:footer="720" w:gutter="0"/>
          <w:cols w:space="720"/>
        </w:sect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3102"/>
        <w:gridCol w:w="1142"/>
        <w:gridCol w:w="1843"/>
        <w:gridCol w:w="1911"/>
        <w:gridCol w:w="1032"/>
      </w:tblGrid>
      <w:tr w:rsidR="00120CE6">
        <w:trPr>
          <w:trHeight w:val="1704"/>
        </w:trPr>
        <w:tc>
          <w:tcPr>
            <w:tcW w:w="816" w:type="dxa"/>
          </w:tcPr>
          <w:p w:rsidR="00120CE6" w:rsidRDefault="00120CE6">
            <w:pPr>
              <w:pStyle w:val="TableParagraph"/>
              <w:rPr>
                <w:sz w:val="24"/>
              </w:rPr>
            </w:pPr>
          </w:p>
        </w:tc>
        <w:tc>
          <w:tcPr>
            <w:tcW w:w="3102" w:type="dxa"/>
          </w:tcPr>
          <w:p w:rsidR="00120CE6" w:rsidRDefault="00FF26C3">
            <w:pPr>
              <w:pStyle w:val="TableParagraph"/>
              <w:spacing w:before="40" w:line="275" w:lineRule="exact"/>
              <w:ind w:left="238"/>
              <w:rPr>
                <w:sz w:val="24"/>
              </w:rPr>
            </w:pPr>
            <w:r>
              <w:rPr>
                <w:sz w:val="24"/>
              </w:rPr>
              <w:t>Торжественная</w:t>
            </w:r>
            <w:r>
              <w:rPr>
                <w:spacing w:val="-2"/>
                <w:sz w:val="24"/>
              </w:rPr>
              <w:t>увертюра</w:t>
            </w:r>
          </w:p>
          <w:p w:rsidR="00120CE6" w:rsidRDefault="00FF26C3">
            <w:pPr>
              <w:pStyle w:val="TableParagraph"/>
              <w:ind w:left="238" w:right="160"/>
              <w:rPr>
                <w:sz w:val="24"/>
              </w:rPr>
            </w:pPr>
            <w:r>
              <w:rPr>
                <w:sz w:val="24"/>
              </w:rPr>
              <w:t>«1812 год»; Ария Кутузова из оперы С.С.Прокофьева«Войнаи</w:t>
            </w:r>
          </w:p>
          <w:p w:rsidR="00120CE6" w:rsidRDefault="00FF26C3">
            <w:pPr>
              <w:pStyle w:val="TableParagraph"/>
              <w:spacing w:line="274" w:lineRule="exact"/>
              <w:ind w:left="238" w:right="167"/>
              <w:rPr>
                <w:sz w:val="24"/>
              </w:rPr>
            </w:pPr>
            <w:r>
              <w:rPr>
                <w:sz w:val="24"/>
              </w:rPr>
              <w:t>мир»;попурринатемы песен военных лет</w:t>
            </w:r>
          </w:p>
        </w:tc>
        <w:tc>
          <w:tcPr>
            <w:tcW w:w="1142" w:type="dxa"/>
          </w:tcPr>
          <w:p w:rsidR="00120CE6" w:rsidRDefault="00120CE6">
            <w:pPr>
              <w:pStyle w:val="TableParagraph"/>
              <w:rPr>
                <w:sz w:val="24"/>
              </w:rPr>
            </w:pP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142" w:type="dxa"/>
          </w:tcPr>
          <w:p w:rsidR="00120CE6" w:rsidRDefault="00FF26C3">
            <w:pPr>
              <w:pStyle w:val="TableParagraph"/>
              <w:spacing w:before="35" w:line="266" w:lineRule="exact"/>
              <w:ind w:left="197"/>
              <w:jc w:val="center"/>
              <w:rPr>
                <w:sz w:val="24"/>
              </w:rPr>
            </w:pPr>
            <w:r>
              <w:rPr>
                <w:spacing w:val="-10"/>
                <w:sz w:val="24"/>
              </w:rPr>
              <w:t>7</w:t>
            </w:r>
          </w:p>
        </w:tc>
        <w:tc>
          <w:tcPr>
            <w:tcW w:w="4786" w:type="dxa"/>
            <w:gridSpan w:val="3"/>
          </w:tcPr>
          <w:p w:rsidR="00120CE6" w:rsidRDefault="00120CE6">
            <w:pPr>
              <w:pStyle w:val="TableParagraph"/>
              <w:rPr>
                <w:sz w:val="24"/>
              </w:rPr>
            </w:pPr>
          </w:p>
        </w:tc>
      </w:tr>
      <w:tr w:rsidR="00120CE6">
        <w:trPr>
          <w:trHeight w:val="316"/>
        </w:trPr>
        <w:tc>
          <w:tcPr>
            <w:tcW w:w="9846" w:type="dxa"/>
            <w:gridSpan w:val="6"/>
          </w:tcPr>
          <w:p w:rsidR="00120CE6" w:rsidRDefault="00FF26C3">
            <w:pPr>
              <w:pStyle w:val="TableParagraph"/>
              <w:spacing w:before="40" w:line="257" w:lineRule="exact"/>
              <w:ind w:left="237"/>
              <w:rPr>
                <w:b/>
                <w:sz w:val="24"/>
              </w:rPr>
            </w:pPr>
            <w:r>
              <w:rPr>
                <w:b/>
                <w:sz w:val="24"/>
              </w:rPr>
              <w:t>Раздел4.Современнаямузыкальная</w:t>
            </w:r>
            <w:r>
              <w:rPr>
                <w:b/>
                <w:spacing w:val="-2"/>
                <w:sz w:val="24"/>
              </w:rPr>
              <w:t>культура</w:t>
            </w:r>
          </w:p>
        </w:tc>
      </w:tr>
      <w:tr w:rsidR="00120CE6">
        <w:trPr>
          <w:trHeight w:val="2530"/>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03"/>
              <w:rPr>
                <w:sz w:val="24"/>
              </w:rPr>
            </w:pPr>
            <w:r>
              <w:rPr>
                <w:spacing w:val="-5"/>
                <w:sz w:val="24"/>
              </w:rPr>
              <w:t>4.1</w:t>
            </w:r>
          </w:p>
        </w:tc>
        <w:tc>
          <w:tcPr>
            <w:tcW w:w="3102" w:type="dxa"/>
          </w:tcPr>
          <w:p w:rsidR="00120CE6" w:rsidRDefault="00FF26C3">
            <w:pPr>
              <w:pStyle w:val="TableParagraph"/>
              <w:spacing w:before="40"/>
              <w:ind w:left="238" w:right="167"/>
              <w:rPr>
                <w:sz w:val="24"/>
              </w:rPr>
            </w:pPr>
            <w:r>
              <w:rPr>
                <w:sz w:val="24"/>
              </w:rPr>
              <w:t>Современныеобработки классической музыки: В.А. Моцарт</w:t>
            </w:r>
          </w:p>
          <w:p w:rsidR="00120CE6" w:rsidRDefault="00FF26C3">
            <w:pPr>
              <w:pStyle w:val="TableParagraph"/>
              <w:ind w:left="238" w:right="132"/>
              <w:rPr>
                <w:sz w:val="24"/>
              </w:rPr>
            </w:pPr>
            <w:r>
              <w:rPr>
                <w:sz w:val="24"/>
              </w:rPr>
              <w:t>«Колыбельная»; А. Вивальди «Летняя гроза» в современной обработке; Ф.Шуберт«АвеМария»в современной обработке;</w:t>
            </w:r>
          </w:p>
          <w:p w:rsidR="00120CE6" w:rsidRDefault="00FF26C3">
            <w:pPr>
              <w:pStyle w:val="TableParagraph"/>
              <w:spacing w:before="1" w:line="262" w:lineRule="exact"/>
              <w:ind w:left="238"/>
              <w:rPr>
                <w:sz w:val="24"/>
              </w:rPr>
            </w:pPr>
            <w:r>
              <w:rPr>
                <w:sz w:val="24"/>
              </w:rPr>
              <w:t>Поль Мориа</w:t>
            </w:r>
            <w:r>
              <w:rPr>
                <w:spacing w:val="-2"/>
                <w:sz w:val="24"/>
              </w:rPr>
              <w:t xml:space="preserve"> «Фигаро»</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40"/>
              <w:rPr>
                <w:b/>
                <w:sz w:val="24"/>
              </w:rPr>
            </w:pPr>
          </w:p>
          <w:p w:rsidR="00120CE6" w:rsidRDefault="00FF26C3">
            <w:pPr>
              <w:pStyle w:val="TableParagraph"/>
              <w:ind w:left="197" w:right="57"/>
              <w:jc w:val="center"/>
              <w:rPr>
                <w:sz w:val="24"/>
              </w:rPr>
            </w:pPr>
            <w:r>
              <w:rPr>
                <w:spacing w:val="-10"/>
                <w:sz w:val="24"/>
              </w:rPr>
              <w:t>2</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1704"/>
        </w:trPr>
        <w:tc>
          <w:tcPr>
            <w:tcW w:w="816"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5"/>
                <w:sz w:val="24"/>
              </w:rPr>
              <w:t>4.2</w:t>
            </w:r>
          </w:p>
        </w:tc>
        <w:tc>
          <w:tcPr>
            <w:tcW w:w="3102" w:type="dxa"/>
          </w:tcPr>
          <w:p w:rsidR="00120CE6" w:rsidRDefault="00FF26C3">
            <w:pPr>
              <w:pStyle w:val="TableParagraph"/>
              <w:spacing w:before="40" w:line="275" w:lineRule="exact"/>
              <w:ind w:left="238"/>
              <w:rPr>
                <w:sz w:val="24"/>
              </w:rPr>
            </w:pPr>
            <w:r>
              <w:rPr>
                <w:sz w:val="24"/>
              </w:rPr>
              <w:t>Джаз: Дж.</w:t>
            </w:r>
            <w:r>
              <w:rPr>
                <w:spacing w:val="-2"/>
                <w:sz w:val="24"/>
              </w:rPr>
              <w:t>Гершвин</w:t>
            </w:r>
          </w:p>
          <w:p w:rsidR="00120CE6" w:rsidRDefault="00FF26C3">
            <w:pPr>
              <w:pStyle w:val="TableParagraph"/>
              <w:ind w:left="238" w:right="322"/>
              <w:rPr>
                <w:sz w:val="24"/>
              </w:rPr>
            </w:pPr>
            <w:r>
              <w:rPr>
                <w:sz w:val="24"/>
              </w:rPr>
              <w:t>«Летнее время», Д.Эллингтон«Караван». Г.Миллер «Серенада лунного света»,</w:t>
            </w:r>
          </w:p>
          <w:p w:rsidR="00120CE6" w:rsidRDefault="00FF26C3">
            <w:pPr>
              <w:pStyle w:val="TableParagraph"/>
              <w:spacing w:line="266" w:lineRule="exact"/>
              <w:ind w:left="238"/>
              <w:rPr>
                <w:sz w:val="24"/>
              </w:rPr>
            </w:pPr>
            <w:r>
              <w:rPr>
                <w:sz w:val="24"/>
              </w:rPr>
              <w:t>«ЧаттанугаЧу-</w:t>
            </w:r>
            <w:r>
              <w:rPr>
                <w:spacing w:val="-5"/>
                <w:sz w:val="24"/>
              </w:rPr>
              <w:t>Чу»</w:t>
            </w:r>
          </w:p>
        </w:tc>
        <w:tc>
          <w:tcPr>
            <w:tcW w:w="1142"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97" w:right="57"/>
              <w:jc w:val="center"/>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142" w:type="dxa"/>
          </w:tcPr>
          <w:p w:rsidR="00120CE6" w:rsidRDefault="00FF26C3">
            <w:pPr>
              <w:pStyle w:val="TableParagraph"/>
              <w:spacing w:before="35" w:line="266" w:lineRule="exact"/>
              <w:ind w:left="197"/>
              <w:jc w:val="center"/>
              <w:rPr>
                <w:sz w:val="24"/>
              </w:rPr>
            </w:pPr>
            <w:r>
              <w:rPr>
                <w:spacing w:val="-10"/>
                <w:sz w:val="24"/>
              </w:rPr>
              <w:t>3</w:t>
            </w:r>
          </w:p>
        </w:tc>
        <w:tc>
          <w:tcPr>
            <w:tcW w:w="4786" w:type="dxa"/>
            <w:gridSpan w:val="3"/>
          </w:tcPr>
          <w:p w:rsidR="00120CE6" w:rsidRDefault="00120CE6">
            <w:pPr>
              <w:pStyle w:val="TableParagraph"/>
              <w:rPr>
                <w:sz w:val="24"/>
              </w:rPr>
            </w:pPr>
          </w:p>
        </w:tc>
      </w:tr>
      <w:tr w:rsidR="00120CE6">
        <w:trPr>
          <w:trHeight w:val="321"/>
        </w:trPr>
        <w:tc>
          <w:tcPr>
            <w:tcW w:w="9846" w:type="dxa"/>
            <w:gridSpan w:val="6"/>
          </w:tcPr>
          <w:p w:rsidR="00120CE6" w:rsidRDefault="00FF26C3">
            <w:pPr>
              <w:pStyle w:val="TableParagraph"/>
              <w:spacing w:before="40" w:line="262" w:lineRule="exact"/>
              <w:ind w:left="237"/>
              <w:rPr>
                <w:b/>
                <w:sz w:val="24"/>
              </w:rPr>
            </w:pPr>
            <w:r>
              <w:rPr>
                <w:b/>
                <w:sz w:val="24"/>
              </w:rPr>
              <w:t>Раздел5.Музыкальная</w:t>
            </w:r>
            <w:r>
              <w:rPr>
                <w:b/>
                <w:spacing w:val="-2"/>
                <w:sz w:val="24"/>
              </w:rPr>
              <w:t>грамота</w:t>
            </w:r>
          </w:p>
        </w:tc>
      </w:tr>
      <w:tr w:rsidR="00120CE6">
        <w:trPr>
          <w:trHeight w:val="1421"/>
        </w:trPr>
        <w:tc>
          <w:tcPr>
            <w:tcW w:w="816"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5.1</w:t>
            </w:r>
          </w:p>
        </w:tc>
        <w:tc>
          <w:tcPr>
            <w:tcW w:w="3102" w:type="dxa"/>
          </w:tcPr>
          <w:p w:rsidR="00120CE6" w:rsidRDefault="00FF26C3">
            <w:pPr>
              <w:pStyle w:val="TableParagraph"/>
              <w:spacing w:before="37" w:line="237" w:lineRule="auto"/>
              <w:ind w:left="238" w:right="167"/>
              <w:rPr>
                <w:sz w:val="24"/>
              </w:rPr>
            </w:pPr>
            <w:r>
              <w:rPr>
                <w:spacing w:val="-2"/>
                <w:sz w:val="24"/>
              </w:rPr>
              <w:t>Интонация: С.В.Рахманинов.</w:t>
            </w:r>
          </w:p>
          <w:p w:rsidR="00120CE6" w:rsidRDefault="00FF26C3">
            <w:pPr>
              <w:pStyle w:val="TableParagraph"/>
              <w:spacing w:before="3"/>
              <w:ind w:left="238" w:right="167"/>
              <w:rPr>
                <w:sz w:val="24"/>
              </w:rPr>
            </w:pPr>
            <w:r>
              <w:rPr>
                <w:sz w:val="24"/>
              </w:rPr>
              <w:t>«Сирень»;Р.Щедрин. Концертдля</w:t>
            </w:r>
            <w:r>
              <w:rPr>
                <w:spacing w:val="-2"/>
                <w:sz w:val="24"/>
              </w:rPr>
              <w:t>оркестра</w:t>
            </w:r>
          </w:p>
          <w:p w:rsidR="00120CE6" w:rsidRDefault="00FF26C3">
            <w:pPr>
              <w:pStyle w:val="TableParagraph"/>
              <w:spacing w:before="1" w:line="262" w:lineRule="exact"/>
              <w:ind w:left="238"/>
              <w:rPr>
                <w:sz w:val="24"/>
              </w:rPr>
            </w:pPr>
            <w:r>
              <w:rPr>
                <w:sz w:val="24"/>
              </w:rPr>
              <w:t xml:space="preserve">«Озорные </w:t>
            </w:r>
            <w:r>
              <w:rPr>
                <w:spacing w:val="-2"/>
                <w:sz w:val="24"/>
              </w:rPr>
              <w:t>частушки»</w:t>
            </w:r>
          </w:p>
        </w:tc>
        <w:tc>
          <w:tcPr>
            <w:tcW w:w="1142"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97" w:right="57"/>
              <w:jc w:val="center"/>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2256"/>
        </w:trPr>
        <w:tc>
          <w:tcPr>
            <w:tcW w:w="816"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03"/>
              <w:rPr>
                <w:sz w:val="24"/>
              </w:rPr>
            </w:pPr>
            <w:r>
              <w:rPr>
                <w:spacing w:val="-5"/>
                <w:sz w:val="24"/>
              </w:rPr>
              <w:t>5.2</w:t>
            </w:r>
          </w:p>
        </w:tc>
        <w:tc>
          <w:tcPr>
            <w:tcW w:w="3102" w:type="dxa"/>
          </w:tcPr>
          <w:p w:rsidR="00120CE6" w:rsidRDefault="00FF26C3">
            <w:pPr>
              <w:pStyle w:val="TableParagraph"/>
              <w:spacing w:before="40"/>
              <w:ind w:left="238" w:right="167"/>
              <w:rPr>
                <w:sz w:val="24"/>
              </w:rPr>
            </w:pPr>
            <w:r>
              <w:rPr>
                <w:sz w:val="24"/>
              </w:rPr>
              <w:t>Музыкальныйязык:Я. Сибелиус «Грустный вальс»; К. Орф «О, Фортуна!» (№ 1) из кантаты «Кармина</w:t>
            </w:r>
          </w:p>
          <w:p w:rsidR="00120CE6" w:rsidRDefault="00FF26C3">
            <w:pPr>
              <w:pStyle w:val="TableParagraph"/>
              <w:spacing w:line="274" w:lineRule="exact"/>
              <w:ind w:left="238"/>
              <w:rPr>
                <w:sz w:val="24"/>
              </w:rPr>
            </w:pPr>
            <w:r>
              <w:rPr>
                <w:sz w:val="24"/>
              </w:rPr>
              <w:t>Бурана»;Л.</w:t>
            </w:r>
            <w:r>
              <w:rPr>
                <w:spacing w:val="-2"/>
                <w:sz w:val="24"/>
              </w:rPr>
              <w:t>Андерсон</w:t>
            </w:r>
          </w:p>
          <w:p w:rsidR="00120CE6" w:rsidRDefault="00FF26C3">
            <w:pPr>
              <w:pStyle w:val="TableParagraph"/>
              <w:spacing w:line="274" w:lineRule="exact"/>
              <w:ind w:left="238" w:right="167"/>
              <w:rPr>
                <w:sz w:val="24"/>
              </w:rPr>
            </w:pPr>
            <w:r>
              <w:rPr>
                <w:sz w:val="24"/>
              </w:rPr>
              <w:t>«Пьеса для пишущей машинкисоркестром»</w:t>
            </w:r>
          </w:p>
        </w:tc>
        <w:tc>
          <w:tcPr>
            <w:tcW w:w="1142" w:type="dxa"/>
          </w:tcPr>
          <w:p w:rsidR="00120CE6" w:rsidRDefault="00120CE6">
            <w:pPr>
              <w:pStyle w:val="TableParagraph"/>
              <w:rPr>
                <w:b/>
                <w:sz w:val="24"/>
              </w:rPr>
            </w:pPr>
          </w:p>
          <w:p w:rsidR="00120CE6" w:rsidRDefault="00120CE6">
            <w:pPr>
              <w:pStyle w:val="TableParagraph"/>
              <w:rPr>
                <w:b/>
                <w:sz w:val="24"/>
              </w:rPr>
            </w:pPr>
          </w:p>
          <w:p w:rsidR="00120CE6" w:rsidRDefault="00120CE6">
            <w:pPr>
              <w:pStyle w:val="TableParagraph"/>
              <w:spacing w:before="177"/>
              <w:rPr>
                <w:b/>
                <w:sz w:val="24"/>
              </w:rPr>
            </w:pPr>
          </w:p>
          <w:p w:rsidR="00120CE6" w:rsidRDefault="00FF26C3">
            <w:pPr>
              <w:pStyle w:val="TableParagraph"/>
              <w:ind w:left="197" w:right="57"/>
              <w:jc w:val="center"/>
              <w:rPr>
                <w:sz w:val="24"/>
              </w:rPr>
            </w:pPr>
            <w:r>
              <w:rPr>
                <w:spacing w:val="-10"/>
                <w:sz w:val="24"/>
              </w:rPr>
              <w:t>1</w:t>
            </w:r>
          </w:p>
        </w:tc>
        <w:tc>
          <w:tcPr>
            <w:tcW w:w="1843" w:type="dxa"/>
          </w:tcPr>
          <w:p w:rsidR="00120CE6" w:rsidRDefault="00120CE6">
            <w:pPr>
              <w:pStyle w:val="TableParagraph"/>
              <w:rPr>
                <w:sz w:val="24"/>
              </w:rPr>
            </w:pPr>
          </w:p>
        </w:tc>
        <w:tc>
          <w:tcPr>
            <w:tcW w:w="1911" w:type="dxa"/>
          </w:tcPr>
          <w:p w:rsidR="00120CE6" w:rsidRDefault="00120CE6">
            <w:pPr>
              <w:pStyle w:val="TableParagraph"/>
              <w:rPr>
                <w:sz w:val="24"/>
              </w:rPr>
            </w:pPr>
          </w:p>
        </w:tc>
        <w:tc>
          <w:tcPr>
            <w:tcW w:w="1032" w:type="dxa"/>
          </w:tcPr>
          <w:p w:rsidR="00120CE6" w:rsidRDefault="00120CE6">
            <w:pPr>
              <w:pStyle w:val="TableParagraph"/>
              <w:rPr>
                <w:sz w:val="24"/>
              </w:rPr>
            </w:pPr>
          </w:p>
        </w:tc>
      </w:tr>
      <w:tr w:rsidR="00120CE6">
        <w:trPr>
          <w:trHeight w:val="321"/>
        </w:trPr>
        <w:tc>
          <w:tcPr>
            <w:tcW w:w="3918" w:type="dxa"/>
            <w:gridSpan w:val="2"/>
          </w:tcPr>
          <w:p w:rsidR="00120CE6" w:rsidRDefault="00FF26C3">
            <w:pPr>
              <w:pStyle w:val="TableParagraph"/>
              <w:spacing w:before="35" w:line="266" w:lineRule="exact"/>
              <w:ind w:left="237"/>
              <w:rPr>
                <w:sz w:val="24"/>
              </w:rPr>
            </w:pPr>
            <w:r>
              <w:rPr>
                <w:sz w:val="24"/>
              </w:rPr>
              <w:t>Итого по</w:t>
            </w:r>
            <w:r>
              <w:rPr>
                <w:spacing w:val="-2"/>
                <w:sz w:val="24"/>
              </w:rPr>
              <w:t xml:space="preserve"> разделу</w:t>
            </w:r>
          </w:p>
        </w:tc>
        <w:tc>
          <w:tcPr>
            <w:tcW w:w="1142" w:type="dxa"/>
          </w:tcPr>
          <w:p w:rsidR="00120CE6" w:rsidRDefault="00FF26C3">
            <w:pPr>
              <w:pStyle w:val="TableParagraph"/>
              <w:spacing w:before="35" w:line="266" w:lineRule="exact"/>
              <w:ind w:left="197"/>
              <w:jc w:val="center"/>
              <w:rPr>
                <w:sz w:val="24"/>
              </w:rPr>
            </w:pPr>
            <w:r>
              <w:rPr>
                <w:spacing w:val="-10"/>
                <w:sz w:val="24"/>
              </w:rPr>
              <w:t>2</w:t>
            </w:r>
          </w:p>
        </w:tc>
        <w:tc>
          <w:tcPr>
            <w:tcW w:w="4786" w:type="dxa"/>
            <w:gridSpan w:val="3"/>
          </w:tcPr>
          <w:p w:rsidR="00120CE6" w:rsidRDefault="00120CE6">
            <w:pPr>
              <w:pStyle w:val="TableParagraph"/>
              <w:rPr>
                <w:sz w:val="24"/>
              </w:rPr>
            </w:pPr>
          </w:p>
        </w:tc>
      </w:tr>
      <w:tr w:rsidR="00120CE6">
        <w:trPr>
          <w:trHeight w:val="590"/>
        </w:trPr>
        <w:tc>
          <w:tcPr>
            <w:tcW w:w="3918" w:type="dxa"/>
            <w:gridSpan w:val="2"/>
          </w:tcPr>
          <w:p w:rsidR="00120CE6" w:rsidRDefault="00FF26C3">
            <w:pPr>
              <w:pStyle w:val="TableParagraph"/>
              <w:spacing w:before="10" w:line="280" w:lineRule="atLeast"/>
              <w:ind w:left="237"/>
              <w:rPr>
                <w:sz w:val="24"/>
              </w:rPr>
            </w:pPr>
            <w:r>
              <w:rPr>
                <w:sz w:val="24"/>
              </w:rPr>
              <w:t>ОБЩЕЕКОЛИЧЕСТВОЧАСОВ ПО ПРОГРАММЕ</w:t>
            </w:r>
          </w:p>
        </w:tc>
        <w:tc>
          <w:tcPr>
            <w:tcW w:w="1142" w:type="dxa"/>
          </w:tcPr>
          <w:p w:rsidR="00120CE6" w:rsidRDefault="00FF26C3">
            <w:pPr>
              <w:pStyle w:val="TableParagraph"/>
              <w:spacing w:before="174"/>
              <w:ind w:left="197" w:right="62"/>
              <w:jc w:val="center"/>
              <w:rPr>
                <w:sz w:val="24"/>
              </w:rPr>
            </w:pPr>
            <w:r>
              <w:rPr>
                <w:spacing w:val="-5"/>
                <w:sz w:val="24"/>
              </w:rPr>
              <w:t>34</w:t>
            </w:r>
          </w:p>
        </w:tc>
        <w:tc>
          <w:tcPr>
            <w:tcW w:w="1843" w:type="dxa"/>
          </w:tcPr>
          <w:p w:rsidR="00120CE6" w:rsidRDefault="00FF26C3">
            <w:pPr>
              <w:pStyle w:val="TableParagraph"/>
              <w:spacing w:before="174"/>
              <w:ind w:left="200"/>
              <w:jc w:val="center"/>
              <w:rPr>
                <w:sz w:val="24"/>
              </w:rPr>
            </w:pPr>
            <w:r>
              <w:rPr>
                <w:spacing w:val="-10"/>
                <w:sz w:val="24"/>
              </w:rPr>
              <w:t>0</w:t>
            </w:r>
          </w:p>
        </w:tc>
        <w:tc>
          <w:tcPr>
            <w:tcW w:w="1911" w:type="dxa"/>
          </w:tcPr>
          <w:p w:rsidR="00120CE6" w:rsidRDefault="00FF26C3">
            <w:pPr>
              <w:pStyle w:val="TableParagraph"/>
              <w:spacing w:before="174"/>
              <w:ind w:left="202" w:right="2"/>
              <w:jc w:val="center"/>
              <w:rPr>
                <w:sz w:val="24"/>
              </w:rPr>
            </w:pPr>
            <w:r>
              <w:rPr>
                <w:spacing w:val="-10"/>
                <w:sz w:val="24"/>
              </w:rPr>
              <w:t>0</w:t>
            </w:r>
          </w:p>
        </w:tc>
        <w:tc>
          <w:tcPr>
            <w:tcW w:w="1032" w:type="dxa"/>
          </w:tcPr>
          <w:p w:rsidR="00120CE6" w:rsidRDefault="00120CE6">
            <w:pPr>
              <w:pStyle w:val="TableParagraph"/>
              <w:rPr>
                <w:sz w:val="24"/>
              </w:rPr>
            </w:pPr>
          </w:p>
        </w:tc>
      </w:tr>
    </w:tbl>
    <w:p w:rsidR="00120CE6" w:rsidRDefault="00120CE6">
      <w:pPr>
        <w:rPr>
          <w:sz w:val="24"/>
        </w:rPr>
        <w:sectPr w:rsidR="00120CE6">
          <w:type w:val="continuous"/>
          <w:pgSz w:w="11910" w:h="16840"/>
          <w:pgMar w:top="1100" w:right="920" w:bottom="280" w:left="920" w:header="720" w:footer="720" w:gutter="0"/>
          <w:cols w:space="720"/>
        </w:sectPr>
      </w:pPr>
    </w:p>
    <w:p w:rsidR="001901C1" w:rsidRDefault="001901C1" w:rsidP="001901C1">
      <w:pPr>
        <w:ind w:left="213"/>
        <w:rPr>
          <w:b/>
          <w:sz w:val="28"/>
        </w:rPr>
      </w:pPr>
      <w:r>
        <w:rPr>
          <w:b/>
          <w:spacing w:val="-2"/>
          <w:sz w:val="28"/>
        </w:rPr>
        <w:lastRenderedPageBreak/>
        <w:t xml:space="preserve">2.1.9  </w:t>
      </w:r>
      <w:r w:rsidR="00FF26C3" w:rsidRPr="001901C1">
        <w:rPr>
          <w:b/>
          <w:spacing w:val="-2"/>
          <w:sz w:val="28"/>
        </w:rPr>
        <w:t>РАБОЧАЯ</w:t>
      </w:r>
      <w:r>
        <w:rPr>
          <w:b/>
          <w:sz w:val="28"/>
        </w:rPr>
        <w:t xml:space="preserve"> </w:t>
      </w:r>
      <w:r w:rsidR="00FF26C3" w:rsidRPr="001901C1">
        <w:rPr>
          <w:b/>
          <w:spacing w:val="-2"/>
          <w:sz w:val="28"/>
        </w:rPr>
        <w:t>ПРОГРАММА</w:t>
      </w:r>
      <w:r>
        <w:rPr>
          <w:b/>
          <w:sz w:val="28"/>
        </w:rPr>
        <w:t xml:space="preserve"> </w:t>
      </w:r>
      <w:r w:rsidR="00FF26C3" w:rsidRPr="001901C1">
        <w:rPr>
          <w:b/>
          <w:spacing w:val="-2"/>
          <w:sz w:val="28"/>
        </w:rPr>
        <w:t>УЧЕБНОГО</w:t>
      </w:r>
      <w:r>
        <w:rPr>
          <w:b/>
          <w:sz w:val="28"/>
        </w:rPr>
        <w:t xml:space="preserve"> </w:t>
      </w:r>
      <w:r w:rsidR="00FF26C3" w:rsidRPr="001901C1">
        <w:rPr>
          <w:b/>
          <w:spacing w:val="-2"/>
          <w:sz w:val="28"/>
        </w:rPr>
        <w:t>ПРЕДМЕТА</w:t>
      </w:r>
      <w:r>
        <w:rPr>
          <w:b/>
          <w:spacing w:val="-2"/>
          <w:sz w:val="28"/>
        </w:rPr>
        <w:t xml:space="preserve"> «ТЕХНОЛОГИЯ»</w:t>
      </w:r>
    </w:p>
    <w:p w:rsidR="00120CE6" w:rsidRDefault="00120CE6" w:rsidP="001901C1">
      <w:pPr>
        <w:pStyle w:val="a3"/>
        <w:spacing w:before="4"/>
        <w:ind w:left="0" w:right="-278" w:firstLine="0"/>
        <w:jc w:val="left"/>
        <w:rPr>
          <w:b/>
        </w:rPr>
      </w:pPr>
    </w:p>
    <w:p w:rsidR="00120CE6" w:rsidRDefault="00FF26C3">
      <w:pPr>
        <w:pStyle w:val="a4"/>
        <w:numPr>
          <w:ilvl w:val="0"/>
          <w:numId w:val="48"/>
        </w:numPr>
        <w:tabs>
          <w:tab w:val="left" w:pos="1225"/>
        </w:tabs>
        <w:spacing w:line="319" w:lineRule="exact"/>
        <w:ind w:left="1225" w:hanging="302"/>
        <w:rPr>
          <w:b/>
          <w:sz w:val="28"/>
        </w:rPr>
      </w:pPr>
      <w:r>
        <w:rPr>
          <w:b/>
          <w:spacing w:val="-2"/>
          <w:sz w:val="28"/>
        </w:rPr>
        <w:t>ПОЯСНИТЕЛЬНАЯЗАПИСКА</w:t>
      </w:r>
    </w:p>
    <w:p w:rsidR="00120CE6" w:rsidRDefault="00FF26C3">
      <w:pPr>
        <w:ind w:left="213" w:firstLine="710"/>
        <w:rPr>
          <w:i/>
          <w:sz w:val="28"/>
        </w:rPr>
      </w:pPr>
      <w:r>
        <w:rPr>
          <w:i/>
          <w:sz w:val="28"/>
        </w:rPr>
        <w:t>Рабочая программа составлена на основе требований ФГОС НОО к ре-зультатам освоения основной образовательной программы НОО.</w:t>
      </w:r>
    </w:p>
    <w:p w:rsidR="00120CE6" w:rsidRDefault="00FF26C3">
      <w:pPr>
        <w:ind w:left="213" w:firstLine="710"/>
        <w:rPr>
          <w:i/>
          <w:sz w:val="28"/>
        </w:rPr>
      </w:pPr>
      <w:r>
        <w:rPr>
          <w:i/>
          <w:sz w:val="28"/>
        </w:rPr>
        <w:t>Рабочаяпрограммаразработанасучетомпрограммыформирования УУД у обучающихся и рабочей программы воспитания.</w:t>
      </w:r>
    </w:p>
    <w:p w:rsidR="00120CE6" w:rsidRDefault="00FF26C3">
      <w:pPr>
        <w:ind w:left="213" w:firstLine="710"/>
        <w:rPr>
          <w:i/>
          <w:sz w:val="28"/>
        </w:rPr>
      </w:pPr>
      <w:r>
        <w:rPr>
          <w:i/>
          <w:sz w:val="28"/>
        </w:rPr>
        <w:t>Рабочаяпрограммаучебногопредмета«Технология»(далее-рабочая программа) включает:</w:t>
      </w:r>
    </w:p>
    <w:p w:rsidR="00120CE6" w:rsidRDefault="00FF26C3">
      <w:pPr>
        <w:pStyle w:val="a4"/>
        <w:numPr>
          <w:ilvl w:val="0"/>
          <w:numId w:val="47"/>
        </w:numPr>
        <w:tabs>
          <w:tab w:val="left" w:pos="1086"/>
        </w:tabs>
        <w:spacing w:line="321" w:lineRule="exact"/>
        <w:ind w:left="1086" w:hanging="163"/>
        <w:jc w:val="left"/>
        <w:rPr>
          <w:sz w:val="28"/>
        </w:rPr>
      </w:pPr>
      <w:r>
        <w:rPr>
          <w:sz w:val="28"/>
        </w:rPr>
        <w:t>пояснительную</w:t>
      </w:r>
      <w:r>
        <w:rPr>
          <w:spacing w:val="-2"/>
          <w:sz w:val="28"/>
        </w:rPr>
        <w:t>записку,</w:t>
      </w:r>
    </w:p>
    <w:p w:rsidR="00120CE6" w:rsidRDefault="00FF26C3">
      <w:pPr>
        <w:pStyle w:val="a4"/>
        <w:numPr>
          <w:ilvl w:val="0"/>
          <w:numId w:val="47"/>
        </w:numPr>
        <w:tabs>
          <w:tab w:val="left" w:pos="1086"/>
        </w:tabs>
        <w:spacing w:line="322" w:lineRule="exact"/>
        <w:ind w:left="1086" w:hanging="163"/>
        <w:jc w:val="left"/>
        <w:rPr>
          <w:sz w:val="28"/>
        </w:rPr>
      </w:pPr>
      <w:r>
        <w:rPr>
          <w:sz w:val="28"/>
        </w:rPr>
        <w:t>содержание</w:t>
      </w:r>
      <w:r>
        <w:rPr>
          <w:spacing w:val="-2"/>
          <w:sz w:val="28"/>
        </w:rPr>
        <w:t>обучения,</w:t>
      </w:r>
    </w:p>
    <w:p w:rsidR="00120CE6" w:rsidRDefault="00FF26C3">
      <w:pPr>
        <w:pStyle w:val="a4"/>
        <w:numPr>
          <w:ilvl w:val="0"/>
          <w:numId w:val="47"/>
        </w:numPr>
        <w:tabs>
          <w:tab w:val="left" w:pos="1086"/>
        </w:tabs>
        <w:spacing w:line="322" w:lineRule="exact"/>
        <w:ind w:left="1086" w:hanging="163"/>
        <w:jc w:val="left"/>
        <w:rPr>
          <w:sz w:val="28"/>
        </w:rPr>
      </w:pPr>
      <w:r>
        <w:rPr>
          <w:sz w:val="28"/>
        </w:rPr>
        <w:t>планируемыерезультатыосвоенияпрограммыучебного</w:t>
      </w:r>
      <w:r>
        <w:rPr>
          <w:spacing w:val="-2"/>
          <w:sz w:val="28"/>
        </w:rPr>
        <w:t>предмета,</w:t>
      </w:r>
    </w:p>
    <w:p w:rsidR="00120CE6" w:rsidRDefault="00FF26C3">
      <w:pPr>
        <w:pStyle w:val="a4"/>
        <w:numPr>
          <w:ilvl w:val="0"/>
          <w:numId w:val="47"/>
        </w:numPr>
        <w:tabs>
          <w:tab w:val="left" w:pos="1086"/>
        </w:tabs>
        <w:ind w:left="1086" w:hanging="163"/>
        <w:jc w:val="left"/>
        <w:rPr>
          <w:sz w:val="28"/>
        </w:rPr>
      </w:pPr>
      <w:r>
        <w:rPr>
          <w:spacing w:val="-2"/>
          <w:sz w:val="28"/>
        </w:rPr>
        <w:t>тематическоепланирование.</w:t>
      </w:r>
    </w:p>
    <w:p w:rsidR="00120CE6" w:rsidRDefault="00FF26C3">
      <w:pPr>
        <w:pStyle w:val="a3"/>
        <w:tabs>
          <w:tab w:val="left" w:pos="1600"/>
          <w:tab w:val="left" w:pos="3019"/>
          <w:tab w:val="left" w:pos="3678"/>
          <w:tab w:val="left" w:pos="4184"/>
          <w:tab w:val="left" w:pos="5517"/>
          <w:tab w:val="left" w:pos="5952"/>
          <w:tab w:val="left" w:pos="6529"/>
          <w:tab w:val="left" w:pos="7330"/>
          <w:tab w:val="left" w:pos="7719"/>
          <w:tab w:val="left" w:pos="8082"/>
          <w:tab w:val="left" w:pos="8671"/>
          <w:tab w:val="left" w:pos="8750"/>
        </w:tabs>
        <w:ind w:right="208"/>
        <w:jc w:val="right"/>
      </w:pPr>
      <w:r>
        <w:rPr>
          <w:i/>
          <w:spacing w:val="-2"/>
        </w:rPr>
        <w:t>Пояснительная</w:t>
      </w:r>
      <w:r>
        <w:rPr>
          <w:i/>
        </w:rPr>
        <w:tab/>
      </w:r>
      <w:r>
        <w:rPr>
          <w:i/>
          <w:spacing w:val="-2"/>
        </w:rPr>
        <w:t>записка</w:t>
      </w:r>
      <w:r>
        <w:rPr>
          <w:i/>
        </w:rPr>
        <w:tab/>
      </w:r>
      <w:r>
        <w:rPr>
          <w:spacing w:val="-2"/>
        </w:rPr>
        <w:t>отражает</w:t>
      </w:r>
      <w:r>
        <w:tab/>
      </w:r>
      <w:r>
        <w:rPr>
          <w:spacing w:val="-2"/>
        </w:rPr>
        <w:t>общие</w:t>
      </w:r>
      <w:r>
        <w:tab/>
      </w:r>
      <w:r>
        <w:rPr>
          <w:spacing w:val="-4"/>
        </w:rPr>
        <w:t>цели</w:t>
      </w:r>
      <w:r>
        <w:tab/>
      </w:r>
      <w:r>
        <w:rPr>
          <w:spacing w:val="-10"/>
        </w:rPr>
        <w:t>и</w:t>
      </w:r>
      <w:r>
        <w:tab/>
      </w:r>
      <w:r>
        <w:rPr>
          <w:spacing w:val="-2"/>
        </w:rPr>
        <w:t>задачи</w:t>
      </w:r>
      <w:r>
        <w:tab/>
      </w:r>
      <w:r>
        <w:tab/>
      </w:r>
      <w:r>
        <w:rPr>
          <w:spacing w:val="-2"/>
        </w:rPr>
        <w:t>изучения предмета,</w:t>
      </w:r>
      <w:r>
        <w:tab/>
      </w:r>
      <w:r>
        <w:rPr>
          <w:spacing w:val="-2"/>
        </w:rPr>
        <w:t>характеристику</w:t>
      </w:r>
      <w:r>
        <w:tab/>
      </w:r>
      <w:r>
        <w:rPr>
          <w:spacing w:val="-2"/>
        </w:rPr>
        <w:t>психологических</w:t>
      </w:r>
      <w:r>
        <w:tab/>
      </w:r>
      <w:r>
        <w:rPr>
          <w:spacing w:val="-2"/>
        </w:rPr>
        <w:t>предпосылок</w:t>
      </w:r>
      <w:r>
        <w:tab/>
        <w:t>к</w:t>
      </w:r>
      <w:r>
        <w:tab/>
      </w:r>
      <w:r>
        <w:rPr>
          <w:spacing w:val="-4"/>
        </w:rPr>
        <w:t>его</w:t>
      </w:r>
      <w:r>
        <w:tab/>
      </w:r>
      <w:r>
        <w:rPr>
          <w:spacing w:val="-2"/>
        </w:rPr>
        <w:t xml:space="preserve">изучению </w:t>
      </w:r>
      <w:r>
        <w:t>младшими школьниками; место в структуре учебного плана, а также подходы к отборусодержания, планируемымрезультатамитематическомупланированию.</w:t>
      </w:r>
    </w:p>
    <w:p w:rsidR="00120CE6" w:rsidRDefault="00FF26C3">
      <w:pPr>
        <w:pStyle w:val="a3"/>
        <w:ind w:right="211"/>
      </w:pPr>
      <w:r>
        <w:rPr>
          <w:i/>
        </w:rPr>
        <w:t xml:space="preserve">Содержание обучения </w:t>
      </w:r>
      <w:r>
        <w:t>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учётомтого,чтовыполнениепра-вилсовместнойдеятельностистроится</w:t>
      </w:r>
      <w:r>
        <w:rPr>
          <w:spacing w:val="-5"/>
        </w:rPr>
        <w:t>на</w:t>
      </w:r>
    </w:p>
    <w:p w:rsidR="00120CE6" w:rsidRDefault="00120CE6">
      <w:pPr>
        <w:sectPr w:rsidR="00120CE6" w:rsidSect="001901C1">
          <w:pgSz w:w="11910" w:h="16840"/>
          <w:pgMar w:top="284" w:right="920" w:bottom="280" w:left="920" w:header="720" w:footer="720" w:gutter="0"/>
          <w:cols w:space="720"/>
        </w:sectPr>
      </w:pPr>
    </w:p>
    <w:p w:rsidR="00120CE6" w:rsidRDefault="00FF26C3">
      <w:pPr>
        <w:pStyle w:val="a3"/>
        <w:spacing w:before="67"/>
        <w:ind w:right="211" w:firstLine="0"/>
      </w:pPr>
      <w:r>
        <w:lastRenderedPageBreak/>
        <w:t>интеграции регулятивных УУД и коммуникативных УУД, их перечень дан в специальном разделе «Совместная деятельность».</w:t>
      </w:r>
    </w:p>
    <w:p w:rsidR="00120CE6" w:rsidRDefault="00FF26C3">
      <w:pPr>
        <w:pStyle w:val="a3"/>
        <w:spacing w:line="242" w:lineRule="auto"/>
        <w:ind w:right="213"/>
      </w:pPr>
      <w:r>
        <w:rPr>
          <w:i/>
        </w:rPr>
        <w:t xml:space="preserve">Планируемые результаты </w:t>
      </w:r>
      <w:r>
        <w:t>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120CE6" w:rsidRDefault="00FF26C3">
      <w:pPr>
        <w:pStyle w:val="a3"/>
        <w:ind w:right="209"/>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120CE6" w:rsidRDefault="00FF26C3">
      <w:pPr>
        <w:pStyle w:val="a3"/>
        <w:ind w:right="214"/>
      </w:pPr>
      <w:r>
        <w:rPr>
          <w:b/>
          <w:i/>
        </w:rPr>
        <w:t xml:space="preserve">Целиизученияучебногопредмета«Техология»: </w:t>
      </w:r>
      <w:r>
        <w:t>успешнаясоциализация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120CE6" w:rsidRDefault="00FF26C3">
      <w:pPr>
        <w:pStyle w:val="a3"/>
        <w:ind w:right="210"/>
      </w:pPr>
      <w: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120CE6" w:rsidRDefault="00FF26C3">
      <w:pPr>
        <w:spacing w:line="321" w:lineRule="exact"/>
        <w:ind w:left="923"/>
        <w:jc w:val="both"/>
        <w:rPr>
          <w:i/>
          <w:sz w:val="28"/>
        </w:rPr>
      </w:pPr>
      <w:r>
        <w:rPr>
          <w:i/>
          <w:sz w:val="28"/>
        </w:rPr>
        <w:t>Образовательные(обучающие)задачи</w:t>
      </w:r>
      <w:r>
        <w:rPr>
          <w:i/>
          <w:spacing w:val="-2"/>
          <w:sz w:val="28"/>
        </w:rPr>
        <w:t>курса:</w:t>
      </w:r>
    </w:p>
    <w:p w:rsidR="00120CE6" w:rsidRDefault="00FF26C3">
      <w:pPr>
        <w:pStyle w:val="a4"/>
        <w:numPr>
          <w:ilvl w:val="0"/>
          <w:numId w:val="47"/>
        </w:numPr>
        <w:tabs>
          <w:tab w:val="left" w:pos="1086"/>
        </w:tabs>
        <w:ind w:right="213" w:firstLine="710"/>
        <w:rPr>
          <w:sz w:val="28"/>
        </w:rPr>
      </w:pPr>
      <w:r>
        <w:rPr>
          <w:sz w:val="28"/>
        </w:rPr>
        <w:t>формирование общихпредставлений о культуре и организ ции трудовой деятельности как важной части общей культуры человека;</w:t>
      </w:r>
    </w:p>
    <w:p w:rsidR="00120CE6" w:rsidRDefault="00FF26C3">
      <w:pPr>
        <w:pStyle w:val="a4"/>
        <w:numPr>
          <w:ilvl w:val="0"/>
          <w:numId w:val="47"/>
        </w:numPr>
        <w:tabs>
          <w:tab w:val="left" w:pos="1086"/>
        </w:tabs>
        <w:ind w:right="214" w:firstLine="710"/>
        <w:rPr>
          <w:sz w:val="28"/>
        </w:rPr>
      </w:pPr>
      <w:r>
        <w:rPr>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120CE6" w:rsidRDefault="00FF26C3">
      <w:pPr>
        <w:pStyle w:val="a4"/>
        <w:numPr>
          <w:ilvl w:val="0"/>
          <w:numId w:val="47"/>
        </w:numPr>
        <w:tabs>
          <w:tab w:val="left" w:pos="1086"/>
        </w:tabs>
        <w:ind w:right="215" w:firstLine="710"/>
        <w:rPr>
          <w:sz w:val="28"/>
        </w:rPr>
      </w:pPr>
      <w:r>
        <w:rPr>
          <w:sz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120CE6" w:rsidRDefault="00FF26C3">
      <w:pPr>
        <w:pStyle w:val="a4"/>
        <w:numPr>
          <w:ilvl w:val="0"/>
          <w:numId w:val="47"/>
        </w:numPr>
        <w:tabs>
          <w:tab w:val="left" w:pos="1086"/>
        </w:tabs>
        <w:ind w:right="207" w:firstLine="710"/>
        <w:rPr>
          <w:sz w:val="28"/>
        </w:rPr>
      </w:pPr>
      <w:r>
        <w:rPr>
          <w:sz w:val="28"/>
        </w:rPr>
        <w:t>формирование элементарных знаний и представлений о различных материалах, технологиях их обработки и соответствующих умений.</w:t>
      </w:r>
    </w:p>
    <w:p w:rsidR="00120CE6" w:rsidRDefault="00FF26C3">
      <w:pPr>
        <w:spacing w:line="321" w:lineRule="exact"/>
        <w:ind w:left="923"/>
        <w:jc w:val="both"/>
        <w:rPr>
          <w:i/>
          <w:sz w:val="28"/>
        </w:rPr>
      </w:pPr>
      <w:r>
        <w:rPr>
          <w:i/>
          <w:sz w:val="28"/>
        </w:rPr>
        <w:t>Развивающие</w:t>
      </w:r>
      <w:r>
        <w:rPr>
          <w:i/>
          <w:spacing w:val="-2"/>
          <w:sz w:val="28"/>
        </w:rPr>
        <w:t>задачи:</w:t>
      </w:r>
    </w:p>
    <w:p w:rsidR="00120CE6" w:rsidRDefault="00FF26C3">
      <w:pPr>
        <w:pStyle w:val="a4"/>
        <w:numPr>
          <w:ilvl w:val="0"/>
          <w:numId w:val="47"/>
        </w:numPr>
        <w:tabs>
          <w:tab w:val="left" w:pos="1086"/>
        </w:tabs>
        <w:ind w:right="213" w:firstLine="710"/>
        <w:rPr>
          <w:sz w:val="28"/>
        </w:rPr>
      </w:pPr>
      <w:r>
        <w:rPr>
          <w:sz w:val="28"/>
        </w:rPr>
        <w:t>развитие сенсомоторных процессов, психомоторной координации, глазомера через формирование практических умений;</w:t>
      </w:r>
    </w:p>
    <w:p w:rsidR="00120CE6" w:rsidRDefault="00FF26C3">
      <w:pPr>
        <w:pStyle w:val="a4"/>
        <w:numPr>
          <w:ilvl w:val="0"/>
          <w:numId w:val="47"/>
        </w:numPr>
        <w:tabs>
          <w:tab w:val="left" w:pos="1086"/>
        </w:tabs>
        <w:ind w:right="221" w:firstLine="710"/>
        <w:rPr>
          <w:sz w:val="28"/>
        </w:rPr>
      </w:pPr>
      <w:r>
        <w:rPr>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pStyle w:val="a4"/>
        <w:numPr>
          <w:ilvl w:val="0"/>
          <w:numId w:val="47"/>
        </w:numPr>
        <w:tabs>
          <w:tab w:val="left" w:pos="1086"/>
        </w:tabs>
        <w:spacing w:before="67"/>
        <w:ind w:right="216" w:firstLine="710"/>
        <w:rPr>
          <w:sz w:val="28"/>
        </w:rPr>
      </w:pPr>
      <w:r>
        <w:rPr>
          <w:sz w:val="28"/>
        </w:rPr>
        <w:lastRenderedPageBreak/>
        <w:t>развитие познавательныхпсихических процессови приёмов умственной деятельности посредством включения мыслительных операций в ходе выполнения практических заданий;</w:t>
      </w:r>
    </w:p>
    <w:p w:rsidR="00120CE6" w:rsidRDefault="00FF26C3">
      <w:pPr>
        <w:pStyle w:val="a4"/>
        <w:numPr>
          <w:ilvl w:val="0"/>
          <w:numId w:val="47"/>
        </w:numPr>
        <w:tabs>
          <w:tab w:val="left" w:pos="1086"/>
        </w:tabs>
        <w:spacing w:line="244" w:lineRule="auto"/>
        <w:ind w:right="212" w:firstLine="710"/>
        <w:rPr>
          <w:sz w:val="28"/>
        </w:rPr>
      </w:pPr>
      <w:r>
        <w:rPr>
          <w:sz w:val="28"/>
        </w:rPr>
        <w:t>развитие гибкости и вариативности мышления, способностей к изобретательской деятельности.</w:t>
      </w:r>
    </w:p>
    <w:p w:rsidR="00120CE6" w:rsidRDefault="00FF26C3">
      <w:pPr>
        <w:spacing w:line="314" w:lineRule="exact"/>
        <w:ind w:left="923"/>
        <w:jc w:val="both"/>
        <w:rPr>
          <w:i/>
          <w:sz w:val="28"/>
        </w:rPr>
      </w:pPr>
      <w:r>
        <w:rPr>
          <w:i/>
          <w:spacing w:val="-2"/>
          <w:sz w:val="28"/>
        </w:rPr>
        <w:t>Воспитательныезадачи:</w:t>
      </w:r>
    </w:p>
    <w:p w:rsidR="00120CE6" w:rsidRDefault="00FF26C3">
      <w:pPr>
        <w:pStyle w:val="a4"/>
        <w:numPr>
          <w:ilvl w:val="0"/>
          <w:numId w:val="47"/>
        </w:numPr>
        <w:tabs>
          <w:tab w:val="left" w:pos="1086"/>
        </w:tabs>
        <w:ind w:right="213" w:firstLine="710"/>
        <w:rPr>
          <w:sz w:val="28"/>
        </w:rPr>
      </w:pPr>
      <w:r>
        <w:rPr>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120CE6" w:rsidRDefault="00FF26C3">
      <w:pPr>
        <w:pStyle w:val="a4"/>
        <w:numPr>
          <w:ilvl w:val="0"/>
          <w:numId w:val="47"/>
        </w:numPr>
        <w:tabs>
          <w:tab w:val="left" w:pos="1086"/>
        </w:tabs>
        <w:ind w:right="214" w:firstLine="710"/>
        <w:rPr>
          <w:sz w:val="28"/>
        </w:rPr>
      </w:pPr>
      <w:r>
        <w:rPr>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120CE6" w:rsidRDefault="00FF26C3">
      <w:pPr>
        <w:pStyle w:val="a4"/>
        <w:numPr>
          <w:ilvl w:val="0"/>
          <w:numId w:val="47"/>
        </w:numPr>
        <w:tabs>
          <w:tab w:val="left" w:pos="1086"/>
        </w:tabs>
        <w:ind w:right="209" w:firstLine="710"/>
        <w:rPr>
          <w:sz w:val="28"/>
        </w:rPr>
      </w:pPr>
      <w:r>
        <w:rPr>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120CE6" w:rsidRDefault="00FF26C3">
      <w:pPr>
        <w:pStyle w:val="a4"/>
        <w:numPr>
          <w:ilvl w:val="0"/>
          <w:numId w:val="47"/>
        </w:numPr>
        <w:tabs>
          <w:tab w:val="left" w:pos="1086"/>
        </w:tabs>
        <w:spacing w:line="242" w:lineRule="auto"/>
        <w:ind w:right="222" w:firstLine="710"/>
        <w:rPr>
          <w:sz w:val="28"/>
        </w:rPr>
      </w:pPr>
      <w:r>
        <w:rPr>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20CE6" w:rsidRDefault="00FF26C3">
      <w:pPr>
        <w:pStyle w:val="a4"/>
        <w:numPr>
          <w:ilvl w:val="0"/>
          <w:numId w:val="47"/>
        </w:numPr>
        <w:tabs>
          <w:tab w:val="left" w:pos="1086"/>
        </w:tabs>
        <w:ind w:right="216" w:firstLine="710"/>
        <w:rPr>
          <w:sz w:val="28"/>
        </w:rPr>
      </w:pPr>
      <w:r>
        <w:rPr>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120CE6" w:rsidRDefault="00FF26C3">
      <w:pPr>
        <w:ind w:left="213" w:right="220" w:firstLine="710"/>
        <w:jc w:val="both"/>
        <w:rPr>
          <w:i/>
          <w:sz w:val="28"/>
        </w:rPr>
      </w:pPr>
      <w:r>
        <w:rPr>
          <w:i/>
          <w:sz w:val="28"/>
        </w:rPr>
        <w:t>Программа предусматривает возможности для реализации межпредметных связей:</w:t>
      </w:r>
    </w:p>
    <w:p w:rsidR="00120CE6" w:rsidRDefault="00FF26C3">
      <w:pPr>
        <w:pStyle w:val="a3"/>
        <w:ind w:right="213"/>
      </w:pPr>
      <w:r>
        <w:rPr>
          <w:i/>
        </w:rPr>
        <w:t xml:space="preserve">с математикой: </w:t>
      </w:r>
      <w:r>
        <w:t>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120CE6" w:rsidRDefault="00FF26C3">
      <w:pPr>
        <w:ind w:left="213" w:right="211" w:firstLine="710"/>
        <w:jc w:val="both"/>
        <w:rPr>
          <w:sz w:val="28"/>
        </w:rPr>
      </w:pPr>
      <w:r>
        <w:rPr>
          <w:i/>
          <w:sz w:val="28"/>
        </w:rPr>
        <w:t xml:space="preserve">с изобразительным искусством: </w:t>
      </w:r>
      <w:r>
        <w:rPr>
          <w:sz w:val="28"/>
        </w:rPr>
        <w:t xml:space="preserve">использование средств художественной выразительности, законов и правил декоративно-прикладного искусства и </w:t>
      </w:r>
      <w:r>
        <w:rPr>
          <w:spacing w:val="-2"/>
          <w:sz w:val="28"/>
        </w:rPr>
        <w:t>дизайна;</w:t>
      </w:r>
    </w:p>
    <w:p w:rsidR="00120CE6" w:rsidRDefault="00FF26C3">
      <w:pPr>
        <w:pStyle w:val="a3"/>
        <w:ind w:right="214"/>
      </w:pPr>
      <w:r>
        <w:rPr>
          <w:i/>
        </w:rPr>
        <w:t xml:space="preserve">с окружающим миром: </w:t>
      </w:r>
      <w:r>
        <w:t>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120CE6" w:rsidRDefault="00FF26C3">
      <w:pPr>
        <w:pStyle w:val="a3"/>
        <w:ind w:right="216"/>
      </w:pPr>
      <w:r>
        <w:rPr>
          <w:i/>
        </w:rPr>
        <w:t>сродным языком:</w:t>
      </w:r>
      <w:r>
        <w:t>использованиеважнейшихвидовречевойдеятельности и основных типов учебных текстов в процессе анализа заданий и обсуждения результатов практической деятельности;</w:t>
      </w:r>
    </w:p>
    <w:p w:rsidR="00120CE6" w:rsidRDefault="00FF26C3">
      <w:pPr>
        <w:ind w:left="213" w:right="209" w:firstLine="710"/>
        <w:jc w:val="both"/>
        <w:rPr>
          <w:i/>
          <w:sz w:val="28"/>
        </w:rPr>
      </w:pPr>
      <w:r>
        <w:rPr>
          <w:i/>
          <w:sz w:val="28"/>
        </w:rPr>
        <w:t>с литературным чтением: работа с текстами для создания образа, реализуемого в изделии.</w:t>
      </w:r>
    </w:p>
    <w:p w:rsidR="00120CE6" w:rsidRDefault="00FF26C3">
      <w:pPr>
        <w:pStyle w:val="a3"/>
        <w:ind w:right="204"/>
      </w:pPr>
      <w:r>
        <w:t xml:space="preserve">Важнейшая особенность уроков технологии в начальной школе - </w:t>
      </w:r>
      <w:r>
        <w:rPr>
          <w:i/>
        </w:rPr>
        <w:t xml:space="preserve">предметно-практическая деятельность </w:t>
      </w:r>
      <w:r>
        <w:t>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120CE6" w:rsidRDefault="00FF26C3">
      <w:pPr>
        <w:spacing w:line="242" w:lineRule="auto"/>
        <w:ind w:left="213" w:right="211" w:firstLine="710"/>
        <w:jc w:val="both"/>
        <w:rPr>
          <w:sz w:val="28"/>
        </w:rPr>
      </w:pPr>
      <w:r>
        <w:rPr>
          <w:i/>
          <w:sz w:val="28"/>
        </w:rPr>
        <w:t xml:space="preserve">Продуктивная предметная деятельность </w:t>
      </w:r>
      <w:r>
        <w:rPr>
          <w:sz w:val="28"/>
        </w:rPr>
        <w:t>на уроках технологии является основойформированияпознавательныхспособностейшкольников,</w:t>
      </w:r>
      <w:r>
        <w:rPr>
          <w:spacing w:val="-2"/>
          <w:sz w:val="28"/>
        </w:rPr>
        <w:t>стремления</w:t>
      </w:r>
    </w:p>
    <w:p w:rsidR="00120CE6" w:rsidRDefault="00120CE6">
      <w:pPr>
        <w:spacing w:line="242" w:lineRule="auto"/>
        <w:jc w:val="both"/>
        <w:rPr>
          <w:sz w:val="28"/>
        </w:rPr>
        <w:sectPr w:rsidR="00120CE6">
          <w:pgSz w:w="11910" w:h="16840"/>
          <w:pgMar w:top="1040" w:right="920" w:bottom="280" w:left="920" w:header="720" w:footer="720" w:gutter="0"/>
          <w:cols w:space="720"/>
        </w:sectPr>
      </w:pPr>
    </w:p>
    <w:p w:rsidR="00120CE6" w:rsidRDefault="00FF26C3">
      <w:pPr>
        <w:pStyle w:val="a3"/>
        <w:spacing w:before="67"/>
        <w:ind w:right="223" w:firstLine="0"/>
      </w:pPr>
      <w:r>
        <w:lastRenderedPageBreak/>
        <w:t>активно знакомиться с историей материальной культуры и семейных традиций своего и других народов и уважительного отношения к ним.</w:t>
      </w:r>
    </w:p>
    <w:p w:rsidR="00120CE6" w:rsidRDefault="00FF26C3">
      <w:pPr>
        <w:pStyle w:val="a3"/>
        <w:ind w:right="213"/>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120CE6" w:rsidRDefault="00FF26C3">
      <w:pPr>
        <w:pStyle w:val="a3"/>
        <w:spacing w:before="4"/>
        <w:ind w:right="211"/>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Pr>
          <w:spacing w:val="-2"/>
        </w:rPr>
        <w:t>информацию.</w:t>
      </w:r>
    </w:p>
    <w:p w:rsidR="00120CE6" w:rsidRDefault="00120CE6">
      <w:pPr>
        <w:pStyle w:val="a3"/>
        <w:spacing w:before="3"/>
        <w:ind w:left="0" w:firstLine="0"/>
        <w:jc w:val="left"/>
      </w:pPr>
    </w:p>
    <w:p w:rsidR="00120CE6" w:rsidRDefault="00FF26C3">
      <w:pPr>
        <w:pStyle w:val="21"/>
        <w:ind w:left="923"/>
        <w:jc w:val="left"/>
      </w:pPr>
      <w:r>
        <w:t>Местоучебногопредмета</w:t>
      </w:r>
      <w:r w:rsidR="00C360F3">
        <w:t xml:space="preserve"> </w:t>
      </w:r>
      <w:r>
        <w:t>«Технология»вучебном</w:t>
      </w:r>
      <w:r>
        <w:rPr>
          <w:spacing w:val="-2"/>
        </w:rPr>
        <w:t>плане</w:t>
      </w:r>
    </w:p>
    <w:p w:rsidR="00120CE6" w:rsidRDefault="00FF26C3">
      <w:pPr>
        <w:pStyle w:val="a3"/>
        <w:tabs>
          <w:tab w:val="left" w:pos="2319"/>
          <w:tab w:val="left" w:pos="3604"/>
          <w:tab w:val="left" w:pos="5585"/>
          <w:tab w:val="left" w:pos="6713"/>
          <w:tab w:val="left" w:pos="7149"/>
          <w:tab w:val="left" w:pos="8929"/>
        </w:tabs>
        <w:spacing w:line="319" w:lineRule="exact"/>
        <w:ind w:left="923" w:firstLine="0"/>
        <w:jc w:val="left"/>
      </w:pPr>
      <w:r>
        <w:rPr>
          <w:spacing w:val="-2"/>
        </w:rPr>
        <w:t>Учебный</w:t>
      </w:r>
      <w:r>
        <w:tab/>
      </w:r>
      <w:r>
        <w:rPr>
          <w:spacing w:val="-2"/>
        </w:rPr>
        <w:t>предмет</w:t>
      </w:r>
      <w:r>
        <w:tab/>
      </w:r>
      <w:r>
        <w:rPr>
          <w:spacing w:val="-2"/>
        </w:rPr>
        <w:t>«Технология»</w:t>
      </w:r>
      <w:r>
        <w:tab/>
      </w:r>
      <w:r>
        <w:rPr>
          <w:spacing w:val="-2"/>
        </w:rPr>
        <w:t>входит</w:t>
      </w:r>
      <w:r>
        <w:tab/>
      </w:r>
      <w:r>
        <w:rPr>
          <w:spacing w:val="-10"/>
        </w:rPr>
        <w:t>в</w:t>
      </w:r>
      <w:r>
        <w:tab/>
      </w:r>
      <w:r>
        <w:rPr>
          <w:spacing w:val="-2"/>
        </w:rPr>
        <w:t>предметную</w:t>
      </w:r>
      <w:r>
        <w:tab/>
      </w:r>
      <w:r>
        <w:rPr>
          <w:spacing w:val="-2"/>
        </w:rPr>
        <w:t>область</w:t>
      </w:r>
    </w:p>
    <w:p w:rsidR="00120CE6" w:rsidRDefault="00FF26C3">
      <w:pPr>
        <w:pStyle w:val="a3"/>
        <w:ind w:firstLine="0"/>
        <w:jc w:val="left"/>
      </w:pPr>
      <w:r>
        <w:rPr>
          <w:spacing w:val="-2"/>
        </w:rPr>
        <w:t>«Технология».</w:t>
      </w:r>
    </w:p>
    <w:p w:rsidR="00120CE6" w:rsidRDefault="00FF26C3">
      <w:pPr>
        <w:pStyle w:val="a3"/>
        <w:ind w:right="148"/>
        <w:jc w:val="left"/>
      </w:pPr>
      <w:r>
        <w:t>Общеечисло часов на изучение курса«Технология» в 1-4 классах - 135(по 1 ч. в неделю): 33 ч. в 1 классе и по 34 ч. во 2-4 классах.</w:t>
      </w:r>
    </w:p>
    <w:p w:rsidR="00120CE6" w:rsidRDefault="00120CE6">
      <w:pPr>
        <w:pStyle w:val="a3"/>
        <w:ind w:left="0" w:firstLine="0"/>
        <w:jc w:val="left"/>
      </w:pPr>
    </w:p>
    <w:p w:rsidR="00120CE6" w:rsidRDefault="00120CE6">
      <w:pPr>
        <w:pStyle w:val="a3"/>
        <w:ind w:left="0" w:firstLine="0"/>
        <w:jc w:val="left"/>
      </w:pPr>
    </w:p>
    <w:p w:rsidR="00120CE6" w:rsidRDefault="00120CE6">
      <w:pPr>
        <w:pStyle w:val="a3"/>
        <w:spacing w:before="8"/>
        <w:ind w:left="0" w:firstLine="0"/>
        <w:jc w:val="left"/>
      </w:pPr>
    </w:p>
    <w:p w:rsidR="00120CE6" w:rsidRDefault="00FF26C3">
      <w:pPr>
        <w:pStyle w:val="a4"/>
        <w:numPr>
          <w:ilvl w:val="0"/>
          <w:numId w:val="48"/>
        </w:numPr>
        <w:tabs>
          <w:tab w:val="left" w:pos="1225"/>
        </w:tabs>
        <w:spacing w:line="320" w:lineRule="exact"/>
        <w:ind w:left="1225" w:hanging="302"/>
        <w:rPr>
          <w:b/>
          <w:sz w:val="28"/>
        </w:rPr>
      </w:pPr>
      <w:r>
        <w:rPr>
          <w:b/>
          <w:sz w:val="28"/>
        </w:rPr>
        <w:t>СОДЕРЖАНИЕ</w:t>
      </w:r>
      <w:r>
        <w:rPr>
          <w:b/>
          <w:spacing w:val="-2"/>
          <w:sz w:val="28"/>
        </w:rPr>
        <w:t>ОБУЧЕНИЯ</w:t>
      </w:r>
    </w:p>
    <w:p w:rsidR="00120CE6" w:rsidRDefault="00FF26C3">
      <w:pPr>
        <w:pStyle w:val="a3"/>
        <w:ind w:right="208"/>
      </w:pPr>
      <w:r>
        <w:t>Программа содержит структурные единицы (модули), которые соответствуют ФГОС НОО и являются общими для каждого года обучения.</w:t>
      </w:r>
    </w:p>
    <w:p w:rsidR="00120CE6" w:rsidRDefault="00FF26C3">
      <w:pPr>
        <w:pStyle w:val="a3"/>
        <w:ind w:right="212"/>
      </w:pPr>
      <w: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могугут изучаться в различной последовательности.</w:t>
      </w:r>
    </w:p>
    <w:p w:rsidR="00120CE6" w:rsidRDefault="00FF26C3">
      <w:pPr>
        <w:spacing w:line="321" w:lineRule="exact"/>
        <w:ind w:left="923"/>
        <w:jc w:val="both"/>
        <w:rPr>
          <w:i/>
          <w:sz w:val="28"/>
        </w:rPr>
      </w:pPr>
      <w:r>
        <w:rPr>
          <w:i/>
          <w:sz w:val="28"/>
        </w:rPr>
        <w:t>Основныемодулиучебногопредмета</w:t>
      </w:r>
      <w:r>
        <w:rPr>
          <w:i/>
          <w:spacing w:val="-2"/>
          <w:sz w:val="28"/>
        </w:rPr>
        <w:t>«Технология»:</w:t>
      </w:r>
    </w:p>
    <w:p w:rsidR="00120CE6" w:rsidRDefault="00FF26C3">
      <w:pPr>
        <w:pStyle w:val="a4"/>
        <w:numPr>
          <w:ilvl w:val="0"/>
          <w:numId w:val="46"/>
        </w:numPr>
        <w:tabs>
          <w:tab w:val="left" w:pos="1205"/>
        </w:tabs>
        <w:spacing w:line="322" w:lineRule="exact"/>
        <w:ind w:left="1205" w:hanging="282"/>
        <w:rPr>
          <w:sz w:val="28"/>
        </w:rPr>
      </w:pPr>
      <w:r>
        <w:rPr>
          <w:sz w:val="28"/>
        </w:rPr>
        <w:t>Технологии,профессиии</w:t>
      </w:r>
      <w:r>
        <w:rPr>
          <w:spacing w:val="-2"/>
          <w:sz w:val="28"/>
        </w:rPr>
        <w:t>производства.</w:t>
      </w:r>
    </w:p>
    <w:p w:rsidR="00120CE6" w:rsidRDefault="00FF26C3">
      <w:pPr>
        <w:pStyle w:val="a4"/>
        <w:numPr>
          <w:ilvl w:val="0"/>
          <w:numId w:val="46"/>
        </w:numPr>
        <w:tabs>
          <w:tab w:val="left" w:pos="1205"/>
        </w:tabs>
        <w:ind w:left="1205" w:hanging="282"/>
        <w:rPr>
          <w:sz w:val="28"/>
        </w:rPr>
      </w:pPr>
      <w:r>
        <w:rPr>
          <w:sz w:val="28"/>
        </w:rPr>
        <w:t>Технологииручнойобработки</w:t>
      </w:r>
      <w:r>
        <w:rPr>
          <w:spacing w:val="-2"/>
          <w:sz w:val="28"/>
        </w:rPr>
        <w:t>материалов:</w:t>
      </w:r>
    </w:p>
    <w:p w:rsidR="00120CE6" w:rsidRDefault="00FF26C3">
      <w:pPr>
        <w:pStyle w:val="a4"/>
        <w:numPr>
          <w:ilvl w:val="1"/>
          <w:numId w:val="46"/>
        </w:numPr>
        <w:tabs>
          <w:tab w:val="left" w:pos="1086"/>
        </w:tabs>
        <w:spacing w:before="1"/>
        <w:ind w:left="1086" w:hanging="163"/>
        <w:jc w:val="left"/>
        <w:rPr>
          <w:sz w:val="28"/>
        </w:rPr>
      </w:pPr>
      <w:r>
        <w:rPr>
          <w:sz w:val="28"/>
        </w:rPr>
        <w:t>технологииработысбумагойи</w:t>
      </w:r>
      <w:r>
        <w:rPr>
          <w:spacing w:val="-2"/>
          <w:sz w:val="28"/>
        </w:rPr>
        <w:t>картоном;</w:t>
      </w:r>
    </w:p>
    <w:p w:rsidR="00120CE6" w:rsidRDefault="00FF26C3">
      <w:pPr>
        <w:pStyle w:val="a4"/>
        <w:numPr>
          <w:ilvl w:val="1"/>
          <w:numId w:val="46"/>
        </w:numPr>
        <w:tabs>
          <w:tab w:val="left" w:pos="1086"/>
        </w:tabs>
        <w:spacing w:line="322" w:lineRule="exact"/>
        <w:ind w:left="1086" w:hanging="163"/>
        <w:jc w:val="left"/>
        <w:rPr>
          <w:sz w:val="28"/>
        </w:rPr>
      </w:pPr>
      <w:r>
        <w:rPr>
          <w:sz w:val="28"/>
        </w:rPr>
        <w:t>технологииработыспластичными</w:t>
      </w:r>
      <w:r>
        <w:rPr>
          <w:spacing w:val="-2"/>
          <w:sz w:val="28"/>
        </w:rPr>
        <w:t>материалами;</w:t>
      </w:r>
    </w:p>
    <w:p w:rsidR="00120CE6" w:rsidRDefault="00FF26C3">
      <w:pPr>
        <w:pStyle w:val="a4"/>
        <w:numPr>
          <w:ilvl w:val="1"/>
          <w:numId w:val="46"/>
        </w:numPr>
        <w:tabs>
          <w:tab w:val="left" w:pos="1086"/>
        </w:tabs>
        <w:spacing w:line="322" w:lineRule="exact"/>
        <w:ind w:left="1086" w:hanging="163"/>
        <w:jc w:val="left"/>
        <w:rPr>
          <w:sz w:val="28"/>
        </w:rPr>
      </w:pPr>
      <w:r>
        <w:rPr>
          <w:sz w:val="28"/>
        </w:rPr>
        <w:t>технологииработысприродным</w:t>
      </w:r>
      <w:r>
        <w:rPr>
          <w:spacing w:val="-2"/>
          <w:sz w:val="28"/>
        </w:rPr>
        <w:t>материалом;</w:t>
      </w:r>
    </w:p>
    <w:p w:rsidR="00120CE6" w:rsidRDefault="00FF26C3">
      <w:pPr>
        <w:pStyle w:val="a4"/>
        <w:numPr>
          <w:ilvl w:val="1"/>
          <w:numId w:val="46"/>
        </w:numPr>
        <w:tabs>
          <w:tab w:val="left" w:pos="1086"/>
        </w:tabs>
        <w:spacing w:line="322" w:lineRule="exact"/>
        <w:ind w:left="1086" w:hanging="163"/>
        <w:jc w:val="left"/>
        <w:rPr>
          <w:sz w:val="28"/>
        </w:rPr>
      </w:pPr>
      <w:r>
        <w:rPr>
          <w:sz w:val="28"/>
        </w:rPr>
        <w:t>технологииработыстекстильными</w:t>
      </w:r>
      <w:r>
        <w:rPr>
          <w:spacing w:val="-2"/>
          <w:sz w:val="28"/>
        </w:rPr>
        <w:t>материалами;</w:t>
      </w:r>
    </w:p>
    <w:p w:rsidR="00120CE6" w:rsidRDefault="00FF26C3">
      <w:pPr>
        <w:pStyle w:val="a4"/>
        <w:numPr>
          <w:ilvl w:val="1"/>
          <w:numId w:val="46"/>
        </w:numPr>
        <w:tabs>
          <w:tab w:val="left" w:pos="1086"/>
        </w:tabs>
        <w:spacing w:line="322" w:lineRule="exact"/>
        <w:ind w:left="1086" w:hanging="163"/>
        <w:jc w:val="left"/>
        <w:rPr>
          <w:sz w:val="28"/>
        </w:rPr>
      </w:pPr>
      <w:r>
        <w:rPr>
          <w:sz w:val="28"/>
        </w:rPr>
        <w:t>технологииработысдругимидоступными</w:t>
      </w:r>
      <w:r>
        <w:rPr>
          <w:spacing w:val="-2"/>
          <w:sz w:val="28"/>
        </w:rPr>
        <w:t>материалами.</w:t>
      </w:r>
    </w:p>
    <w:p w:rsidR="00120CE6" w:rsidRDefault="00FF26C3">
      <w:pPr>
        <w:pStyle w:val="a4"/>
        <w:numPr>
          <w:ilvl w:val="0"/>
          <w:numId w:val="46"/>
        </w:numPr>
        <w:tabs>
          <w:tab w:val="left" w:pos="1205"/>
        </w:tabs>
        <w:ind w:left="1205" w:hanging="282"/>
        <w:rPr>
          <w:sz w:val="28"/>
        </w:rPr>
      </w:pPr>
      <w:r>
        <w:rPr>
          <w:sz w:val="28"/>
        </w:rPr>
        <w:t>Конструированиеи</w:t>
      </w:r>
      <w:r>
        <w:rPr>
          <w:spacing w:val="-2"/>
          <w:sz w:val="28"/>
        </w:rPr>
        <w:t>моделирование:</w:t>
      </w:r>
    </w:p>
    <w:p w:rsidR="00120CE6" w:rsidRDefault="00FF26C3">
      <w:pPr>
        <w:pStyle w:val="a4"/>
        <w:numPr>
          <w:ilvl w:val="1"/>
          <w:numId w:val="46"/>
        </w:numPr>
        <w:tabs>
          <w:tab w:val="left" w:pos="1086"/>
        </w:tabs>
        <w:spacing w:line="322" w:lineRule="exact"/>
        <w:ind w:left="1086" w:hanging="163"/>
        <w:jc w:val="left"/>
        <w:rPr>
          <w:sz w:val="28"/>
        </w:rPr>
      </w:pPr>
      <w:r>
        <w:rPr>
          <w:sz w:val="28"/>
        </w:rPr>
        <w:t>работас</w:t>
      </w:r>
      <w:r>
        <w:rPr>
          <w:spacing w:val="-2"/>
          <w:sz w:val="28"/>
        </w:rPr>
        <w:t>конструктором;</w:t>
      </w:r>
    </w:p>
    <w:p w:rsidR="00120CE6" w:rsidRDefault="00FF26C3">
      <w:pPr>
        <w:pStyle w:val="a4"/>
        <w:numPr>
          <w:ilvl w:val="1"/>
          <w:numId w:val="46"/>
        </w:numPr>
        <w:tabs>
          <w:tab w:val="left" w:pos="1086"/>
        </w:tabs>
        <w:ind w:left="213" w:right="207" w:firstLine="710"/>
        <w:jc w:val="left"/>
        <w:rPr>
          <w:sz w:val="28"/>
        </w:rPr>
      </w:pPr>
      <w:r>
        <w:rPr>
          <w:sz w:val="28"/>
        </w:rPr>
        <w:t>конструированиеимоделированиеизбумаги,картона,пластичных материалов, природных и текстильных материалов;</w:t>
      </w:r>
    </w:p>
    <w:p w:rsidR="00120CE6" w:rsidRDefault="00FF26C3">
      <w:pPr>
        <w:pStyle w:val="a4"/>
        <w:numPr>
          <w:ilvl w:val="1"/>
          <w:numId w:val="46"/>
        </w:numPr>
        <w:tabs>
          <w:tab w:val="left" w:pos="1086"/>
        </w:tabs>
        <w:spacing w:line="321" w:lineRule="exact"/>
        <w:ind w:left="1086" w:hanging="163"/>
        <w:jc w:val="left"/>
        <w:rPr>
          <w:sz w:val="28"/>
        </w:rPr>
      </w:pPr>
      <w:r>
        <w:rPr>
          <w:spacing w:val="-2"/>
          <w:sz w:val="28"/>
        </w:rPr>
        <w:t>робототехника.</w:t>
      </w:r>
    </w:p>
    <w:p w:rsidR="00120CE6" w:rsidRDefault="00FF26C3">
      <w:pPr>
        <w:pStyle w:val="a4"/>
        <w:numPr>
          <w:ilvl w:val="0"/>
          <w:numId w:val="46"/>
        </w:numPr>
        <w:tabs>
          <w:tab w:val="left" w:pos="1205"/>
        </w:tabs>
        <w:ind w:left="1205" w:hanging="282"/>
        <w:rPr>
          <w:sz w:val="28"/>
        </w:rPr>
      </w:pPr>
      <w:r>
        <w:rPr>
          <w:spacing w:val="-2"/>
          <w:sz w:val="28"/>
        </w:rPr>
        <w:t>Информационно-коммуникативныетехнологии.</w:t>
      </w:r>
    </w:p>
    <w:p w:rsidR="00120CE6" w:rsidRDefault="00120CE6">
      <w:pPr>
        <w:pStyle w:val="a3"/>
        <w:spacing w:before="4"/>
        <w:ind w:left="0" w:firstLine="0"/>
        <w:jc w:val="left"/>
      </w:pPr>
    </w:p>
    <w:p w:rsidR="00120CE6" w:rsidRDefault="00FF26C3">
      <w:pPr>
        <w:ind w:left="1071" w:right="1072"/>
        <w:jc w:val="center"/>
        <w:rPr>
          <w:b/>
          <w:sz w:val="28"/>
        </w:rPr>
      </w:pPr>
      <w:r>
        <w:rPr>
          <w:b/>
          <w:sz w:val="28"/>
        </w:rPr>
        <w:t xml:space="preserve">1 </w:t>
      </w:r>
      <w:r>
        <w:rPr>
          <w:b/>
          <w:spacing w:val="-2"/>
          <w:sz w:val="28"/>
        </w:rPr>
        <w:t>КЛАСС</w:t>
      </w:r>
    </w:p>
    <w:p w:rsidR="00120CE6" w:rsidRDefault="00FF26C3">
      <w:pPr>
        <w:pStyle w:val="11"/>
        <w:spacing w:before="5"/>
        <w:ind w:left="923"/>
        <w:jc w:val="left"/>
      </w:pPr>
      <w:r>
        <w:t>Технологии,профессииипроизводства(6</w:t>
      </w:r>
      <w:r>
        <w:rPr>
          <w:spacing w:val="-5"/>
        </w:rPr>
        <w:t>ч.)</w:t>
      </w:r>
    </w:p>
    <w:p w:rsidR="00120CE6" w:rsidRDefault="00120CE6">
      <w:pPr>
        <w:sectPr w:rsidR="00120CE6">
          <w:pgSz w:w="11910" w:h="16840"/>
          <w:pgMar w:top="1040" w:right="920" w:bottom="280" w:left="920" w:header="720" w:footer="720" w:gutter="0"/>
          <w:cols w:space="720"/>
        </w:sectPr>
      </w:pPr>
    </w:p>
    <w:p w:rsidR="00120CE6" w:rsidRDefault="00FF26C3">
      <w:pPr>
        <w:pStyle w:val="a3"/>
        <w:spacing w:before="67"/>
        <w:ind w:right="210"/>
      </w:pPr>
      <w:r>
        <w:lastRenderedPageBreak/>
        <w:t xml:space="preserve">Природа какисточниксырьевыхресурсовитворчества мастеров. Красота и разнообразие природных форм, их передача в изделиях из различных </w:t>
      </w:r>
      <w:r>
        <w:rPr>
          <w:spacing w:val="-2"/>
        </w:rPr>
        <w:t>материалов.</w:t>
      </w:r>
    </w:p>
    <w:p w:rsidR="00120CE6" w:rsidRDefault="00FF26C3">
      <w:pPr>
        <w:pStyle w:val="a3"/>
        <w:ind w:right="204"/>
      </w:pPr>
      <w: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120CE6" w:rsidRDefault="00FF26C3">
      <w:pPr>
        <w:pStyle w:val="a3"/>
        <w:spacing w:before="3"/>
        <w:ind w:right="212"/>
      </w:pPr>
      <w:r>
        <w:t>Профессии родных и знакомых. Профессии, связанные с изучаемыми материалами и производствами. Профессии сферы обслуживания.</w:t>
      </w:r>
    </w:p>
    <w:p w:rsidR="00120CE6" w:rsidRDefault="00FF26C3">
      <w:pPr>
        <w:pStyle w:val="a3"/>
        <w:spacing w:line="321" w:lineRule="exact"/>
        <w:ind w:left="923" w:firstLine="0"/>
      </w:pPr>
      <w:r>
        <w:t>ТрадицииипраздникинародовРоссии,ремёсла,</w:t>
      </w:r>
      <w:r>
        <w:rPr>
          <w:spacing w:val="-2"/>
        </w:rPr>
        <w:t>обычаи.</w:t>
      </w:r>
    </w:p>
    <w:p w:rsidR="00120CE6" w:rsidRDefault="00FF26C3">
      <w:pPr>
        <w:pStyle w:val="11"/>
        <w:numPr>
          <w:ilvl w:val="0"/>
          <w:numId w:val="45"/>
        </w:numPr>
        <w:tabs>
          <w:tab w:val="left" w:pos="1205"/>
        </w:tabs>
        <w:spacing w:before="4"/>
        <w:ind w:left="1205" w:hanging="282"/>
      </w:pPr>
      <w:r>
        <w:t>Технологииручнойобработкиматериалов(15</w:t>
      </w:r>
      <w:r>
        <w:rPr>
          <w:spacing w:val="-5"/>
        </w:rPr>
        <w:t>ч.)</w:t>
      </w:r>
    </w:p>
    <w:p w:rsidR="00120CE6" w:rsidRDefault="00FF26C3">
      <w:pPr>
        <w:pStyle w:val="21"/>
        <w:ind w:left="923"/>
      </w:pPr>
      <w:r>
        <w:t>Технологииработысбумагойи</w:t>
      </w:r>
      <w:r>
        <w:rPr>
          <w:spacing w:val="-2"/>
        </w:rPr>
        <w:t>картоном</w:t>
      </w:r>
    </w:p>
    <w:p w:rsidR="00120CE6" w:rsidRDefault="00FF26C3">
      <w:pPr>
        <w:pStyle w:val="a3"/>
        <w:spacing w:line="242" w:lineRule="auto"/>
        <w:ind w:right="208"/>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120CE6" w:rsidRDefault="00FF26C3">
      <w:pPr>
        <w:pStyle w:val="a3"/>
        <w:ind w:right="207"/>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120CE6" w:rsidRDefault="00FF26C3">
      <w:pPr>
        <w:pStyle w:val="a3"/>
        <w:ind w:right="206"/>
      </w:pPr>
      <w:r>
        <w:t xml:space="preserve">Способы разметки деталей: на глаз и от руки, по шаблону, по линейке(как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w:t>
      </w:r>
      <w:r>
        <w:rPr>
          <w:spacing w:val="-2"/>
        </w:rPr>
        <w:t>др.).</w:t>
      </w:r>
    </w:p>
    <w:p w:rsidR="00120CE6" w:rsidRDefault="00FF26C3">
      <w:pPr>
        <w:pStyle w:val="a3"/>
        <w:ind w:right="206"/>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120CE6" w:rsidRDefault="00FF26C3">
      <w:pPr>
        <w:pStyle w:val="a3"/>
        <w:ind w:right="217"/>
      </w:pPr>
      <w:r>
        <w:t>Пластические массы, их виды (пластилин, пластика и др.). Приёмы изготовления изделий доступнойпо сложности формы из них:разметка на глаз, отделение части (стекой, отрыванием), придание формы.</w:t>
      </w:r>
    </w:p>
    <w:p w:rsidR="00120CE6" w:rsidRDefault="00FF26C3">
      <w:pPr>
        <w:pStyle w:val="a3"/>
        <w:tabs>
          <w:tab w:val="left" w:pos="1955"/>
          <w:tab w:val="left" w:pos="2073"/>
          <w:tab w:val="left" w:pos="2367"/>
          <w:tab w:val="left" w:pos="3216"/>
          <w:tab w:val="left" w:pos="3550"/>
          <w:tab w:val="left" w:pos="4707"/>
          <w:tab w:val="left" w:pos="4884"/>
          <w:tab w:val="left" w:pos="5173"/>
          <w:tab w:val="left" w:pos="5801"/>
          <w:tab w:val="left" w:pos="6780"/>
          <w:tab w:val="left" w:pos="7018"/>
          <w:tab w:val="left" w:pos="7187"/>
          <w:tab w:val="left" w:pos="7341"/>
          <w:tab w:val="left" w:pos="7656"/>
          <w:tab w:val="left" w:pos="7801"/>
          <w:tab w:val="left" w:pos="8364"/>
          <w:tab w:val="left" w:pos="8730"/>
          <w:tab w:val="left" w:pos="8995"/>
          <w:tab w:val="left" w:pos="9697"/>
        </w:tabs>
        <w:ind w:right="210"/>
        <w:jc w:val="right"/>
      </w:pPr>
      <w:r>
        <w:rPr>
          <w:spacing w:val="-2"/>
        </w:rPr>
        <w:t>Наиболее</w:t>
      </w:r>
      <w:r>
        <w:tab/>
      </w:r>
      <w:r>
        <w:tab/>
      </w:r>
      <w:r>
        <w:rPr>
          <w:spacing w:val="-2"/>
        </w:rPr>
        <w:t>распространённые</w:t>
      </w:r>
      <w:r>
        <w:tab/>
      </w:r>
      <w:r>
        <w:tab/>
      </w:r>
      <w:r>
        <w:rPr>
          <w:spacing w:val="-4"/>
        </w:rPr>
        <w:t>виды</w:t>
      </w:r>
      <w:r>
        <w:tab/>
      </w:r>
      <w:r>
        <w:rPr>
          <w:spacing w:val="-2"/>
        </w:rPr>
        <w:t>бумаги.</w:t>
      </w:r>
      <w:r>
        <w:tab/>
      </w:r>
      <w:r>
        <w:tab/>
      </w:r>
      <w:r>
        <w:rPr>
          <w:spacing w:val="-6"/>
        </w:rPr>
        <w:t>Их</w:t>
      </w:r>
      <w:r>
        <w:tab/>
      </w:r>
      <w:r>
        <w:rPr>
          <w:spacing w:val="-2"/>
        </w:rPr>
        <w:t>общие</w:t>
      </w:r>
      <w:r>
        <w:tab/>
      </w:r>
      <w:r>
        <w:rPr>
          <w:spacing w:val="-2"/>
        </w:rPr>
        <w:t>свойства. Простейшие</w:t>
      </w:r>
      <w:r>
        <w:tab/>
      </w:r>
      <w:r>
        <w:rPr>
          <w:spacing w:val="-2"/>
        </w:rPr>
        <w:t>способы</w:t>
      </w:r>
      <w:r>
        <w:tab/>
      </w:r>
      <w:r>
        <w:rPr>
          <w:spacing w:val="-2"/>
        </w:rPr>
        <w:t>обработки</w:t>
      </w:r>
      <w:r>
        <w:tab/>
      </w:r>
      <w:r>
        <w:rPr>
          <w:spacing w:val="-2"/>
        </w:rPr>
        <w:t>бумаги</w:t>
      </w:r>
      <w:r>
        <w:tab/>
      </w:r>
      <w:r>
        <w:rPr>
          <w:spacing w:val="-2"/>
        </w:rPr>
        <w:t>различных</w:t>
      </w:r>
      <w:r>
        <w:tab/>
      </w:r>
      <w:r>
        <w:tab/>
      </w:r>
      <w:r>
        <w:rPr>
          <w:spacing w:val="-2"/>
        </w:rPr>
        <w:t>видов:</w:t>
      </w:r>
      <w:r>
        <w:tab/>
      </w:r>
      <w:r>
        <w:rPr>
          <w:spacing w:val="-2"/>
        </w:rPr>
        <w:t>сгибание</w:t>
      </w:r>
      <w:r>
        <w:tab/>
      </w:r>
      <w:r>
        <w:rPr>
          <w:spacing w:val="-10"/>
        </w:rPr>
        <w:t xml:space="preserve">и </w:t>
      </w:r>
      <w:r>
        <w:rPr>
          <w:spacing w:val="-2"/>
        </w:rPr>
        <w:t>складывание,</w:t>
      </w:r>
      <w:r>
        <w:tab/>
      </w:r>
      <w:r>
        <w:tab/>
      </w:r>
      <w:r>
        <w:rPr>
          <w:spacing w:val="-2"/>
        </w:rPr>
        <w:t>сминание,</w:t>
      </w:r>
      <w:r>
        <w:tab/>
      </w:r>
      <w:r>
        <w:rPr>
          <w:spacing w:val="-2"/>
        </w:rPr>
        <w:t>обрывание,</w:t>
      </w:r>
      <w:r>
        <w:tab/>
      </w:r>
      <w:r>
        <w:rPr>
          <w:spacing w:val="-2"/>
        </w:rPr>
        <w:t>склеивание</w:t>
      </w:r>
      <w:r>
        <w:tab/>
      </w:r>
      <w:r>
        <w:rPr>
          <w:spacing w:val="-10"/>
        </w:rPr>
        <w:t>и</w:t>
      </w:r>
      <w:r>
        <w:tab/>
      </w:r>
      <w:r>
        <w:tab/>
      </w:r>
      <w:r>
        <w:rPr>
          <w:spacing w:val="-4"/>
        </w:rPr>
        <w:t>др.</w:t>
      </w:r>
      <w:r>
        <w:tab/>
      </w:r>
      <w:r>
        <w:tab/>
      </w:r>
      <w:r>
        <w:rPr>
          <w:spacing w:val="-2"/>
        </w:rPr>
        <w:t>Резание</w:t>
      </w:r>
      <w:r>
        <w:tab/>
      </w:r>
      <w:r>
        <w:tab/>
      </w:r>
      <w:r>
        <w:rPr>
          <w:spacing w:val="-2"/>
        </w:rPr>
        <w:t xml:space="preserve">бумаги </w:t>
      </w:r>
      <w:r>
        <w:t>ножницами. Правила безопаснойработы, передачиихранения ножниц. Картон. Видыприродныхматериалов(плоские-листьяиобъёмные-орехи, шишки,семена,ветки).Приёмыработысприроднымиматериалами:</w:t>
      </w:r>
      <w:r>
        <w:rPr>
          <w:spacing w:val="-2"/>
        </w:rPr>
        <w:t>подбор</w:t>
      </w:r>
    </w:p>
    <w:p w:rsidR="00120CE6" w:rsidRDefault="00120CE6">
      <w:pPr>
        <w:jc w:val="right"/>
        <w:sectPr w:rsidR="00120CE6">
          <w:pgSz w:w="11910" w:h="16840"/>
          <w:pgMar w:top="1040" w:right="920" w:bottom="280" w:left="920" w:header="720" w:footer="720" w:gutter="0"/>
          <w:cols w:space="720"/>
        </w:sectPr>
      </w:pPr>
    </w:p>
    <w:p w:rsidR="00120CE6" w:rsidRDefault="00FF26C3">
      <w:pPr>
        <w:pStyle w:val="a3"/>
        <w:spacing w:before="67"/>
        <w:ind w:right="215" w:firstLine="0"/>
      </w:pPr>
      <w:r>
        <w:lastRenderedPageBreak/>
        <w:t>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120CE6" w:rsidRDefault="00FF26C3">
      <w:pPr>
        <w:pStyle w:val="a3"/>
        <w:spacing w:line="242" w:lineRule="auto"/>
        <w:ind w:right="210"/>
      </w:pPr>
      <w:r>
        <w:t>Общее представление о тканях (текстиле), их строении и свойствах. Швейные инструментыиприспособления (иглы, булавкиидр.). Отмеривание и заправка нитки в иголку, строчка прямого стежка.</w:t>
      </w:r>
    </w:p>
    <w:p w:rsidR="00120CE6" w:rsidRDefault="00FF26C3">
      <w:pPr>
        <w:pStyle w:val="a3"/>
        <w:spacing w:line="317" w:lineRule="exact"/>
        <w:ind w:left="923" w:firstLine="0"/>
      </w:pPr>
      <w:r>
        <w:t>Использованиедополнительныхотделочных</w:t>
      </w:r>
      <w:r>
        <w:rPr>
          <w:spacing w:val="-2"/>
        </w:rPr>
        <w:t>материалов.</w:t>
      </w:r>
    </w:p>
    <w:p w:rsidR="00120CE6" w:rsidRDefault="00FF26C3">
      <w:pPr>
        <w:pStyle w:val="11"/>
        <w:numPr>
          <w:ilvl w:val="0"/>
          <w:numId w:val="45"/>
        </w:numPr>
        <w:tabs>
          <w:tab w:val="left" w:pos="1205"/>
        </w:tabs>
        <w:spacing w:before="4" w:line="319" w:lineRule="exact"/>
        <w:ind w:left="1205" w:hanging="282"/>
      </w:pPr>
      <w:r>
        <w:t>Конструированиеимоделирование(10</w:t>
      </w:r>
      <w:r>
        <w:rPr>
          <w:spacing w:val="-5"/>
        </w:rPr>
        <w:t>ч.)</w:t>
      </w:r>
    </w:p>
    <w:p w:rsidR="00120CE6" w:rsidRDefault="00FF26C3">
      <w:pPr>
        <w:pStyle w:val="a3"/>
        <w:ind w:right="208"/>
      </w:pPr>
      <w: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w:t>
      </w:r>
      <w:r>
        <w:rPr>
          <w:spacing w:val="-2"/>
        </w:rPr>
        <w:t>замысла.</w:t>
      </w:r>
    </w:p>
    <w:p w:rsidR="00120CE6" w:rsidRDefault="00FF26C3">
      <w:pPr>
        <w:pStyle w:val="11"/>
        <w:numPr>
          <w:ilvl w:val="0"/>
          <w:numId w:val="45"/>
        </w:numPr>
        <w:tabs>
          <w:tab w:val="left" w:pos="1205"/>
        </w:tabs>
        <w:spacing w:before="4" w:line="319" w:lineRule="exact"/>
        <w:ind w:left="1205" w:hanging="282"/>
      </w:pPr>
      <w:r>
        <w:rPr>
          <w:spacing w:val="-2"/>
        </w:rPr>
        <w:t>Информационно-коммуникативныетехнологии(2</w:t>
      </w:r>
      <w:r>
        <w:rPr>
          <w:spacing w:val="-5"/>
        </w:rPr>
        <w:t>ч.)</w:t>
      </w:r>
    </w:p>
    <w:p w:rsidR="00120CE6" w:rsidRDefault="00FF26C3">
      <w:pPr>
        <w:pStyle w:val="a3"/>
        <w:ind w:right="207"/>
      </w:pPr>
      <w:r>
        <w:t xml:space="preserve">Демонстрация учителем готовых материалов на информационных </w:t>
      </w:r>
      <w:r>
        <w:rPr>
          <w:spacing w:val="-2"/>
        </w:rPr>
        <w:t>носителях.</w:t>
      </w:r>
    </w:p>
    <w:p w:rsidR="00120CE6" w:rsidRDefault="00FF26C3">
      <w:pPr>
        <w:pStyle w:val="a3"/>
        <w:spacing w:line="322" w:lineRule="exact"/>
        <w:ind w:left="923" w:firstLine="0"/>
      </w:pPr>
      <w:r>
        <w:t>Информация.Виды</w:t>
      </w:r>
      <w:r>
        <w:rPr>
          <w:spacing w:val="-2"/>
        </w:rPr>
        <w:t>информации.</w:t>
      </w:r>
    </w:p>
    <w:p w:rsidR="00120CE6" w:rsidRDefault="00120CE6">
      <w:pPr>
        <w:pStyle w:val="a3"/>
        <w:spacing w:before="1"/>
        <w:ind w:left="0" w:firstLine="0"/>
        <w:jc w:val="left"/>
      </w:pPr>
    </w:p>
    <w:p w:rsidR="00120CE6" w:rsidRDefault="00FF26C3">
      <w:pPr>
        <w:pStyle w:val="11"/>
        <w:spacing w:before="1" w:line="322" w:lineRule="exact"/>
        <w:ind w:left="923"/>
        <w:jc w:val="left"/>
      </w:pPr>
      <w:r>
        <w:t>Универсальныеучебныедействия(пропедевтический</w:t>
      </w:r>
      <w:r>
        <w:rPr>
          <w:spacing w:val="-2"/>
        </w:rPr>
        <w:t>уровень)</w:t>
      </w:r>
    </w:p>
    <w:p w:rsidR="00120CE6" w:rsidRDefault="00FF26C3">
      <w:pPr>
        <w:pStyle w:val="21"/>
        <w:ind w:left="923"/>
        <w:jc w:val="left"/>
      </w:pPr>
      <w:r>
        <w:rPr>
          <w:spacing w:val="-2"/>
        </w:rPr>
        <w:t>Познавательные</w:t>
      </w:r>
      <w:r>
        <w:rPr>
          <w:spacing w:val="-4"/>
        </w:rPr>
        <w:t>УУД:</w:t>
      </w:r>
    </w:p>
    <w:p w:rsidR="00120CE6" w:rsidRDefault="00FF26C3">
      <w:pPr>
        <w:pStyle w:val="a4"/>
        <w:numPr>
          <w:ilvl w:val="0"/>
          <w:numId w:val="44"/>
        </w:numPr>
        <w:tabs>
          <w:tab w:val="left" w:pos="1086"/>
        </w:tabs>
        <w:ind w:right="209" w:firstLine="710"/>
        <w:jc w:val="left"/>
        <w:rPr>
          <w:sz w:val="28"/>
        </w:rPr>
      </w:pPr>
      <w:r>
        <w:rPr>
          <w:sz w:val="28"/>
        </w:rPr>
        <w:t xml:space="preserve">ориентироватьсявтерминах,используемыхвтехнологии(впределах </w:t>
      </w:r>
      <w:r>
        <w:rPr>
          <w:spacing w:val="-2"/>
          <w:sz w:val="28"/>
        </w:rPr>
        <w:t>изученного);</w:t>
      </w:r>
    </w:p>
    <w:p w:rsidR="00120CE6" w:rsidRDefault="00FF26C3">
      <w:pPr>
        <w:pStyle w:val="a4"/>
        <w:numPr>
          <w:ilvl w:val="0"/>
          <w:numId w:val="44"/>
        </w:numPr>
        <w:tabs>
          <w:tab w:val="left" w:pos="1086"/>
          <w:tab w:val="left" w:pos="2972"/>
          <w:tab w:val="left" w:pos="3327"/>
          <w:tab w:val="left" w:pos="5116"/>
          <w:tab w:val="left" w:pos="7125"/>
          <w:tab w:val="left" w:pos="8795"/>
        </w:tabs>
        <w:ind w:right="218" w:firstLine="710"/>
        <w:jc w:val="left"/>
        <w:rPr>
          <w:sz w:val="28"/>
        </w:rPr>
      </w:pPr>
      <w:r>
        <w:rPr>
          <w:spacing w:val="-2"/>
          <w:sz w:val="28"/>
        </w:rPr>
        <w:t>воспринимать</w:t>
      </w:r>
      <w:r>
        <w:rPr>
          <w:sz w:val="28"/>
        </w:rPr>
        <w:tab/>
      </w:r>
      <w:r>
        <w:rPr>
          <w:spacing w:val="-10"/>
          <w:sz w:val="28"/>
        </w:rPr>
        <w:t>и</w:t>
      </w:r>
      <w:r>
        <w:rPr>
          <w:sz w:val="28"/>
        </w:rPr>
        <w:tab/>
      </w:r>
      <w:r>
        <w:rPr>
          <w:spacing w:val="-2"/>
          <w:sz w:val="28"/>
        </w:rPr>
        <w:t>использовать</w:t>
      </w:r>
      <w:r>
        <w:rPr>
          <w:sz w:val="28"/>
        </w:rPr>
        <w:tab/>
      </w:r>
      <w:r>
        <w:rPr>
          <w:spacing w:val="-2"/>
          <w:sz w:val="28"/>
        </w:rPr>
        <w:t>предложенную</w:t>
      </w:r>
      <w:r>
        <w:rPr>
          <w:sz w:val="28"/>
        </w:rPr>
        <w:tab/>
      </w:r>
      <w:r>
        <w:rPr>
          <w:spacing w:val="-2"/>
          <w:sz w:val="28"/>
        </w:rPr>
        <w:t>инструкцию</w:t>
      </w:r>
      <w:r>
        <w:rPr>
          <w:sz w:val="28"/>
        </w:rPr>
        <w:tab/>
      </w:r>
      <w:r>
        <w:rPr>
          <w:spacing w:val="-2"/>
          <w:sz w:val="28"/>
        </w:rPr>
        <w:t>(устную, графическую);</w:t>
      </w:r>
    </w:p>
    <w:p w:rsidR="00120CE6" w:rsidRDefault="00FF26C3">
      <w:pPr>
        <w:pStyle w:val="a4"/>
        <w:numPr>
          <w:ilvl w:val="0"/>
          <w:numId w:val="44"/>
        </w:numPr>
        <w:tabs>
          <w:tab w:val="left" w:pos="1086"/>
          <w:tab w:val="left" w:pos="3049"/>
          <w:tab w:val="left" w:pos="4611"/>
          <w:tab w:val="left" w:pos="5849"/>
          <w:tab w:val="left" w:pos="7043"/>
          <w:tab w:val="left" w:pos="7561"/>
          <w:tab w:val="left" w:pos="8804"/>
        </w:tabs>
        <w:ind w:right="214" w:firstLine="710"/>
        <w:jc w:val="left"/>
        <w:rPr>
          <w:sz w:val="28"/>
        </w:rPr>
      </w:pPr>
      <w:r>
        <w:rPr>
          <w:spacing w:val="-2"/>
          <w:sz w:val="28"/>
        </w:rPr>
        <w:t>анализировать</w:t>
      </w:r>
      <w:r>
        <w:rPr>
          <w:sz w:val="28"/>
        </w:rPr>
        <w:tab/>
      </w:r>
      <w:r>
        <w:rPr>
          <w:spacing w:val="-2"/>
          <w:sz w:val="28"/>
        </w:rPr>
        <w:t>устройство</w:t>
      </w:r>
      <w:r>
        <w:rPr>
          <w:sz w:val="28"/>
        </w:rPr>
        <w:tab/>
      </w:r>
      <w:r>
        <w:rPr>
          <w:spacing w:val="-2"/>
          <w:sz w:val="28"/>
        </w:rPr>
        <w:t>простых</w:t>
      </w:r>
      <w:r>
        <w:rPr>
          <w:sz w:val="28"/>
        </w:rPr>
        <w:tab/>
      </w:r>
      <w:r>
        <w:rPr>
          <w:spacing w:val="-2"/>
          <w:sz w:val="28"/>
        </w:rPr>
        <w:t>изделий</w:t>
      </w:r>
      <w:r>
        <w:rPr>
          <w:sz w:val="28"/>
        </w:rPr>
        <w:tab/>
      </w:r>
      <w:r>
        <w:rPr>
          <w:spacing w:val="-6"/>
          <w:sz w:val="28"/>
        </w:rPr>
        <w:t>по</w:t>
      </w:r>
      <w:r>
        <w:rPr>
          <w:sz w:val="28"/>
        </w:rPr>
        <w:tab/>
      </w:r>
      <w:r>
        <w:rPr>
          <w:spacing w:val="-2"/>
          <w:sz w:val="28"/>
        </w:rPr>
        <w:t>образцу,</w:t>
      </w:r>
      <w:r>
        <w:rPr>
          <w:sz w:val="28"/>
        </w:rPr>
        <w:tab/>
      </w:r>
      <w:r>
        <w:rPr>
          <w:spacing w:val="-2"/>
          <w:sz w:val="28"/>
        </w:rPr>
        <w:t xml:space="preserve">рисунку, </w:t>
      </w:r>
      <w:r>
        <w:rPr>
          <w:sz w:val="28"/>
        </w:rPr>
        <w:t>выделять основные и второстепенные составляющие конструкции;</w:t>
      </w:r>
    </w:p>
    <w:p w:rsidR="00120CE6" w:rsidRDefault="00FF26C3">
      <w:pPr>
        <w:pStyle w:val="a4"/>
        <w:numPr>
          <w:ilvl w:val="0"/>
          <w:numId w:val="44"/>
        </w:numPr>
        <w:tabs>
          <w:tab w:val="left" w:pos="1086"/>
        </w:tabs>
        <w:ind w:right="219" w:firstLine="710"/>
        <w:jc w:val="left"/>
        <w:rPr>
          <w:sz w:val="28"/>
        </w:rPr>
      </w:pPr>
      <w:r>
        <w:rPr>
          <w:sz w:val="28"/>
        </w:rPr>
        <w:t>сравниватьотдельныеизделия(конструкции),находитьсходствои различия в их устройстве.</w:t>
      </w:r>
    </w:p>
    <w:p w:rsidR="00120CE6" w:rsidRDefault="00FF26C3">
      <w:pPr>
        <w:spacing w:line="321" w:lineRule="exact"/>
        <w:ind w:left="923"/>
        <w:rPr>
          <w:i/>
          <w:sz w:val="28"/>
        </w:rPr>
      </w:pPr>
      <w:r>
        <w:rPr>
          <w:i/>
          <w:sz w:val="28"/>
        </w:rPr>
        <w:t>Работас</w:t>
      </w:r>
      <w:r>
        <w:rPr>
          <w:i/>
          <w:spacing w:val="-2"/>
          <w:sz w:val="28"/>
        </w:rPr>
        <w:t>информацией:</w:t>
      </w:r>
    </w:p>
    <w:p w:rsidR="00120CE6" w:rsidRDefault="00FF26C3">
      <w:pPr>
        <w:pStyle w:val="a4"/>
        <w:numPr>
          <w:ilvl w:val="0"/>
          <w:numId w:val="44"/>
        </w:numPr>
        <w:tabs>
          <w:tab w:val="left" w:pos="1086"/>
        </w:tabs>
        <w:ind w:right="218" w:firstLine="710"/>
        <w:jc w:val="left"/>
        <w:rPr>
          <w:sz w:val="28"/>
        </w:rPr>
      </w:pPr>
      <w:r>
        <w:rPr>
          <w:sz w:val="28"/>
        </w:rPr>
        <w:t>воспринимать информацию (представленную в объяснении учителя или в учебнике), использовать её в работе;</w:t>
      </w:r>
    </w:p>
    <w:p w:rsidR="00120CE6" w:rsidRDefault="00FF26C3">
      <w:pPr>
        <w:pStyle w:val="a4"/>
        <w:numPr>
          <w:ilvl w:val="0"/>
          <w:numId w:val="44"/>
        </w:numPr>
        <w:tabs>
          <w:tab w:val="left" w:pos="1086"/>
          <w:tab w:val="left" w:pos="2555"/>
          <w:tab w:val="left" w:pos="3034"/>
          <w:tab w:val="left" w:pos="5096"/>
          <w:tab w:val="left" w:pos="6937"/>
        </w:tabs>
        <w:ind w:right="210" w:firstLine="710"/>
        <w:jc w:val="left"/>
        <w:rPr>
          <w:sz w:val="28"/>
        </w:rPr>
      </w:pPr>
      <w:r>
        <w:rPr>
          <w:spacing w:val="-2"/>
          <w:sz w:val="28"/>
        </w:rPr>
        <w:t>понимать</w:t>
      </w:r>
      <w:r>
        <w:rPr>
          <w:sz w:val="28"/>
        </w:rPr>
        <w:tab/>
      </w:r>
      <w:r>
        <w:rPr>
          <w:spacing w:val="-10"/>
          <w:sz w:val="28"/>
        </w:rPr>
        <w:t>и</w:t>
      </w:r>
      <w:r>
        <w:rPr>
          <w:sz w:val="28"/>
        </w:rPr>
        <w:tab/>
      </w:r>
      <w:r>
        <w:rPr>
          <w:spacing w:val="-2"/>
          <w:sz w:val="28"/>
        </w:rPr>
        <w:t>анализировать</w:t>
      </w:r>
      <w:r>
        <w:rPr>
          <w:sz w:val="28"/>
        </w:rPr>
        <w:tab/>
      </w:r>
      <w:r>
        <w:rPr>
          <w:spacing w:val="-2"/>
          <w:sz w:val="28"/>
        </w:rPr>
        <w:t>простейшую</w:t>
      </w:r>
      <w:r>
        <w:rPr>
          <w:sz w:val="28"/>
        </w:rPr>
        <w:tab/>
      </w:r>
      <w:r>
        <w:rPr>
          <w:spacing w:val="-2"/>
          <w:sz w:val="28"/>
        </w:rPr>
        <w:t xml:space="preserve">знаково-символическую </w:t>
      </w:r>
      <w:r>
        <w:rPr>
          <w:sz w:val="28"/>
        </w:rPr>
        <w:t>информацию (схема, рисунок) и строить работу в соответствии с ней.</w:t>
      </w:r>
    </w:p>
    <w:p w:rsidR="00120CE6" w:rsidRDefault="00FF26C3">
      <w:pPr>
        <w:pStyle w:val="21"/>
        <w:spacing w:before="4"/>
        <w:ind w:left="923"/>
        <w:jc w:val="left"/>
      </w:pPr>
      <w:r>
        <w:rPr>
          <w:spacing w:val="-2"/>
        </w:rPr>
        <w:t>Коммуникативные</w:t>
      </w:r>
      <w:r>
        <w:rPr>
          <w:spacing w:val="-4"/>
        </w:rPr>
        <w:t>УУД:</w:t>
      </w:r>
    </w:p>
    <w:p w:rsidR="00120CE6" w:rsidRDefault="00FF26C3">
      <w:pPr>
        <w:pStyle w:val="a4"/>
        <w:numPr>
          <w:ilvl w:val="0"/>
          <w:numId w:val="44"/>
        </w:numPr>
        <w:tabs>
          <w:tab w:val="left" w:pos="1086"/>
        </w:tabs>
        <w:ind w:right="213" w:firstLine="710"/>
        <w:rPr>
          <w:sz w:val="28"/>
        </w:rPr>
      </w:pPr>
      <w:r>
        <w:rPr>
          <w:sz w:val="28"/>
        </w:rPr>
        <w:t>участвовать в коллективном обсуждении: высказывать собственное мнение, отвечатьнавопросы, выполнять правилаэтикиобщения:уважительное отношение к одноклассникам, внимание к мнению другого;</w:t>
      </w:r>
    </w:p>
    <w:p w:rsidR="00120CE6" w:rsidRDefault="00FF26C3">
      <w:pPr>
        <w:pStyle w:val="a4"/>
        <w:numPr>
          <w:ilvl w:val="0"/>
          <w:numId w:val="44"/>
        </w:numPr>
        <w:tabs>
          <w:tab w:val="left" w:pos="1086"/>
        </w:tabs>
        <w:spacing w:before="1"/>
        <w:ind w:right="207" w:firstLine="710"/>
        <w:rPr>
          <w:sz w:val="28"/>
        </w:rPr>
      </w:pPr>
      <w:r>
        <w:rPr>
          <w:sz w:val="28"/>
        </w:rPr>
        <w:t>строить несложные высказывания, сообщения в устной форме (по содержанию изученных тем).</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pStyle w:val="21"/>
        <w:spacing w:before="72"/>
        <w:ind w:left="923"/>
      </w:pPr>
      <w:r>
        <w:rPr>
          <w:spacing w:val="-2"/>
        </w:rPr>
        <w:lastRenderedPageBreak/>
        <w:t>Регулятивные</w:t>
      </w:r>
      <w:r>
        <w:rPr>
          <w:spacing w:val="-4"/>
        </w:rPr>
        <w:t>УУД:</w:t>
      </w:r>
    </w:p>
    <w:p w:rsidR="00120CE6" w:rsidRDefault="00FF26C3">
      <w:pPr>
        <w:pStyle w:val="a4"/>
        <w:numPr>
          <w:ilvl w:val="0"/>
          <w:numId w:val="44"/>
        </w:numPr>
        <w:tabs>
          <w:tab w:val="left" w:pos="1086"/>
        </w:tabs>
        <w:ind w:right="210" w:firstLine="710"/>
        <w:rPr>
          <w:sz w:val="28"/>
        </w:rPr>
      </w:pPr>
      <w:r>
        <w:rPr>
          <w:sz w:val="28"/>
        </w:rPr>
        <w:t>принимать и удерживать в процессе деятельности предложенную учебную задачу;</w:t>
      </w:r>
    </w:p>
    <w:p w:rsidR="00120CE6" w:rsidRDefault="00FF26C3">
      <w:pPr>
        <w:pStyle w:val="a4"/>
        <w:numPr>
          <w:ilvl w:val="0"/>
          <w:numId w:val="44"/>
        </w:numPr>
        <w:tabs>
          <w:tab w:val="left" w:pos="1086"/>
        </w:tabs>
        <w:spacing w:line="242" w:lineRule="auto"/>
        <w:ind w:right="216" w:firstLine="710"/>
        <w:rPr>
          <w:sz w:val="28"/>
        </w:rPr>
      </w:pPr>
      <w:r>
        <w:rPr>
          <w:sz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120CE6" w:rsidRDefault="00FF26C3">
      <w:pPr>
        <w:pStyle w:val="a4"/>
        <w:numPr>
          <w:ilvl w:val="0"/>
          <w:numId w:val="44"/>
        </w:numPr>
        <w:tabs>
          <w:tab w:val="left" w:pos="1086"/>
        </w:tabs>
        <w:ind w:right="222" w:firstLine="710"/>
        <w:rPr>
          <w:sz w:val="28"/>
        </w:rPr>
      </w:pPr>
      <w:r>
        <w:rPr>
          <w:sz w:val="28"/>
        </w:rPr>
        <w:t>понимать и принимать критерии оценки качества работы, руководствоваться ими в процессе анализа и оценки выполненных работ;</w:t>
      </w:r>
    </w:p>
    <w:p w:rsidR="00120CE6" w:rsidRDefault="00FF26C3">
      <w:pPr>
        <w:pStyle w:val="a4"/>
        <w:numPr>
          <w:ilvl w:val="0"/>
          <w:numId w:val="44"/>
        </w:numPr>
        <w:tabs>
          <w:tab w:val="left" w:pos="1086"/>
        </w:tabs>
        <w:ind w:right="212" w:firstLine="710"/>
        <w:rPr>
          <w:sz w:val="28"/>
        </w:rPr>
      </w:pPr>
      <w:r>
        <w:rPr>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120CE6" w:rsidRDefault="00FF26C3">
      <w:pPr>
        <w:pStyle w:val="a4"/>
        <w:numPr>
          <w:ilvl w:val="0"/>
          <w:numId w:val="44"/>
        </w:numPr>
        <w:tabs>
          <w:tab w:val="left" w:pos="1086"/>
        </w:tabs>
        <w:ind w:right="213" w:firstLine="710"/>
        <w:rPr>
          <w:sz w:val="28"/>
        </w:rPr>
      </w:pPr>
      <w:r>
        <w:rPr>
          <w:sz w:val="28"/>
        </w:rPr>
        <w:t xml:space="preserve">выполнять несложные действия контроля и оценки по предложенным </w:t>
      </w:r>
      <w:r>
        <w:rPr>
          <w:spacing w:val="-2"/>
          <w:sz w:val="28"/>
        </w:rPr>
        <w:t>критериям.</w:t>
      </w:r>
    </w:p>
    <w:p w:rsidR="00120CE6" w:rsidRDefault="00FF26C3">
      <w:pPr>
        <w:spacing w:line="321" w:lineRule="exact"/>
        <w:ind w:left="923"/>
        <w:jc w:val="both"/>
        <w:rPr>
          <w:i/>
          <w:sz w:val="28"/>
        </w:rPr>
      </w:pPr>
      <w:r>
        <w:rPr>
          <w:i/>
          <w:sz w:val="28"/>
        </w:rPr>
        <w:t>Совместная</w:t>
      </w:r>
      <w:r>
        <w:rPr>
          <w:i/>
          <w:spacing w:val="-2"/>
          <w:sz w:val="28"/>
        </w:rPr>
        <w:t>деятельность:</w:t>
      </w:r>
    </w:p>
    <w:p w:rsidR="00120CE6" w:rsidRDefault="00FF26C3">
      <w:pPr>
        <w:pStyle w:val="a4"/>
        <w:numPr>
          <w:ilvl w:val="0"/>
          <w:numId w:val="44"/>
        </w:numPr>
        <w:tabs>
          <w:tab w:val="left" w:pos="1086"/>
        </w:tabs>
        <w:ind w:right="211" w:firstLine="710"/>
        <w:rPr>
          <w:sz w:val="28"/>
        </w:rPr>
      </w:pPr>
      <w:r>
        <w:rPr>
          <w:sz w:val="28"/>
        </w:rPr>
        <w:t>проявлять положительное отношение к включению в совместную работу, к простым видам сотрудничества;</w:t>
      </w:r>
    </w:p>
    <w:p w:rsidR="00120CE6" w:rsidRDefault="00FF26C3">
      <w:pPr>
        <w:pStyle w:val="a4"/>
        <w:numPr>
          <w:ilvl w:val="0"/>
          <w:numId w:val="44"/>
        </w:numPr>
        <w:tabs>
          <w:tab w:val="left" w:pos="1086"/>
        </w:tabs>
        <w:spacing w:line="242" w:lineRule="auto"/>
        <w:ind w:right="212" w:firstLine="710"/>
        <w:rPr>
          <w:sz w:val="28"/>
        </w:rPr>
      </w:pPr>
      <w:r>
        <w:rPr>
          <w:sz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120CE6" w:rsidRDefault="00FF26C3">
      <w:pPr>
        <w:pStyle w:val="11"/>
        <w:spacing w:before="314"/>
        <w:ind w:left="1071" w:right="1070"/>
        <w:jc w:val="center"/>
      </w:pPr>
      <w:r>
        <w:t>2КЛАСС(34</w:t>
      </w:r>
      <w:r>
        <w:rPr>
          <w:spacing w:val="-5"/>
        </w:rPr>
        <w:t>ч.)</w:t>
      </w:r>
    </w:p>
    <w:p w:rsidR="00120CE6" w:rsidRDefault="00FF26C3">
      <w:pPr>
        <w:pStyle w:val="a4"/>
        <w:numPr>
          <w:ilvl w:val="0"/>
          <w:numId w:val="43"/>
        </w:numPr>
        <w:tabs>
          <w:tab w:val="left" w:pos="1205"/>
        </w:tabs>
        <w:spacing w:line="319" w:lineRule="exact"/>
        <w:ind w:left="1205" w:hanging="282"/>
        <w:rPr>
          <w:b/>
          <w:sz w:val="28"/>
        </w:rPr>
      </w:pPr>
      <w:r>
        <w:rPr>
          <w:b/>
          <w:sz w:val="28"/>
        </w:rPr>
        <w:t>Технологии,профессииипроизводства(8</w:t>
      </w:r>
      <w:r>
        <w:rPr>
          <w:b/>
          <w:spacing w:val="-5"/>
          <w:sz w:val="28"/>
        </w:rPr>
        <w:t>ч.)</w:t>
      </w:r>
    </w:p>
    <w:p w:rsidR="00120CE6" w:rsidRDefault="00FF26C3">
      <w:pPr>
        <w:pStyle w:val="a3"/>
        <w:ind w:right="212"/>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удобствоиспользования,эстетическаявыразительность.Средства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w:t>
      </w:r>
      <w:r>
        <w:rPr>
          <w:spacing w:val="-2"/>
        </w:rPr>
        <w:t>процесса.</w:t>
      </w:r>
    </w:p>
    <w:p w:rsidR="00120CE6" w:rsidRDefault="00FF26C3">
      <w:pPr>
        <w:pStyle w:val="a3"/>
        <w:ind w:right="209"/>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120CE6" w:rsidRDefault="00FF26C3">
      <w:pPr>
        <w:pStyle w:val="a3"/>
        <w:ind w:right="211"/>
      </w:pPr>
      <w:r>
        <w:t>Элементарная творческая и проектная деятельность (создание замысла, егодетализация ивоплощение). Несложные коллективные, групповые проекты.</w:t>
      </w:r>
    </w:p>
    <w:p w:rsidR="00120CE6" w:rsidRDefault="00FF26C3">
      <w:pPr>
        <w:pStyle w:val="11"/>
        <w:numPr>
          <w:ilvl w:val="0"/>
          <w:numId w:val="43"/>
        </w:numPr>
        <w:tabs>
          <w:tab w:val="left" w:pos="1205"/>
        </w:tabs>
        <w:spacing w:before="2" w:line="319" w:lineRule="exact"/>
        <w:ind w:left="1205" w:hanging="282"/>
      </w:pPr>
      <w:r>
        <w:t>Технологииручнойобработкиматериалов(14</w:t>
      </w:r>
      <w:r>
        <w:rPr>
          <w:spacing w:val="-5"/>
        </w:rPr>
        <w:t>ч.)</w:t>
      </w:r>
    </w:p>
    <w:p w:rsidR="00120CE6" w:rsidRDefault="00FF26C3">
      <w:pPr>
        <w:pStyle w:val="a3"/>
        <w:ind w:right="212"/>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120CE6" w:rsidRDefault="00120CE6">
      <w:pPr>
        <w:sectPr w:rsidR="00120CE6">
          <w:pgSz w:w="11910" w:h="16840"/>
          <w:pgMar w:top="1040" w:right="920" w:bottom="280" w:left="920" w:header="720" w:footer="720" w:gutter="0"/>
          <w:cols w:space="720"/>
        </w:sectPr>
      </w:pPr>
    </w:p>
    <w:p w:rsidR="00120CE6" w:rsidRDefault="00FF26C3">
      <w:pPr>
        <w:pStyle w:val="a3"/>
        <w:spacing w:before="67"/>
        <w:ind w:right="209"/>
      </w:pPr>
      <w:r>
        <w:lastRenderedPageBreak/>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120CE6" w:rsidRDefault="00FF26C3">
      <w:pPr>
        <w:pStyle w:val="a3"/>
        <w:spacing w:before="3"/>
        <w:ind w:right="211"/>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120CE6" w:rsidRDefault="00FF26C3">
      <w:pPr>
        <w:pStyle w:val="a3"/>
        <w:ind w:right="211"/>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бумаги-биговка.Подвижноесоединениедеталейнапроволоку,толстуюнитку.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120CE6" w:rsidRDefault="00FF26C3">
      <w:pPr>
        <w:pStyle w:val="a3"/>
        <w:spacing w:line="242" w:lineRule="auto"/>
        <w:ind w:right="209"/>
      </w:pPr>
      <w:r>
        <w:t>Использование дополнительных материалов (например, проволока, пряжа, бусины и др.).</w:t>
      </w:r>
    </w:p>
    <w:p w:rsidR="00120CE6" w:rsidRDefault="00FF26C3">
      <w:pPr>
        <w:pStyle w:val="11"/>
        <w:numPr>
          <w:ilvl w:val="0"/>
          <w:numId w:val="43"/>
        </w:numPr>
        <w:tabs>
          <w:tab w:val="left" w:pos="1205"/>
        </w:tabs>
        <w:spacing w:before="2" w:line="319" w:lineRule="exact"/>
        <w:ind w:left="1205" w:hanging="282"/>
      </w:pPr>
      <w:r>
        <w:t>Конструированиеимоделирование(10</w:t>
      </w:r>
      <w:r>
        <w:rPr>
          <w:spacing w:val="-5"/>
        </w:rPr>
        <w:t>ч.)</w:t>
      </w:r>
    </w:p>
    <w:p w:rsidR="00120CE6" w:rsidRDefault="00FF26C3">
      <w:pPr>
        <w:pStyle w:val="a3"/>
        <w:ind w:right="213"/>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120CE6" w:rsidRDefault="00FF26C3">
      <w:pPr>
        <w:pStyle w:val="a3"/>
        <w:ind w:right="213"/>
      </w:pPr>
      <w:r>
        <w:t>Конструирование и моделирование изделий из различных материалов по простейшему чертежу или эскизу. Подвижное соединение деталейконструкции. Внесение элементарных конструктивных изменений и дополнений в изделие.</w:t>
      </w:r>
    </w:p>
    <w:p w:rsidR="00120CE6" w:rsidRDefault="00FF26C3">
      <w:pPr>
        <w:pStyle w:val="11"/>
        <w:numPr>
          <w:ilvl w:val="0"/>
          <w:numId w:val="43"/>
        </w:numPr>
        <w:tabs>
          <w:tab w:val="left" w:pos="1205"/>
        </w:tabs>
        <w:spacing w:line="319" w:lineRule="exact"/>
        <w:ind w:left="1205" w:hanging="282"/>
      </w:pPr>
      <w:r>
        <w:rPr>
          <w:spacing w:val="-2"/>
        </w:rPr>
        <w:t>Информационно-коммуникативныетехнологии(2</w:t>
      </w:r>
      <w:r>
        <w:rPr>
          <w:spacing w:val="-5"/>
        </w:rPr>
        <w:t>ч.)</w:t>
      </w:r>
    </w:p>
    <w:p w:rsidR="00120CE6" w:rsidRDefault="00FF26C3">
      <w:pPr>
        <w:pStyle w:val="a3"/>
        <w:ind w:right="209"/>
      </w:pPr>
      <w:r>
        <w:t xml:space="preserve">Демонстрация учителем готовых материалов на информационных </w:t>
      </w:r>
      <w:r>
        <w:rPr>
          <w:spacing w:val="-2"/>
        </w:rPr>
        <w:t>носителях.</w:t>
      </w:r>
    </w:p>
    <w:p w:rsidR="00120CE6" w:rsidRDefault="00FF26C3">
      <w:pPr>
        <w:pStyle w:val="a3"/>
        <w:ind w:left="923" w:firstLine="0"/>
      </w:pPr>
      <w:r>
        <w:t>Поискинформации.Интернеткакисточник</w:t>
      </w:r>
      <w:r>
        <w:rPr>
          <w:spacing w:val="-2"/>
        </w:rPr>
        <w:t>информации.</w:t>
      </w:r>
    </w:p>
    <w:p w:rsidR="00120CE6" w:rsidRDefault="00120CE6">
      <w:pPr>
        <w:pStyle w:val="a3"/>
        <w:spacing w:before="6"/>
        <w:ind w:left="0" w:firstLine="0"/>
        <w:jc w:val="left"/>
      </w:pPr>
    </w:p>
    <w:p w:rsidR="00120CE6" w:rsidRDefault="00FF26C3">
      <w:pPr>
        <w:pStyle w:val="21"/>
        <w:spacing w:line="240" w:lineRule="auto"/>
        <w:ind w:left="923"/>
      </w:pPr>
      <w:r>
        <w:t>Универсальныеучебные</w:t>
      </w:r>
      <w:r>
        <w:rPr>
          <w:spacing w:val="-2"/>
        </w:rPr>
        <w:t>действия</w:t>
      </w:r>
    </w:p>
    <w:p w:rsidR="00120CE6" w:rsidRDefault="00120CE6">
      <w:pPr>
        <w:sectPr w:rsidR="00120CE6">
          <w:pgSz w:w="11910" w:h="16840"/>
          <w:pgMar w:top="1040" w:right="920" w:bottom="280" w:left="920" w:header="720" w:footer="720" w:gutter="0"/>
          <w:cols w:space="720"/>
        </w:sectPr>
      </w:pPr>
    </w:p>
    <w:p w:rsidR="00120CE6" w:rsidRDefault="00FF26C3">
      <w:pPr>
        <w:spacing w:before="72" w:line="319" w:lineRule="exact"/>
        <w:ind w:left="923"/>
        <w:rPr>
          <w:b/>
          <w:i/>
          <w:sz w:val="28"/>
        </w:rPr>
      </w:pPr>
      <w:r>
        <w:rPr>
          <w:b/>
          <w:i/>
          <w:spacing w:val="-2"/>
          <w:sz w:val="28"/>
        </w:rPr>
        <w:lastRenderedPageBreak/>
        <w:t>Познавательные</w:t>
      </w:r>
      <w:r>
        <w:rPr>
          <w:b/>
          <w:i/>
          <w:spacing w:val="-4"/>
          <w:sz w:val="28"/>
        </w:rPr>
        <w:t>УУД:</w:t>
      </w:r>
    </w:p>
    <w:p w:rsidR="00120CE6" w:rsidRDefault="00FF26C3">
      <w:pPr>
        <w:pStyle w:val="a4"/>
        <w:numPr>
          <w:ilvl w:val="0"/>
          <w:numId w:val="42"/>
        </w:numPr>
        <w:tabs>
          <w:tab w:val="left" w:pos="1086"/>
        </w:tabs>
        <w:ind w:right="209" w:firstLine="710"/>
        <w:jc w:val="left"/>
        <w:rPr>
          <w:sz w:val="28"/>
        </w:rPr>
      </w:pPr>
      <w:r>
        <w:rPr>
          <w:sz w:val="28"/>
        </w:rPr>
        <w:t xml:space="preserve">ориентироватьсявтерминах,используемыхвтехнологии(впределах </w:t>
      </w:r>
      <w:r>
        <w:rPr>
          <w:spacing w:val="-2"/>
          <w:sz w:val="28"/>
        </w:rPr>
        <w:t>изученного);</w:t>
      </w:r>
    </w:p>
    <w:p w:rsidR="00120CE6" w:rsidRDefault="00FF26C3">
      <w:pPr>
        <w:pStyle w:val="a4"/>
        <w:numPr>
          <w:ilvl w:val="0"/>
          <w:numId w:val="42"/>
        </w:numPr>
        <w:tabs>
          <w:tab w:val="left" w:pos="1086"/>
        </w:tabs>
        <w:spacing w:line="244" w:lineRule="auto"/>
        <w:ind w:right="215" w:firstLine="710"/>
        <w:jc w:val="left"/>
        <w:rPr>
          <w:sz w:val="28"/>
        </w:rPr>
      </w:pPr>
      <w:r>
        <w:rPr>
          <w:sz w:val="28"/>
        </w:rPr>
        <w:t xml:space="preserve">выполнять работу в соответствии с образцом, инструкцией, устной или </w:t>
      </w:r>
      <w:r>
        <w:rPr>
          <w:spacing w:val="-2"/>
          <w:sz w:val="28"/>
        </w:rPr>
        <w:t>письменной;</w:t>
      </w:r>
    </w:p>
    <w:p w:rsidR="00120CE6" w:rsidRDefault="00FF26C3">
      <w:pPr>
        <w:pStyle w:val="a4"/>
        <w:numPr>
          <w:ilvl w:val="0"/>
          <w:numId w:val="42"/>
        </w:numPr>
        <w:tabs>
          <w:tab w:val="left" w:pos="1086"/>
        </w:tabs>
        <w:ind w:right="214" w:firstLine="710"/>
        <w:jc w:val="left"/>
        <w:rPr>
          <w:sz w:val="28"/>
        </w:rPr>
      </w:pPr>
      <w:r>
        <w:rPr>
          <w:sz w:val="28"/>
        </w:rPr>
        <w:t>выполнятьдействияанализаисинтеза,сравнения,группировкисучётом указанных критериев;</w:t>
      </w:r>
    </w:p>
    <w:p w:rsidR="00120CE6" w:rsidRDefault="00FF26C3">
      <w:pPr>
        <w:pStyle w:val="a4"/>
        <w:numPr>
          <w:ilvl w:val="0"/>
          <w:numId w:val="42"/>
        </w:numPr>
        <w:tabs>
          <w:tab w:val="left" w:pos="1086"/>
          <w:tab w:val="left" w:pos="2324"/>
          <w:tab w:val="left" w:pos="4252"/>
          <w:tab w:val="left" w:pos="5345"/>
          <w:tab w:val="left" w:pos="7594"/>
          <w:tab w:val="left" w:pos="9105"/>
          <w:tab w:val="left" w:pos="9710"/>
        </w:tabs>
        <w:ind w:right="220" w:firstLine="710"/>
        <w:jc w:val="left"/>
        <w:rPr>
          <w:sz w:val="28"/>
        </w:rPr>
      </w:pPr>
      <w:r>
        <w:rPr>
          <w:spacing w:val="-2"/>
          <w:sz w:val="28"/>
        </w:rPr>
        <w:t>строить</w:t>
      </w:r>
      <w:r>
        <w:rPr>
          <w:sz w:val="28"/>
        </w:rPr>
        <w:tab/>
      </w:r>
      <w:r>
        <w:rPr>
          <w:spacing w:val="-2"/>
          <w:sz w:val="28"/>
        </w:rPr>
        <w:t>рассуждения,</w:t>
      </w:r>
      <w:r>
        <w:rPr>
          <w:sz w:val="28"/>
        </w:rPr>
        <w:tab/>
      </w:r>
      <w:r>
        <w:rPr>
          <w:spacing w:val="-2"/>
          <w:sz w:val="28"/>
        </w:rPr>
        <w:t>делать</w:t>
      </w:r>
      <w:r>
        <w:rPr>
          <w:sz w:val="28"/>
        </w:rPr>
        <w:tab/>
      </w:r>
      <w:r>
        <w:rPr>
          <w:spacing w:val="-2"/>
          <w:sz w:val="28"/>
        </w:rPr>
        <w:t>умозаключения,</w:t>
      </w:r>
      <w:r>
        <w:rPr>
          <w:sz w:val="28"/>
        </w:rPr>
        <w:tab/>
      </w:r>
      <w:r>
        <w:rPr>
          <w:spacing w:val="-2"/>
          <w:sz w:val="28"/>
        </w:rPr>
        <w:t>проверять</w:t>
      </w:r>
      <w:r>
        <w:rPr>
          <w:sz w:val="28"/>
        </w:rPr>
        <w:tab/>
      </w:r>
      <w:r>
        <w:rPr>
          <w:spacing w:val="-6"/>
          <w:sz w:val="28"/>
        </w:rPr>
        <w:t>их</w:t>
      </w:r>
      <w:r>
        <w:rPr>
          <w:sz w:val="28"/>
        </w:rPr>
        <w:tab/>
      </w:r>
      <w:r>
        <w:rPr>
          <w:spacing w:val="-10"/>
          <w:sz w:val="28"/>
        </w:rPr>
        <w:t xml:space="preserve">в </w:t>
      </w:r>
      <w:r>
        <w:rPr>
          <w:sz w:val="28"/>
        </w:rPr>
        <w:t>практической работе;</w:t>
      </w:r>
    </w:p>
    <w:p w:rsidR="00120CE6" w:rsidRDefault="00FF26C3">
      <w:pPr>
        <w:pStyle w:val="a4"/>
        <w:numPr>
          <w:ilvl w:val="0"/>
          <w:numId w:val="42"/>
        </w:numPr>
        <w:tabs>
          <w:tab w:val="left" w:pos="1086"/>
        </w:tabs>
        <w:ind w:right="215" w:firstLine="710"/>
        <w:jc w:val="left"/>
        <w:rPr>
          <w:sz w:val="28"/>
        </w:rPr>
      </w:pPr>
      <w:r>
        <w:rPr>
          <w:sz w:val="28"/>
        </w:rPr>
        <w:t xml:space="preserve">воспроизводить порядок действий при решении учебной/ практической </w:t>
      </w:r>
      <w:r>
        <w:rPr>
          <w:spacing w:val="-2"/>
          <w:sz w:val="28"/>
        </w:rPr>
        <w:t>задачи;</w:t>
      </w:r>
    </w:p>
    <w:p w:rsidR="00120CE6" w:rsidRDefault="00FF26C3">
      <w:pPr>
        <w:pStyle w:val="a4"/>
        <w:numPr>
          <w:ilvl w:val="0"/>
          <w:numId w:val="42"/>
        </w:numPr>
        <w:tabs>
          <w:tab w:val="left" w:pos="1086"/>
          <w:tab w:val="left" w:pos="3182"/>
          <w:tab w:val="left" w:pos="4669"/>
          <w:tab w:val="left" w:pos="6137"/>
          <w:tab w:val="left" w:pos="7239"/>
          <w:tab w:val="left" w:pos="7838"/>
          <w:tab w:val="left" w:pos="9700"/>
        </w:tabs>
        <w:ind w:right="212" w:firstLine="710"/>
        <w:jc w:val="left"/>
        <w:rPr>
          <w:sz w:val="28"/>
        </w:rPr>
      </w:pPr>
      <w:r>
        <w:rPr>
          <w:spacing w:val="-2"/>
          <w:sz w:val="28"/>
        </w:rPr>
        <w:t>осуществлять</w:t>
      </w:r>
      <w:r>
        <w:rPr>
          <w:sz w:val="28"/>
        </w:rPr>
        <w:tab/>
      </w:r>
      <w:r>
        <w:rPr>
          <w:spacing w:val="-2"/>
          <w:sz w:val="28"/>
        </w:rPr>
        <w:t>решение</w:t>
      </w:r>
      <w:r>
        <w:rPr>
          <w:sz w:val="28"/>
        </w:rPr>
        <w:tab/>
      </w:r>
      <w:r>
        <w:rPr>
          <w:spacing w:val="-2"/>
          <w:sz w:val="28"/>
        </w:rPr>
        <w:t>простых</w:t>
      </w:r>
      <w:r>
        <w:rPr>
          <w:sz w:val="28"/>
        </w:rPr>
        <w:tab/>
      </w:r>
      <w:r>
        <w:rPr>
          <w:spacing w:val="-2"/>
          <w:sz w:val="28"/>
        </w:rPr>
        <w:t>задач</w:t>
      </w:r>
      <w:r>
        <w:rPr>
          <w:sz w:val="28"/>
        </w:rPr>
        <w:tab/>
      </w:r>
      <w:r>
        <w:rPr>
          <w:spacing w:val="-10"/>
          <w:sz w:val="28"/>
        </w:rPr>
        <w:t>в</w:t>
      </w:r>
      <w:r>
        <w:rPr>
          <w:sz w:val="28"/>
        </w:rPr>
        <w:tab/>
      </w:r>
      <w:r>
        <w:rPr>
          <w:spacing w:val="-2"/>
          <w:sz w:val="28"/>
        </w:rPr>
        <w:t>умственной</w:t>
      </w:r>
      <w:r>
        <w:rPr>
          <w:sz w:val="28"/>
        </w:rPr>
        <w:tab/>
      </w:r>
      <w:r>
        <w:rPr>
          <w:spacing w:val="-10"/>
          <w:sz w:val="28"/>
        </w:rPr>
        <w:t xml:space="preserve">и </w:t>
      </w:r>
      <w:r>
        <w:rPr>
          <w:sz w:val="28"/>
        </w:rPr>
        <w:t>материализованной форме.</w:t>
      </w:r>
    </w:p>
    <w:p w:rsidR="00120CE6" w:rsidRDefault="00FF26C3">
      <w:pPr>
        <w:spacing w:line="321" w:lineRule="exact"/>
        <w:ind w:left="923"/>
        <w:rPr>
          <w:i/>
          <w:sz w:val="28"/>
        </w:rPr>
      </w:pPr>
      <w:r>
        <w:rPr>
          <w:i/>
          <w:sz w:val="28"/>
        </w:rPr>
        <w:t>Работас</w:t>
      </w:r>
      <w:r>
        <w:rPr>
          <w:i/>
          <w:spacing w:val="-2"/>
          <w:sz w:val="28"/>
        </w:rPr>
        <w:t>информацией:</w:t>
      </w:r>
    </w:p>
    <w:p w:rsidR="00120CE6" w:rsidRDefault="00FF26C3">
      <w:pPr>
        <w:pStyle w:val="a4"/>
        <w:numPr>
          <w:ilvl w:val="0"/>
          <w:numId w:val="42"/>
        </w:numPr>
        <w:tabs>
          <w:tab w:val="left" w:pos="1086"/>
        </w:tabs>
        <w:ind w:right="224" w:firstLine="710"/>
        <w:jc w:val="left"/>
        <w:rPr>
          <w:sz w:val="28"/>
        </w:rPr>
      </w:pPr>
      <w:r>
        <w:rPr>
          <w:sz w:val="28"/>
        </w:rPr>
        <w:t>получатьинформацию из учебника и других дидактическихматериалов, использовать её в работе;</w:t>
      </w:r>
    </w:p>
    <w:p w:rsidR="00120CE6" w:rsidRDefault="00FF26C3">
      <w:pPr>
        <w:pStyle w:val="a4"/>
        <w:numPr>
          <w:ilvl w:val="0"/>
          <w:numId w:val="42"/>
        </w:numPr>
        <w:tabs>
          <w:tab w:val="left" w:pos="1086"/>
          <w:tab w:val="left" w:pos="2540"/>
          <w:tab w:val="left" w:pos="3005"/>
          <w:tab w:val="left" w:pos="5053"/>
          <w:tab w:val="left" w:pos="8278"/>
        </w:tabs>
        <w:spacing w:line="242" w:lineRule="auto"/>
        <w:ind w:right="211" w:firstLine="710"/>
        <w:jc w:val="left"/>
        <w:rPr>
          <w:sz w:val="28"/>
        </w:rPr>
      </w:pPr>
      <w:r>
        <w:rPr>
          <w:spacing w:val="-2"/>
          <w:sz w:val="28"/>
        </w:rPr>
        <w:t>понимать</w:t>
      </w:r>
      <w:r>
        <w:rPr>
          <w:sz w:val="28"/>
        </w:rPr>
        <w:tab/>
      </w:r>
      <w:r>
        <w:rPr>
          <w:spacing w:val="-10"/>
          <w:sz w:val="28"/>
        </w:rPr>
        <w:t>и</w:t>
      </w:r>
      <w:r>
        <w:rPr>
          <w:sz w:val="28"/>
        </w:rPr>
        <w:tab/>
      </w:r>
      <w:r>
        <w:rPr>
          <w:spacing w:val="-2"/>
          <w:sz w:val="28"/>
        </w:rPr>
        <w:t>анализировать</w:t>
      </w:r>
      <w:r>
        <w:rPr>
          <w:sz w:val="28"/>
        </w:rPr>
        <w:tab/>
      </w:r>
      <w:r>
        <w:rPr>
          <w:spacing w:val="-2"/>
          <w:sz w:val="28"/>
        </w:rPr>
        <w:t>знаково-символическую</w:t>
      </w:r>
      <w:r>
        <w:rPr>
          <w:sz w:val="28"/>
        </w:rPr>
        <w:tab/>
      </w:r>
      <w:r>
        <w:rPr>
          <w:spacing w:val="-2"/>
          <w:sz w:val="28"/>
        </w:rPr>
        <w:t xml:space="preserve">информацию </w:t>
      </w:r>
      <w:r>
        <w:rPr>
          <w:sz w:val="28"/>
        </w:rPr>
        <w:t>(чертёж, эскиз, рисунок, схема) и строить работу в соответствии с ней.</w:t>
      </w:r>
    </w:p>
    <w:p w:rsidR="00120CE6" w:rsidRDefault="00FF26C3">
      <w:pPr>
        <w:pStyle w:val="21"/>
        <w:ind w:left="923"/>
        <w:jc w:val="left"/>
      </w:pPr>
      <w:r>
        <w:rPr>
          <w:spacing w:val="-2"/>
        </w:rPr>
        <w:t>Коммуникативные</w:t>
      </w:r>
      <w:r>
        <w:rPr>
          <w:spacing w:val="-4"/>
        </w:rPr>
        <w:t>УУД:</w:t>
      </w:r>
    </w:p>
    <w:p w:rsidR="00120CE6" w:rsidRDefault="00FF26C3">
      <w:pPr>
        <w:pStyle w:val="a4"/>
        <w:numPr>
          <w:ilvl w:val="0"/>
          <w:numId w:val="42"/>
        </w:numPr>
        <w:tabs>
          <w:tab w:val="left" w:pos="1086"/>
        </w:tabs>
        <w:ind w:right="210" w:firstLine="710"/>
        <w:rPr>
          <w:sz w:val="28"/>
        </w:rPr>
      </w:pPr>
      <w:r>
        <w:rPr>
          <w:sz w:val="28"/>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120CE6" w:rsidRDefault="00FF26C3">
      <w:pPr>
        <w:pStyle w:val="a4"/>
        <w:numPr>
          <w:ilvl w:val="0"/>
          <w:numId w:val="42"/>
        </w:numPr>
        <w:tabs>
          <w:tab w:val="left" w:pos="1086"/>
        </w:tabs>
        <w:ind w:right="223" w:firstLine="710"/>
        <w:rPr>
          <w:sz w:val="28"/>
        </w:rPr>
      </w:pPr>
      <w:r>
        <w:rPr>
          <w:sz w:val="28"/>
        </w:rPr>
        <w:t>делиться впечатлениями о прослушанном (прочитанном) тексте, рассказе учителя; о выполненной работе, созданном изделии.</w:t>
      </w:r>
    </w:p>
    <w:p w:rsidR="00120CE6" w:rsidRDefault="00FF26C3">
      <w:pPr>
        <w:pStyle w:val="21"/>
        <w:ind w:left="923"/>
        <w:jc w:val="left"/>
      </w:pPr>
      <w:r>
        <w:rPr>
          <w:spacing w:val="-2"/>
        </w:rPr>
        <w:t>Регулятивные</w:t>
      </w:r>
      <w:r>
        <w:rPr>
          <w:spacing w:val="-4"/>
        </w:rPr>
        <w:t>УУД:</w:t>
      </w:r>
    </w:p>
    <w:p w:rsidR="00120CE6" w:rsidRDefault="00FF26C3">
      <w:pPr>
        <w:pStyle w:val="a4"/>
        <w:numPr>
          <w:ilvl w:val="0"/>
          <w:numId w:val="42"/>
        </w:numPr>
        <w:tabs>
          <w:tab w:val="left" w:pos="1086"/>
        </w:tabs>
        <w:spacing w:line="319" w:lineRule="exact"/>
        <w:ind w:left="1086" w:hanging="163"/>
        <w:jc w:val="left"/>
        <w:rPr>
          <w:sz w:val="28"/>
        </w:rPr>
      </w:pPr>
      <w:r>
        <w:rPr>
          <w:sz w:val="28"/>
        </w:rPr>
        <w:t>пониматьиприниматьучебную</w:t>
      </w:r>
      <w:r>
        <w:rPr>
          <w:spacing w:val="-2"/>
          <w:sz w:val="28"/>
        </w:rPr>
        <w:t>задачу;</w:t>
      </w:r>
    </w:p>
    <w:p w:rsidR="00120CE6" w:rsidRDefault="00FF26C3">
      <w:pPr>
        <w:pStyle w:val="a4"/>
        <w:numPr>
          <w:ilvl w:val="0"/>
          <w:numId w:val="42"/>
        </w:numPr>
        <w:tabs>
          <w:tab w:val="left" w:pos="1086"/>
        </w:tabs>
        <w:spacing w:line="322" w:lineRule="exact"/>
        <w:ind w:left="1086" w:hanging="163"/>
        <w:jc w:val="left"/>
        <w:rPr>
          <w:sz w:val="28"/>
        </w:rPr>
      </w:pPr>
      <w:r>
        <w:rPr>
          <w:sz w:val="28"/>
        </w:rPr>
        <w:t>организовыватьсвою</w:t>
      </w:r>
      <w:r>
        <w:rPr>
          <w:spacing w:val="-2"/>
          <w:sz w:val="28"/>
        </w:rPr>
        <w:t>деятельность;</w:t>
      </w:r>
    </w:p>
    <w:p w:rsidR="00120CE6" w:rsidRDefault="00FF26C3">
      <w:pPr>
        <w:pStyle w:val="a4"/>
        <w:numPr>
          <w:ilvl w:val="0"/>
          <w:numId w:val="42"/>
        </w:numPr>
        <w:tabs>
          <w:tab w:val="left" w:pos="1086"/>
        </w:tabs>
        <w:ind w:left="1086" w:hanging="163"/>
        <w:jc w:val="left"/>
        <w:rPr>
          <w:sz w:val="28"/>
        </w:rPr>
      </w:pPr>
      <w:r>
        <w:rPr>
          <w:sz w:val="28"/>
        </w:rPr>
        <w:t>пониматьпредлагаемыйпландействий,действоватьпо</w:t>
      </w:r>
      <w:r>
        <w:rPr>
          <w:spacing w:val="-2"/>
          <w:sz w:val="28"/>
        </w:rPr>
        <w:t>плану;</w:t>
      </w:r>
    </w:p>
    <w:p w:rsidR="00120CE6" w:rsidRDefault="00FF26C3">
      <w:pPr>
        <w:pStyle w:val="a4"/>
        <w:numPr>
          <w:ilvl w:val="0"/>
          <w:numId w:val="42"/>
        </w:numPr>
        <w:tabs>
          <w:tab w:val="left" w:pos="1086"/>
        </w:tabs>
        <w:ind w:right="213" w:firstLine="710"/>
        <w:rPr>
          <w:sz w:val="28"/>
        </w:rPr>
      </w:pPr>
      <w:r>
        <w:rPr>
          <w:sz w:val="28"/>
        </w:rPr>
        <w:t>прогнозировать необходимые действия для получения практического результата, планировать работу;</w:t>
      </w:r>
    </w:p>
    <w:p w:rsidR="00120CE6" w:rsidRDefault="00FF26C3">
      <w:pPr>
        <w:pStyle w:val="a4"/>
        <w:numPr>
          <w:ilvl w:val="0"/>
          <w:numId w:val="42"/>
        </w:numPr>
        <w:tabs>
          <w:tab w:val="left" w:pos="1086"/>
        </w:tabs>
        <w:spacing w:line="322" w:lineRule="exact"/>
        <w:ind w:left="1086" w:hanging="163"/>
        <w:rPr>
          <w:sz w:val="28"/>
        </w:rPr>
      </w:pPr>
      <w:r>
        <w:rPr>
          <w:sz w:val="28"/>
        </w:rPr>
        <w:t>выполнятьдействияконтроляи</w:t>
      </w:r>
      <w:r>
        <w:rPr>
          <w:spacing w:val="-2"/>
          <w:sz w:val="28"/>
        </w:rPr>
        <w:t>оценки;</w:t>
      </w:r>
    </w:p>
    <w:p w:rsidR="00120CE6" w:rsidRDefault="00FF26C3">
      <w:pPr>
        <w:pStyle w:val="a4"/>
        <w:numPr>
          <w:ilvl w:val="0"/>
          <w:numId w:val="42"/>
        </w:numPr>
        <w:tabs>
          <w:tab w:val="left" w:pos="1086"/>
        </w:tabs>
        <w:ind w:right="223" w:firstLine="710"/>
        <w:rPr>
          <w:sz w:val="28"/>
        </w:rPr>
      </w:pPr>
      <w:r>
        <w:rPr>
          <w:sz w:val="28"/>
        </w:rPr>
        <w:t>воспринимать советы, оценку учителя и одноклассников, стараться учитывать их в работе.</w:t>
      </w:r>
    </w:p>
    <w:p w:rsidR="00120CE6" w:rsidRDefault="00FF26C3">
      <w:pPr>
        <w:spacing w:line="321" w:lineRule="exact"/>
        <w:ind w:left="923"/>
        <w:jc w:val="both"/>
        <w:rPr>
          <w:i/>
          <w:sz w:val="28"/>
        </w:rPr>
      </w:pPr>
      <w:r>
        <w:rPr>
          <w:i/>
          <w:sz w:val="28"/>
        </w:rPr>
        <w:t>Совместная</w:t>
      </w:r>
      <w:r>
        <w:rPr>
          <w:i/>
          <w:spacing w:val="-2"/>
          <w:sz w:val="28"/>
        </w:rPr>
        <w:t>деятельность:</w:t>
      </w:r>
    </w:p>
    <w:p w:rsidR="00120CE6" w:rsidRDefault="00FF26C3">
      <w:pPr>
        <w:pStyle w:val="a4"/>
        <w:numPr>
          <w:ilvl w:val="0"/>
          <w:numId w:val="42"/>
        </w:numPr>
        <w:tabs>
          <w:tab w:val="left" w:pos="1086"/>
        </w:tabs>
        <w:ind w:right="207" w:firstLine="710"/>
        <w:rPr>
          <w:sz w:val="28"/>
        </w:rPr>
      </w:pPr>
      <w:r>
        <w:rPr>
          <w:sz w:val="28"/>
        </w:rPr>
        <w:t>выполнять элементарную совместную деятельность в процессе изготовления изделий, осуществлять взаимопомощь;</w:t>
      </w:r>
    </w:p>
    <w:p w:rsidR="00120CE6" w:rsidRDefault="00FF26C3">
      <w:pPr>
        <w:pStyle w:val="a4"/>
        <w:numPr>
          <w:ilvl w:val="0"/>
          <w:numId w:val="42"/>
        </w:numPr>
        <w:tabs>
          <w:tab w:val="left" w:pos="1086"/>
        </w:tabs>
        <w:ind w:right="210" w:firstLine="710"/>
        <w:rPr>
          <w:sz w:val="28"/>
        </w:rPr>
      </w:pPr>
      <w:r>
        <w:rPr>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120CE6" w:rsidRDefault="00FF26C3">
      <w:pPr>
        <w:pStyle w:val="11"/>
        <w:spacing w:before="319"/>
        <w:ind w:left="1071" w:right="1070"/>
        <w:jc w:val="center"/>
      </w:pPr>
      <w:r>
        <w:t>3КЛАСС(34</w:t>
      </w:r>
      <w:r>
        <w:rPr>
          <w:spacing w:val="-5"/>
        </w:rPr>
        <w:t>ч.)</w:t>
      </w:r>
    </w:p>
    <w:p w:rsidR="00120CE6" w:rsidRDefault="00FF26C3">
      <w:pPr>
        <w:pStyle w:val="a4"/>
        <w:numPr>
          <w:ilvl w:val="0"/>
          <w:numId w:val="41"/>
        </w:numPr>
        <w:tabs>
          <w:tab w:val="left" w:pos="1205"/>
        </w:tabs>
        <w:spacing w:before="4"/>
        <w:ind w:left="1205" w:hanging="282"/>
        <w:rPr>
          <w:b/>
          <w:sz w:val="28"/>
        </w:rPr>
      </w:pPr>
      <w:r>
        <w:rPr>
          <w:b/>
          <w:sz w:val="28"/>
        </w:rPr>
        <w:t>Технологии,профессииипроизводства(8</w:t>
      </w:r>
      <w:r>
        <w:rPr>
          <w:b/>
          <w:spacing w:val="-5"/>
          <w:sz w:val="28"/>
        </w:rPr>
        <w:t>ч.)</w:t>
      </w:r>
    </w:p>
    <w:p w:rsidR="00120CE6" w:rsidRDefault="00120CE6">
      <w:pPr>
        <w:rPr>
          <w:sz w:val="28"/>
        </w:rPr>
        <w:sectPr w:rsidR="00120CE6">
          <w:pgSz w:w="11910" w:h="16840"/>
          <w:pgMar w:top="1040" w:right="920" w:bottom="280" w:left="920" w:header="720" w:footer="720" w:gutter="0"/>
          <w:cols w:space="720"/>
        </w:sectPr>
      </w:pPr>
    </w:p>
    <w:p w:rsidR="00120CE6" w:rsidRDefault="00FF26C3">
      <w:pPr>
        <w:pStyle w:val="a3"/>
        <w:spacing w:before="67"/>
        <w:ind w:right="206"/>
      </w:pPr>
      <w:r>
        <w:lastRenderedPageBreak/>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120CE6" w:rsidRDefault="00FF26C3">
      <w:pPr>
        <w:pStyle w:val="a3"/>
        <w:ind w:right="207"/>
      </w:pPr>
      <w:r>
        <w:t>Разнообразие творческой трудовой деятельности в современныхусловиях.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120CE6" w:rsidRDefault="00FF26C3">
      <w:pPr>
        <w:pStyle w:val="a3"/>
        <w:spacing w:before="3"/>
        <w:ind w:right="213"/>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120CE6" w:rsidRDefault="00FF26C3">
      <w:pPr>
        <w:pStyle w:val="a3"/>
        <w:ind w:right="213"/>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w:t>
      </w:r>
      <w:r>
        <w:rPr>
          <w:spacing w:val="-2"/>
        </w:rPr>
        <w:t>др.).</w:t>
      </w:r>
    </w:p>
    <w:p w:rsidR="00120CE6" w:rsidRDefault="00FF26C3">
      <w:pPr>
        <w:pStyle w:val="a3"/>
        <w:spacing w:before="2"/>
        <w:ind w:right="208"/>
      </w:pPr>
      <w:r>
        <w:t>Бережное и внимательное отношение к природе как источнику сырьевых ресурсов и идей для технологий будущего.</w:t>
      </w:r>
    </w:p>
    <w:p w:rsidR="00120CE6" w:rsidRDefault="00FF26C3">
      <w:pPr>
        <w:pStyle w:val="a3"/>
        <w:ind w:right="212"/>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w:t>
      </w:r>
      <w:r>
        <w:rPr>
          <w:spacing w:val="-2"/>
        </w:rPr>
        <w:t>подчинённый).</w:t>
      </w:r>
    </w:p>
    <w:p w:rsidR="00120CE6" w:rsidRDefault="00FF26C3">
      <w:pPr>
        <w:pStyle w:val="11"/>
        <w:numPr>
          <w:ilvl w:val="0"/>
          <w:numId w:val="41"/>
        </w:numPr>
        <w:tabs>
          <w:tab w:val="left" w:pos="1205"/>
        </w:tabs>
        <w:spacing w:before="3" w:line="320" w:lineRule="exact"/>
        <w:ind w:left="1205" w:hanging="282"/>
      </w:pPr>
      <w:r>
        <w:t>Технологииручнойобработкиматериалов(10</w:t>
      </w:r>
      <w:r>
        <w:rPr>
          <w:spacing w:val="-5"/>
        </w:rPr>
        <w:t>ч.)</w:t>
      </w:r>
    </w:p>
    <w:p w:rsidR="00120CE6" w:rsidRDefault="00FF26C3">
      <w:pPr>
        <w:pStyle w:val="a3"/>
        <w:ind w:right="211"/>
      </w:pPr>
      <w:r>
        <w:t>Некоторые (доступные в обработке) виды искусственных исинтетических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120CE6" w:rsidRDefault="00FF26C3">
      <w:pPr>
        <w:pStyle w:val="a3"/>
        <w:ind w:right="209"/>
      </w:pPr>
      <w:r>
        <w:t xml:space="preserve">Инструменты и приспособления (циркуль, угольник, канцелярский нож, шило и др.); называние и выполнение приёмов ихрационального и безопасного </w:t>
      </w:r>
      <w:r>
        <w:rPr>
          <w:spacing w:val="-2"/>
        </w:rPr>
        <w:t>использования.</w:t>
      </w:r>
    </w:p>
    <w:p w:rsidR="00120CE6" w:rsidRDefault="00FF26C3">
      <w:pPr>
        <w:pStyle w:val="a3"/>
        <w:ind w:right="208"/>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120CE6" w:rsidRDefault="00FF26C3">
      <w:pPr>
        <w:pStyle w:val="a3"/>
        <w:spacing w:before="2"/>
        <w:ind w:right="213"/>
      </w:pPr>
      <w:r>
        <w:t>Технология обработки бумаги и картона. Виды картона (гофрированный, толстый,тонкий,цветнойидр.).Чтениеипостроениепростогочертежа/</w:t>
      </w:r>
      <w:r>
        <w:rPr>
          <w:spacing w:val="-2"/>
        </w:rPr>
        <w:t>эскиза</w:t>
      </w:r>
    </w:p>
    <w:p w:rsidR="00120CE6" w:rsidRDefault="00120CE6">
      <w:pPr>
        <w:sectPr w:rsidR="00120CE6">
          <w:pgSz w:w="11910" w:h="16840"/>
          <w:pgMar w:top="1040" w:right="920" w:bottom="280" w:left="920" w:header="720" w:footer="720" w:gutter="0"/>
          <w:cols w:space="720"/>
        </w:sectPr>
      </w:pPr>
    </w:p>
    <w:p w:rsidR="00120CE6" w:rsidRDefault="00FF26C3">
      <w:pPr>
        <w:pStyle w:val="a3"/>
        <w:spacing w:before="67"/>
        <w:ind w:right="214" w:firstLine="0"/>
      </w:pPr>
      <w:r>
        <w:lastRenderedPageBreak/>
        <w:t>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120CE6" w:rsidRDefault="00FF26C3">
      <w:pPr>
        <w:pStyle w:val="a3"/>
        <w:spacing w:line="244" w:lineRule="auto"/>
        <w:ind w:right="224"/>
      </w:pPr>
      <w:r>
        <w:t>Выполнение рицовки на картоне с помощью канцелярского ножа, выполнение отверстий шилом.</w:t>
      </w:r>
    </w:p>
    <w:p w:rsidR="00120CE6" w:rsidRDefault="00FF26C3">
      <w:pPr>
        <w:pStyle w:val="a3"/>
        <w:ind w:right="207"/>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w:t>
      </w:r>
      <w:r>
        <w:rPr>
          <w:spacing w:val="-2"/>
        </w:rPr>
        <w:t>деталей.</w:t>
      </w:r>
    </w:p>
    <w:p w:rsidR="00120CE6" w:rsidRDefault="00FF26C3">
      <w:pPr>
        <w:pStyle w:val="a3"/>
        <w:ind w:right="207"/>
      </w:pPr>
      <w:r>
        <w:t>Использование дополнительных материалов. Комбинирование разных материалов в одном изделии.</w:t>
      </w:r>
    </w:p>
    <w:p w:rsidR="00120CE6" w:rsidRDefault="00FF26C3">
      <w:pPr>
        <w:pStyle w:val="11"/>
        <w:numPr>
          <w:ilvl w:val="0"/>
          <w:numId w:val="41"/>
        </w:numPr>
        <w:tabs>
          <w:tab w:val="left" w:pos="1205"/>
        </w:tabs>
        <w:spacing w:line="320" w:lineRule="exact"/>
        <w:ind w:left="1205" w:hanging="282"/>
      </w:pPr>
      <w:r>
        <w:t>Конструированиеимоделирование(12</w:t>
      </w:r>
      <w:r>
        <w:rPr>
          <w:spacing w:val="-5"/>
        </w:rPr>
        <w:t>ч.)</w:t>
      </w:r>
    </w:p>
    <w:p w:rsidR="00120CE6" w:rsidRDefault="00FF26C3">
      <w:pPr>
        <w:pStyle w:val="a3"/>
        <w:ind w:right="205"/>
      </w:pPr>
      <w: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120CE6" w:rsidRDefault="00FF26C3">
      <w:pPr>
        <w:pStyle w:val="a3"/>
        <w:ind w:right="209"/>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ипостроений для решения практических задач. Решение задач на мысленную трансформацию трёхмерной конструкции в развёртку (и наоборот).</w:t>
      </w:r>
    </w:p>
    <w:p w:rsidR="00120CE6" w:rsidRDefault="00FF26C3">
      <w:pPr>
        <w:pStyle w:val="11"/>
        <w:numPr>
          <w:ilvl w:val="0"/>
          <w:numId w:val="41"/>
        </w:numPr>
        <w:tabs>
          <w:tab w:val="left" w:pos="1205"/>
        </w:tabs>
        <w:spacing w:line="319" w:lineRule="exact"/>
        <w:ind w:left="1205" w:hanging="282"/>
      </w:pPr>
      <w:r>
        <w:rPr>
          <w:spacing w:val="-2"/>
        </w:rPr>
        <w:t>Информационно-коммуникативныетехнологии(4</w:t>
      </w:r>
      <w:r>
        <w:rPr>
          <w:spacing w:val="-5"/>
        </w:rPr>
        <w:t>ч.)</w:t>
      </w:r>
    </w:p>
    <w:p w:rsidR="00120CE6" w:rsidRDefault="00FF26C3">
      <w:pPr>
        <w:pStyle w:val="a3"/>
        <w:ind w:right="210"/>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120CE6" w:rsidRDefault="00120CE6">
      <w:pPr>
        <w:pStyle w:val="a3"/>
        <w:spacing w:before="1"/>
        <w:ind w:left="0" w:firstLine="0"/>
        <w:jc w:val="left"/>
      </w:pPr>
    </w:p>
    <w:p w:rsidR="00120CE6" w:rsidRDefault="00FF26C3">
      <w:pPr>
        <w:pStyle w:val="21"/>
        <w:spacing w:line="240" w:lineRule="auto"/>
        <w:ind w:left="923" w:right="2846"/>
        <w:jc w:val="left"/>
      </w:pPr>
      <w:r>
        <w:t>Универсальныеучебныедействия Познавательные УУД:</w:t>
      </w:r>
    </w:p>
    <w:p w:rsidR="00120CE6" w:rsidRDefault="00FF26C3">
      <w:pPr>
        <w:pStyle w:val="a4"/>
        <w:numPr>
          <w:ilvl w:val="1"/>
          <w:numId w:val="41"/>
        </w:numPr>
        <w:tabs>
          <w:tab w:val="left" w:pos="1086"/>
        </w:tabs>
        <w:ind w:right="218" w:firstLine="710"/>
        <w:jc w:val="left"/>
        <w:rPr>
          <w:sz w:val="28"/>
        </w:rPr>
      </w:pPr>
      <w:r>
        <w:rPr>
          <w:sz w:val="28"/>
        </w:rPr>
        <w:t>ориентироваться в терминах, используемых в технологии, использовать их в ответах на вопросы и высказываниях (в пределах изученного);</w:t>
      </w:r>
    </w:p>
    <w:p w:rsidR="00120CE6" w:rsidRDefault="00FF26C3">
      <w:pPr>
        <w:pStyle w:val="a4"/>
        <w:numPr>
          <w:ilvl w:val="1"/>
          <w:numId w:val="41"/>
        </w:numPr>
        <w:tabs>
          <w:tab w:val="left" w:pos="1086"/>
          <w:tab w:val="left" w:pos="3101"/>
          <w:tab w:val="left" w:pos="4276"/>
          <w:tab w:val="left" w:pos="6430"/>
          <w:tab w:val="left" w:pos="7888"/>
          <w:tab w:val="left" w:pos="8391"/>
        </w:tabs>
        <w:spacing w:line="242" w:lineRule="auto"/>
        <w:ind w:right="222" w:firstLine="710"/>
        <w:jc w:val="left"/>
        <w:rPr>
          <w:sz w:val="28"/>
        </w:rPr>
      </w:pPr>
      <w:r>
        <w:rPr>
          <w:spacing w:val="-2"/>
          <w:sz w:val="28"/>
        </w:rPr>
        <w:t>осуществлять</w:t>
      </w:r>
      <w:r>
        <w:rPr>
          <w:sz w:val="28"/>
        </w:rPr>
        <w:tab/>
      </w:r>
      <w:r>
        <w:rPr>
          <w:spacing w:val="-2"/>
          <w:sz w:val="28"/>
        </w:rPr>
        <w:t>анализ</w:t>
      </w:r>
      <w:r>
        <w:rPr>
          <w:sz w:val="28"/>
        </w:rPr>
        <w:tab/>
      </w:r>
      <w:r>
        <w:rPr>
          <w:spacing w:val="-2"/>
          <w:sz w:val="28"/>
        </w:rPr>
        <w:t>предложенных</w:t>
      </w:r>
      <w:r>
        <w:rPr>
          <w:sz w:val="28"/>
        </w:rPr>
        <w:tab/>
      </w:r>
      <w:r>
        <w:rPr>
          <w:spacing w:val="-2"/>
          <w:sz w:val="28"/>
        </w:rPr>
        <w:t>образцов</w:t>
      </w:r>
      <w:r>
        <w:rPr>
          <w:sz w:val="28"/>
        </w:rPr>
        <w:tab/>
      </w:r>
      <w:r>
        <w:rPr>
          <w:spacing w:val="-10"/>
          <w:sz w:val="28"/>
        </w:rPr>
        <w:t>с</w:t>
      </w:r>
      <w:r>
        <w:rPr>
          <w:sz w:val="28"/>
        </w:rPr>
        <w:tab/>
      </w:r>
      <w:r>
        <w:rPr>
          <w:spacing w:val="-2"/>
          <w:sz w:val="28"/>
        </w:rPr>
        <w:t xml:space="preserve">выделением </w:t>
      </w:r>
      <w:r>
        <w:rPr>
          <w:sz w:val="28"/>
        </w:rPr>
        <w:t>существенных и несущественных признаков;</w:t>
      </w:r>
    </w:p>
    <w:p w:rsidR="00120CE6" w:rsidRDefault="00120CE6">
      <w:pPr>
        <w:spacing w:line="242" w:lineRule="auto"/>
        <w:rPr>
          <w:sz w:val="28"/>
        </w:rPr>
        <w:sectPr w:rsidR="00120CE6">
          <w:pgSz w:w="11910" w:h="16840"/>
          <w:pgMar w:top="1040" w:right="920" w:bottom="280" w:left="920" w:header="720" w:footer="720" w:gutter="0"/>
          <w:cols w:space="720"/>
        </w:sectPr>
      </w:pPr>
    </w:p>
    <w:p w:rsidR="00120CE6" w:rsidRDefault="00FF26C3">
      <w:pPr>
        <w:pStyle w:val="a4"/>
        <w:numPr>
          <w:ilvl w:val="1"/>
          <w:numId w:val="41"/>
        </w:numPr>
        <w:tabs>
          <w:tab w:val="left" w:pos="1086"/>
        </w:tabs>
        <w:spacing w:before="67"/>
        <w:ind w:right="218" w:firstLine="710"/>
        <w:rPr>
          <w:sz w:val="28"/>
        </w:rPr>
      </w:pPr>
      <w:r>
        <w:rPr>
          <w:sz w:val="28"/>
        </w:rPr>
        <w:lastRenderedPageBreak/>
        <w:t>выполнять работу в соответствии с инструкцией, устной или письменной, а также графически представленной в схеме, таблице;</w:t>
      </w:r>
    </w:p>
    <w:p w:rsidR="00120CE6" w:rsidRDefault="00FF26C3">
      <w:pPr>
        <w:pStyle w:val="a4"/>
        <w:numPr>
          <w:ilvl w:val="1"/>
          <w:numId w:val="41"/>
        </w:numPr>
        <w:tabs>
          <w:tab w:val="left" w:pos="1086"/>
        </w:tabs>
        <w:ind w:right="207" w:firstLine="710"/>
        <w:rPr>
          <w:sz w:val="28"/>
        </w:rPr>
      </w:pPr>
      <w:r>
        <w:rPr>
          <w:sz w:val="28"/>
        </w:rPr>
        <w:t xml:space="preserve">определять способы доработки конструкций с учётом предложенных </w:t>
      </w:r>
      <w:r>
        <w:rPr>
          <w:spacing w:val="-2"/>
          <w:sz w:val="28"/>
        </w:rPr>
        <w:t>условий;</w:t>
      </w:r>
    </w:p>
    <w:p w:rsidR="00120CE6" w:rsidRDefault="00FF26C3">
      <w:pPr>
        <w:pStyle w:val="a4"/>
        <w:numPr>
          <w:ilvl w:val="1"/>
          <w:numId w:val="41"/>
        </w:numPr>
        <w:tabs>
          <w:tab w:val="left" w:pos="1086"/>
        </w:tabs>
        <w:spacing w:before="4"/>
        <w:ind w:right="207" w:firstLine="710"/>
        <w:rPr>
          <w:sz w:val="28"/>
        </w:rPr>
      </w:pPr>
      <w:r>
        <w:rPr>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20CE6" w:rsidRDefault="00FF26C3">
      <w:pPr>
        <w:pStyle w:val="a4"/>
        <w:numPr>
          <w:ilvl w:val="1"/>
          <w:numId w:val="41"/>
        </w:numPr>
        <w:tabs>
          <w:tab w:val="left" w:pos="1086"/>
        </w:tabs>
        <w:spacing w:line="321" w:lineRule="exact"/>
        <w:ind w:left="1086" w:hanging="163"/>
        <w:rPr>
          <w:sz w:val="28"/>
        </w:rPr>
      </w:pPr>
      <w:r>
        <w:rPr>
          <w:sz w:val="28"/>
        </w:rPr>
        <w:t>читатьивоспроизводитьпростойчертёж/эскизразвёртки</w:t>
      </w:r>
      <w:r>
        <w:rPr>
          <w:spacing w:val="-2"/>
          <w:sz w:val="28"/>
        </w:rPr>
        <w:t>изделия;</w:t>
      </w:r>
    </w:p>
    <w:p w:rsidR="00120CE6" w:rsidRDefault="00FF26C3">
      <w:pPr>
        <w:pStyle w:val="a4"/>
        <w:numPr>
          <w:ilvl w:val="1"/>
          <w:numId w:val="41"/>
        </w:numPr>
        <w:tabs>
          <w:tab w:val="left" w:pos="1086"/>
        </w:tabs>
        <w:ind w:left="1086" w:hanging="163"/>
        <w:rPr>
          <w:sz w:val="28"/>
        </w:rPr>
      </w:pPr>
      <w:r>
        <w:rPr>
          <w:sz w:val="28"/>
        </w:rPr>
        <w:t>восстанавливатьнарушеннуюпоследовательностьвыполнения</w:t>
      </w:r>
      <w:r>
        <w:rPr>
          <w:spacing w:val="-2"/>
          <w:sz w:val="28"/>
        </w:rPr>
        <w:t>изделия.</w:t>
      </w:r>
    </w:p>
    <w:p w:rsidR="00120CE6" w:rsidRDefault="00FF26C3">
      <w:pPr>
        <w:spacing w:line="322" w:lineRule="exact"/>
        <w:ind w:left="923"/>
        <w:jc w:val="both"/>
        <w:rPr>
          <w:i/>
          <w:sz w:val="28"/>
        </w:rPr>
      </w:pPr>
      <w:r>
        <w:rPr>
          <w:i/>
          <w:sz w:val="28"/>
        </w:rPr>
        <w:t>Работас</w:t>
      </w:r>
      <w:r>
        <w:rPr>
          <w:i/>
          <w:spacing w:val="-2"/>
          <w:sz w:val="28"/>
        </w:rPr>
        <w:t>информацией:</w:t>
      </w:r>
    </w:p>
    <w:p w:rsidR="00120CE6" w:rsidRDefault="00FF26C3">
      <w:pPr>
        <w:pStyle w:val="a4"/>
        <w:numPr>
          <w:ilvl w:val="1"/>
          <w:numId w:val="41"/>
        </w:numPr>
        <w:tabs>
          <w:tab w:val="left" w:pos="1086"/>
        </w:tabs>
        <w:ind w:right="209" w:firstLine="710"/>
        <w:rPr>
          <w:sz w:val="28"/>
        </w:rPr>
      </w:pPr>
      <w:r>
        <w:rPr>
          <w:sz w:val="28"/>
        </w:rPr>
        <w:t xml:space="preserve">анализировать и использовать знаково-символические средства представления информации для создания моделей и макетов изучаемых </w:t>
      </w:r>
      <w:r>
        <w:rPr>
          <w:spacing w:val="-2"/>
          <w:sz w:val="28"/>
        </w:rPr>
        <w:t>объектов;</w:t>
      </w:r>
    </w:p>
    <w:p w:rsidR="00120CE6" w:rsidRDefault="00FF26C3">
      <w:pPr>
        <w:pStyle w:val="a4"/>
        <w:numPr>
          <w:ilvl w:val="1"/>
          <w:numId w:val="41"/>
        </w:numPr>
        <w:tabs>
          <w:tab w:val="left" w:pos="1086"/>
        </w:tabs>
        <w:ind w:right="215" w:firstLine="710"/>
        <w:rPr>
          <w:sz w:val="28"/>
        </w:rPr>
      </w:pPr>
      <w:r>
        <w:rPr>
          <w:sz w:val="28"/>
        </w:rPr>
        <w:t>на основе анализа информации производить выбор наиболее эффективных способов работы;</w:t>
      </w:r>
    </w:p>
    <w:p w:rsidR="00120CE6" w:rsidRDefault="00FF26C3">
      <w:pPr>
        <w:pStyle w:val="a4"/>
        <w:numPr>
          <w:ilvl w:val="1"/>
          <w:numId w:val="41"/>
        </w:numPr>
        <w:tabs>
          <w:tab w:val="left" w:pos="1086"/>
        </w:tabs>
        <w:ind w:right="207" w:firstLine="710"/>
        <w:rPr>
          <w:sz w:val="28"/>
        </w:rPr>
      </w:pPr>
      <w:r>
        <w:rPr>
          <w:sz w:val="28"/>
        </w:rPr>
        <w:t>осуществлятьпоискнеобходимойинформациидлявыполнения учебных заданий с использованием учебной литературы;</w:t>
      </w:r>
    </w:p>
    <w:p w:rsidR="00120CE6" w:rsidRDefault="00FF26C3">
      <w:pPr>
        <w:pStyle w:val="a4"/>
        <w:numPr>
          <w:ilvl w:val="1"/>
          <w:numId w:val="41"/>
        </w:numPr>
        <w:tabs>
          <w:tab w:val="left" w:pos="1086"/>
        </w:tabs>
        <w:spacing w:before="3"/>
        <w:ind w:right="214" w:firstLine="710"/>
        <w:rPr>
          <w:sz w:val="28"/>
        </w:rPr>
      </w:pPr>
      <w:r>
        <w:rPr>
          <w:sz w:val="28"/>
        </w:rPr>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Pr>
          <w:spacing w:val="-2"/>
          <w:sz w:val="28"/>
        </w:rPr>
        <w:t>учителя.</w:t>
      </w:r>
    </w:p>
    <w:p w:rsidR="00120CE6" w:rsidRDefault="00FF26C3">
      <w:pPr>
        <w:pStyle w:val="21"/>
        <w:spacing w:before="4"/>
        <w:ind w:left="923"/>
      </w:pPr>
      <w:r>
        <w:rPr>
          <w:spacing w:val="-2"/>
        </w:rPr>
        <w:t>Коммуникативные</w:t>
      </w:r>
      <w:r>
        <w:rPr>
          <w:spacing w:val="-4"/>
        </w:rPr>
        <w:t>УУД:</w:t>
      </w:r>
    </w:p>
    <w:p w:rsidR="00120CE6" w:rsidRDefault="00FF26C3">
      <w:pPr>
        <w:pStyle w:val="a4"/>
        <w:numPr>
          <w:ilvl w:val="1"/>
          <w:numId w:val="41"/>
        </w:numPr>
        <w:tabs>
          <w:tab w:val="left" w:pos="1086"/>
        </w:tabs>
        <w:ind w:right="213" w:firstLine="710"/>
        <w:rPr>
          <w:sz w:val="28"/>
        </w:rPr>
      </w:pPr>
      <w:r>
        <w:rPr>
          <w:sz w:val="28"/>
        </w:rPr>
        <w:t xml:space="preserve">строить монологическое высказывание, владеть диалогической формой </w:t>
      </w:r>
      <w:r>
        <w:rPr>
          <w:spacing w:val="-2"/>
          <w:sz w:val="28"/>
        </w:rPr>
        <w:t>коммуникации;</w:t>
      </w:r>
    </w:p>
    <w:p w:rsidR="00120CE6" w:rsidRDefault="00FF26C3">
      <w:pPr>
        <w:pStyle w:val="a4"/>
        <w:numPr>
          <w:ilvl w:val="1"/>
          <w:numId w:val="41"/>
        </w:numPr>
        <w:tabs>
          <w:tab w:val="left" w:pos="1086"/>
        </w:tabs>
        <w:ind w:right="214" w:firstLine="710"/>
        <w:rPr>
          <w:sz w:val="28"/>
        </w:rPr>
      </w:pPr>
      <w:r>
        <w:rPr>
          <w:sz w:val="28"/>
        </w:rPr>
        <w:t>строить рассуждения в форме связи простых суждений об объекте, его строении, свойствах и способах создания;</w:t>
      </w:r>
    </w:p>
    <w:p w:rsidR="00120CE6" w:rsidRDefault="00FF26C3">
      <w:pPr>
        <w:pStyle w:val="a4"/>
        <w:numPr>
          <w:ilvl w:val="1"/>
          <w:numId w:val="41"/>
        </w:numPr>
        <w:tabs>
          <w:tab w:val="left" w:pos="1086"/>
        </w:tabs>
        <w:spacing w:line="321" w:lineRule="exact"/>
        <w:ind w:left="1086" w:hanging="163"/>
        <w:rPr>
          <w:sz w:val="28"/>
        </w:rPr>
      </w:pPr>
      <w:r>
        <w:rPr>
          <w:sz w:val="28"/>
        </w:rPr>
        <w:t>описыватьпредметырукотворногомира,оцениватьих</w:t>
      </w:r>
      <w:r>
        <w:rPr>
          <w:spacing w:val="-2"/>
          <w:sz w:val="28"/>
        </w:rPr>
        <w:t>достоинства;</w:t>
      </w:r>
    </w:p>
    <w:p w:rsidR="00120CE6" w:rsidRDefault="00FF26C3">
      <w:pPr>
        <w:pStyle w:val="a4"/>
        <w:numPr>
          <w:ilvl w:val="1"/>
          <w:numId w:val="41"/>
        </w:numPr>
        <w:tabs>
          <w:tab w:val="left" w:pos="1086"/>
        </w:tabs>
        <w:ind w:right="216" w:firstLine="710"/>
        <w:rPr>
          <w:sz w:val="28"/>
        </w:rPr>
      </w:pPr>
      <w:r>
        <w:rPr>
          <w:sz w:val="28"/>
        </w:rPr>
        <w:t>формулировать собственное мнение, аргументировать выбор вариантов и способов выполнения задания.</w:t>
      </w:r>
    </w:p>
    <w:p w:rsidR="00120CE6" w:rsidRDefault="00FF26C3">
      <w:pPr>
        <w:pStyle w:val="21"/>
        <w:spacing w:line="322" w:lineRule="exact"/>
        <w:ind w:left="923"/>
      </w:pPr>
      <w:r>
        <w:rPr>
          <w:spacing w:val="-2"/>
        </w:rPr>
        <w:t>Регулятивные</w:t>
      </w:r>
      <w:r>
        <w:rPr>
          <w:spacing w:val="-4"/>
        </w:rPr>
        <w:t>УУД:</w:t>
      </w:r>
    </w:p>
    <w:p w:rsidR="00120CE6" w:rsidRDefault="00FF26C3">
      <w:pPr>
        <w:pStyle w:val="a4"/>
        <w:numPr>
          <w:ilvl w:val="1"/>
          <w:numId w:val="41"/>
        </w:numPr>
        <w:tabs>
          <w:tab w:val="left" w:pos="1086"/>
        </w:tabs>
        <w:ind w:right="225" w:firstLine="710"/>
        <w:rPr>
          <w:sz w:val="28"/>
        </w:rPr>
      </w:pPr>
      <w:r>
        <w:rPr>
          <w:sz w:val="28"/>
        </w:rPr>
        <w:t>приниматьисохранятьучебнуюзадачу,осуществлятьпоисксредствдля её решения;</w:t>
      </w:r>
    </w:p>
    <w:p w:rsidR="00120CE6" w:rsidRDefault="00FF26C3">
      <w:pPr>
        <w:pStyle w:val="a4"/>
        <w:numPr>
          <w:ilvl w:val="1"/>
          <w:numId w:val="41"/>
        </w:numPr>
        <w:tabs>
          <w:tab w:val="left" w:pos="1158"/>
        </w:tabs>
        <w:ind w:right="212" w:firstLine="710"/>
        <w:rPr>
          <w:sz w:val="28"/>
        </w:rPr>
      </w:pPr>
      <w:r>
        <w:rPr>
          <w:sz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120CE6" w:rsidRDefault="00FF26C3">
      <w:pPr>
        <w:pStyle w:val="a4"/>
        <w:numPr>
          <w:ilvl w:val="1"/>
          <w:numId w:val="41"/>
        </w:numPr>
        <w:tabs>
          <w:tab w:val="left" w:pos="1086"/>
        </w:tabs>
        <w:ind w:right="220" w:firstLine="710"/>
        <w:jc w:val="left"/>
        <w:rPr>
          <w:sz w:val="28"/>
        </w:rPr>
      </w:pPr>
      <w:r>
        <w:rPr>
          <w:sz w:val="28"/>
        </w:rPr>
        <w:t>выполнятьдействияконтроляиоценки;выявлятьошибкиинедочётыпо результатам работы, устанавливать их причины и искать способы устранения;</w:t>
      </w:r>
    </w:p>
    <w:p w:rsidR="00120CE6" w:rsidRDefault="00FF26C3">
      <w:pPr>
        <w:pStyle w:val="a4"/>
        <w:numPr>
          <w:ilvl w:val="1"/>
          <w:numId w:val="41"/>
        </w:numPr>
        <w:tabs>
          <w:tab w:val="left" w:pos="1086"/>
        </w:tabs>
        <w:spacing w:line="321" w:lineRule="exact"/>
        <w:ind w:left="1086" w:hanging="163"/>
        <w:jc w:val="left"/>
        <w:rPr>
          <w:sz w:val="28"/>
        </w:rPr>
      </w:pPr>
      <w:r>
        <w:rPr>
          <w:sz w:val="28"/>
        </w:rPr>
        <w:t>проявлятьволевуюсаморегуляциюпри выполнении</w:t>
      </w:r>
      <w:r>
        <w:rPr>
          <w:spacing w:val="-2"/>
          <w:sz w:val="28"/>
        </w:rPr>
        <w:t>задания.</w:t>
      </w:r>
    </w:p>
    <w:p w:rsidR="00120CE6" w:rsidRDefault="00FF26C3">
      <w:pPr>
        <w:spacing w:line="322" w:lineRule="exact"/>
        <w:ind w:left="923"/>
        <w:rPr>
          <w:i/>
          <w:sz w:val="28"/>
        </w:rPr>
      </w:pPr>
      <w:r>
        <w:rPr>
          <w:i/>
          <w:sz w:val="28"/>
        </w:rPr>
        <w:t>Совместная</w:t>
      </w:r>
      <w:r>
        <w:rPr>
          <w:i/>
          <w:spacing w:val="-2"/>
          <w:sz w:val="28"/>
        </w:rPr>
        <w:t>деятельность:</w:t>
      </w:r>
    </w:p>
    <w:p w:rsidR="00120CE6" w:rsidRDefault="00FF26C3">
      <w:pPr>
        <w:pStyle w:val="a4"/>
        <w:numPr>
          <w:ilvl w:val="1"/>
          <w:numId w:val="41"/>
        </w:numPr>
        <w:tabs>
          <w:tab w:val="left" w:pos="1086"/>
        </w:tabs>
        <w:ind w:right="222" w:firstLine="710"/>
        <w:jc w:val="left"/>
        <w:rPr>
          <w:sz w:val="28"/>
        </w:rPr>
      </w:pPr>
      <w:r>
        <w:rPr>
          <w:sz w:val="28"/>
        </w:rPr>
        <w:t>выбиратьсебепартнёровпосовместнойдеятельностинетолькопо симпатии, но и по деловым качествам;</w:t>
      </w:r>
    </w:p>
    <w:p w:rsidR="00120CE6" w:rsidRDefault="00FF26C3">
      <w:pPr>
        <w:pStyle w:val="a4"/>
        <w:numPr>
          <w:ilvl w:val="1"/>
          <w:numId w:val="41"/>
        </w:numPr>
        <w:tabs>
          <w:tab w:val="left" w:pos="1086"/>
        </w:tabs>
        <w:ind w:right="219" w:firstLine="710"/>
        <w:jc w:val="left"/>
        <w:rPr>
          <w:sz w:val="28"/>
        </w:rPr>
      </w:pPr>
      <w:r>
        <w:rPr>
          <w:sz w:val="28"/>
        </w:rPr>
        <w:t>справедливо распределять работу, договариваться, приходить к общему решению, отвечать за общий результат работы;</w:t>
      </w:r>
    </w:p>
    <w:p w:rsidR="00120CE6" w:rsidRDefault="00FF26C3">
      <w:pPr>
        <w:pStyle w:val="a4"/>
        <w:numPr>
          <w:ilvl w:val="1"/>
          <w:numId w:val="41"/>
        </w:numPr>
        <w:tabs>
          <w:tab w:val="left" w:pos="1086"/>
          <w:tab w:val="left" w:pos="2584"/>
          <w:tab w:val="left" w:pos="3376"/>
          <w:tab w:val="left" w:pos="4493"/>
          <w:tab w:val="left" w:pos="6482"/>
          <w:tab w:val="left" w:pos="7973"/>
          <w:tab w:val="left" w:pos="9705"/>
        </w:tabs>
        <w:spacing w:before="3"/>
        <w:ind w:right="207" w:firstLine="710"/>
        <w:jc w:val="left"/>
        <w:rPr>
          <w:sz w:val="28"/>
        </w:rPr>
      </w:pPr>
      <w:r>
        <w:rPr>
          <w:spacing w:val="-2"/>
          <w:sz w:val="28"/>
        </w:rPr>
        <w:t>выполнять</w:t>
      </w:r>
      <w:r>
        <w:rPr>
          <w:sz w:val="28"/>
        </w:rPr>
        <w:tab/>
      </w:r>
      <w:r>
        <w:rPr>
          <w:spacing w:val="-4"/>
          <w:sz w:val="28"/>
        </w:rPr>
        <w:t>роли</w:t>
      </w:r>
      <w:r>
        <w:rPr>
          <w:sz w:val="28"/>
        </w:rPr>
        <w:tab/>
      </w:r>
      <w:r>
        <w:rPr>
          <w:spacing w:val="-2"/>
          <w:sz w:val="28"/>
        </w:rPr>
        <w:t>лидера,</w:t>
      </w:r>
      <w:r>
        <w:rPr>
          <w:sz w:val="28"/>
        </w:rPr>
        <w:tab/>
      </w:r>
      <w:r>
        <w:rPr>
          <w:spacing w:val="-2"/>
          <w:sz w:val="28"/>
        </w:rPr>
        <w:t>подчинённого,</w:t>
      </w:r>
      <w:r>
        <w:rPr>
          <w:sz w:val="28"/>
        </w:rPr>
        <w:tab/>
      </w:r>
      <w:r>
        <w:rPr>
          <w:spacing w:val="-2"/>
          <w:sz w:val="28"/>
        </w:rPr>
        <w:t>соблюдать</w:t>
      </w:r>
      <w:r>
        <w:rPr>
          <w:sz w:val="28"/>
        </w:rPr>
        <w:tab/>
      </w:r>
      <w:r>
        <w:rPr>
          <w:spacing w:val="-2"/>
          <w:sz w:val="28"/>
        </w:rPr>
        <w:t>равноправие</w:t>
      </w:r>
      <w:r>
        <w:rPr>
          <w:sz w:val="28"/>
        </w:rPr>
        <w:tab/>
      </w:r>
      <w:r>
        <w:rPr>
          <w:spacing w:val="-10"/>
          <w:sz w:val="28"/>
        </w:rPr>
        <w:t xml:space="preserve">и </w:t>
      </w:r>
      <w:r>
        <w:rPr>
          <w:spacing w:val="-2"/>
          <w:sz w:val="28"/>
        </w:rPr>
        <w:t>дружелюбие;</w:t>
      </w:r>
    </w:p>
    <w:p w:rsidR="00120CE6" w:rsidRDefault="00120CE6">
      <w:pPr>
        <w:rPr>
          <w:sz w:val="28"/>
        </w:rPr>
        <w:sectPr w:rsidR="00120CE6">
          <w:pgSz w:w="11910" w:h="16840"/>
          <w:pgMar w:top="1040" w:right="920" w:bottom="280" w:left="920" w:header="720" w:footer="720" w:gutter="0"/>
          <w:cols w:space="720"/>
        </w:sectPr>
      </w:pPr>
    </w:p>
    <w:p w:rsidR="00120CE6" w:rsidRDefault="00FF26C3">
      <w:pPr>
        <w:pStyle w:val="a4"/>
        <w:numPr>
          <w:ilvl w:val="1"/>
          <w:numId w:val="41"/>
        </w:numPr>
        <w:tabs>
          <w:tab w:val="left" w:pos="1086"/>
        </w:tabs>
        <w:spacing w:before="67"/>
        <w:ind w:right="214" w:firstLine="710"/>
        <w:rPr>
          <w:sz w:val="28"/>
        </w:rPr>
      </w:pPr>
      <w:r>
        <w:rPr>
          <w:sz w:val="28"/>
        </w:rPr>
        <w:lastRenderedPageBreak/>
        <w:t>осуществлять взаимопомощь, проявлять ответственность при выполнении своей части работы.</w:t>
      </w:r>
    </w:p>
    <w:p w:rsidR="00120CE6" w:rsidRDefault="00120CE6">
      <w:pPr>
        <w:pStyle w:val="a3"/>
        <w:spacing w:before="4"/>
        <w:ind w:left="0" w:firstLine="0"/>
        <w:jc w:val="left"/>
      </w:pPr>
    </w:p>
    <w:p w:rsidR="00120CE6" w:rsidRDefault="00FF26C3">
      <w:pPr>
        <w:pStyle w:val="11"/>
        <w:ind w:left="1071" w:right="1070"/>
        <w:jc w:val="center"/>
      </w:pPr>
      <w:r>
        <w:t>4КЛАСС(34</w:t>
      </w:r>
      <w:r>
        <w:rPr>
          <w:spacing w:val="-5"/>
        </w:rPr>
        <w:t>ч.)</w:t>
      </w:r>
    </w:p>
    <w:p w:rsidR="00120CE6" w:rsidRDefault="00FF26C3">
      <w:pPr>
        <w:pStyle w:val="a4"/>
        <w:numPr>
          <w:ilvl w:val="0"/>
          <w:numId w:val="40"/>
        </w:numPr>
        <w:tabs>
          <w:tab w:val="left" w:pos="1205"/>
        </w:tabs>
        <w:spacing w:before="5" w:line="319" w:lineRule="exact"/>
        <w:ind w:left="1205" w:hanging="282"/>
        <w:rPr>
          <w:b/>
          <w:sz w:val="28"/>
        </w:rPr>
      </w:pPr>
      <w:r>
        <w:rPr>
          <w:b/>
          <w:sz w:val="28"/>
        </w:rPr>
        <w:t>Технологии,профессииипроизводства(12</w:t>
      </w:r>
      <w:r>
        <w:rPr>
          <w:b/>
          <w:spacing w:val="-5"/>
          <w:sz w:val="28"/>
        </w:rPr>
        <w:t>ч.)</w:t>
      </w:r>
    </w:p>
    <w:p w:rsidR="00120CE6" w:rsidRDefault="00FF26C3">
      <w:pPr>
        <w:pStyle w:val="a3"/>
        <w:ind w:right="209"/>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сырьё.Материалы, получаемые из нефти (пластик, стеклоткань, пенопласт и др.).</w:t>
      </w:r>
    </w:p>
    <w:p w:rsidR="00120CE6" w:rsidRDefault="00FF26C3">
      <w:pPr>
        <w:pStyle w:val="a3"/>
        <w:spacing w:line="321" w:lineRule="exact"/>
        <w:ind w:left="923" w:firstLine="0"/>
      </w:pPr>
      <w:r>
        <w:t>Профессии,связанныесопасностями(пожарные,космонавты,химики</w:t>
      </w:r>
      <w:r>
        <w:rPr>
          <w:spacing w:val="-10"/>
        </w:rPr>
        <w:t>и</w:t>
      </w:r>
    </w:p>
    <w:p w:rsidR="00120CE6" w:rsidRDefault="00FF26C3">
      <w:pPr>
        <w:pStyle w:val="a3"/>
        <w:spacing w:line="319" w:lineRule="exact"/>
        <w:ind w:firstLine="0"/>
        <w:jc w:val="left"/>
      </w:pPr>
      <w:r>
        <w:rPr>
          <w:spacing w:val="-2"/>
        </w:rPr>
        <w:t>др.).</w:t>
      </w:r>
    </w:p>
    <w:p w:rsidR="00120CE6" w:rsidRDefault="00FF26C3">
      <w:pPr>
        <w:pStyle w:val="a3"/>
        <w:ind w:left="923" w:firstLine="0"/>
        <w:jc w:val="left"/>
      </w:pPr>
      <w:r>
        <w:t>Информационныймир,егоместоивлияниенажизньи</w:t>
      </w:r>
      <w:r>
        <w:rPr>
          <w:spacing w:val="-2"/>
        </w:rPr>
        <w:t>деятельность</w:t>
      </w:r>
    </w:p>
    <w:p w:rsidR="00120CE6" w:rsidRDefault="00FF26C3">
      <w:pPr>
        <w:pStyle w:val="a3"/>
        <w:ind w:right="212" w:firstLine="0"/>
      </w:pPr>
      <w:r>
        <w:t>людей. Влияние современных технологий и преобразующей деятельности человека на окружающую среду, способы её защиты.</w:t>
      </w:r>
    </w:p>
    <w:p w:rsidR="00120CE6" w:rsidRDefault="00FF26C3">
      <w:pPr>
        <w:pStyle w:val="a3"/>
        <w:ind w:right="207"/>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120CE6" w:rsidRDefault="00FF26C3">
      <w:pPr>
        <w:pStyle w:val="a3"/>
        <w:spacing w:before="2"/>
        <w:ind w:right="213"/>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120CE6" w:rsidRDefault="00120CE6">
      <w:pPr>
        <w:pStyle w:val="a3"/>
        <w:spacing w:before="3"/>
        <w:ind w:left="0" w:firstLine="0"/>
        <w:jc w:val="left"/>
      </w:pPr>
    </w:p>
    <w:p w:rsidR="00120CE6" w:rsidRDefault="00FF26C3">
      <w:pPr>
        <w:pStyle w:val="11"/>
        <w:numPr>
          <w:ilvl w:val="0"/>
          <w:numId w:val="40"/>
        </w:numPr>
        <w:tabs>
          <w:tab w:val="left" w:pos="1205"/>
        </w:tabs>
        <w:spacing w:line="319" w:lineRule="exact"/>
        <w:ind w:left="1205" w:hanging="282"/>
      </w:pPr>
      <w:r>
        <w:t>Технологииручнойобработкиматериалов(6</w:t>
      </w:r>
      <w:r>
        <w:rPr>
          <w:spacing w:val="-5"/>
        </w:rPr>
        <w:t>ч.)</w:t>
      </w:r>
    </w:p>
    <w:p w:rsidR="00120CE6" w:rsidRDefault="00FF26C3">
      <w:pPr>
        <w:pStyle w:val="a3"/>
        <w:ind w:right="208"/>
      </w:pPr>
      <w:r>
        <w:t>Синтетические материалы - ткани, полимеры (пластик, поролон). Их свойства. Создание синтетических материалов с заданными свойствами.</w:t>
      </w:r>
    </w:p>
    <w:p w:rsidR="00120CE6" w:rsidRDefault="00FF26C3">
      <w:pPr>
        <w:pStyle w:val="a3"/>
        <w:spacing w:before="2"/>
        <w:ind w:right="203"/>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120CE6" w:rsidRDefault="00FF26C3">
      <w:pPr>
        <w:pStyle w:val="a3"/>
        <w:ind w:right="212"/>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120CE6" w:rsidRDefault="00FF26C3">
      <w:pPr>
        <w:pStyle w:val="a3"/>
        <w:ind w:right="209"/>
      </w:pPr>
      <w:r>
        <w:t xml:space="preserve">Совершенствование умений выполнять разные способы разметки с помощью чертёжных инструментов. Освоение доступных художественных </w:t>
      </w:r>
      <w:r>
        <w:rPr>
          <w:spacing w:val="-2"/>
        </w:rPr>
        <w:t>техник.</w:t>
      </w:r>
    </w:p>
    <w:p w:rsidR="00120CE6" w:rsidRDefault="00FF26C3">
      <w:pPr>
        <w:pStyle w:val="a3"/>
        <w:ind w:right="209"/>
      </w:pPr>
      <w:r>
        <w:t>Технология обработки текстильных материалов. Обобщённое представлениео видахтканей(натуральные,искусственные,синтетические),их свойствах и областей использования. Дизайн одежды в зависимости от её назначения,моды,времени. Подбор текстильных материалов в соответствии с</w:t>
      </w:r>
    </w:p>
    <w:p w:rsidR="00120CE6" w:rsidRDefault="00120CE6">
      <w:pPr>
        <w:sectPr w:rsidR="00120CE6">
          <w:pgSz w:w="11910" w:h="16840"/>
          <w:pgMar w:top="1040" w:right="920" w:bottom="280" w:left="920" w:header="720" w:footer="720" w:gutter="0"/>
          <w:cols w:space="720"/>
        </w:sectPr>
      </w:pPr>
    </w:p>
    <w:p w:rsidR="00120CE6" w:rsidRDefault="00FF26C3">
      <w:pPr>
        <w:pStyle w:val="a3"/>
        <w:spacing w:before="67"/>
        <w:ind w:right="205" w:firstLine="0"/>
      </w:pPr>
      <w:r>
        <w:lastRenderedPageBreak/>
        <w:t>замыслом, особенностями конструкции изделия. Раскрой деталей по готовым лекалам (выкройкам), собственным несложным. Строчка петельного стежка иеё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120CE6" w:rsidRDefault="00FF26C3">
      <w:pPr>
        <w:pStyle w:val="a3"/>
        <w:spacing w:before="4"/>
        <w:ind w:right="219"/>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120CE6" w:rsidRDefault="00FF26C3">
      <w:pPr>
        <w:pStyle w:val="a3"/>
        <w:spacing w:line="321" w:lineRule="exact"/>
        <w:ind w:left="923" w:firstLine="0"/>
      </w:pPr>
      <w:r>
        <w:t>Комбинированноеиспользованиеразных</w:t>
      </w:r>
      <w:r>
        <w:rPr>
          <w:spacing w:val="-2"/>
        </w:rPr>
        <w:t>материалов.</w:t>
      </w:r>
    </w:p>
    <w:p w:rsidR="00120CE6" w:rsidRDefault="00FF26C3">
      <w:pPr>
        <w:pStyle w:val="11"/>
        <w:numPr>
          <w:ilvl w:val="0"/>
          <w:numId w:val="40"/>
        </w:numPr>
        <w:tabs>
          <w:tab w:val="left" w:pos="1205"/>
        </w:tabs>
        <w:spacing w:before="4" w:line="319" w:lineRule="exact"/>
        <w:ind w:left="1205" w:hanging="282"/>
      </w:pPr>
      <w:r>
        <w:t>Конструированиеимоделирование(10</w:t>
      </w:r>
      <w:r>
        <w:rPr>
          <w:spacing w:val="-5"/>
        </w:rPr>
        <w:t>ч.)</w:t>
      </w:r>
    </w:p>
    <w:p w:rsidR="00120CE6" w:rsidRDefault="00FF26C3">
      <w:pPr>
        <w:pStyle w:val="a3"/>
        <w:ind w:right="214"/>
      </w:pPr>
      <w:r>
        <w:t>Современные требования к техническим устройствам (экологичность, безопасность, эргономичность и др.).</w:t>
      </w:r>
    </w:p>
    <w:p w:rsidR="00120CE6" w:rsidRDefault="00FF26C3">
      <w:pPr>
        <w:pStyle w:val="a3"/>
        <w:ind w:right="205"/>
      </w:pPr>
      <w:r>
        <w:t>Конструирование и моделирование изделий из различных материалов, в т.ч. наборов «Конструктор» по проектному заданию или собственномузамыслу.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120CE6" w:rsidRDefault="00FF26C3">
      <w:pPr>
        <w:pStyle w:val="a3"/>
        <w:ind w:right="214"/>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w:t>
      </w:r>
      <w:r>
        <w:rPr>
          <w:spacing w:val="-2"/>
        </w:rPr>
        <w:t>робота.</w:t>
      </w:r>
    </w:p>
    <w:p w:rsidR="00120CE6" w:rsidRDefault="00FF26C3">
      <w:pPr>
        <w:pStyle w:val="11"/>
        <w:numPr>
          <w:ilvl w:val="0"/>
          <w:numId w:val="40"/>
        </w:numPr>
        <w:tabs>
          <w:tab w:val="left" w:pos="1205"/>
        </w:tabs>
        <w:spacing w:before="3" w:line="320" w:lineRule="exact"/>
        <w:ind w:left="1205" w:hanging="282"/>
      </w:pPr>
      <w:r>
        <w:rPr>
          <w:spacing w:val="-2"/>
        </w:rPr>
        <w:t>Информационно-коммуникативныетехнологии(6</w:t>
      </w:r>
      <w:r>
        <w:rPr>
          <w:spacing w:val="-5"/>
        </w:rPr>
        <w:t>ч.)</w:t>
      </w:r>
    </w:p>
    <w:p w:rsidR="00120CE6" w:rsidRDefault="00FF26C3">
      <w:pPr>
        <w:pStyle w:val="a3"/>
        <w:ind w:right="208"/>
      </w:pPr>
      <w:r>
        <w:t xml:space="preserve">Работа с доступной информацией в Интернете и на цифровых носителях </w:t>
      </w:r>
      <w:r>
        <w:rPr>
          <w:spacing w:val="-2"/>
        </w:rPr>
        <w:t>информации.</w:t>
      </w:r>
    </w:p>
    <w:p w:rsidR="00120CE6" w:rsidRDefault="00FF26C3">
      <w:pPr>
        <w:pStyle w:val="a3"/>
        <w:ind w:right="214"/>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творческихи проектныхработ, использование рисунков из ресурса компьютера в оформлении изделий и др. Создание презентаций в программе PowerPoint или </w:t>
      </w:r>
      <w:r>
        <w:rPr>
          <w:spacing w:val="-2"/>
        </w:rPr>
        <w:t>другой.</w:t>
      </w:r>
    </w:p>
    <w:p w:rsidR="00120CE6" w:rsidRDefault="00120CE6">
      <w:pPr>
        <w:pStyle w:val="a3"/>
        <w:spacing w:before="5"/>
        <w:ind w:left="0" w:firstLine="0"/>
        <w:jc w:val="left"/>
      </w:pPr>
    </w:p>
    <w:p w:rsidR="00120CE6" w:rsidRDefault="00FF26C3">
      <w:pPr>
        <w:pStyle w:val="21"/>
        <w:spacing w:line="240" w:lineRule="auto"/>
        <w:ind w:left="923" w:right="4904"/>
      </w:pPr>
      <w:r>
        <w:t>Универсальныеучебныедействия Познавательные УУД:</w:t>
      </w:r>
    </w:p>
    <w:p w:rsidR="00120CE6" w:rsidRDefault="00FF26C3">
      <w:pPr>
        <w:pStyle w:val="a4"/>
        <w:numPr>
          <w:ilvl w:val="0"/>
          <w:numId w:val="39"/>
        </w:numPr>
        <w:tabs>
          <w:tab w:val="left" w:pos="1086"/>
        </w:tabs>
        <w:ind w:right="212" w:firstLine="710"/>
        <w:rPr>
          <w:sz w:val="28"/>
        </w:rPr>
      </w:pPr>
      <w:r>
        <w:rPr>
          <w:sz w:val="28"/>
        </w:rPr>
        <w:t>ориентироваться в терминах, используемых в технологии, использовать их в ответах на вопросы и высказываниях (в пределах изученного);</w:t>
      </w:r>
    </w:p>
    <w:p w:rsidR="00120CE6" w:rsidRDefault="00FF26C3">
      <w:pPr>
        <w:pStyle w:val="a4"/>
        <w:numPr>
          <w:ilvl w:val="0"/>
          <w:numId w:val="39"/>
        </w:numPr>
        <w:tabs>
          <w:tab w:val="left" w:pos="1086"/>
        </w:tabs>
        <w:spacing w:line="321" w:lineRule="exact"/>
        <w:ind w:left="1086" w:hanging="163"/>
        <w:rPr>
          <w:sz w:val="28"/>
        </w:rPr>
      </w:pPr>
      <w:r>
        <w:rPr>
          <w:sz w:val="28"/>
        </w:rPr>
        <w:t>анализироватьконструкциипредложенныхобразцов</w:t>
      </w:r>
      <w:r>
        <w:rPr>
          <w:spacing w:val="-2"/>
          <w:sz w:val="28"/>
        </w:rPr>
        <w:t>изделий;</w:t>
      </w:r>
    </w:p>
    <w:p w:rsidR="00120CE6" w:rsidRDefault="00FF26C3">
      <w:pPr>
        <w:pStyle w:val="a4"/>
        <w:numPr>
          <w:ilvl w:val="0"/>
          <w:numId w:val="39"/>
        </w:numPr>
        <w:tabs>
          <w:tab w:val="left" w:pos="1086"/>
        </w:tabs>
        <w:ind w:right="207" w:firstLine="710"/>
        <w:rPr>
          <w:sz w:val="28"/>
        </w:rPr>
      </w:pPr>
      <w:r>
        <w:rPr>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pStyle w:val="a4"/>
        <w:numPr>
          <w:ilvl w:val="0"/>
          <w:numId w:val="39"/>
        </w:numPr>
        <w:tabs>
          <w:tab w:val="left" w:pos="1086"/>
        </w:tabs>
        <w:spacing w:before="67"/>
        <w:ind w:right="213" w:firstLine="710"/>
        <w:rPr>
          <w:sz w:val="28"/>
        </w:rPr>
      </w:pPr>
      <w:r>
        <w:rPr>
          <w:sz w:val="28"/>
        </w:rPr>
        <w:lastRenderedPageBreak/>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120CE6" w:rsidRDefault="00FF26C3">
      <w:pPr>
        <w:pStyle w:val="a4"/>
        <w:numPr>
          <w:ilvl w:val="0"/>
          <w:numId w:val="39"/>
        </w:numPr>
        <w:tabs>
          <w:tab w:val="left" w:pos="1086"/>
        </w:tabs>
        <w:spacing w:line="321" w:lineRule="exact"/>
        <w:ind w:left="1086" w:hanging="163"/>
        <w:rPr>
          <w:sz w:val="28"/>
        </w:rPr>
      </w:pPr>
      <w:r>
        <w:rPr>
          <w:sz w:val="28"/>
        </w:rPr>
        <w:t>решатьпростыезадачинапреобразование</w:t>
      </w:r>
      <w:r>
        <w:rPr>
          <w:spacing w:val="-2"/>
          <w:sz w:val="28"/>
        </w:rPr>
        <w:t>конструкции;</w:t>
      </w:r>
    </w:p>
    <w:p w:rsidR="00120CE6" w:rsidRDefault="00FF26C3">
      <w:pPr>
        <w:pStyle w:val="a4"/>
        <w:numPr>
          <w:ilvl w:val="0"/>
          <w:numId w:val="39"/>
        </w:numPr>
        <w:tabs>
          <w:tab w:val="left" w:pos="1086"/>
        </w:tabs>
        <w:spacing w:before="6"/>
        <w:ind w:right="220" w:firstLine="710"/>
        <w:rPr>
          <w:sz w:val="28"/>
        </w:rPr>
      </w:pPr>
      <w:r>
        <w:rPr>
          <w:sz w:val="28"/>
        </w:rPr>
        <w:t xml:space="preserve">выполнять работу в соответствии с инструкцией, устной или </w:t>
      </w:r>
      <w:r>
        <w:rPr>
          <w:spacing w:val="-2"/>
          <w:sz w:val="28"/>
        </w:rPr>
        <w:t>письменной;</w:t>
      </w:r>
    </w:p>
    <w:p w:rsidR="00120CE6" w:rsidRDefault="00FF26C3">
      <w:pPr>
        <w:pStyle w:val="a4"/>
        <w:numPr>
          <w:ilvl w:val="0"/>
          <w:numId w:val="39"/>
        </w:numPr>
        <w:tabs>
          <w:tab w:val="left" w:pos="1086"/>
        </w:tabs>
        <w:ind w:right="210" w:firstLine="710"/>
        <w:rPr>
          <w:sz w:val="28"/>
        </w:rPr>
      </w:pPr>
      <w:r>
        <w:rPr>
          <w:sz w:val="28"/>
        </w:rPr>
        <w:t>соотносить результат работы с заданным алгоритмом, проверятьизделия в действии, вносить необходимые дополнения и изменения;</w:t>
      </w:r>
    </w:p>
    <w:p w:rsidR="00120CE6" w:rsidRDefault="00FF26C3">
      <w:pPr>
        <w:pStyle w:val="a4"/>
        <w:numPr>
          <w:ilvl w:val="0"/>
          <w:numId w:val="39"/>
        </w:numPr>
        <w:tabs>
          <w:tab w:val="left" w:pos="1086"/>
        </w:tabs>
        <w:ind w:right="207" w:firstLine="710"/>
        <w:rPr>
          <w:sz w:val="28"/>
        </w:rPr>
      </w:pPr>
      <w:r>
        <w:rPr>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120CE6" w:rsidRDefault="00FF26C3">
      <w:pPr>
        <w:pStyle w:val="a4"/>
        <w:numPr>
          <w:ilvl w:val="0"/>
          <w:numId w:val="39"/>
        </w:numPr>
        <w:tabs>
          <w:tab w:val="left" w:pos="1086"/>
        </w:tabs>
        <w:ind w:right="212" w:firstLine="710"/>
        <w:rPr>
          <w:sz w:val="28"/>
        </w:rPr>
      </w:pPr>
      <w:r>
        <w:rPr>
          <w:sz w:val="28"/>
        </w:rPr>
        <w:t>выполнять действия анализа и синтеза, сравнения, классификации предметов/ изделий с учётом указанных критериев;</w:t>
      </w:r>
    </w:p>
    <w:p w:rsidR="00120CE6" w:rsidRDefault="00FF26C3">
      <w:pPr>
        <w:pStyle w:val="a4"/>
        <w:numPr>
          <w:ilvl w:val="0"/>
          <w:numId w:val="39"/>
        </w:numPr>
        <w:tabs>
          <w:tab w:val="left" w:pos="1086"/>
        </w:tabs>
        <w:ind w:right="213" w:firstLine="710"/>
        <w:rPr>
          <w:sz w:val="28"/>
        </w:rPr>
      </w:pPr>
      <w:r>
        <w:rPr>
          <w:sz w:val="28"/>
        </w:rPr>
        <w:t>анализировать устройство простых изделий по образцу, рисунку, выделять основные и второстепенные составляющие конструкции.</w:t>
      </w:r>
    </w:p>
    <w:p w:rsidR="00120CE6" w:rsidRDefault="00FF26C3">
      <w:pPr>
        <w:spacing w:line="322" w:lineRule="exact"/>
        <w:ind w:left="923"/>
        <w:jc w:val="both"/>
        <w:rPr>
          <w:i/>
          <w:sz w:val="28"/>
        </w:rPr>
      </w:pPr>
      <w:r>
        <w:rPr>
          <w:i/>
          <w:sz w:val="28"/>
        </w:rPr>
        <w:t>Работас</w:t>
      </w:r>
      <w:r>
        <w:rPr>
          <w:i/>
          <w:spacing w:val="-2"/>
          <w:sz w:val="28"/>
        </w:rPr>
        <w:t>информацией:</w:t>
      </w:r>
    </w:p>
    <w:p w:rsidR="00120CE6" w:rsidRDefault="00FF26C3">
      <w:pPr>
        <w:pStyle w:val="a4"/>
        <w:numPr>
          <w:ilvl w:val="0"/>
          <w:numId w:val="39"/>
        </w:numPr>
        <w:tabs>
          <w:tab w:val="left" w:pos="1086"/>
        </w:tabs>
        <w:spacing w:line="242" w:lineRule="auto"/>
        <w:ind w:right="211" w:firstLine="710"/>
        <w:rPr>
          <w:sz w:val="28"/>
        </w:rPr>
      </w:pPr>
      <w:r>
        <w:rPr>
          <w:sz w:val="28"/>
        </w:rPr>
        <w:t>находитьнеобходимую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20CE6" w:rsidRDefault="00FF26C3">
      <w:pPr>
        <w:pStyle w:val="a4"/>
        <w:numPr>
          <w:ilvl w:val="0"/>
          <w:numId w:val="39"/>
        </w:numPr>
        <w:tabs>
          <w:tab w:val="left" w:pos="1086"/>
        </w:tabs>
        <w:ind w:right="212" w:firstLine="710"/>
        <w:rPr>
          <w:sz w:val="28"/>
        </w:rPr>
      </w:pPr>
      <w:r>
        <w:rPr>
          <w:sz w:val="28"/>
        </w:rPr>
        <w:t>на основе анализа информации производить выбор наиболее эффективных способов работы;</w:t>
      </w:r>
    </w:p>
    <w:p w:rsidR="00120CE6" w:rsidRDefault="00FF26C3">
      <w:pPr>
        <w:pStyle w:val="a4"/>
        <w:numPr>
          <w:ilvl w:val="0"/>
          <w:numId w:val="39"/>
        </w:numPr>
        <w:tabs>
          <w:tab w:val="left" w:pos="1086"/>
        </w:tabs>
        <w:ind w:right="213" w:firstLine="710"/>
        <w:rPr>
          <w:sz w:val="28"/>
        </w:rPr>
      </w:pPr>
      <w:r>
        <w:rPr>
          <w:sz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120CE6" w:rsidRDefault="00FF26C3">
      <w:pPr>
        <w:pStyle w:val="a4"/>
        <w:numPr>
          <w:ilvl w:val="0"/>
          <w:numId w:val="39"/>
        </w:numPr>
        <w:tabs>
          <w:tab w:val="left" w:pos="1086"/>
        </w:tabs>
        <w:ind w:right="212" w:firstLine="710"/>
        <w:rPr>
          <w:sz w:val="28"/>
        </w:rPr>
      </w:pPr>
      <w:r>
        <w:rPr>
          <w:sz w:val="28"/>
        </w:rPr>
        <w:t>осуществлять поиск дополнительной информации по тематике творческих и проектных работ;</w:t>
      </w:r>
    </w:p>
    <w:p w:rsidR="00120CE6" w:rsidRDefault="00FF26C3">
      <w:pPr>
        <w:pStyle w:val="a4"/>
        <w:numPr>
          <w:ilvl w:val="0"/>
          <w:numId w:val="39"/>
        </w:numPr>
        <w:tabs>
          <w:tab w:val="left" w:pos="1086"/>
        </w:tabs>
        <w:spacing w:line="322" w:lineRule="exact"/>
        <w:ind w:left="1086" w:hanging="163"/>
        <w:rPr>
          <w:sz w:val="28"/>
        </w:rPr>
      </w:pPr>
      <w:r>
        <w:rPr>
          <w:sz w:val="28"/>
        </w:rPr>
        <w:t>использоватьрисункиизресурсакомпьютеравоформленииизделий</w:t>
      </w:r>
      <w:r>
        <w:rPr>
          <w:spacing w:val="-10"/>
          <w:sz w:val="28"/>
        </w:rPr>
        <w:t>и</w:t>
      </w:r>
    </w:p>
    <w:p w:rsidR="00120CE6" w:rsidRDefault="00FF26C3">
      <w:pPr>
        <w:pStyle w:val="a3"/>
        <w:spacing w:line="311" w:lineRule="exact"/>
        <w:ind w:firstLine="0"/>
        <w:jc w:val="left"/>
      </w:pPr>
      <w:r>
        <w:rPr>
          <w:spacing w:val="-4"/>
        </w:rPr>
        <w:t>др.;</w:t>
      </w:r>
    </w:p>
    <w:p w:rsidR="00120CE6" w:rsidRDefault="00FF26C3">
      <w:pPr>
        <w:pStyle w:val="a4"/>
        <w:numPr>
          <w:ilvl w:val="0"/>
          <w:numId w:val="39"/>
        </w:numPr>
        <w:tabs>
          <w:tab w:val="left" w:pos="1086"/>
        </w:tabs>
        <w:ind w:left="1086" w:hanging="163"/>
        <w:jc w:val="left"/>
        <w:rPr>
          <w:sz w:val="28"/>
        </w:rPr>
      </w:pPr>
      <w:r>
        <w:rPr>
          <w:sz w:val="28"/>
        </w:rPr>
        <w:t>использоватьсредстваинформационно-коммуникационных</w:t>
      </w:r>
      <w:r>
        <w:rPr>
          <w:spacing w:val="-2"/>
          <w:sz w:val="28"/>
        </w:rPr>
        <w:t>технологий</w:t>
      </w:r>
    </w:p>
    <w:p w:rsidR="00120CE6" w:rsidRDefault="00FF26C3">
      <w:pPr>
        <w:pStyle w:val="a3"/>
        <w:spacing w:before="4"/>
        <w:ind w:right="215" w:firstLine="0"/>
      </w:pPr>
      <w:r>
        <w:t xml:space="preserve">для решения учебных и практических задач, в т.ч. Интернет под руководством </w:t>
      </w:r>
      <w:r>
        <w:rPr>
          <w:spacing w:val="-2"/>
        </w:rPr>
        <w:t>учителя.</w:t>
      </w:r>
    </w:p>
    <w:p w:rsidR="00120CE6" w:rsidRDefault="00FF26C3">
      <w:pPr>
        <w:pStyle w:val="21"/>
        <w:spacing w:before="5"/>
        <w:ind w:left="923"/>
      </w:pPr>
      <w:r>
        <w:rPr>
          <w:spacing w:val="-2"/>
        </w:rPr>
        <w:t>Коммуникативные</w:t>
      </w:r>
      <w:r>
        <w:rPr>
          <w:spacing w:val="-4"/>
        </w:rPr>
        <w:t>УУД:</w:t>
      </w:r>
    </w:p>
    <w:p w:rsidR="00120CE6" w:rsidRDefault="00FF26C3">
      <w:pPr>
        <w:pStyle w:val="a4"/>
        <w:numPr>
          <w:ilvl w:val="0"/>
          <w:numId w:val="39"/>
        </w:numPr>
        <w:tabs>
          <w:tab w:val="left" w:pos="1086"/>
        </w:tabs>
        <w:ind w:right="210" w:firstLine="710"/>
        <w:rPr>
          <w:sz w:val="28"/>
        </w:rPr>
      </w:pPr>
      <w:r>
        <w:rPr>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120CE6" w:rsidRDefault="00FF26C3">
      <w:pPr>
        <w:pStyle w:val="a4"/>
        <w:numPr>
          <w:ilvl w:val="0"/>
          <w:numId w:val="39"/>
        </w:numPr>
        <w:tabs>
          <w:tab w:val="left" w:pos="1086"/>
        </w:tabs>
        <w:ind w:right="214" w:firstLine="710"/>
        <w:rPr>
          <w:sz w:val="28"/>
        </w:rPr>
      </w:pPr>
      <w:r>
        <w:rPr>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120CE6" w:rsidRDefault="00FF26C3">
      <w:pPr>
        <w:pStyle w:val="a4"/>
        <w:numPr>
          <w:ilvl w:val="0"/>
          <w:numId w:val="39"/>
        </w:numPr>
        <w:tabs>
          <w:tab w:val="left" w:pos="1086"/>
        </w:tabs>
        <w:ind w:right="210" w:firstLine="710"/>
        <w:rPr>
          <w:sz w:val="28"/>
        </w:rPr>
      </w:pPr>
      <w:r>
        <w:rPr>
          <w:sz w:val="28"/>
        </w:rPr>
        <w:t>создавать тексты-рассуждения: раскрывать последовательность операций при работе с разными материалами;</w:t>
      </w:r>
    </w:p>
    <w:p w:rsidR="00120CE6" w:rsidRDefault="00FF26C3">
      <w:pPr>
        <w:pStyle w:val="a4"/>
        <w:numPr>
          <w:ilvl w:val="0"/>
          <w:numId w:val="39"/>
        </w:numPr>
        <w:tabs>
          <w:tab w:val="left" w:pos="1086"/>
        </w:tabs>
        <w:spacing w:line="242" w:lineRule="auto"/>
        <w:ind w:right="208" w:firstLine="710"/>
        <w:rPr>
          <w:sz w:val="28"/>
        </w:rPr>
      </w:pPr>
      <w:r>
        <w:rPr>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120CE6" w:rsidRDefault="00120CE6">
      <w:pPr>
        <w:spacing w:line="242" w:lineRule="auto"/>
        <w:jc w:val="both"/>
        <w:rPr>
          <w:sz w:val="28"/>
        </w:rPr>
        <w:sectPr w:rsidR="00120CE6">
          <w:pgSz w:w="11910" w:h="16840"/>
          <w:pgMar w:top="1040" w:right="920" w:bottom="280" w:left="920" w:header="720" w:footer="720" w:gutter="0"/>
          <w:cols w:space="720"/>
        </w:sectPr>
      </w:pPr>
    </w:p>
    <w:p w:rsidR="00120CE6" w:rsidRDefault="00FF26C3">
      <w:pPr>
        <w:pStyle w:val="a4"/>
        <w:numPr>
          <w:ilvl w:val="0"/>
          <w:numId w:val="39"/>
        </w:numPr>
        <w:tabs>
          <w:tab w:val="left" w:pos="1086"/>
        </w:tabs>
        <w:spacing w:before="67"/>
        <w:ind w:right="213" w:firstLine="710"/>
        <w:rPr>
          <w:sz w:val="28"/>
        </w:rPr>
      </w:pPr>
      <w:r>
        <w:rPr>
          <w:sz w:val="28"/>
        </w:rPr>
        <w:lastRenderedPageBreak/>
        <w:t>пониматьиприниматьучебнуюзадачу,самостоятельноопределятьцели учебно-познавательной деятельности;</w:t>
      </w:r>
    </w:p>
    <w:p w:rsidR="00120CE6" w:rsidRDefault="00FF26C3">
      <w:pPr>
        <w:pStyle w:val="a4"/>
        <w:numPr>
          <w:ilvl w:val="0"/>
          <w:numId w:val="39"/>
        </w:numPr>
        <w:tabs>
          <w:tab w:val="left" w:pos="1086"/>
        </w:tabs>
        <w:ind w:right="211" w:firstLine="710"/>
        <w:rPr>
          <w:sz w:val="28"/>
        </w:rPr>
      </w:pPr>
      <w:r>
        <w:rPr>
          <w:sz w:val="28"/>
        </w:rPr>
        <w:t>планироватьпрактическую работу всоответствии с поставленной целью и выполнять её в соответствии с планом;</w:t>
      </w:r>
    </w:p>
    <w:p w:rsidR="00120CE6" w:rsidRDefault="00FF26C3">
      <w:pPr>
        <w:pStyle w:val="a4"/>
        <w:numPr>
          <w:ilvl w:val="0"/>
          <w:numId w:val="39"/>
        </w:numPr>
        <w:tabs>
          <w:tab w:val="left" w:pos="1086"/>
        </w:tabs>
        <w:spacing w:before="4"/>
        <w:ind w:right="216" w:firstLine="710"/>
        <w:rPr>
          <w:sz w:val="28"/>
        </w:rPr>
      </w:pPr>
      <w:r>
        <w:rPr>
          <w:sz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120CE6" w:rsidRDefault="00FF26C3">
      <w:pPr>
        <w:pStyle w:val="a4"/>
        <w:numPr>
          <w:ilvl w:val="0"/>
          <w:numId w:val="39"/>
        </w:numPr>
        <w:tabs>
          <w:tab w:val="left" w:pos="1086"/>
        </w:tabs>
        <w:ind w:right="211" w:firstLine="710"/>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20CE6" w:rsidRDefault="00FF26C3">
      <w:pPr>
        <w:pStyle w:val="a4"/>
        <w:numPr>
          <w:ilvl w:val="0"/>
          <w:numId w:val="39"/>
        </w:numPr>
        <w:tabs>
          <w:tab w:val="left" w:pos="1086"/>
        </w:tabs>
        <w:spacing w:line="321" w:lineRule="exact"/>
        <w:ind w:left="1086" w:hanging="163"/>
        <w:rPr>
          <w:sz w:val="28"/>
        </w:rPr>
      </w:pPr>
      <w:r>
        <w:rPr>
          <w:sz w:val="28"/>
        </w:rPr>
        <w:t>проявлятьволевуюсаморегуляциюпривыполнении</w:t>
      </w:r>
      <w:r>
        <w:rPr>
          <w:spacing w:val="-2"/>
          <w:sz w:val="28"/>
        </w:rPr>
        <w:t>задания.</w:t>
      </w:r>
    </w:p>
    <w:p w:rsidR="00120CE6" w:rsidRDefault="00FF26C3">
      <w:pPr>
        <w:spacing w:line="322" w:lineRule="exact"/>
        <w:ind w:left="923"/>
        <w:jc w:val="both"/>
        <w:rPr>
          <w:i/>
          <w:sz w:val="28"/>
        </w:rPr>
      </w:pPr>
      <w:r>
        <w:rPr>
          <w:i/>
          <w:sz w:val="28"/>
        </w:rPr>
        <w:t>Совместная</w:t>
      </w:r>
      <w:r>
        <w:rPr>
          <w:i/>
          <w:spacing w:val="-2"/>
          <w:sz w:val="28"/>
        </w:rPr>
        <w:t>деятельность:</w:t>
      </w:r>
    </w:p>
    <w:p w:rsidR="00120CE6" w:rsidRDefault="00FF26C3">
      <w:pPr>
        <w:pStyle w:val="a4"/>
        <w:numPr>
          <w:ilvl w:val="0"/>
          <w:numId w:val="39"/>
        </w:numPr>
        <w:tabs>
          <w:tab w:val="left" w:pos="1086"/>
        </w:tabs>
        <w:ind w:right="207" w:firstLine="710"/>
        <w:rPr>
          <w:sz w:val="28"/>
        </w:rPr>
      </w:pPr>
      <w:r>
        <w:rPr>
          <w:sz w:val="28"/>
        </w:rPr>
        <w:t>организовывать под руководством учителя совместную работув группе: распределять роли, выполнять функции руководителя или подчинённого, осуществлять продуктивное сотрудничество, взаимопомощь;</w:t>
      </w:r>
    </w:p>
    <w:p w:rsidR="00120CE6" w:rsidRDefault="00FF26C3">
      <w:pPr>
        <w:pStyle w:val="a4"/>
        <w:numPr>
          <w:ilvl w:val="0"/>
          <w:numId w:val="39"/>
        </w:numPr>
        <w:tabs>
          <w:tab w:val="left" w:pos="1086"/>
        </w:tabs>
        <w:spacing w:line="242" w:lineRule="auto"/>
        <w:ind w:right="209" w:firstLine="710"/>
        <w:rPr>
          <w:sz w:val="28"/>
        </w:rPr>
      </w:pPr>
      <w:r>
        <w:rPr>
          <w:sz w:val="28"/>
        </w:rPr>
        <w:t xml:space="preserve">проявлять интерес к деятельности своих товарищей и результатам их работы; в доброжелательной форме комментировать и оценивать их </w:t>
      </w:r>
      <w:r>
        <w:rPr>
          <w:spacing w:val="-2"/>
          <w:sz w:val="28"/>
        </w:rPr>
        <w:t>достижения;</w:t>
      </w:r>
    </w:p>
    <w:p w:rsidR="00120CE6" w:rsidRDefault="00FF26C3">
      <w:pPr>
        <w:pStyle w:val="a4"/>
        <w:numPr>
          <w:ilvl w:val="0"/>
          <w:numId w:val="39"/>
        </w:numPr>
        <w:tabs>
          <w:tab w:val="left" w:pos="1086"/>
        </w:tabs>
        <w:ind w:right="212" w:firstLine="710"/>
        <w:rPr>
          <w:sz w:val="28"/>
        </w:rPr>
      </w:pPr>
      <w:r>
        <w:rPr>
          <w:sz w:val="28"/>
        </w:rPr>
        <w:t>впроцессе анализа и оценки совместной деятельности высказыватьсвои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ind w:left="0" w:firstLine="0"/>
        <w:jc w:val="left"/>
      </w:pPr>
    </w:p>
    <w:p w:rsidR="00120CE6" w:rsidRDefault="00120CE6">
      <w:pPr>
        <w:pStyle w:val="a3"/>
        <w:spacing w:before="316"/>
        <w:ind w:left="0" w:firstLine="0"/>
        <w:jc w:val="left"/>
      </w:pPr>
    </w:p>
    <w:p w:rsidR="00120CE6" w:rsidRDefault="00FF26C3">
      <w:pPr>
        <w:pStyle w:val="a4"/>
        <w:numPr>
          <w:ilvl w:val="0"/>
          <w:numId w:val="48"/>
        </w:numPr>
        <w:tabs>
          <w:tab w:val="left" w:pos="1225"/>
          <w:tab w:val="left" w:pos="3931"/>
          <w:tab w:val="left" w:pos="6238"/>
          <w:tab w:val="left" w:pos="8234"/>
        </w:tabs>
        <w:spacing w:line="242" w:lineRule="auto"/>
        <w:ind w:left="213" w:right="220" w:firstLine="710"/>
        <w:rPr>
          <w:b/>
          <w:sz w:val="28"/>
        </w:rPr>
      </w:pPr>
      <w:r>
        <w:rPr>
          <w:b/>
          <w:spacing w:val="-2"/>
          <w:sz w:val="28"/>
        </w:rPr>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 xml:space="preserve">УЧЕБНОГО </w:t>
      </w:r>
      <w:r>
        <w:rPr>
          <w:b/>
          <w:sz w:val="28"/>
        </w:rPr>
        <w:t>ПРЕДМЕТА «ТЕХНОЛОГИЯ» НА УРОВНЕ НОО</w:t>
      </w:r>
    </w:p>
    <w:p w:rsidR="00120CE6" w:rsidRDefault="00FF26C3">
      <w:pPr>
        <w:spacing w:before="320" w:line="322" w:lineRule="exact"/>
        <w:ind w:left="1071" w:right="1077"/>
        <w:jc w:val="center"/>
        <w:rPr>
          <w:b/>
          <w:sz w:val="28"/>
        </w:rPr>
      </w:pPr>
      <w:r>
        <w:rPr>
          <w:b/>
          <w:sz w:val="28"/>
        </w:rPr>
        <w:t>ЛИЧНОСТНЫЕРЕЗУЛЬТАТЫ</w:t>
      </w:r>
      <w:r>
        <w:rPr>
          <w:b/>
          <w:spacing w:val="-2"/>
          <w:sz w:val="28"/>
        </w:rPr>
        <w:t>ОБУЧАЮЩЕГОСЯ</w:t>
      </w:r>
    </w:p>
    <w:p w:rsidR="00120CE6" w:rsidRDefault="00FF26C3">
      <w:pPr>
        <w:pStyle w:val="21"/>
        <w:spacing w:line="240" w:lineRule="auto"/>
        <w:ind w:left="213" w:right="208" w:firstLine="720"/>
      </w:pPr>
      <w:r>
        <w:t>Личностные результаты освоения программы по технологии характеризуют готовность обучающихся руководствоваться традиционнымироссийскимисоциокультурнымиидуховно-нравственными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20CE6" w:rsidRDefault="00FF26C3">
      <w:pPr>
        <w:pStyle w:val="a4"/>
        <w:numPr>
          <w:ilvl w:val="0"/>
          <w:numId w:val="38"/>
        </w:numPr>
        <w:tabs>
          <w:tab w:val="left" w:pos="1234"/>
        </w:tabs>
        <w:spacing w:line="318" w:lineRule="exact"/>
        <w:ind w:left="1234" w:hanging="301"/>
        <w:rPr>
          <w:b/>
          <w:i/>
          <w:sz w:val="28"/>
        </w:rPr>
      </w:pPr>
      <w:r>
        <w:rPr>
          <w:b/>
          <w:i/>
          <w:spacing w:val="-2"/>
          <w:sz w:val="28"/>
        </w:rPr>
        <w:t>гражданско-патриотическоговоспитания:</w:t>
      </w:r>
    </w:p>
    <w:p w:rsidR="00120CE6" w:rsidRDefault="00FF26C3">
      <w:pPr>
        <w:pStyle w:val="a4"/>
        <w:numPr>
          <w:ilvl w:val="1"/>
          <w:numId w:val="38"/>
        </w:numPr>
        <w:tabs>
          <w:tab w:val="left" w:pos="1095"/>
        </w:tabs>
        <w:ind w:right="211" w:firstLine="720"/>
        <w:rPr>
          <w:sz w:val="28"/>
        </w:rPr>
      </w:pPr>
      <w:r>
        <w:rPr>
          <w:sz w:val="28"/>
        </w:rPr>
        <w:t>становление ценностного отношения к своей Родине - России; понимание особой роли многонациональной России в современном мире;</w:t>
      </w:r>
    </w:p>
    <w:p w:rsidR="00120CE6" w:rsidRDefault="00FF26C3">
      <w:pPr>
        <w:pStyle w:val="a4"/>
        <w:numPr>
          <w:ilvl w:val="1"/>
          <w:numId w:val="38"/>
        </w:numPr>
        <w:tabs>
          <w:tab w:val="left" w:pos="1095"/>
        </w:tabs>
        <w:ind w:right="212" w:firstLine="720"/>
        <w:rPr>
          <w:sz w:val="28"/>
        </w:rPr>
      </w:pPr>
      <w:r>
        <w:rPr>
          <w:sz w:val="28"/>
        </w:rPr>
        <w:t xml:space="preserve">осознание своей этнокультурной и российской гражданской идентичности, принадлежности к российскому народу, к своей национальной </w:t>
      </w:r>
      <w:r>
        <w:rPr>
          <w:spacing w:val="-2"/>
          <w:sz w:val="28"/>
        </w:rPr>
        <w:t>общности;</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pStyle w:val="a4"/>
        <w:numPr>
          <w:ilvl w:val="1"/>
          <w:numId w:val="38"/>
        </w:numPr>
        <w:tabs>
          <w:tab w:val="left" w:pos="1095"/>
        </w:tabs>
        <w:spacing w:before="67"/>
        <w:ind w:right="222" w:firstLine="720"/>
        <w:jc w:val="left"/>
        <w:rPr>
          <w:sz w:val="28"/>
        </w:rPr>
      </w:pPr>
      <w:r>
        <w:rPr>
          <w:sz w:val="28"/>
        </w:rPr>
        <w:lastRenderedPageBreak/>
        <w:t>сопричастностькпрошлому,настоящемуибудущемусвоейстраныи родного края;</w:t>
      </w:r>
    </w:p>
    <w:p w:rsidR="00120CE6" w:rsidRDefault="00FF26C3">
      <w:pPr>
        <w:pStyle w:val="a4"/>
        <w:numPr>
          <w:ilvl w:val="1"/>
          <w:numId w:val="38"/>
        </w:numPr>
        <w:tabs>
          <w:tab w:val="left" w:pos="1095"/>
        </w:tabs>
        <w:ind w:right="221" w:firstLine="720"/>
        <w:jc w:val="left"/>
        <w:rPr>
          <w:sz w:val="28"/>
        </w:rPr>
      </w:pPr>
      <w:r>
        <w:rPr>
          <w:sz w:val="28"/>
        </w:rPr>
        <w:t>проявлениеинтересакисторииимногонациональнойкультуресвоей страны, уважения к своему и другим народам;</w:t>
      </w:r>
    </w:p>
    <w:p w:rsidR="00120CE6" w:rsidRDefault="00FF26C3">
      <w:pPr>
        <w:pStyle w:val="a4"/>
        <w:numPr>
          <w:ilvl w:val="1"/>
          <w:numId w:val="38"/>
        </w:numPr>
        <w:tabs>
          <w:tab w:val="left" w:pos="1095"/>
          <w:tab w:val="left" w:pos="3308"/>
          <w:tab w:val="left" w:pos="5322"/>
          <w:tab w:val="left" w:pos="5725"/>
          <w:tab w:val="left" w:pos="7043"/>
          <w:tab w:val="left" w:pos="7707"/>
          <w:tab w:val="left" w:pos="8652"/>
        </w:tabs>
        <w:ind w:right="218" w:firstLine="720"/>
        <w:jc w:val="left"/>
        <w:rPr>
          <w:sz w:val="28"/>
        </w:rPr>
      </w:pPr>
      <w:r>
        <w:rPr>
          <w:spacing w:val="-2"/>
          <w:sz w:val="28"/>
        </w:rPr>
        <w:t>первоначальные</w:t>
      </w:r>
      <w:r>
        <w:rPr>
          <w:sz w:val="28"/>
        </w:rPr>
        <w:tab/>
      </w:r>
      <w:r>
        <w:rPr>
          <w:spacing w:val="-2"/>
          <w:sz w:val="28"/>
        </w:rPr>
        <w:t>представления</w:t>
      </w:r>
      <w:r>
        <w:rPr>
          <w:sz w:val="28"/>
        </w:rPr>
        <w:tab/>
      </w:r>
      <w:r>
        <w:rPr>
          <w:spacing w:val="-10"/>
          <w:sz w:val="28"/>
        </w:rPr>
        <w:t>о</w:t>
      </w:r>
      <w:r>
        <w:rPr>
          <w:sz w:val="28"/>
        </w:rPr>
        <w:tab/>
      </w:r>
      <w:r>
        <w:rPr>
          <w:spacing w:val="-2"/>
          <w:sz w:val="28"/>
        </w:rPr>
        <w:t>человеке</w:t>
      </w:r>
      <w:r>
        <w:rPr>
          <w:sz w:val="28"/>
        </w:rPr>
        <w:tab/>
      </w:r>
      <w:r>
        <w:rPr>
          <w:spacing w:val="-4"/>
          <w:sz w:val="28"/>
        </w:rPr>
        <w:t>как</w:t>
      </w:r>
      <w:r>
        <w:rPr>
          <w:sz w:val="28"/>
        </w:rPr>
        <w:tab/>
      </w:r>
      <w:r>
        <w:rPr>
          <w:spacing w:val="-2"/>
          <w:sz w:val="28"/>
        </w:rPr>
        <w:t>члене</w:t>
      </w:r>
      <w:r>
        <w:rPr>
          <w:sz w:val="28"/>
        </w:rPr>
        <w:tab/>
      </w:r>
      <w:r>
        <w:rPr>
          <w:spacing w:val="-2"/>
          <w:sz w:val="28"/>
        </w:rPr>
        <w:t xml:space="preserve">общества, </w:t>
      </w:r>
      <w:r>
        <w:rPr>
          <w:sz w:val="28"/>
        </w:rPr>
        <w:t>осознание прав и ответственности человека как члена общества;</w:t>
      </w:r>
    </w:p>
    <w:p w:rsidR="00120CE6" w:rsidRDefault="00FF26C3">
      <w:pPr>
        <w:pStyle w:val="21"/>
        <w:numPr>
          <w:ilvl w:val="0"/>
          <w:numId w:val="38"/>
        </w:numPr>
        <w:tabs>
          <w:tab w:val="left" w:pos="1234"/>
        </w:tabs>
        <w:spacing w:before="4"/>
        <w:ind w:left="1234" w:hanging="301"/>
      </w:pPr>
      <w:r>
        <w:rPr>
          <w:spacing w:val="-2"/>
        </w:rPr>
        <w:t>духовно-нравственноговоспитания:</w:t>
      </w:r>
    </w:p>
    <w:p w:rsidR="00120CE6" w:rsidRDefault="00FF26C3">
      <w:pPr>
        <w:pStyle w:val="a4"/>
        <w:numPr>
          <w:ilvl w:val="1"/>
          <w:numId w:val="38"/>
        </w:numPr>
        <w:tabs>
          <w:tab w:val="left" w:pos="1095"/>
        </w:tabs>
        <w:ind w:right="217" w:firstLine="720"/>
        <w:rPr>
          <w:sz w:val="28"/>
        </w:rPr>
      </w:pPr>
      <w:r>
        <w:rPr>
          <w:sz w:val="28"/>
        </w:rPr>
        <w:t>проявление культуры общения, уважительного отношения к людям, их взглядам, признанию их индивидуальности;</w:t>
      </w:r>
    </w:p>
    <w:p w:rsidR="00120CE6" w:rsidRDefault="00FF26C3">
      <w:pPr>
        <w:pStyle w:val="a4"/>
        <w:numPr>
          <w:ilvl w:val="1"/>
          <w:numId w:val="38"/>
        </w:numPr>
        <w:tabs>
          <w:tab w:val="left" w:pos="1095"/>
        </w:tabs>
        <w:spacing w:line="242" w:lineRule="auto"/>
        <w:ind w:right="216" w:firstLine="720"/>
        <w:rPr>
          <w:sz w:val="28"/>
        </w:rPr>
      </w:pPr>
      <w:r>
        <w:rPr>
          <w:sz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120CE6" w:rsidRDefault="00FF26C3">
      <w:pPr>
        <w:pStyle w:val="a4"/>
        <w:numPr>
          <w:ilvl w:val="1"/>
          <w:numId w:val="38"/>
        </w:numPr>
        <w:tabs>
          <w:tab w:val="left" w:pos="1095"/>
        </w:tabs>
        <w:ind w:right="220" w:firstLine="720"/>
        <w:rPr>
          <w:sz w:val="28"/>
        </w:rPr>
      </w:pPr>
      <w:r>
        <w:rPr>
          <w:sz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20CE6" w:rsidRDefault="00FF26C3">
      <w:pPr>
        <w:pStyle w:val="21"/>
        <w:numPr>
          <w:ilvl w:val="0"/>
          <w:numId w:val="38"/>
        </w:numPr>
        <w:tabs>
          <w:tab w:val="left" w:pos="1234"/>
        </w:tabs>
        <w:ind w:left="1234" w:hanging="301"/>
      </w:pPr>
      <w:r>
        <w:rPr>
          <w:spacing w:val="-2"/>
        </w:rPr>
        <w:t>эстетическоговоспитания:</w:t>
      </w:r>
    </w:p>
    <w:p w:rsidR="00120CE6" w:rsidRDefault="00FF26C3">
      <w:pPr>
        <w:pStyle w:val="a4"/>
        <w:numPr>
          <w:ilvl w:val="1"/>
          <w:numId w:val="38"/>
        </w:numPr>
        <w:tabs>
          <w:tab w:val="left" w:pos="1095"/>
        </w:tabs>
        <w:ind w:right="219" w:firstLine="720"/>
        <w:rPr>
          <w:sz w:val="28"/>
        </w:rPr>
      </w:pPr>
      <w:r>
        <w:rPr>
          <w:sz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20CE6" w:rsidRDefault="00FF26C3">
      <w:pPr>
        <w:pStyle w:val="a4"/>
        <w:numPr>
          <w:ilvl w:val="1"/>
          <w:numId w:val="38"/>
        </w:numPr>
        <w:tabs>
          <w:tab w:val="left" w:pos="1095"/>
        </w:tabs>
        <w:ind w:right="219" w:firstLine="720"/>
        <w:rPr>
          <w:sz w:val="28"/>
        </w:rPr>
      </w:pPr>
      <w:r>
        <w:rPr>
          <w:sz w:val="28"/>
        </w:rPr>
        <w:t>использование полученных знаний в продуктивной и преобразующей деятельности, в разных видах художественной деятельности.</w:t>
      </w:r>
    </w:p>
    <w:p w:rsidR="00120CE6" w:rsidRDefault="00FF26C3">
      <w:pPr>
        <w:pStyle w:val="21"/>
        <w:numPr>
          <w:ilvl w:val="0"/>
          <w:numId w:val="38"/>
        </w:numPr>
        <w:tabs>
          <w:tab w:val="left" w:pos="1378"/>
        </w:tabs>
        <w:spacing w:line="240" w:lineRule="auto"/>
        <w:ind w:left="213" w:right="212" w:firstLine="720"/>
      </w:pPr>
      <w:r>
        <w:t>физического воспитания, формирования культуры здоровья и эмоционального благополучия:</w:t>
      </w:r>
    </w:p>
    <w:p w:rsidR="00120CE6" w:rsidRDefault="00FF26C3">
      <w:pPr>
        <w:pStyle w:val="a4"/>
        <w:numPr>
          <w:ilvl w:val="1"/>
          <w:numId w:val="38"/>
        </w:numPr>
        <w:tabs>
          <w:tab w:val="left" w:pos="1095"/>
        </w:tabs>
        <w:ind w:right="215" w:firstLine="720"/>
        <w:rPr>
          <w:sz w:val="28"/>
        </w:rPr>
      </w:pPr>
      <w:r>
        <w:rPr>
          <w:sz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120CE6" w:rsidRDefault="00FF26C3">
      <w:pPr>
        <w:pStyle w:val="a4"/>
        <w:numPr>
          <w:ilvl w:val="1"/>
          <w:numId w:val="38"/>
        </w:numPr>
        <w:tabs>
          <w:tab w:val="left" w:pos="1095"/>
        </w:tabs>
        <w:ind w:right="219" w:firstLine="720"/>
        <w:rPr>
          <w:sz w:val="28"/>
        </w:rPr>
      </w:pPr>
      <w:r>
        <w:rPr>
          <w:sz w:val="28"/>
        </w:rPr>
        <w:t>приобретение опыта эмоционального отношения к среде обитания, бережное отношение к физическому и психическому здоровью;</w:t>
      </w:r>
    </w:p>
    <w:p w:rsidR="00120CE6" w:rsidRDefault="00FF26C3">
      <w:pPr>
        <w:pStyle w:val="21"/>
        <w:numPr>
          <w:ilvl w:val="0"/>
          <w:numId w:val="38"/>
        </w:numPr>
        <w:tabs>
          <w:tab w:val="left" w:pos="1234"/>
        </w:tabs>
        <w:spacing w:line="320" w:lineRule="exact"/>
        <w:ind w:left="1234" w:hanging="301"/>
      </w:pPr>
      <w:r>
        <w:t>трудового</w:t>
      </w:r>
      <w:r>
        <w:rPr>
          <w:spacing w:val="-2"/>
        </w:rPr>
        <w:t>воспитания:</w:t>
      </w:r>
    </w:p>
    <w:p w:rsidR="00120CE6" w:rsidRDefault="00FF26C3">
      <w:pPr>
        <w:pStyle w:val="a4"/>
        <w:numPr>
          <w:ilvl w:val="1"/>
          <w:numId w:val="38"/>
        </w:numPr>
        <w:tabs>
          <w:tab w:val="left" w:pos="1095"/>
        </w:tabs>
        <w:ind w:right="216" w:firstLine="720"/>
        <w:rPr>
          <w:sz w:val="28"/>
        </w:rPr>
      </w:pPr>
      <w:r>
        <w:rPr>
          <w:sz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0CE6" w:rsidRDefault="00FF26C3">
      <w:pPr>
        <w:pStyle w:val="21"/>
        <w:numPr>
          <w:ilvl w:val="0"/>
          <w:numId w:val="38"/>
        </w:numPr>
        <w:tabs>
          <w:tab w:val="left" w:pos="1234"/>
        </w:tabs>
        <w:spacing w:line="320" w:lineRule="exact"/>
        <w:ind w:left="1234" w:hanging="301"/>
      </w:pPr>
      <w:r>
        <w:rPr>
          <w:spacing w:val="-2"/>
        </w:rPr>
        <w:t>экологическоговоспитания:</w:t>
      </w:r>
    </w:p>
    <w:p w:rsidR="00120CE6" w:rsidRDefault="00FF26C3">
      <w:pPr>
        <w:pStyle w:val="a4"/>
        <w:numPr>
          <w:ilvl w:val="1"/>
          <w:numId w:val="38"/>
        </w:numPr>
        <w:tabs>
          <w:tab w:val="left" w:pos="1095"/>
        </w:tabs>
        <w:ind w:right="217" w:firstLine="720"/>
        <w:rPr>
          <w:sz w:val="28"/>
        </w:rPr>
      </w:pPr>
      <w:r>
        <w:rPr>
          <w:sz w:val="28"/>
        </w:rPr>
        <w:t>осознаниероли человекавприродеиобществе,принятиеэкологических норм поведения, бережного отношения к природе, неприятие действий, приносящих ей вред;</w:t>
      </w:r>
    </w:p>
    <w:p w:rsidR="00120CE6" w:rsidRDefault="00FF26C3">
      <w:pPr>
        <w:pStyle w:val="21"/>
        <w:numPr>
          <w:ilvl w:val="0"/>
          <w:numId w:val="38"/>
        </w:numPr>
        <w:tabs>
          <w:tab w:val="left" w:pos="1234"/>
        </w:tabs>
        <w:ind w:left="1234" w:hanging="301"/>
      </w:pPr>
      <w:r>
        <w:t>ценностинаучного</w:t>
      </w:r>
      <w:r>
        <w:rPr>
          <w:spacing w:val="-2"/>
        </w:rPr>
        <w:t>познания:</w:t>
      </w:r>
    </w:p>
    <w:p w:rsidR="00120CE6" w:rsidRDefault="00FF26C3">
      <w:pPr>
        <w:pStyle w:val="a4"/>
        <w:numPr>
          <w:ilvl w:val="1"/>
          <w:numId w:val="38"/>
        </w:numPr>
        <w:tabs>
          <w:tab w:val="left" w:pos="1095"/>
        </w:tabs>
        <w:ind w:right="222" w:firstLine="720"/>
        <w:rPr>
          <w:sz w:val="28"/>
        </w:rPr>
      </w:pPr>
      <w:r>
        <w:rPr>
          <w:sz w:val="28"/>
        </w:rPr>
        <w:t>осознание ценности познания для развития человека, необходимости самообразования и саморазвития;</w:t>
      </w:r>
    </w:p>
    <w:p w:rsidR="00120CE6" w:rsidRDefault="00FF26C3">
      <w:pPr>
        <w:pStyle w:val="a4"/>
        <w:numPr>
          <w:ilvl w:val="1"/>
          <w:numId w:val="38"/>
        </w:numPr>
        <w:tabs>
          <w:tab w:val="left" w:pos="1095"/>
        </w:tabs>
        <w:ind w:right="206" w:firstLine="720"/>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spacing w:before="74" w:line="322" w:lineRule="exact"/>
        <w:ind w:left="1071" w:right="1076"/>
        <w:jc w:val="center"/>
        <w:rPr>
          <w:b/>
          <w:sz w:val="28"/>
        </w:rPr>
      </w:pPr>
      <w:r>
        <w:rPr>
          <w:b/>
          <w:sz w:val="28"/>
        </w:rPr>
        <w:lastRenderedPageBreak/>
        <w:t>МЕТАПРЕДМЕТНЫЕ</w:t>
      </w:r>
      <w:r>
        <w:rPr>
          <w:b/>
          <w:spacing w:val="-2"/>
          <w:sz w:val="28"/>
        </w:rPr>
        <w:t>РЕЗУЛЬТАТЫ</w:t>
      </w:r>
    </w:p>
    <w:p w:rsidR="00120CE6" w:rsidRDefault="00FF26C3">
      <w:pPr>
        <w:spacing w:line="242" w:lineRule="auto"/>
        <w:ind w:left="213" w:right="208" w:firstLine="710"/>
        <w:jc w:val="both"/>
        <w:rPr>
          <w:b/>
          <w:i/>
          <w:sz w:val="28"/>
        </w:rPr>
      </w:pPr>
      <w:r>
        <w:rPr>
          <w:b/>
          <w:i/>
          <w:sz w:val="28"/>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120CE6" w:rsidRDefault="00FF26C3">
      <w:pPr>
        <w:spacing w:line="317" w:lineRule="exact"/>
        <w:ind w:left="923"/>
        <w:jc w:val="both"/>
        <w:rPr>
          <w:b/>
          <w:i/>
          <w:sz w:val="28"/>
        </w:rPr>
      </w:pPr>
      <w:r>
        <w:rPr>
          <w:b/>
          <w:i/>
          <w:sz w:val="28"/>
        </w:rPr>
        <w:t>Уобучающегосябудутсформированыследующие</w:t>
      </w:r>
      <w:r>
        <w:rPr>
          <w:b/>
          <w:i/>
          <w:spacing w:val="-2"/>
          <w:sz w:val="28"/>
        </w:rPr>
        <w:t>познавательные</w:t>
      </w:r>
    </w:p>
    <w:p w:rsidR="00120CE6" w:rsidRDefault="00FF26C3">
      <w:pPr>
        <w:spacing w:line="319" w:lineRule="exact"/>
        <w:ind w:left="213"/>
        <w:rPr>
          <w:b/>
          <w:i/>
          <w:sz w:val="28"/>
        </w:rPr>
      </w:pPr>
      <w:r>
        <w:rPr>
          <w:b/>
          <w:i/>
          <w:spacing w:val="-4"/>
          <w:sz w:val="28"/>
        </w:rPr>
        <w:t>УУД:</w:t>
      </w:r>
    </w:p>
    <w:p w:rsidR="00120CE6" w:rsidRDefault="00FF26C3">
      <w:pPr>
        <w:pStyle w:val="a4"/>
        <w:numPr>
          <w:ilvl w:val="1"/>
          <w:numId w:val="38"/>
        </w:numPr>
        <w:tabs>
          <w:tab w:val="left" w:pos="1086"/>
        </w:tabs>
        <w:spacing w:line="319" w:lineRule="exact"/>
        <w:ind w:left="1086" w:hanging="163"/>
        <w:jc w:val="left"/>
        <w:rPr>
          <w:sz w:val="28"/>
        </w:rPr>
      </w:pPr>
      <w:r>
        <w:rPr>
          <w:sz w:val="28"/>
        </w:rPr>
        <w:t>ориентироватьсявтерминахипонятиях,используемыхвтехнологии</w:t>
      </w:r>
      <w:r>
        <w:rPr>
          <w:spacing w:val="-5"/>
          <w:sz w:val="28"/>
        </w:rPr>
        <w:t>(в</w:t>
      </w:r>
    </w:p>
    <w:p w:rsidR="00120CE6" w:rsidRDefault="00FF26C3">
      <w:pPr>
        <w:pStyle w:val="a3"/>
        <w:ind w:right="208" w:firstLine="0"/>
      </w:pPr>
      <w:r>
        <w:t>пределах изученного), использовать изученную терминологию в своих устныхи письменных высказываниях;</w:t>
      </w:r>
    </w:p>
    <w:p w:rsidR="00120CE6" w:rsidRDefault="00FF26C3">
      <w:pPr>
        <w:pStyle w:val="a4"/>
        <w:numPr>
          <w:ilvl w:val="1"/>
          <w:numId w:val="38"/>
        </w:numPr>
        <w:tabs>
          <w:tab w:val="left" w:pos="1086"/>
        </w:tabs>
        <w:ind w:right="213" w:firstLine="710"/>
        <w:rPr>
          <w:sz w:val="28"/>
        </w:rPr>
      </w:pPr>
      <w:r>
        <w:rPr>
          <w:sz w:val="28"/>
        </w:rPr>
        <w:t>осуществлять анализ объектов и изделий с выделением существенных и несущественных признаков;</w:t>
      </w:r>
    </w:p>
    <w:p w:rsidR="00120CE6" w:rsidRDefault="00FF26C3">
      <w:pPr>
        <w:pStyle w:val="a4"/>
        <w:numPr>
          <w:ilvl w:val="1"/>
          <w:numId w:val="38"/>
        </w:numPr>
        <w:tabs>
          <w:tab w:val="left" w:pos="1086"/>
        </w:tabs>
        <w:spacing w:line="321" w:lineRule="exact"/>
        <w:ind w:left="1086" w:hanging="163"/>
        <w:rPr>
          <w:sz w:val="28"/>
        </w:rPr>
      </w:pPr>
      <w:r>
        <w:rPr>
          <w:sz w:val="28"/>
        </w:rPr>
        <w:t>сравниватьгруппыобъектов/изделий,выделятьвнихобщееи</w:t>
      </w:r>
      <w:r>
        <w:rPr>
          <w:spacing w:val="-2"/>
          <w:sz w:val="28"/>
        </w:rPr>
        <w:t>различия;</w:t>
      </w:r>
    </w:p>
    <w:p w:rsidR="00120CE6" w:rsidRDefault="00FF26C3">
      <w:pPr>
        <w:pStyle w:val="a4"/>
        <w:numPr>
          <w:ilvl w:val="1"/>
          <w:numId w:val="38"/>
        </w:numPr>
        <w:tabs>
          <w:tab w:val="left" w:pos="1086"/>
        </w:tabs>
        <w:ind w:right="209" w:firstLine="710"/>
        <w:rPr>
          <w:sz w:val="28"/>
        </w:rPr>
      </w:pPr>
      <w:r>
        <w:rPr>
          <w:sz w:val="28"/>
        </w:rPr>
        <w:t>делать обобщения (технико-технологического и декоративно- художественного характера) по изучаемой тематике;</w:t>
      </w:r>
    </w:p>
    <w:p w:rsidR="00120CE6" w:rsidRDefault="00FF26C3">
      <w:pPr>
        <w:pStyle w:val="a4"/>
        <w:numPr>
          <w:ilvl w:val="1"/>
          <w:numId w:val="38"/>
        </w:numPr>
        <w:tabs>
          <w:tab w:val="left" w:pos="1086"/>
        </w:tabs>
        <w:ind w:right="221" w:firstLine="710"/>
        <w:rPr>
          <w:sz w:val="28"/>
        </w:rPr>
      </w:pPr>
      <w:r>
        <w:rPr>
          <w:sz w:val="28"/>
        </w:rPr>
        <w:t>использовать схемы, модели и простейшие чертежи в собственной практической творческой деятельности;</w:t>
      </w:r>
    </w:p>
    <w:p w:rsidR="00120CE6" w:rsidRDefault="00FF26C3">
      <w:pPr>
        <w:pStyle w:val="a4"/>
        <w:numPr>
          <w:ilvl w:val="1"/>
          <w:numId w:val="38"/>
        </w:numPr>
        <w:tabs>
          <w:tab w:val="left" w:pos="1086"/>
        </w:tabs>
        <w:spacing w:before="3"/>
        <w:ind w:right="209" w:firstLine="710"/>
        <w:rPr>
          <w:sz w:val="28"/>
        </w:rPr>
      </w:pPr>
      <w:r>
        <w:rPr>
          <w:sz w:val="28"/>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120CE6" w:rsidRDefault="00FF26C3">
      <w:pPr>
        <w:pStyle w:val="a4"/>
        <w:numPr>
          <w:ilvl w:val="1"/>
          <w:numId w:val="38"/>
        </w:numPr>
        <w:tabs>
          <w:tab w:val="left" w:pos="1086"/>
        </w:tabs>
        <w:ind w:right="217" w:firstLine="710"/>
        <w:rPr>
          <w:sz w:val="28"/>
        </w:rPr>
      </w:pPr>
      <w:r>
        <w:rPr>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120CE6" w:rsidRDefault="00FF26C3">
      <w:pPr>
        <w:pStyle w:val="21"/>
        <w:spacing w:before="3" w:line="240" w:lineRule="auto"/>
        <w:ind w:left="213" w:right="203" w:firstLine="710"/>
      </w:pPr>
      <w:r>
        <w:t xml:space="preserve">У обучающегося будут сформированы следующие уменя работать с </w:t>
      </w:r>
      <w:r>
        <w:rPr>
          <w:spacing w:val="-2"/>
        </w:rPr>
        <w:t>информацией:</w:t>
      </w:r>
    </w:p>
    <w:p w:rsidR="00120CE6" w:rsidRDefault="00FF26C3">
      <w:pPr>
        <w:pStyle w:val="a4"/>
        <w:numPr>
          <w:ilvl w:val="1"/>
          <w:numId w:val="38"/>
        </w:numPr>
        <w:tabs>
          <w:tab w:val="left" w:pos="1110"/>
        </w:tabs>
        <w:ind w:right="210" w:firstLine="710"/>
        <w:rPr>
          <w:sz w:val="28"/>
        </w:rPr>
      </w:pPr>
      <w:r>
        <w:rPr>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120CE6" w:rsidRDefault="00FF26C3">
      <w:pPr>
        <w:pStyle w:val="a4"/>
        <w:numPr>
          <w:ilvl w:val="1"/>
          <w:numId w:val="38"/>
        </w:numPr>
        <w:tabs>
          <w:tab w:val="left" w:pos="1086"/>
        </w:tabs>
        <w:ind w:right="213" w:firstLine="710"/>
        <w:rPr>
          <w:sz w:val="28"/>
        </w:rPr>
      </w:pPr>
      <w:r>
        <w:rPr>
          <w:sz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Pr>
          <w:spacing w:val="-2"/>
          <w:sz w:val="28"/>
        </w:rPr>
        <w:t>моделями;</w:t>
      </w:r>
    </w:p>
    <w:p w:rsidR="00120CE6" w:rsidRDefault="00FF26C3">
      <w:pPr>
        <w:pStyle w:val="a4"/>
        <w:numPr>
          <w:ilvl w:val="1"/>
          <w:numId w:val="38"/>
        </w:numPr>
        <w:tabs>
          <w:tab w:val="left" w:pos="1086"/>
        </w:tabs>
        <w:ind w:right="213" w:firstLine="710"/>
        <w:rPr>
          <w:sz w:val="28"/>
        </w:rPr>
      </w:pPr>
      <w:r>
        <w:rPr>
          <w:sz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120CE6" w:rsidRDefault="00FF26C3">
      <w:pPr>
        <w:pStyle w:val="a4"/>
        <w:numPr>
          <w:ilvl w:val="1"/>
          <w:numId w:val="38"/>
        </w:numPr>
        <w:tabs>
          <w:tab w:val="left" w:pos="1086"/>
        </w:tabs>
        <w:ind w:right="220" w:firstLine="710"/>
        <w:rPr>
          <w:sz w:val="28"/>
        </w:rPr>
      </w:pPr>
      <w:r>
        <w:rPr>
          <w:sz w:val="28"/>
        </w:rPr>
        <w:t>следовать при выполнении работы инструкциям учителя или представленным в других информационных источниках.</w:t>
      </w:r>
    </w:p>
    <w:p w:rsidR="00120CE6" w:rsidRDefault="00FF26C3">
      <w:pPr>
        <w:pStyle w:val="21"/>
        <w:spacing w:line="240" w:lineRule="auto"/>
        <w:ind w:left="923"/>
      </w:pPr>
      <w:r>
        <w:t>Уобучающегосябудутсформированыследующие</w:t>
      </w:r>
      <w:r>
        <w:rPr>
          <w:spacing w:val="-2"/>
        </w:rPr>
        <w:t>коммуникативные</w:t>
      </w:r>
    </w:p>
    <w:p w:rsidR="00120CE6" w:rsidRDefault="00FF26C3">
      <w:pPr>
        <w:spacing w:line="320" w:lineRule="exact"/>
        <w:ind w:left="213"/>
        <w:rPr>
          <w:b/>
          <w:i/>
          <w:sz w:val="28"/>
        </w:rPr>
      </w:pPr>
      <w:r>
        <w:rPr>
          <w:b/>
          <w:i/>
          <w:spacing w:val="-4"/>
          <w:sz w:val="28"/>
        </w:rPr>
        <w:t>УУД:</w:t>
      </w:r>
    </w:p>
    <w:p w:rsidR="00120CE6" w:rsidRDefault="00FF26C3">
      <w:pPr>
        <w:pStyle w:val="a4"/>
        <w:numPr>
          <w:ilvl w:val="1"/>
          <w:numId w:val="38"/>
        </w:numPr>
        <w:tabs>
          <w:tab w:val="left" w:pos="1086"/>
          <w:tab w:val="left" w:pos="2382"/>
          <w:tab w:val="left" w:pos="2770"/>
          <w:tab w:val="left" w:pos="3912"/>
          <w:tab w:val="left" w:pos="5173"/>
          <w:tab w:val="left" w:pos="6919"/>
          <w:tab w:val="left" w:pos="8262"/>
        </w:tabs>
        <w:spacing w:line="320" w:lineRule="exact"/>
        <w:ind w:left="1086" w:hanging="163"/>
        <w:jc w:val="left"/>
        <w:rPr>
          <w:sz w:val="28"/>
        </w:rPr>
      </w:pPr>
      <w:r>
        <w:rPr>
          <w:spacing w:val="-2"/>
          <w:sz w:val="28"/>
        </w:rPr>
        <w:t>вступать</w:t>
      </w:r>
      <w:r>
        <w:rPr>
          <w:sz w:val="28"/>
        </w:rPr>
        <w:tab/>
      </w:r>
      <w:r>
        <w:rPr>
          <w:spacing w:val="-10"/>
          <w:sz w:val="28"/>
        </w:rPr>
        <w:t>в</w:t>
      </w:r>
      <w:r>
        <w:rPr>
          <w:sz w:val="28"/>
        </w:rPr>
        <w:tab/>
      </w:r>
      <w:r>
        <w:rPr>
          <w:spacing w:val="-2"/>
          <w:sz w:val="28"/>
        </w:rPr>
        <w:t>диалог,</w:t>
      </w:r>
      <w:r>
        <w:rPr>
          <w:sz w:val="28"/>
        </w:rPr>
        <w:tab/>
      </w:r>
      <w:r>
        <w:rPr>
          <w:spacing w:val="-2"/>
          <w:sz w:val="28"/>
        </w:rPr>
        <w:t>задавать</w:t>
      </w:r>
      <w:r>
        <w:rPr>
          <w:sz w:val="28"/>
        </w:rPr>
        <w:tab/>
      </w:r>
      <w:r>
        <w:rPr>
          <w:spacing w:val="-2"/>
          <w:sz w:val="28"/>
        </w:rPr>
        <w:t>собеседнику</w:t>
      </w:r>
      <w:r>
        <w:rPr>
          <w:sz w:val="28"/>
        </w:rPr>
        <w:tab/>
      </w:r>
      <w:r>
        <w:rPr>
          <w:spacing w:val="-2"/>
          <w:sz w:val="28"/>
        </w:rPr>
        <w:t>вопросы,</w:t>
      </w:r>
      <w:r>
        <w:rPr>
          <w:sz w:val="28"/>
        </w:rPr>
        <w:tab/>
      </w:r>
      <w:r>
        <w:rPr>
          <w:spacing w:val="-2"/>
          <w:sz w:val="28"/>
        </w:rPr>
        <w:t>использовать</w:t>
      </w:r>
    </w:p>
    <w:p w:rsidR="00120CE6" w:rsidRDefault="00FF26C3">
      <w:pPr>
        <w:pStyle w:val="a3"/>
        <w:spacing w:line="242" w:lineRule="auto"/>
        <w:ind w:right="208" w:firstLine="0"/>
      </w:pPr>
      <w:r>
        <w:t xml:space="preserve">реплики-уточнения и дополнения; формулировать собственное мнение и идеи, аргументированно их излагать; выслушивать разные мнения, учитывать их в </w:t>
      </w:r>
      <w:r>
        <w:rPr>
          <w:spacing w:val="-2"/>
        </w:rPr>
        <w:t>диалоге;</w:t>
      </w:r>
    </w:p>
    <w:p w:rsidR="00120CE6" w:rsidRDefault="00120CE6">
      <w:pPr>
        <w:spacing w:line="242" w:lineRule="auto"/>
        <w:sectPr w:rsidR="00120CE6">
          <w:pgSz w:w="11910" w:h="16840"/>
          <w:pgMar w:top="1360" w:right="920" w:bottom="280" w:left="920" w:header="720" w:footer="720" w:gutter="0"/>
          <w:cols w:space="720"/>
        </w:sectPr>
      </w:pPr>
    </w:p>
    <w:p w:rsidR="00120CE6" w:rsidRDefault="00FF26C3">
      <w:pPr>
        <w:pStyle w:val="a4"/>
        <w:numPr>
          <w:ilvl w:val="1"/>
          <w:numId w:val="38"/>
        </w:numPr>
        <w:tabs>
          <w:tab w:val="left" w:pos="1086"/>
        </w:tabs>
        <w:spacing w:before="67"/>
        <w:ind w:right="210" w:firstLine="710"/>
        <w:rPr>
          <w:sz w:val="28"/>
        </w:rPr>
      </w:pPr>
      <w:r>
        <w:rPr>
          <w:sz w:val="28"/>
        </w:rPr>
        <w:lastRenderedPageBreak/>
        <w:t>создавать тексты-описания на основе наблюдений (рассматривания) изделий декоративно-прикладного искусства народов России;</w:t>
      </w:r>
    </w:p>
    <w:p w:rsidR="00120CE6" w:rsidRDefault="00FF26C3">
      <w:pPr>
        <w:pStyle w:val="a4"/>
        <w:numPr>
          <w:ilvl w:val="1"/>
          <w:numId w:val="38"/>
        </w:numPr>
        <w:tabs>
          <w:tab w:val="left" w:pos="1086"/>
        </w:tabs>
        <w:spacing w:line="242" w:lineRule="auto"/>
        <w:ind w:right="210" w:firstLine="710"/>
        <w:rPr>
          <w:sz w:val="28"/>
        </w:rPr>
      </w:pPr>
      <w:r>
        <w:rPr>
          <w:sz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Pr>
          <w:spacing w:val="-2"/>
          <w:sz w:val="28"/>
        </w:rPr>
        <w:t>создания;</w:t>
      </w:r>
    </w:p>
    <w:p w:rsidR="00120CE6" w:rsidRDefault="00FF26C3">
      <w:pPr>
        <w:pStyle w:val="a4"/>
        <w:numPr>
          <w:ilvl w:val="1"/>
          <w:numId w:val="38"/>
        </w:numPr>
        <w:tabs>
          <w:tab w:val="left" w:pos="1086"/>
        </w:tabs>
        <w:ind w:right="223" w:firstLine="710"/>
        <w:rPr>
          <w:sz w:val="28"/>
        </w:rPr>
      </w:pPr>
      <w:r>
        <w:rPr>
          <w:sz w:val="28"/>
        </w:rPr>
        <w:t xml:space="preserve">объяснять последовательность совершаемых действий при создании </w:t>
      </w:r>
      <w:r>
        <w:rPr>
          <w:spacing w:val="-2"/>
          <w:sz w:val="28"/>
        </w:rPr>
        <w:t>изделия.</w:t>
      </w:r>
    </w:p>
    <w:p w:rsidR="00120CE6" w:rsidRDefault="00FF26C3">
      <w:pPr>
        <w:pStyle w:val="21"/>
        <w:ind w:left="923"/>
      </w:pPr>
      <w:r>
        <w:t>Уобучающегосябудутсформированыследующиерегулятивные</w:t>
      </w:r>
      <w:r>
        <w:rPr>
          <w:spacing w:val="-4"/>
        </w:rPr>
        <w:t>УУД:</w:t>
      </w:r>
    </w:p>
    <w:p w:rsidR="00120CE6" w:rsidRDefault="00FF26C3">
      <w:pPr>
        <w:pStyle w:val="a4"/>
        <w:numPr>
          <w:ilvl w:val="1"/>
          <w:numId w:val="38"/>
        </w:numPr>
        <w:tabs>
          <w:tab w:val="left" w:pos="1086"/>
        </w:tabs>
        <w:ind w:right="211" w:firstLine="710"/>
        <w:rPr>
          <w:sz w:val="28"/>
        </w:rPr>
      </w:pPr>
      <w:r>
        <w:rPr>
          <w:sz w:val="28"/>
        </w:rPr>
        <w:t>рационально организовывать свою работу (подготовка рабочего места, поддержание и наведение порядка, уборка после работы);</w:t>
      </w:r>
    </w:p>
    <w:p w:rsidR="00120CE6" w:rsidRDefault="00FF26C3">
      <w:pPr>
        <w:pStyle w:val="a4"/>
        <w:numPr>
          <w:ilvl w:val="1"/>
          <w:numId w:val="38"/>
        </w:numPr>
        <w:tabs>
          <w:tab w:val="left" w:pos="1086"/>
        </w:tabs>
        <w:spacing w:line="321" w:lineRule="exact"/>
        <w:ind w:left="1086" w:hanging="163"/>
        <w:rPr>
          <w:sz w:val="28"/>
        </w:rPr>
      </w:pPr>
      <w:r>
        <w:rPr>
          <w:sz w:val="28"/>
        </w:rPr>
        <w:t>выполнятьправилабезопасноститрудапривыполнении</w:t>
      </w:r>
      <w:r>
        <w:rPr>
          <w:spacing w:val="-2"/>
          <w:sz w:val="28"/>
        </w:rPr>
        <w:t>работы;</w:t>
      </w:r>
    </w:p>
    <w:p w:rsidR="00120CE6" w:rsidRDefault="00FF26C3">
      <w:pPr>
        <w:pStyle w:val="a4"/>
        <w:numPr>
          <w:ilvl w:val="1"/>
          <w:numId w:val="38"/>
        </w:numPr>
        <w:tabs>
          <w:tab w:val="left" w:pos="1086"/>
        </w:tabs>
        <w:spacing w:line="322" w:lineRule="exact"/>
        <w:ind w:left="1086" w:hanging="163"/>
        <w:rPr>
          <w:sz w:val="28"/>
        </w:rPr>
      </w:pPr>
      <w:r>
        <w:rPr>
          <w:sz w:val="28"/>
        </w:rPr>
        <w:t>планироватьработу,соотноситьсвоидействияспоставленной</w:t>
      </w:r>
      <w:r>
        <w:rPr>
          <w:spacing w:val="-2"/>
          <w:sz w:val="28"/>
        </w:rPr>
        <w:t>целью;</w:t>
      </w:r>
    </w:p>
    <w:p w:rsidR="00120CE6" w:rsidRDefault="00FF26C3">
      <w:pPr>
        <w:pStyle w:val="a4"/>
        <w:numPr>
          <w:ilvl w:val="1"/>
          <w:numId w:val="38"/>
        </w:numPr>
        <w:tabs>
          <w:tab w:val="left" w:pos="1086"/>
        </w:tabs>
        <w:ind w:right="212" w:firstLine="710"/>
        <w:rPr>
          <w:sz w:val="28"/>
        </w:rPr>
      </w:pPr>
      <w:r>
        <w:rPr>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120CE6" w:rsidRDefault="00FF26C3">
      <w:pPr>
        <w:pStyle w:val="a4"/>
        <w:numPr>
          <w:ilvl w:val="1"/>
          <w:numId w:val="38"/>
        </w:numPr>
        <w:tabs>
          <w:tab w:val="left" w:pos="1086"/>
        </w:tabs>
        <w:spacing w:line="242" w:lineRule="auto"/>
        <w:ind w:right="213" w:firstLine="710"/>
        <w:rPr>
          <w:sz w:val="28"/>
        </w:rPr>
      </w:pPr>
      <w:r>
        <w:rPr>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120CE6" w:rsidRDefault="00FF26C3">
      <w:pPr>
        <w:pStyle w:val="a4"/>
        <w:numPr>
          <w:ilvl w:val="1"/>
          <w:numId w:val="38"/>
        </w:numPr>
        <w:tabs>
          <w:tab w:val="left" w:pos="1086"/>
        </w:tabs>
        <w:spacing w:line="316" w:lineRule="exact"/>
        <w:ind w:left="1086" w:hanging="163"/>
        <w:rPr>
          <w:sz w:val="28"/>
        </w:rPr>
      </w:pPr>
      <w:r>
        <w:rPr>
          <w:sz w:val="28"/>
        </w:rPr>
        <w:t>проявлятьволевуюсаморегуляциюпривыполнении</w:t>
      </w:r>
      <w:r>
        <w:rPr>
          <w:spacing w:val="-2"/>
          <w:sz w:val="28"/>
        </w:rPr>
        <w:t>работы.</w:t>
      </w:r>
    </w:p>
    <w:p w:rsidR="00120CE6" w:rsidRDefault="00FF26C3">
      <w:pPr>
        <w:pStyle w:val="21"/>
        <w:spacing w:line="240" w:lineRule="auto"/>
        <w:ind w:left="213" w:right="218" w:firstLine="710"/>
      </w:pPr>
      <w:r>
        <w:t xml:space="preserve">У обучающегося будут сформированы следующие умения совместной </w:t>
      </w:r>
      <w:r>
        <w:rPr>
          <w:spacing w:val="-2"/>
        </w:rPr>
        <w:t>деятельности:</w:t>
      </w:r>
    </w:p>
    <w:p w:rsidR="00120CE6" w:rsidRDefault="00FF26C3">
      <w:pPr>
        <w:pStyle w:val="a4"/>
        <w:numPr>
          <w:ilvl w:val="1"/>
          <w:numId w:val="38"/>
        </w:numPr>
        <w:tabs>
          <w:tab w:val="left" w:pos="1086"/>
        </w:tabs>
        <w:ind w:right="217" w:firstLine="710"/>
        <w:rPr>
          <w:sz w:val="28"/>
        </w:rPr>
      </w:pPr>
      <w:r>
        <w:rPr>
          <w:sz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w:t>
      </w:r>
      <w:r>
        <w:rPr>
          <w:spacing w:val="-2"/>
          <w:sz w:val="28"/>
        </w:rPr>
        <w:t>сотрудничество;</w:t>
      </w:r>
    </w:p>
    <w:p w:rsidR="00120CE6" w:rsidRDefault="00FF26C3">
      <w:pPr>
        <w:pStyle w:val="a4"/>
        <w:numPr>
          <w:ilvl w:val="1"/>
          <w:numId w:val="38"/>
        </w:numPr>
        <w:tabs>
          <w:tab w:val="left" w:pos="1086"/>
        </w:tabs>
        <w:ind w:right="215" w:firstLine="710"/>
        <w:rPr>
          <w:sz w:val="28"/>
        </w:rPr>
      </w:pPr>
      <w:r>
        <w:rPr>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20CE6" w:rsidRDefault="00FF26C3">
      <w:pPr>
        <w:pStyle w:val="a4"/>
        <w:numPr>
          <w:ilvl w:val="1"/>
          <w:numId w:val="38"/>
        </w:numPr>
        <w:tabs>
          <w:tab w:val="left" w:pos="1086"/>
        </w:tabs>
        <w:ind w:right="214" w:firstLine="710"/>
        <w:rPr>
          <w:sz w:val="28"/>
        </w:rPr>
      </w:pPr>
      <w:r>
        <w:rPr>
          <w:sz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120CE6" w:rsidRDefault="00FF26C3">
      <w:pPr>
        <w:spacing w:before="4" w:line="640" w:lineRule="atLeast"/>
        <w:ind w:left="4419" w:right="1017" w:hanging="3318"/>
        <w:rPr>
          <w:b/>
          <w:sz w:val="28"/>
        </w:rPr>
      </w:pPr>
      <w:r>
        <w:rPr>
          <w:b/>
          <w:sz w:val="28"/>
        </w:rPr>
        <w:t>ПРЕДМЕТНЫЕРЕЗУЛЬТАТЫОСВОЕНИЯПРОГРАММЫ 1 КЛАСС</w:t>
      </w:r>
    </w:p>
    <w:p w:rsidR="00120CE6" w:rsidRDefault="00FF26C3">
      <w:pPr>
        <w:pStyle w:val="21"/>
        <w:spacing w:before="3"/>
        <w:ind w:left="923"/>
        <w:jc w:val="left"/>
      </w:pPr>
      <w:r>
        <w:t>Кконцуобученияв1классеобучающийся</w:t>
      </w:r>
      <w:r>
        <w:rPr>
          <w:spacing w:val="-2"/>
        </w:rPr>
        <w:t>научится:</w:t>
      </w:r>
    </w:p>
    <w:p w:rsidR="00120CE6" w:rsidRDefault="00FF26C3">
      <w:pPr>
        <w:pStyle w:val="a4"/>
        <w:numPr>
          <w:ilvl w:val="1"/>
          <w:numId w:val="38"/>
        </w:numPr>
        <w:tabs>
          <w:tab w:val="left" w:pos="1086"/>
        </w:tabs>
        <w:ind w:right="213" w:firstLine="710"/>
        <w:jc w:val="left"/>
        <w:rPr>
          <w:sz w:val="28"/>
        </w:rPr>
      </w:pPr>
      <w:r>
        <w:rPr>
          <w:sz w:val="28"/>
        </w:rPr>
        <w:t>правильноорганизовыватьсвойтруд:своевременноподготавливатьи убирать рабочее место, поддерживать порядок на нём в процессе труда;</w:t>
      </w:r>
    </w:p>
    <w:p w:rsidR="00120CE6" w:rsidRDefault="00FF26C3">
      <w:pPr>
        <w:pStyle w:val="a4"/>
        <w:numPr>
          <w:ilvl w:val="1"/>
          <w:numId w:val="38"/>
        </w:numPr>
        <w:tabs>
          <w:tab w:val="left" w:pos="1086"/>
        </w:tabs>
        <w:ind w:right="221" w:firstLine="710"/>
        <w:jc w:val="left"/>
        <w:rPr>
          <w:sz w:val="28"/>
        </w:rPr>
      </w:pPr>
      <w:r>
        <w:rPr>
          <w:sz w:val="28"/>
        </w:rPr>
        <w:t>применять правила безопасной работы ножницами, иглой и аккуратной работы с клеем;</w:t>
      </w:r>
    </w:p>
    <w:p w:rsidR="00120CE6" w:rsidRDefault="00120CE6">
      <w:pPr>
        <w:rPr>
          <w:sz w:val="28"/>
        </w:rPr>
        <w:sectPr w:rsidR="00120CE6">
          <w:pgSz w:w="11910" w:h="16840"/>
          <w:pgMar w:top="1040" w:right="920" w:bottom="280" w:left="920" w:header="720" w:footer="720" w:gutter="0"/>
          <w:cols w:space="720"/>
        </w:sectPr>
      </w:pPr>
    </w:p>
    <w:p w:rsidR="00120CE6" w:rsidRDefault="00FF26C3">
      <w:pPr>
        <w:pStyle w:val="a4"/>
        <w:numPr>
          <w:ilvl w:val="1"/>
          <w:numId w:val="38"/>
        </w:numPr>
        <w:tabs>
          <w:tab w:val="left" w:pos="1086"/>
        </w:tabs>
        <w:spacing w:before="67"/>
        <w:ind w:right="211" w:firstLine="710"/>
        <w:rPr>
          <w:sz w:val="28"/>
        </w:rPr>
      </w:pPr>
      <w:r>
        <w:rPr>
          <w:sz w:val="28"/>
        </w:rPr>
        <w:lastRenderedPageBreak/>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120CE6" w:rsidRDefault="00FF26C3">
      <w:pPr>
        <w:pStyle w:val="a4"/>
        <w:numPr>
          <w:ilvl w:val="1"/>
          <w:numId w:val="38"/>
        </w:numPr>
        <w:tabs>
          <w:tab w:val="left" w:pos="1086"/>
        </w:tabs>
        <w:spacing w:line="242" w:lineRule="auto"/>
        <w:ind w:right="210" w:firstLine="710"/>
        <w:rPr>
          <w:sz w:val="28"/>
        </w:rPr>
      </w:pPr>
      <w:r>
        <w:rPr>
          <w:sz w:val="28"/>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120CE6" w:rsidRDefault="00FF26C3">
      <w:pPr>
        <w:pStyle w:val="a4"/>
        <w:numPr>
          <w:ilvl w:val="1"/>
          <w:numId w:val="38"/>
        </w:numPr>
        <w:tabs>
          <w:tab w:val="left" w:pos="1086"/>
        </w:tabs>
        <w:ind w:right="210" w:firstLine="710"/>
        <w:rPr>
          <w:sz w:val="28"/>
        </w:rPr>
      </w:pPr>
      <w:r>
        <w:rPr>
          <w:sz w:val="28"/>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120CE6" w:rsidRDefault="00FF26C3">
      <w:pPr>
        <w:pStyle w:val="a4"/>
        <w:numPr>
          <w:ilvl w:val="1"/>
          <w:numId w:val="38"/>
        </w:numPr>
        <w:tabs>
          <w:tab w:val="left" w:pos="1086"/>
        </w:tabs>
        <w:ind w:right="208" w:firstLine="710"/>
        <w:rPr>
          <w:sz w:val="28"/>
        </w:rPr>
      </w:pPr>
      <w:r>
        <w:rPr>
          <w:sz w:val="28"/>
        </w:rPr>
        <w:t>ориентироваться внаименованияхосновныхтехнологическихопераций: разметка деталей, выделение деталей, сборка изделия;</w:t>
      </w:r>
    </w:p>
    <w:p w:rsidR="00120CE6" w:rsidRDefault="00FF26C3">
      <w:pPr>
        <w:pStyle w:val="a4"/>
        <w:numPr>
          <w:ilvl w:val="1"/>
          <w:numId w:val="38"/>
        </w:numPr>
        <w:tabs>
          <w:tab w:val="left" w:pos="1086"/>
        </w:tabs>
        <w:ind w:right="212" w:firstLine="710"/>
        <w:rPr>
          <w:sz w:val="28"/>
        </w:rPr>
      </w:pPr>
      <w:r>
        <w:rPr>
          <w:sz w:val="28"/>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120CE6" w:rsidRDefault="00FF26C3">
      <w:pPr>
        <w:pStyle w:val="a4"/>
        <w:numPr>
          <w:ilvl w:val="1"/>
          <w:numId w:val="38"/>
        </w:numPr>
        <w:tabs>
          <w:tab w:val="left" w:pos="1086"/>
        </w:tabs>
        <w:spacing w:line="321" w:lineRule="exact"/>
        <w:ind w:left="1086" w:hanging="163"/>
        <w:rPr>
          <w:sz w:val="28"/>
        </w:rPr>
      </w:pPr>
      <w:r>
        <w:rPr>
          <w:sz w:val="28"/>
        </w:rPr>
        <w:t>оформлятьизделиястрочкойпрямого</w:t>
      </w:r>
      <w:r>
        <w:rPr>
          <w:spacing w:val="-2"/>
          <w:sz w:val="28"/>
        </w:rPr>
        <w:t>стежка;</w:t>
      </w:r>
    </w:p>
    <w:p w:rsidR="00120CE6" w:rsidRDefault="00FF26C3">
      <w:pPr>
        <w:pStyle w:val="a4"/>
        <w:numPr>
          <w:ilvl w:val="1"/>
          <w:numId w:val="38"/>
        </w:numPr>
        <w:tabs>
          <w:tab w:val="left" w:pos="1086"/>
        </w:tabs>
        <w:spacing w:line="322" w:lineRule="exact"/>
        <w:ind w:left="1086" w:hanging="163"/>
        <w:rPr>
          <w:sz w:val="28"/>
        </w:rPr>
      </w:pPr>
      <w:r>
        <w:rPr>
          <w:sz w:val="28"/>
        </w:rPr>
        <w:t>пониматьсмыслпонятий«изделие»,«детальизделия»,</w:t>
      </w:r>
      <w:r>
        <w:rPr>
          <w:spacing w:val="-2"/>
          <w:sz w:val="28"/>
        </w:rPr>
        <w:t>«образец»,</w:t>
      </w:r>
    </w:p>
    <w:p w:rsidR="00120CE6" w:rsidRDefault="00FF26C3">
      <w:pPr>
        <w:pStyle w:val="a3"/>
        <w:tabs>
          <w:tab w:val="left" w:pos="2588"/>
          <w:tab w:val="left" w:pos="4922"/>
          <w:tab w:val="left" w:pos="7551"/>
        </w:tabs>
        <w:spacing w:line="322" w:lineRule="exact"/>
        <w:ind w:firstLine="0"/>
      </w:pPr>
      <w:r>
        <w:rPr>
          <w:spacing w:val="-2"/>
        </w:rPr>
        <w:t>«заготовка»,</w:t>
      </w:r>
      <w:r>
        <w:tab/>
      </w:r>
      <w:r>
        <w:rPr>
          <w:spacing w:val="-2"/>
        </w:rPr>
        <w:t>«материал»,</w:t>
      </w:r>
      <w:r>
        <w:tab/>
      </w:r>
      <w:r>
        <w:rPr>
          <w:spacing w:val="-2"/>
        </w:rPr>
        <w:t>«инструмент»,</w:t>
      </w:r>
      <w:r>
        <w:tab/>
      </w:r>
      <w:r>
        <w:rPr>
          <w:spacing w:val="-2"/>
        </w:rPr>
        <w:t>«приспособление»,</w:t>
      </w:r>
    </w:p>
    <w:p w:rsidR="00120CE6" w:rsidRDefault="00FF26C3">
      <w:pPr>
        <w:pStyle w:val="a3"/>
        <w:ind w:firstLine="0"/>
      </w:pPr>
      <w:r>
        <w:rPr>
          <w:spacing w:val="-2"/>
        </w:rPr>
        <w:t>«конструирование»,«аппликация»;</w:t>
      </w:r>
    </w:p>
    <w:p w:rsidR="00120CE6" w:rsidRDefault="00FF26C3">
      <w:pPr>
        <w:pStyle w:val="a4"/>
        <w:numPr>
          <w:ilvl w:val="1"/>
          <w:numId w:val="38"/>
        </w:numPr>
        <w:tabs>
          <w:tab w:val="left" w:pos="1086"/>
        </w:tabs>
        <w:spacing w:line="322" w:lineRule="exact"/>
        <w:ind w:left="1086" w:hanging="163"/>
        <w:rPr>
          <w:sz w:val="28"/>
        </w:rPr>
      </w:pPr>
      <w:r>
        <w:rPr>
          <w:sz w:val="28"/>
        </w:rPr>
        <w:t>выполнятьзаданиясопоройнаготовый</w:t>
      </w:r>
      <w:r>
        <w:rPr>
          <w:spacing w:val="-2"/>
          <w:sz w:val="28"/>
        </w:rPr>
        <w:t>план;</w:t>
      </w:r>
    </w:p>
    <w:p w:rsidR="00120CE6" w:rsidRDefault="00FF26C3">
      <w:pPr>
        <w:pStyle w:val="a4"/>
        <w:numPr>
          <w:ilvl w:val="1"/>
          <w:numId w:val="38"/>
        </w:numPr>
        <w:tabs>
          <w:tab w:val="left" w:pos="1086"/>
        </w:tabs>
        <w:ind w:right="220" w:firstLine="710"/>
        <w:rPr>
          <w:sz w:val="28"/>
        </w:rPr>
      </w:pPr>
      <w:r>
        <w:rPr>
          <w:sz w:val="28"/>
        </w:rPr>
        <w:t>обслуживать себя во время работы: соблюдать порядок на рабочем месте, ухаживать за инструментами и правильно хранить их; соблюдатьправила гигиены труда;</w:t>
      </w:r>
    </w:p>
    <w:p w:rsidR="00120CE6" w:rsidRDefault="00FF26C3">
      <w:pPr>
        <w:pStyle w:val="a4"/>
        <w:numPr>
          <w:ilvl w:val="1"/>
          <w:numId w:val="38"/>
        </w:numPr>
        <w:tabs>
          <w:tab w:val="left" w:pos="1086"/>
        </w:tabs>
        <w:ind w:right="207" w:firstLine="710"/>
        <w:rPr>
          <w:sz w:val="28"/>
        </w:rPr>
      </w:pPr>
      <w:r>
        <w:rPr>
          <w:sz w:val="28"/>
        </w:rPr>
        <w:t>рассматривать и анализировать простые по конструкции образцы (по вопросам учителя); анализировать простейшую конструкцию изделия:выделять основные и дополнительные детали, называть их форму, определять взаимное расположение, виды соединения; способы изготовления;</w:t>
      </w:r>
    </w:p>
    <w:p w:rsidR="00120CE6" w:rsidRDefault="00FF26C3">
      <w:pPr>
        <w:pStyle w:val="a4"/>
        <w:numPr>
          <w:ilvl w:val="1"/>
          <w:numId w:val="38"/>
        </w:numPr>
        <w:tabs>
          <w:tab w:val="left" w:pos="1086"/>
        </w:tabs>
        <w:spacing w:line="242" w:lineRule="auto"/>
        <w:ind w:right="210" w:firstLine="710"/>
        <w:rPr>
          <w:sz w:val="28"/>
        </w:rPr>
      </w:pPr>
      <w:r>
        <w:rPr>
          <w:sz w:val="28"/>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120CE6" w:rsidRDefault="00FF26C3">
      <w:pPr>
        <w:pStyle w:val="a4"/>
        <w:numPr>
          <w:ilvl w:val="1"/>
          <w:numId w:val="38"/>
        </w:numPr>
        <w:tabs>
          <w:tab w:val="left" w:pos="1086"/>
        </w:tabs>
        <w:ind w:right="220" w:firstLine="710"/>
        <w:rPr>
          <w:sz w:val="28"/>
        </w:rPr>
      </w:pPr>
      <w:r>
        <w:rPr>
          <w:sz w:val="28"/>
        </w:rPr>
        <w:t xml:space="preserve">называть ручные инструменты (ножницы, игла, линейка) и приспособления (шаблон, стека, булавки и др.), безопасно хранить и работать </w:t>
      </w:r>
      <w:r>
        <w:rPr>
          <w:spacing w:val="-4"/>
          <w:sz w:val="28"/>
        </w:rPr>
        <w:t>ими;</w:t>
      </w:r>
    </w:p>
    <w:p w:rsidR="00120CE6" w:rsidRDefault="00FF26C3">
      <w:pPr>
        <w:pStyle w:val="a4"/>
        <w:numPr>
          <w:ilvl w:val="1"/>
          <w:numId w:val="38"/>
        </w:numPr>
        <w:tabs>
          <w:tab w:val="left" w:pos="1086"/>
        </w:tabs>
        <w:spacing w:line="309" w:lineRule="exact"/>
        <w:ind w:left="1086" w:hanging="163"/>
        <w:rPr>
          <w:sz w:val="28"/>
        </w:rPr>
      </w:pPr>
      <w:r>
        <w:rPr>
          <w:sz w:val="28"/>
        </w:rPr>
        <w:t>различатьматериалыиинструментыпоих</w:t>
      </w:r>
      <w:r>
        <w:rPr>
          <w:spacing w:val="-2"/>
          <w:sz w:val="28"/>
        </w:rPr>
        <w:t>назначению;</w:t>
      </w:r>
    </w:p>
    <w:p w:rsidR="00120CE6" w:rsidRDefault="00FF26C3">
      <w:pPr>
        <w:pStyle w:val="a4"/>
        <w:numPr>
          <w:ilvl w:val="1"/>
          <w:numId w:val="38"/>
        </w:numPr>
        <w:tabs>
          <w:tab w:val="left" w:pos="1086"/>
        </w:tabs>
        <w:ind w:right="208" w:firstLine="710"/>
        <w:rPr>
          <w:sz w:val="28"/>
        </w:rPr>
      </w:pPr>
      <w:r>
        <w:rPr>
          <w:sz w:val="28"/>
        </w:rPr>
        <w:t>называть и выполнять последовательность изготовления несложных изделий: разметка, резание, сборка, отделка;</w:t>
      </w:r>
    </w:p>
    <w:p w:rsidR="00120CE6" w:rsidRDefault="00FF26C3">
      <w:pPr>
        <w:pStyle w:val="a4"/>
        <w:numPr>
          <w:ilvl w:val="1"/>
          <w:numId w:val="38"/>
        </w:numPr>
        <w:tabs>
          <w:tab w:val="left" w:pos="1086"/>
        </w:tabs>
        <w:ind w:right="213" w:firstLine="710"/>
        <w:rPr>
          <w:sz w:val="28"/>
        </w:rPr>
      </w:pPr>
      <w:r>
        <w:rPr>
          <w:sz w:val="28"/>
        </w:rPr>
        <w:t>качественно выполнять операции и приёмы по изготовлениюнесложных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помощьюклея, пластическихмасс</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pStyle w:val="a3"/>
        <w:spacing w:before="67"/>
        <w:ind w:right="224" w:firstLine="0"/>
      </w:pPr>
      <w:r>
        <w:lastRenderedPageBreak/>
        <w:t>идр.;эстетичноиаккуратновыполнятьотделкураскрашиванием,аппликацией, строч- кой прямого стежка;</w:t>
      </w:r>
    </w:p>
    <w:p w:rsidR="00120CE6" w:rsidRDefault="00FF26C3">
      <w:pPr>
        <w:pStyle w:val="a4"/>
        <w:numPr>
          <w:ilvl w:val="1"/>
          <w:numId w:val="38"/>
        </w:numPr>
        <w:tabs>
          <w:tab w:val="left" w:pos="1086"/>
        </w:tabs>
        <w:spacing w:line="321" w:lineRule="exact"/>
        <w:ind w:left="1086" w:hanging="163"/>
        <w:rPr>
          <w:sz w:val="28"/>
        </w:rPr>
      </w:pPr>
      <w:r>
        <w:rPr>
          <w:sz w:val="28"/>
        </w:rPr>
        <w:t>использоватьдлясушкиплоскихизделий</w:t>
      </w:r>
      <w:r>
        <w:rPr>
          <w:spacing w:val="-2"/>
          <w:sz w:val="28"/>
        </w:rPr>
        <w:t>пресс;</w:t>
      </w:r>
    </w:p>
    <w:p w:rsidR="00120CE6" w:rsidRDefault="00FF26C3">
      <w:pPr>
        <w:pStyle w:val="a4"/>
        <w:numPr>
          <w:ilvl w:val="1"/>
          <w:numId w:val="38"/>
        </w:numPr>
        <w:tabs>
          <w:tab w:val="left" w:pos="1086"/>
        </w:tabs>
        <w:spacing w:line="244" w:lineRule="auto"/>
        <w:ind w:right="209" w:firstLine="710"/>
        <w:rPr>
          <w:sz w:val="28"/>
        </w:rPr>
      </w:pPr>
      <w:r>
        <w:rPr>
          <w:sz w:val="28"/>
        </w:rPr>
        <w:t>с помощью учителя выполнять практическую работу и самоконтроль с опорой на инструкционную карту, образец, шаблон;</w:t>
      </w:r>
    </w:p>
    <w:p w:rsidR="00120CE6" w:rsidRDefault="00FF26C3">
      <w:pPr>
        <w:pStyle w:val="a4"/>
        <w:numPr>
          <w:ilvl w:val="1"/>
          <w:numId w:val="38"/>
        </w:numPr>
        <w:tabs>
          <w:tab w:val="left" w:pos="1086"/>
        </w:tabs>
        <w:spacing w:line="314" w:lineRule="exact"/>
        <w:ind w:left="1086" w:hanging="163"/>
        <w:rPr>
          <w:sz w:val="28"/>
        </w:rPr>
      </w:pPr>
      <w:r>
        <w:rPr>
          <w:sz w:val="28"/>
        </w:rPr>
        <w:t>различатьразборныеинеразборныеконструкциинесложных</w:t>
      </w:r>
      <w:r>
        <w:rPr>
          <w:spacing w:val="-2"/>
          <w:sz w:val="28"/>
        </w:rPr>
        <w:t>изделий;</w:t>
      </w:r>
    </w:p>
    <w:p w:rsidR="00120CE6" w:rsidRDefault="00FF26C3">
      <w:pPr>
        <w:pStyle w:val="a4"/>
        <w:numPr>
          <w:ilvl w:val="1"/>
          <w:numId w:val="38"/>
        </w:numPr>
        <w:tabs>
          <w:tab w:val="left" w:pos="1086"/>
        </w:tabs>
        <w:ind w:right="214" w:firstLine="710"/>
        <w:rPr>
          <w:sz w:val="28"/>
        </w:rPr>
      </w:pPr>
      <w:r>
        <w:rPr>
          <w:sz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120CE6" w:rsidRDefault="00FF26C3">
      <w:pPr>
        <w:pStyle w:val="a4"/>
        <w:numPr>
          <w:ilvl w:val="1"/>
          <w:numId w:val="38"/>
        </w:numPr>
        <w:tabs>
          <w:tab w:val="left" w:pos="1086"/>
        </w:tabs>
        <w:ind w:right="220" w:firstLine="710"/>
        <w:rPr>
          <w:sz w:val="28"/>
        </w:rPr>
      </w:pPr>
      <w:r>
        <w:rPr>
          <w:sz w:val="28"/>
        </w:rPr>
        <w:t>осуществлять элементарное сотрудничество, участвовать в коллективных работах под руководством учителя;</w:t>
      </w:r>
    </w:p>
    <w:p w:rsidR="00120CE6" w:rsidRDefault="00FF26C3">
      <w:pPr>
        <w:pStyle w:val="a4"/>
        <w:numPr>
          <w:ilvl w:val="1"/>
          <w:numId w:val="38"/>
        </w:numPr>
        <w:tabs>
          <w:tab w:val="left" w:pos="1086"/>
        </w:tabs>
        <w:spacing w:line="321" w:lineRule="exact"/>
        <w:ind w:left="1086" w:hanging="163"/>
        <w:rPr>
          <w:sz w:val="28"/>
        </w:rPr>
      </w:pPr>
      <w:r>
        <w:rPr>
          <w:sz w:val="28"/>
        </w:rPr>
        <w:t>выполнятьнесложныеколлективныеработыпроектного</w:t>
      </w:r>
      <w:r>
        <w:rPr>
          <w:spacing w:val="-2"/>
          <w:sz w:val="28"/>
        </w:rPr>
        <w:t>характера.</w:t>
      </w:r>
    </w:p>
    <w:p w:rsidR="00120CE6" w:rsidRDefault="00120CE6">
      <w:pPr>
        <w:pStyle w:val="a3"/>
        <w:spacing w:before="3"/>
        <w:ind w:left="0" w:firstLine="0"/>
        <w:jc w:val="left"/>
      </w:pPr>
    </w:p>
    <w:p w:rsidR="00120CE6" w:rsidRDefault="00FF26C3">
      <w:pPr>
        <w:ind w:left="1071" w:right="1072"/>
        <w:jc w:val="center"/>
        <w:rPr>
          <w:b/>
          <w:sz w:val="28"/>
        </w:rPr>
      </w:pPr>
      <w:r>
        <w:rPr>
          <w:b/>
          <w:sz w:val="28"/>
        </w:rPr>
        <w:t>2</w:t>
      </w:r>
      <w:r>
        <w:rPr>
          <w:b/>
          <w:spacing w:val="-4"/>
          <w:sz w:val="28"/>
        </w:rPr>
        <w:t>КЛАСС</w:t>
      </w:r>
    </w:p>
    <w:p w:rsidR="00120CE6" w:rsidRDefault="00FF26C3">
      <w:pPr>
        <w:pStyle w:val="21"/>
        <w:spacing w:before="1"/>
        <w:ind w:left="923"/>
      </w:pPr>
      <w:r>
        <w:t>Кконцуобученияво2классеобучающийся</w:t>
      </w:r>
      <w:r>
        <w:rPr>
          <w:spacing w:val="-2"/>
        </w:rPr>
        <w:t>научится:</w:t>
      </w:r>
    </w:p>
    <w:p w:rsidR="00120CE6" w:rsidRDefault="00FF26C3">
      <w:pPr>
        <w:pStyle w:val="a4"/>
        <w:numPr>
          <w:ilvl w:val="1"/>
          <w:numId w:val="38"/>
        </w:numPr>
        <w:tabs>
          <w:tab w:val="left" w:pos="1086"/>
        </w:tabs>
        <w:spacing w:line="319" w:lineRule="exact"/>
        <w:ind w:left="1086" w:hanging="163"/>
        <w:rPr>
          <w:sz w:val="28"/>
        </w:rPr>
      </w:pPr>
      <w:r>
        <w:rPr>
          <w:sz w:val="28"/>
        </w:rPr>
        <w:t>пониматьсмыслпонятий«инструкционная»(«технологическая»)</w:t>
      </w:r>
      <w:r>
        <w:rPr>
          <w:spacing w:val="-2"/>
          <w:sz w:val="28"/>
        </w:rPr>
        <w:t>карта,</w:t>
      </w:r>
    </w:p>
    <w:p w:rsidR="00120CE6" w:rsidRDefault="00FF26C3">
      <w:pPr>
        <w:pStyle w:val="a3"/>
        <w:ind w:firstLine="0"/>
      </w:pPr>
      <w:r>
        <w:t>«чертёж»,«эскиз»,«линиичертежа»,«развёртка»,«макет»,</w:t>
      </w:r>
      <w:r>
        <w:rPr>
          <w:spacing w:val="-2"/>
        </w:rPr>
        <w:t>«модель»,</w:t>
      </w:r>
    </w:p>
    <w:p w:rsidR="00120CE6" w:rsidRDefault="00FF26C3">
      <w:pPr>
        <w:pStyle w:val="a3"/>
        <w:spacing w:before="4"/>
        <w:ind w:right="217" w:firstLine="0"/>
      </w:pPr>
      <w:r>
        <w:t>«технология», «технологические операции», «способы обработки» и использовать их в практической деятельности;</w:t>
      </w:r>
    </w:p>
    <w:p w:rsidR="00120CE6" w:rsidRDefault="00FF26C3">
      <w:pPr>
        <w:pStyle w:val="a4"/>
        <w:numPr>
          <w:ilvl w:val="1"/>
          <w:numId w:val="38"/>
        </w:numPr>
        <w:tabs>
          <w:tab w:val="left" w:pos="1086"/>
        </w:tabs>
        <w:spacing w:line="321" w:lineRule="exact"/>
        <w:ind w:left="1086" w:hanging="163"/>
        <w:rPr>
          <w:sz w:val="28"/>
        </w:rPr>
      </w:pPr>
      <w:r>
        <w:rPr>
          <w:sz w:val="28"/>
        </w:rPr>
        <w:t>выполнятьзаданияпосамостоятельносоставленному</w:t>
      </w:r>
      <w:r>
        <w:rPr>
          <w:spacing w:val="-2"/>
          <w:sz w:val="28"/>
        </w:rPr>
        <w:t>плану;</w:t>
      </w:r>
    </w:p>
    <w:p w:rsidR="00120CE6" w:rsidRDefault="00FF26C3">
      <w:pPr>
        <w:pStyle w:val="a4"/>
        <w:numPr>
          <w:ilvl w:val="1"/>
          <w:numId w:val="38"/>
        </w:numPr>
        <w:tabs>
          <w:tab w:val="left" w:pos="1086"/>
        </w:tabs>
        <w:ind w:right="209" w:firstLine="710"/>
        <w:rPr>
          <w:sz w:val="28"/>
        </w:rPr>
      </w:pPr>
      <w:r>
        <w:rPr>
          <w:sz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 кладного </w:t>
      </w:r>
      <w:r>
        <w:rPr>
          <w:spacing w:val="-2"/>
          <w:sz w:val="28"/>
        </w:rPr>
        <w:t>искусства;</w:t>
      </w:r>
    </w:p>
    <w:p w:rsidR="00120CE6" w:rsidRDefault="00FF26C3">
      <w:pPr>
        <w:pStyle w:val="a4"/>
        <w:numPr>
          <w:ilvl w:val="1"/>
          <w:numId w:val="38"/>
        </w:numPr>
        <w:tabs>
          <w:tab w:val="left" w:pos="1086"/>
        </w:tabs>
        <w:ind w:right="217" w:firstLine="710"/>
        <w:rPr>
          <w:sz w:val="28"/>
        </w:rPr>
      </w:pPr>
      <w:r>
        <w:rPr>
          <w:sz w:val="28"/>
        </w:rPr>
        <w:t>выделять, называть и применять изученные общие правила создания рукотворного мира в своей предметно-творческой деятельности;</w:t>
      </w:r>
    </w:p>
    <w:p w:rsidR="00120CE6" w:rsidRDefault="00FF26C3">
      <w:pPr>
        <w:pStyle w:val="a4"/>
        <w:numPr>
          <w:ilvl w:val="1"/>
          <w:numId w:val="38"/>
        </w:numPr>
        <w:tabs>
          <w:tab w:val="left" w:pos="1086"/>
        </w:tabs>
        <w:ind w:right="208" w:firstLine="710"/>
        <w:rPr>
          <w:sz w:val="28"/>
        </w:rPr>
      </w:pPr>
      <w:r>
        <w:rPr>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120CE6" w:rsidRDefault="00FF26C3">
      <w:pPr>
        <w:pStyle w:val="a4"/>
        <w:numPr>
          <w:ilvl w:val="1"/>
          <w:numId w:val="38"/>
        </w:numPr>
        <w:tabs>
          <w:tab w:val="left" w:pos="1086"/>
        </w:tabs>
        <w:spacing w:before="2"/>
        <w:ind w:right="207" w:firstLine="710"/>
        <w:rPr>
          <w:sz w:val="28"/>
        </w:rPr>
      </w:pPr>
      <w:r>
        <w:rPr>
          <w:sz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120CE6" w:rsidRDefault="00FF26C3">
      <w:pPr>
        <w:pStyle w:val="a4"/>
        <w:numPr>
          <w:ilvl w:val="1"/>
          <w:numId w:val="38"/>
        </w:numPr>
        <w:tabs>
          <w:tab w:val="left" w:pos="1086"/>
        </w:tabs>
        <w:ind w:right="211" w:firstLine="710"/>
        <w:rPr>
          <w:sz w:val="28"/>
        </w:rPr>
      </w:pPr>
      <w:r>
        <w:rPr>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120CE6" w:rsidRDefault="00FF26C3">
      <w:pPr>
        <w:pStyle w:val="a4"/>
        <w:numPr>
          <w:ilvl w:val="1"/>
          <w:numId w:val="38"/>
        </w:numPr>
        <w:tabs>
          <w:tab w:val="left" w:pos="1086"/>
        </w:tabs>
        <w:ind w:right="211" w:firstLine="710"/>
        <w:rPr>
          <w:sz w:val="28"/>
        </w:rPr>
      </w:pPr>
      <w:r>
        <w:rPr>
          <w:sz w:val="28"/>
        </w:rPr>
        <w:t xml:space="preserve">читать простейшие чертежи (эскизы), называть линии чертежа (линия контура и надреза, линия выносная и размерная, линия сгиба, линия </w:t>
      </w:r>
      <w:r>
        <w:rPr>
          <w:spacing w:val="-2"/>
          <w:sz w:val="28"/>
        </w:rPr>
        <w:t>симметрии);</w:t>
      </w:r>
    </w:p>
    <w:p w:rsidR="00120CE6" w:rsidRDefault="00FF26C3">
      <w:pPr>
        <w:pStyle w:val="a4"/>
        <w:numPr>
          <w:ilvl w:val="1"/>
          <w:numId w:val="38"/>
        </w:numPr>
        <w:tabs>
          <w:tab w:val="left" w:pos="1086"/>
        </w:tabs>
        <w:ind w:right="214" w:firstLine="710"/>
        <w:rPr>
          <w:sz w:val="28"/>
        </w:rPr>
      </w:pPr>
      <w:r>
        <w:rPr>
          <w:sz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120CE6" w:rsidRDefault="00FF26C3">
      <w:pPr>
        <w:pStyle w:val="a4"/>
        <w:numPr>
          <w:ilvl w:val="1"/>
          <w:numId w:val="38"/>
        </w:numPr>
        <w:tabs>
          <w:tab w:val="left" w:pos="1086"/>
        </w:tabs>
        <w:spacing w:before="1"/>
        <w:ind w:left="1086" w:hanging="163"/>
        <w:rPr>
          <w:sz w:val="28"/>
        </w:rPr>
      </w:pPr>
      <w:r>
        <w:rPr>
          <w:sz w:val="28"/>
        </w:rPr>
        <w:t>выполнять</w:t>
      </w:r>
      <w:r>
        <w:rPr>
          <w:spacing w:val="-2"/>
          <w:sz w:val="28"/>
        </w:rPr>
        <w:t>биговку;</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pStyle w:val="a4"/>
        <w:numPr>
          <w:ilvl w:val="1"/>
          <w:numId w:val="38"/>
        </w:numPr>
        <w:tabs>
          <w:tab w:val="left" w:pos="1086"/>
          <w:tab w:val="left" w:pos="2565"/>
          <w:tab w:val="left" w:pos="4138"/>
          <w:tab w:val="left" w:pos="5890"/>
          <w:tab w:val="left" w:pos="6883"/>
          <w:tab w:val="left" w:pos="8442"/>
        </w:tabs>
        <w:spacing w:before="67"/>
        <w:ind w:right="212" w:firstLine="710"/>
        <w:jc w:val="left"/>
        <w:rPr>
          <w:sz w:val="28"/>
        </w:rPr>
      </w:pPr>
      <w:r>
        <w:rPr>
          <w:spacing w:val="-2"/>
          <w:sz w:val="28"/>
        </w:rPr>
        <w:lastRenderedPageBreak/>
        <w:t>выполнять</w:t>
      </w:r>
      <w:r>
        <w:rPr>
          <w:sz w:val="28"/>
        </w:rPr>
        <w:tab/>
      </w:r>
      <w:r>
        <w:rPr>
          <w:spacing w:val="-2"/>
          <w:sz w:val="28"/>
        </w:rPr>
        <w:t>построение</w:t>
      </w:r>
      <w:r>
        <w:rPr>
          <w:sz w:val="28"/>
        </w:rPr>
        <w:tab/>
      </w:r>
      <w:r>
        <w:rPr>
          <w:spacing w:val="-2"/>
          <w:sz w:val="28"/>
        </w:rPr>
        <w:t>простейшего</w:t>
      </w:r>
      <w:r>
        <w:rPr>
          <w:sz w:val="28"/>
        </w:rPr>
        <w:tab/>
      </w:r>
      <w:r>
        <w:rPr>
          <w:spacing w:val="-2"/>
          <w:sz w:val="28"/>
        </w:rPr>
        <w:t>лекала</w:t>
      </w:r>
      <w:r>
        <w:rPr>
          <w:sz w:val="28"/>
        </w:rPr>
        <w:tab/>
      </w:r>
      <w:r>
        <w:rPr>
          <w:spacing w:val="-2"/>
          <w:sz w:val="28"/>
        </w:rPr>
        <w:t>(выкройки)</w:t>
      </w:r>
      <w:r>
        <w:rPr>
          <w:sz w:val="28"/>
        </w:rPr>
        <w:tab/>
      </w:r>
      <w:r>
        <w:rPr>
          <w:spacing w:val="-2"/>
          <w:sz w:val="28"/>
        </w:rPr>
        <w:t xml:space="preserve">правильной </w:t>
      </w:r>
      <w:r>
        <w:rPr>
          <w:sz w:val="28"/>
        </w:rPr>
        <w:t>геометрической формы и разметку деталей кроя на ткани по нему/ ней;</w:t>
      </w:r>
    </w:p>
    <w:p w:rsidR="00120CE6" w:rsidRDefault="00FF26C3">
      <w:pPr>
        <w:pStyle w:val="a4"/>
        <w:numPr>
          <w:ilvl w:val="1"/>
          <w:numId w:val="38"/>
        </w:numPr>
        <w:tabs>
          <w:tab w:val="left" w:pos="1086"/>
          <w:tab w:val="left" w:pos="2679"/>
          <w:tab w:val="left" w:pos="3926"/>
          <w:tab w:val="left" w:pos="4377"/>
          <w:tab w:val="left" w:pos="5892"/>
          <w:tab w:val="left" w:pos="6995"/>
          <w:tab w:val="left" w:pos="8765"/>
        </w:tabs>
        <w:ind w:right="211" w:firstLine="710"/>
        <w:jc w:val="left"/>
        <w:rPr>
          <w:sz w:val="28"/>
        </w:rPr>
      </w:pPr>
      <w:r>
        <w:rPr>
          <w:spacing w:val="-2"/>
          <w:sz w:val="28"/>
        </w:rPr>
        <w:t>оформлять</w:t>
      </w:r>
      <w:r>
        <w:rPr>
          <w:sz w:val="28"/>
        </w:rPr>
        <w:tab/>
      </w:r>
      <w:r>
        <w:rPr>
          <w:spacing w:val="-2"/>
          <w:sz w:val="28"/>
        </w:rPr>
        <w:t>изделия</w:t>
      </w:r>
      <w:r>
        <w:rPr>
          <w:sz w:val="28"/>
        </w:rPr>
        <w:tab/>
      </w:r>
      <w:r>
        <w:rPr>
          <w:spacing w:val="-10"/>
          <w:sz w:val="28"/>
        </w:rPr>
        <w:t>и</w:t>
      </w:r>
      <w:r>
        <w:rPr>
          <w:sz w:val="28"/>
        </w:rPr>
        <w:tab/>
      </w:r>
      <w:r>
        <w:rPr>
          <w:spacing w:val="-2"/>
          <w:sz w:val="28"/>
        </w:rPr>
        <w:t>соединять</w:t>
      </w:r>
      <w:r>
        <w:rPr>
          <w:sz w:val="28"/>
        </w:rPr>
        <w:tab/>
      </w:r>
      <w:r>
        <w:rPr>
          <w:spacing w:val="-2"/>
          <w:sz w:val="28"/>
        </w:rPr>
        <w:t>детали</w:t>
      </w:r>
      <w:r>
        <w:rPr>
          <w:sz w:val="28"/>
        </w:rPr>
        <w:tab/>
      </w:r>
      <w:r>
        <w:rPr>
          <w:spacing w:val="-2"/>
          <w:sz w:val="28"/>
        </w:rPr>
        <w:t>освоенными</w:t>
      </w:r>
      <w:r>
        <w:rPr>
          <w:sz w:val="28"/>
        </w:rPr>
        <w:tab/>
      </w:r>
      <w:r>
        <w:rPr>
          <w:spacing w:val="-2"/>
          <w:sz w:val="28"/>
        </w:rPr>
        <w:t>ручными строчками;</w:t>
      </w:r>
    </w:p>
    <w:p w:rsidR="00120CE6" w:rsidRDefault="00FF26C3">
      <w:pPr>
        <w:pStyle w:val="a4"/>
        <w:numPr>
          <w:ilvl w:val="1"/>
          <w:numId w:val="38"/>
        </w:numPr>
        <w:tabs>
          <w:tab w:val="left" w:pos="1086"/>
          <w:tab w:val="left" w:pos="2540"/>
          <w:tab w:val="left" w:pos="3609"/>
          <w:tab w:val="left" w:pos="4900"/>
          <w:tab w:val="left" w:pos="6650"/>
          <w:tab w:val="left" w:pos="8573"/>
        </w:tabs>
        <w:spacing w:before="4"/>
        <w:ind w:right="211" w:firstLine="710"/>
        <w:jc w:val="left"/>
        <w:rPr>
          <w:sz w:val="28"/>
        </w:rPr>
      </w:pPr>
      <w:r>
        <w:rPr>
          <w:spacing w:val="-2"/>
          <w:sz w:val="28"/>
        </w:rPr>
        <w:t>понимать</w:t>
      </w:r>
      <w:r>
        <w:rPr>
          <w:sz w:val="28"/>
        </w:rPr>
        <w:tab/>
      </w:r>
      <w:r>
        <w:rPr>
          <w:spacing w:val="-4"/>
          <w:sz w:val="28"/>
        </w:rPr>
        <w:t>смысл</w:t>
      </w:r>
      <w:r>
        <w:rPr>
          <w:sz w:val="28"/>
        </w:rPr>
        <w:tab/>
      </w:r>
      <w:r>
        <w:rPr>
          <w:spacing w:val="-2"/>
          <w:sz w:val="28"/>
        </w:rPr>
        <w:t>понятия</w:t>
      </w:r>
      <w:r>
        <w:rPr>
          <w:sz w:val="28"/>
        </w:rPr>
        <w:tab/>
      </w:r>
      <w:r>
        <w:rPr>
          <w:spacing w:val="-2"/>
          <w:sz w:val="28"/>
        </w:rPr>
        <w:t>«развёртка»</w:t>
      </w:r>
      <w:r>
        <w:rPr>
          <w:sz w:val="28"/>
        </w:rPr>
        <w:tab/>
      </w:r>
      <w:r>
        <w:rPr>
          <w:spacing w:val="-2"/>
          <w:sz w:val="28"/>
        </w:rPr>
        <w:t>(трёхмерного</w:t>
      </w:r>
      <w:r>
        <w:rPr>
          <w:sz w:val="28"/>
        </w:rPr>
        <w:tab/>
      </w:r>
      <w:r>
        <w:rPr>
          <w:spacing w:val="-2"/>
          <w:sz w:val="28"/>
        </w:rPr>
        <w:t xml:space="preserve">предмета); </w:t>
      </w:r>
      <w:r>
        <w:rPr>
          <w:sz w:val="28"/>
        </w:rPr>
        <w:t>соотносить объёмную конструкцию с изображениями её развёртки;</w:t>
      </w:r>
    </w:p>
    <w:p w:rsidR="00120CE6" w:rsidRDefault="00FF26C3">
      <w:pPr>
        <w:pStyle w:val="a4"/>
        <w:numPr>
          <w:ilvl w:val="1"/>
          <w:numId w:val="38"/>
        </w:numPr>
        <w:tabs>
          <w:tab w:val="left" w:pos="1086"/>
        </w:tabs>
        <w:ind w:right="211" w:firstLine="710"/>
        <w:jc w:val="left"/>
        <w:rPr>
          <w:sz w:val="28"/>
        </w:rPr>
      </w:pPr>
      <w:r>
        <w:rPr>
          <w:sz w:val="28"/>
        </w:rPr>
        <w:t>отличатьмакетотмодели,строитьтрёхмерныймакетизготовой</w:t>
      </w:r>
      <w:r>
        <w:rPr>
          <w:spacing w:val="-2"/>
          <w:sz w:val="28"/>
        </w:rPr>
        <w:t>развёртки;</w:t>
      </w:r>
    </w:p>
    <w:p w:rsidR="00120CE6" w:rsidRDefault="00FF26C3">
      <w:pPr>
        <w:pStyle w:val="a4"/>
        <w:numPr>
          <w:ilvl w:val="1"/>
          <w:numId w:val="38"/>
        </w:numPr>
        <w:tabs>
          <w:tab w:val="left" w:pos="1086"/>
        </w:tabs>
        <w:ind w:right="207" w:firstLine="710"/>
        <w:jc w:val="left"/>
        <w:rPr>
          <w:sz w:val="28"/>
        </w:rPr>
      </w:pPr>
      <w:r>
        <w:rPr>
          <w:sz w:val="28"/>
        </w:rPr>
        <w:t>определятьнеподвижныйиподвижныйспособсоединениядеталейи выполнять подвижное и неподвижное соединения известными способами;</w:t>
      </w:r>
    </w:p>
    <w:p w:rsidR="00120CE6" w:rsidRDefault="00FF26C3">
      <w:pPr>
        <w:pStyle w:val="a4"/>
        <w:numPr>
          <w:ilvl w:val="1"/>
          <w:numId w:val="38"/>
        </w:numPr>
        <w:tabs>
          <w:tab w:val="left" w:pos="1086"/>
        </w:tabs>
        <w:ind w:right="207" w:firstLine="710"/>
        <w:jc w:val="left"/>
        <w:rPr>
          <w:sz w:val="28"/>
        </w:rPr>
      </w:pPr>
      <w:r>
        <w:rPr>
          <w:sz w:val="28"/>
        </w:rPr>
        <w:t>конструироватьимоделироватьизделияизразличныхматериаловпо модели, простейшему чертежу или эскизу;</w:t>
      </w:r>
    </w:p>
    <w:p w:rsidR="00120CE6" w:rsidRDefault="00FF26C3">
      <w:pPr>
        <w:pStyle w:val="a4"/>
        <w:numPr>
          <w:ilvl w:val="1"/>
          <w:numId w:val="38"/>
        </w:numPr>
        <w:tabs>
          <w:tab w:val="left" w:pos="1086"/>
        </w:tabs>
        <w:spacing w:line="321" w:lineRule="exact"/>
        <w:ind w:left="1086" w:hanging="163"/>
        <w:jc w:val="left"/>
        <w:rPr>
          <w:sz w:val="28"/>
        </w:rPr>
      </w:pPr>
      <w:r>
        <w:rPr>
          <w:spacing w:val="-2"/>
          <w:sz w:val="28"/>
        </w:rPr>
        <w:t>решатьнесложныеконструкторско-технологическиезадачи;</w:t>
      </w:r>
    </w:p>
    <w:p w:rsidR="00120CE6" w:rsidRDefault="00FF26C3">
      <w:pPr>
        <w:pStyle w:val="a4"/>
        <w:numPr>
          <w:ilvl w:val="1"/>
          <w:numId w:val="38"/>
        </w:numPr>
        <w:tabs>
          <w:tab w:val="left" w:pos="1086"/>
        </w:tabs>
        <w:ind w:right="210" w:firstLine="710"/>
        <w:rPr>
          <w:sz w:val="28"/>
        </w:rPr>
      </w:pPr>
      <w:r>
        <w:rPr>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20CE6" w:rsidRDefault="00FF26C3">
      <w:pPr>
        <w:pStyle w:val="a4"/>
        <w:numPr>
          <w:ilvl w:val="1"/>
          <w:numId w:val="38"/>
        </w:numPr>
        <w:tabs>
          <w:tab w:val="left" w:pos="1086"/>
        </w:tabs>
        <w:spacing w:line="242" w:lineRule="auto"/>
        <w:ind w:right="211" w:firstLine="710"/>
        <w:rPr>
          <w:sz w:val="28"/>
        </w:rPr>
      </w:pPr>
      <w:r>
        <w:rPr>
          <w:sz w:val="28"/>
        </w:rPr>
        <w:t>делать выбор, какое мнение принять - своё или другое, высказанное в ходе обсуждения;</w:t>
      </w:r>
    </w:p>
    <w:p w:rsidR="00120CE6" w:rsidRDefault="00FF26C3">
      <w:pPr>
        <w:pStyle w:val="a4"/>
        <w:numPr>
          <w:ilvl w:val="1"/>
          <w:numId w:val="38"/>
        </w:numPr>
        <w:tabs>
          <w:tab w:val="left" w:pos="1086"/>
        </w:tabs>
        <w:spacing w:line="319" w:lineRule="exact"/>
        <w:ind w:left="1086" w:hanging="163"/>
        <w:rPr>
          <w:sz w:val="28"/>
        </w:rPr>
      </w:pPr>
      <w:r>
        <w:rPr>
          <w:sz w:val="28"/>
        </w:rPr>
        <w:t>выполнятьработувмалыхгруппах,осуществлять</w:t>
      </w:r>
      <w:r>
        <w:rPr>
          <w:spacing w:val="-2"/>
          <w:sz w:val="28"/>
        </w:rPr>
        <w:t>сотрудничество;</w:t>
      </w:r>
    </w:p>
    <w:p w:rsidR="00120CE6" w:rsidRDefault="00FF26C3">
      <w:pPr>
        <w:pStyle w:val="a4"/>
        <w:numPr>
          <w:ilvl w:val="1"/>
          <w:numId w:val="38"/>
        </w:numPr>
        <w:tabs>
          <w:tab w:val="left" w:pos="1086"/>
        </w:tabs>
        <w:ind w:right="212" w:firstLine="710"/>
        <w:rPr>
          <w:sz w:val="28"/>
        </w:rPr>
      </w:pPr>
      <w:r>
        <w:rPr>
          <w:sz w:val="28"/>
        </w:rPr>
        <w:t>понимать особенности проектной деятельности, осуществлять под руководством учителя элементарную проектную деятельность в малыхгруппах: разрабатывать замысел, искать пути его реализации, воплощать его в продукте, демонстрировать готовый продукт;</w:t>
      </w:r>
    </w:p>
    <w:p w:rsidR="00120CE6" w:rsidRDefault="00FF26C3">
      <w:pPr>
        <w:pStyle w:val="a4"/>
        <w:numPr>
          <w:ilvl w:val="1"/>
          <w:numId w:val="38"/>
        </w:numPr>
        <w:tabs>
          <w:tab w:val="left" w:pos="1086"/>
        </w:tabs>
        <w:spacing w:line="321" w:lineRule="exact"/>
        <w:ind w:left="1086" w:hanging="163"/>
        <w:rPr>
          <w:sz w:val="28"/>
        </w:rPr>
      </w:pPr>
      <w:r>
        <w:rPr>
          <w:sz w:val="28"/>
        </w:rPr>
        <w:t>называтьпрофессиилюдей,работающихвсфере</w:t>
      </w:r>
      <w:r>
        <w:rPr>
          <w:spacing w:val="-2"/>
          <w:sz w:val="28"/>
        </w:rPr>
        <w:t>обслуживания.</w:t>
      </w:r>
    </w:p>
    <w:p w:rsidR="00120CE6" w:rsidRDefault="00120CE6">
      <w:pPr>
        <w:pStyle w:val="a3"/>
        <w:spacing w:before="2"/>
        <w:ind w:left="0" w:firstLine="0"/>
        <w:jc w:val="left"/>
      </w:pPr>
    </w:p>
    <w:p w:rsidR="00120CE6" w:rsidRDefault="00FF26C3">
      <w:pPr>
        <w:spacing w:line="322" w:lineRule="exact"/>
        <w:ind w:left="1071" w:right="1072"/>
        <w:jc w:val="center"/>
        <w:rPr>
          <w:b/>
          <w:sz w:val="28"/>
        </w:rPr>
      </w:pPr>
      <w:r>
        <w:rPr>
          <w:b/>
          <w:sz w:val="28"/>
        </w:rPr>
        <w:t xml:space="preserve">3 </w:t>
      </w:r>
      <w:r>
        <w:rPr>
          <w:b/>
          <w:spacing w:val="-2"/>
          <w:sz w:val="28"/>
        </w:rPr>
        <w:t>КЛАСС</w:t>
      </w:r>
    </w:p>
    <w:p w:rsidR="00120CE6" w:rsidRDefault="00FF26C3">
      <w:pPr>
        <w:pStyle w:val="21"/>
        <w:ind w:left="923"/>
      </w:pPr>
      <w:r>
        <w:t>Кконцуобученияв3классеобучающийся</w:t>
      </w:r>
      <w:r>
        <w:rPr>
          <w:spacing w:val="-2"/>
        </w:rPr>
        <w:t>научится:</w:t>
      </w:r>
    </w:p>
    <w:p w:rsidR="00120CE6" w:rsidRDefault="00FF26C3">
      <w:pPr>
        <w:pStyle w:val="a4"/>
        <w:numPr>
          <w:ilvl w:val="1"/>
          <w:numId w:val="38"/>
        </w:numPr>
        <w:tabs>
          <w:tab w:val="left" w:pos="1086"/>
        </w:tabs>
        <w:spacing w:line="319" w:lineRule="exact"/>
        <w:ind w:left="1086" w:hanging="163"/>
        <w:rPr>
          <w:sz w:val="28"/>
        </w:rPr>
      </w:pPr>
      <w:r>
        <w:rPr>
          <w:sz w:val="28"/>
        </w:rPr>
        <w:t>пониматьсмыслпонятий«чертёжразвёртки»,«канцелярский</w:t>
      </w:r>
      <w:r>
        <w:rPr>
          <w:spacing w:val="-2"/>
          <w:sz w:val="28"/>
        </w:rPr>
        <w:t>нож»,</w:t>
      </w:r>
    </w:p>
    <w:p w:rsidR="00120CE6" w:rsidRDefault="00FF26C3">
      <w:pPr>
        <w:pStyle w:val="a3"/>
        <w:ind w:firstLine="0"/>
      </w:pPr>
      <w:r>
        <w:t>«шило»,«искусственный</w:t>
      </w:r>
      <w:r>
        <w:rPr>
          <w:spacing w:val="-2"/>
        </w:rPr>
        <w:t>материал»;</w:t>
      </w:r>
    </w:p>
    <w:p w:rsidR="00120CE6" w:rsidRDefault="00FF26C3">
      <w:pPr>
        <w:pStyle w:val="a4"/>
        <w:numPr>
          <w:ilvl w:val="1"/>
          <w:numId w:val="38"/>
        </w:numPr>
        <w:tabs>
          <w:tab w:val="left" w:pos="1086"/>
        </w:tabs>
        <w:spacing w:before="4"/>
        <w:ind w:right="208" w:firstLine="710"/>
        <w:rPr>
          <w:sz w:val="28"/>
        </w:rPr>
      </w:pPr>
      <w:r>
        <w:rPr>
          <w:sz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120CE6" w:rsidRDefault="00FF26C3">
      <w:pPr>
        <w:pStyle w:val="a4"/>
        <w:numPr>
          <w:ilvl w:val="1"/>
          <w:numId w:val="38"/>
        </w:numPr>
        <w:tabs>
          <w:tab w:val="left" w:pos="1086"/>
        </w:tabs>
        <w:ind w:right="222" w:firstLine="710"/>
        <w:rPr>
          <w:sz w:val="28"/>
        </w:rPr>
      </w:pPr>
      <w:r>
        <w:rPr>
          <w:sz w:val="28"/>
        </w:rPr>
        <w:t>узнавать и называть по характерным особенностям образцов или по описанию изученные и распространённые в крае ремёсла;</w:t>
      </w:r>
    </w:p>
    <w:p w:rsidR="00120CE6" w:rsidRDefault="00FF26C3">
      <w:pPr>
        <w:pStyle w:val="a4"/>
        <w:numPr>
          <w:ilvl w:val="1"/>
          <w:numId w:val="38"/>
        </w:numPr>
        <w:tabs>
          <w:tab w:val="left" w:pos="1086"/>
        </w:tabs>
        <w:ind w:right="216" w:firstLine="710"/>
        <w:rPr>
          <w:sz w:val="28"/>
        </w:rPr>
      </w:pPr>
      <w:r>
        <w:rPr>
          <w:sz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120CE6" w:rsidRDefault="00FF26C3">
      <w:pPr>
        <w:pStyle w:val="a4"/>
        <w:numPr>
          <w:ilvl w:val="1"/>
          <w:numId w:val="38"/>
        </w:numPr>
        <w:tabs>
          <w:tab w:val="left" w:pos="1086"/>
        </w:tabs>
        <w:ind w:right="214" w:firstLine="710"/>
        <w:rPr>
          <w:sz w:val="28"/>
        </w:rPr>
      </w:pPr>
      <w:r>
        <w:rPr>
          <w:sz w:val="28"/>
        </w:rPr>
        <w:t>читать чертёж развёртки и выполнять разметку развёрток с помощью чертёжных инструментов (линейка, угольник, циркуль);</w:t>
      </w:r>
    </w:p>
    <w:p w:rsidR="00120CE6" w:rsidRDefault="00FF26C3">
      <w:pPr>
        <w:pStyle w:val="a4"/>
        <w:numPr>
          <w:ilvl w:val="1"/>
          <w:numId w:val="38"/>
        </w:numPr>
        <w:tabs>
          <w:tab w:val="left" w:pos="1086"/>
        </w:tabs>
        <w:spacing w:line="321" w:lineRule="exact"/>
        <w:ind w:left="1086" w:hanging="163"/>
        <w:rPr>
          <w:sz w:val="28"/>
        </w:rPr>
      </w:pPr>
      <w:r>
        <w:rPr>
          <w:sz w:val="28"/>
        </w:rPr>
        <w:t>узнаватьиназыватьлиниичертежа(осеваяи</w:t>
      </w:r>
      <w:r>
        <w:rPr>
          <w:spacing w:val="-2"/>
          <w:sz w:val="28"/>
        </w:rPr>
        <w:t>центровая);</w:t>
      </w:r>
    </w:p>
    <w:p w:rsidR="00120CE6" w:rsidRDefault="00FF26C3">
      <w:pPr>
        <w:pStyle w:val="a4"/>
        <w:numPr>
          <w:ilvl w:val="1"/>
          <w:numId w:val="38"/>
        </w:numPr>
        <w:tabs>
          <w:tab w:val="left" w:pos="1086"/>
        </w:tabs>
        <w:ind w:left="1086" w:hanging="163"/>
        <w:rPr>
          <w:sz w:val="28"/>
        </w:rPr>
      </w:pPr>
      <w:r>
        <w:rPr>
          <w:sz w:val="28"/>
        </w:rPr>
        <w:t>безопаснопользоватьсяканцелярскимножом,</w:t>
      </w:r>
      <w:r>
        <w:rPr>
          <w:spacing w:val="-2"/>
          <w:sz w:val="28"/>
        </w:rPr>
        <w:t>шилом;</w:t>
      </w:r>
    </w:p>
    <w:p w:rsidR="00120CE6" w:rsidRDefault="00FF26C3">
      <w:pPr>
        <w:pStyle w:val="a4"/>
        <w:numPr>
          <w:ilvl w:val="1"/>
          <w:numId w:val="38"/>
        </w:numPr>
        <w:tabs>
          <w:tab w:val="left" w:pos="1086"/>
        </w:tabs>
        <w:spacing w:line="322" w:lineRule="exact"/>
        <w:ind w:left="1086" w:hanging="163"/>
        <w:rPr>
          <w:sz w:val="28"/>
        </w:rPr>
      </w:pPr>
      <w:r>
        <w:rPr>
          <w:sz w:val="28"/>
        </w:rPr>
        <w:t>выполнять</w:t>
      </w:r>
      <w:r>
        <w:rPr>
          <w:spacing w:val="-2"/>
          <w:sz w:val="28"/>
        </w:rPr>
        <w:t>рицовку;</w:t>
      </w:r>
    </w:p>
    <w:p w:rsidR="00120CE6" w:rsidRDefault="00FF26C3">
      <w:pPr>
        <w:pStyle w:val="a4"/>
        <w:numPr>
          <w:ilvl w:val="1"/>
          <w:numId w:val="38"/>
        </w:numPr>
        <w:tabs>
          <w:tab w:val="left" w:pos="1086"/>
        </w:tabs>
        <w:spacing w:line="242" w:lineRule="auto"/>
        <w:ind w:right="213" w:firstLine="710"/>
        <w:rPr>
          <w:sz w:val="28"/>
        </w:rPr>
      </w:pPr>
      <w:r>
        <w:rPr>
          <w:sz w:val="28"/>
        </w:rPr>
        <w:t xml:space="preserve">выполнять соединение деталей и отделку изделия освоенными ручными </w:t>
      </w:r>
      <w:r>
        <w:rPr>
          <w:spacing w:val="-2"/>
          <w:sz w:val="28"/>
        </w:rPr>
        <w:t>строчками;</w:t>
      </w:r>
    </w:p>
    <w:p w:rsidR="00120CE6" w:rsidRDefault="00120CE6">
      <w:pPr>
        <w:spacing w:line="242" w:lineRule="auto"/>
        <w:jc w:val="both"/>
        <w:rPr>
          <w:sz w:val="28"/>
        </w:rPr>
        <w:sectPr w:rsidR="00120CE6">
          <w:pgSz w:w="11910" w:h="16840"/>
          <w:pgMar w:top="1040" w:right="920" w:bottom="280" w:left="920" w:header="720" w:footer="720" w:gutter="0"/>
          <w:cols w:space="720"/>
        </w:sectPr>
      </w:pPr>
    </w:p>
    <w:p w:rsidR="00120CE6" w:rsidRDefault="00FF26C3">
      <w:pPr>
        <w:pStyle w:val="a4"/>
        <w:numPr>
          <w:ilvl w:val="1"/>
          <w:numId w:val="38"/>
        </w:numPr>
        <w:tabs>
          <w:tab w:val="left" w:pos="1086"/>
        </w:tabs>
        <w:spacing w:before="67"/>
        <w:ind w:right="207" w:firstLine="710"/>
        <w:rPr>
          <w:sz w:val="28"/>
        </w:rPr>
      </w:pPr>
      <w:r>
        <w:rPr>
          <w:sz w:val="28"/>
        </w:rPr>
        <w:lastRenderedPageBreak/>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w:t>
      </w:r>
      <w:r>
        <w:rPr>
          <w:spacing w:val="-2"/>
          <w:sz w:val="28"/>
        </w:rPr>
        <w:t>задачей;</w:t>
      </w:r>
    </w:p>
    <w:p w:rsidR="00120CE6" w:rsidRDefault="00FF26C3">
      <w:pPr>
        <w:pStyle w:val="a4"/>
        <w:numPr>
          <w:ilvl w:val="1"/>
          <w:numId w:val="38"/>
        </w:numPr>
        <w:tabs>
          <w:tab w:val="left" w:pos="1086"/>
        </w:tabs>
        <w:spacing w:before="4"/>
        <w:ind w:right="208" w:firstLine="710"/>
        <w:rPr>
          <w:sz w:val="28"/>
        </w:rPr>
      </w:pPr>
      <w:r>
        <w:rPr>
          <w:sz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120CE6" w:rsidRDefault="00FF26C3">
      <w:pPr>
        <w:pStyle w:val="a4"/>
        <w:numPr>
          <w:ilvl w:val="1"/>
          <w:numId w:val="38"/>
        </w:numPr>
        <w:tabs>
          <w:tab w:val="left" w:pos="1086"/>
        </w:tabs>
        <w:ind w:right="207" w:firstLine="710"/>
        <w:rPr>
          <w:sz w:val="28"/>
        </w:rPr>
      </w:pPr>
      <w:r>
        <w:rPr>
          <w:sz w:val="28"/>
        </w:rPr>
        <w:t>конструировать и моделировать изделия из разных материалов инаборов «Конструктор» по заданным техническим, технологическим и декоративно-художественным условиям;</w:t>
      </w:r>
    </w:p>
    <w:p w:rsidR="00120CE6" w:rsidRDefault="00FF26C3">
      <w:pPr>
        <w:pStyle w:val="a4"/>
        <w:numPr>
          <w:ilvl w:val="1"/>
          <w:numId w:val="38"/>
        </w:numPr>
        <w:tabs>
          <w:tab w:val="left" w:pos="1086"/>
        </w:tabs>
        <w:spacing w:line="321" w:lineRule="exact"/>
        <w:ind w:left="1086" w:hanging="163"/>
        <w:rPr>
          <w:sz w:val="28"/>
        </w:rPr>
      </w:pPr>
      <w:r>
        <w:rPr>
          <w:sz w:val="28"/>
        </w:rPr>
        <w:t>изменятьконструкциюизделияпозаданным</w:t>
      </w:r>
      <w:r>
        <w:rPr>
          <w:spacing w:val="-2"/>
          <w:sz w:val="28"/>
        </w:rPr>
        <w:t>условиям;</w:t>
      </w:r>
    </w:p>
    <w:p w:rsidR="00120CE6" w:rsidRDefault="00FF26C3">
      <w:pPr>
        <w:pStyle w:val="a4"/>
        <w:numPr>
          <w:ilvl w:val="1"/>
          <w:numId w:val="38"/>
        </w:numPr>
        <w:tabs>
          <w:tab w:val="left" w:pos="1086"/>
        </w:tabs>
        <w:ind w:right="223" w:firstLine="710"/>
        <w:rPr>
          <w:sz w:val="28"/>
        </w:rPr>
      </w:pPr>
      <w:r>
        <w:rPr>
          <w:sz w:val="28"/>
        </w:rPr>
        <w:t>выбирать способ соединения и соединительный материал в зависимости от требований конструкции;</w:t>
      </w:r>
    </w:p>
    <w:p w:rsidR="00120CE6" w:rsidRDefault="00FF26C3">
      <w:pPr>
        <w:pStyle w:val="a4"/>
        <w:numPr>
          <w:ilvl w:val="1"/>
          <w:numId w:val="38"/>
        </w:numPr>
        <w:tabs>
          <w:tab w:val="left" w:pos="1086"/>
        </w:tabs>
        <w:spacing w:line="242" w:lineRule="auto"/>
        <w:ind w:right="215" w:firstLine="710"/>
        <w:rPr>
          <w:sz w:val="28"/>
        </w:rPr>
      </w:pPr>
      <w:r>
        <w:rPr>
          <w:sz w:val="28"/>
        </w:rPr>
        <w:t xml:space="preserve">называть несколько видов информационных технологий и соответствующих способов передачи информации (из реального окружения </w:t>
      </w:r>
      <w:r>
        <w:rPr>
          <w:spacing w:val="-2"/>
          <w:sz w:val="28"/>
        </w:rPr>
        <w:t>учащихся);</w:t>
      </w:r>
    </w:p>
    <w:p w:rsidR="00120CE6" w:rsidRDefault="00FF26C3">
      <w:pPr>
        <w:pStyle w:val="a4"/>
        <w:numPr>
          <w:ilvl w:val="1"/>
          <w:numId w:val="38"/>
        </w:numPr>
        <w:tabs>
          <w:tab w:val="left" w:pos="1086"/>
        </w:tabs>
        <w:ind w:right="217" w:firstLine="710"/>
        <w:rPr>
          <w:sz w:val="28"/>
        </w:rPr>
      </w:pPr>
      <w:r>
        <w:rPr>
          <w:sz w:val="28"/>
        </w:rPr>
        <w:t>понимать назначение основных устройств персонального компьютера для ввода, вывода и обработки информации;</w:t>
      </w:r>
    </w:p>
    <w:p w:rsidR="00120CE6" w:rsidRDefault="00FF26C3">
      <w:pPr>
        <w:pStyle w:val="a4"/>
        <w:numPr>
          <w:ilvl w:val="1"/>
          <w:numId w:val="38"/>
        </w:numPr>
        <w:tabs>
          <w:tab w:val="left" w:pos="1086"/>
        </w:tabs>
        <w:spacing w:line="321" w:lineRule="exact"/>
        <w:ind w:left="1086" w:hanging="163"/>
        <w:rPr>
          <w:sz w:val="28"/>
        </w:rPr>
      </w:pPr>
      <w:r>
        <w:rPr>
          <w:sz w:val="28"/>
        </w:rPr>
        <w:t>выполнятьосновныеправилабезопаснойработына</w:t>
      </w:r>
      <w:r>
        <w:rPr>
          <w:spacing w:val="-2"/>
          <w:sz w:val="28"/>
        </w:rPr>
        <w:t>компьютере;</w:t>
      </w:r>
    </w:p>
    <w:p w:rsidR="00120CE6" w:rsidRDefault="00FF26C3">
      <w:pPr>
        <w:pStyle w:val="a4"/>
        <w:numPr>
          <w:ilvl w:val="1"/>
          <w:numId w:val="38"/>
        </w:numPr>
        <w:tabs>
          <w:tab w:val="left" w:pos="1086"/>
        </w:tabs>
        <w:ind w:right="206" w:firstLine="710"/>
        <w:rPr>
          <w:sz w:val="28"/>
        </w:rPr>
      </w:pPr>
      <w:r>
        <w:rPr>
          <w:sz w:val="28"/>
        </w:rP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 заданий;</w:t>
      </w:r>
    </w:p>
    <w:p w:rsidR="00120CE6" w:rsidRDefault="00FF26C3">
      <w:pPr>
        <w:pStyle w:val="a4"/>
        <w:numPr>
          <w:ilvl w:val="1"/>
          <w:numId w:val="38"/>
        </w:numPr>
        <w:tabs>
          <w:tab w:val="left" w:pos="1086"/>
        </w:tabs>
        <w:ind w:right="221" w:firstLine="710"/>
        <w:rPr>
          <w:sz w:val="28"/>
        </w:rPr>
      </w:pPr>
      <w:r>
        <w:rPr>
          <w:sz w:val="28"/>
        </w:rPr>
        <w:t>выполнятьпроектныезаданиявсоответствииссодержаниемизученного материала на основе полученных знаний и умений.</w:t>
      </w:r>
    </w:p>
    <w:p w:rsidR="00120CE6" w:rsidRDefault="00FF26C3">
      <w:pPr>
        <w:spacing w:before="317"/>
        <w:ind w:left="1071" w:right="1072"/>
        <w:jc w:val="center"/>
        <w:rPr>
          <w:b/>
          <w:sz w:val="28"/>
        </w:rPr>
      </w:pPr>
      <w:r>
        <w:rPr>
          <w:b/>
          <w:sz w:val="28"/>
        </w:rPr>
        <w:t xml:space="preserve">4 </w:t>
      </w:r>
      <w:r>
        <w:rPr>
          <w:b/>
          <w:spacing w:val="-2"/>
          <w:sz w:val="28"/>
        </w:rPr>
        <w:t>КЛАСС</w:t>
      </w:r>
    </w:p>
    <w:p w:rsidR="00120CE6" w:rsidRDefault="00FF26C3">
      <w:pPr>
        <w:pStyle w:val="21"/>
        <w:spacing w:before="4" w:line="320" w:lineRule="exact"/>
        <w:ind w:left="923"/>
      </w:pPr>
      <w:r>
        <w:t>Кконцуобученияв4классеобучающийся</w:t>
      </w:r>
      <w:r>
        <w:rPr>
          <w:spacing w:val="-2"/>
        </w:rPr>
        <w:t>научится:</w:t>
      </w:r>
    </w:p>
    <w:p w:rsidR="00120CE6" w:rsidRDefault="00FF26C3">
      <w:pPr>
        <w:pStyle w:val="a4"/>
        <w:numPr>
          <w:ilvl w:val="1"/>
          <w:numId w:val="38"/>
        </w:numPr>
        <w:tabs>
          <w:tab w:val="left" w:pos="1086"/>
        </w:tabs>
        <w:ind w:right="213" w:firstLine="710"/>
        <w:rPr>
          <w:sz w:val="28"/>
        </w:rPr>
      </w:pPr>
      <w:r>
        <w:rPr>
          <w:sz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120CE6" w:rsidRDefault="00FF26C3">
      <w:pPr>
        <w:pStyle w:val="a4"/>
        <w:numPr>
          <w:ilvl w:val="1"/>
          <w:numId w:val="38"/>
        </w:numPr>
        <w:tabs>
          <w:tab w:val="left" w:pos="1086"/>
        </w:tabs>
        <w:ind w:right="212" w:firstLine="710"/>
        <w:rPr>
          <w:sz w:val="28"/>
        </w:rPr>
      </w:pPr>
      <w:r>
        <w:rPr>
          <w:sz w:val="28"/>
        </w:rPr>
        <w:t xml:space="preserve">на основе анализа задания самостоятельно организовывать рабочее место в зависимости от вида работы, осуществлять планирование трудового </w:t>
      </w:r>
      <w:r>
        <w:rPr>
          <w:spacing w:val="-2"/>
          <w:sz w:val="28"/>
        </w:rPr>
        <w:t>процесса;</w:t>
      </w:r>
    </w:p>
    <w:p w:rsidR="00120CE6" w:rsidRDefault="00FF26C3">
      <w:pPr>
        <w:pStyle w:val="a4"/>
        <w:numPr>
          <w:ilvl w:val="1"/>
          <w:numId w:val="38"/>
        </w:numPr>
        <w:tabs>
          <w:tab w:val="left" w:pos="1086"/>
        </w:tabs>
        <w:ind w:right="211" w:firstLine="710"/>
        <w:rPr>
          <w:sz w:val="28"/>
        </w:rPr>
      </w:pPr>
      <w:r>
        <w:rPr>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120CE6" w:rsidRDefault="00FF26C3">
      <w:pPr>
        <w:pStyle w:val="a4"/>
        <w:numPr>
          <w:ilvl w:val="1"/>
          <w:numId w:val="38"/>
        </w:numPr>
        <w:tabs>
          <w:tab w:val="left" w:pos="1086"/>
        </w:tabs>
        <w:spacing w:line="242" w:lineRule="auto"/>
        <w:ind w:right="209" w:firstLine="710"/>
        <w:rPr>
          <w:sz w:val="28"/>
        </w:rPr>
      </w:pPr>
      <w:r>
        <w:rPr>
          <w:sz w:val="28"/>
        </w:rPr>
        <w:t>понимать элементарные основы бытовой культуры, выполнять доступные действия по самообслуживанию и доступные виды домашнего</w:t>
      </w:r>
      <w:r>
        <w:rPr>
          <w:spacing w:val="-2"/>
          <w:sz w:val="28"/>
        </w:rPr>
        <w:t>труда;</w:t>
      </w:r>
    </w:p>
    <w:p w:rsidR="00120CE6" w:rsidRDefault="00120CE6">
      <w:pPr>
        <w:spacing w:line="242" w:lineRule="auto"/>
        <w:jc w:val="both"/>
        <w:rPr>
          <w:sz w:val="28"/>
        </w:rPr>
        <w:sectPr w:rsidR="00120CE6">
          <w:pgSz w:w="11910" w:h="16840"/>
          <w:pgMar w:top="1040" w:right="920" w:bottom="280" w:left="920" w:header="720" w:footer="720" w:gutter="0"/>
          <w:cols w:space="720"/>
        </w:sectPr>
      </w:pPr>
    </w:p>
    <w:p w:rsidR="00120CE6" w:rsidRDefault="00FF26C3">
      <w:pPr>
        <w:pStyle w:val="a4"/>
        <w:numPr>
          <w:ilvl w:val="1"/>
          <w:numId w:val="38"/>
        </w:numPr>
        <w:tabs>
          <w:tab w:val="left" w:pos="1086"/>
        </w:tabs>
        <w:spacing w:before="67"/>
        <w:ind w:right="207" w:firstLine="710"/>
        <w:rPr>
          <w:sz w:val="28"/>
        </w:rPr>
      </w:pPr>
      <w:r>
        <w:rPr>
          <w:sz w:val="28"/>
        </w:rPr>
        <w:lastRenderedPageBreak/>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w:t>
      </w:r>
      <w:r>
        <w:rPr>
          <w:spacing w:val="-2"/>
          <w:sz w:val="28"/>
        </w:rPr>
        <w:t>строчками;</w:t>
      </w:r>
    </w:p>
    <w:p w:rsidR="00120CE6" w:rsidRDefault="00FF26C3">
      <w:pPr>
        <w:pStyle w:val="a4"/>
        <w:numPr>
          <w:ilvl w:val="1"/>
          <w:numId w:val="38"/>
        </w:numPr>
        <w:tabs>
          <w:tab w:val="left" w:pos="1086"/>
        </w:tabs>
        <w:spacing w:before="4"/>
        <w:ind w:right="212" w:firstLine="710"/>
        <w:rPr>
          <w:sz w:val="28"/>
        </w:rPr>
      </w:pPr>
      <w:r>
        <w:rPr>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120CE6" w:rsidRDefault="00FF26C3">
      <w:pPr>
        <w:pStyle w:val="a4"/>
        <w:numPr>
          <w:ilvl w:val="1"/>
          <w:numId w:val="38"/>
        </w:numPr>
        <w:tabs>
          <w:tab w:val="left" w:pos="1086"/>
        </w:tabs>
        <w:ind w:right="212" w:firstLine="710"/>
        <w:rPr>
          <w:sz w:val="28"/>
        </w:rPr>
      </w:pPr>
      <w:r>
        <w:rPr>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120CE6" w:rsidRDefault="00FF26C3">
      <w:pPr>
        <w:pStyle w:val="a4"/>
        <w:numPr>
          <w:ilvl w:val="1"/>
          <w:numId w:val="38"/>
        </w:numPr>
        <w:tabs>
          <w:tab w:val="left" w:pos="1086"/>
        </w:tabs>
        <w:ind w:right="213" w:firstLine="710"/>
        <w:rPr>
          <w:sz w:val="28"/>
        </w:rPr>
      </w:pPr>
      <w:r>
        <w:rPr>
          <w:sz w:val="28"/>
        </w:rPr>
        <w:t xml:space="preserve">на основе усвоенных правил дизайна решать простейшие художественно-конструкторские задачи по созданию изделий с заданной </w:t>
      </w:r>
      <w:r>
        <w:rPr>
          <w:spacing w:val="-2"/>
          <w:sz w:val="28"/>
        </w:rPr>
        <w:t>функцией;</w:t>
      </w:r>
    </w:p>
    <w:p w:rsidR="00120CE6" w:rsidRDefault="00FF26C3">
      <w:pPr>
        <w:pStyle w:val="a4"/>
        <w:numPr>
          <w:ilvl w:val="1"/>
          <w:numId w:val="38"/>
        </w:numPr>
        <w:tabs>
          <w:tab w:val="left" w:pos="1086"/>
        </w:tabs>
        <w:ind w:right="209" w:firstLine="710"/>
        <w:rPr>
          <w:sz w:val="28"/>
        </w:rPr>
      </w:pPr>
      <w:r>
        <w:rPr>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120CE6" w:rsidRDefault="00FF26C3">
      <w:pPr>
        <w:pStyle w:val="a4"/>
        <w:numPr>
          <w:ilvl w:val="1"/>
          <w:numId w:val="38"/>
        </w:numPr>
        <w:tabs>
          <w:tab w:val="left" w:pos="1086"/>
        </w:tabs>
        <w:spacing w:before="1"/>
        <w:ind w:left="1086" w:hanging="163"/>
        <w:rPr>
          <w:sz w:val="28"/>
        </w:rPr>
      </w:pPr>
      <w:r>
        <w:rPr>
          <w:sz w:val="28"/>
        </w:rPr>
        <w:t xml:space="preserve">работатьсдоступнойинформацией;работатьвпрограммахWord, </w:t>
      </w:r>
      <w:r>
        <w:rPr>
          <w:spacing w:val="-2"/>
          <w:sz w:val="28"/>
        </w:rPr>
        <w:t>Power</w:t>
      </w:r>
    </w:p>
    <w:p w:rsidR="00120CE6" w:rsidRDefault="00FF26C3">
      <w:pPr>
        <w:pStyle w:val="a3"/>
        <w:spacing w:line="322" w:lineRule="exact"/>
        <w:ind w:firstLine="0"/>
        <w:jc w:val="left"/>
      </w:pPr>
      <w:r>
        <w:rPr>
          <w:spacing w:val="-2"/>
        </w:rPr>
        <w:t>Point;</w:t>
      </w:r>
    </w:p>
    <w:p w:rsidR="00120CE6" w:rsidRDefault="00FF26C3">
      <w:pPr>
        <w:pStyle w:val="a4"/>
        <w:numPr>
          <w:ilvl w:val="1"/>
          <w:numId w:val="38"/>
        </w:numPr>
        <w:tabs>
          <w:tab w:val="left" w:pos="1086"/>
          <w:tab w:val="left" w:pos="2190"/>
          <w:tab w:val="left" w:pos="3772"/>
          <w:tab w:val="left" w:pos="4895"/>
          <w:tab w:val="left" w:pos="6333"/>
          <w:tab w:val="left" w:pos="7729"/>
          <w:tab w:val="left" w:pos="8132"/>
        </w:tabs>
        <w:ind w:left="1086" w:hanging="163"/>
        <w:jc w:val="left"/>
        <w:rPr>
          <w:sz w:val="28"/>
        </w:rPr>
      </w:pPr>
      <w:r>
        <w:rPr>
          <w:spacing w:val="-2"/>
          <w:sz w:val="28"/>
        </w:rPr>
        <w:t>решать</w:t>
      </w:r>
      <w:r>
        <w:rPr>
          <w:sz w:val="28"/>
        </w:rPr>
        <w:tab/>
      </w:r>
      <w:r>
        <w:rPr>
          <w:spacing w:val="-2"/>
          <w:sz w:val="28"/>
        </w:rPr>
        <w:t>творческие</w:t>
      </w:r>
      <w:r>
        <w:rPr>
          <w:sz w:val="28"/>
        </w:rPr>
        <w:tab/>
      </w:r>
      <w:r>
        <w:rPr>
          <w:spacing w:val="-2"/>
          <w:sz w:val="28"/>
        </w:rPr>
        <w:t>задачи,</w:t>
      </w:r>
      <w:r>
        <w:rPr>
          <w:sz w:val="28"/>
        </w:rPr>
        <w:tab/>
      </w:r>
      <w:r>
        <w:rPr>
          <w:spacing w:val="-2"/>
          <w:sz w:val="28"/>
        </w:rPr>
        <w:t>мысленно</w:t>
      </w:r>
      <w:r>
        <w:rPr>
          <w:sz w:val="28"/>
        </w:rPr>
        <w:tab/>
      </w:r>
      <w:r>
        <w:rPr>
          <w:spacing w:val="-2"/>
          <w:sz w:val="28"/>
        </w:rPr>
        <w:t>создавать</w:t>
      </w:r>
      <w:r>
        <w:rPr>
          <w:sz w:val="28"/>
        </w:rPr>
        <w:tab/>
      </w:r>
      <w:r>
        <w:rPr>
          <w:spacing w:val="-10"/>
          <w:sz w:val="28"/>
        </w:rPr>
        <w:t>и</w:t>
      </w:r>
      <w:r>
        <w:rPr>
          <w:sz w:val="28"/>
        </w:rPr>
        <w:tab/>
      </w:r>
      <w:r>
        <w:rPr>
          <w:spacing w:val="-2"/>
          <w:sz w:val="28"/>
        </w:rPr>
        <w:t>разрабатывать</w:t>
      </w:r>
    </w:p>
    <w:p w:rsidR="00120CE6" w:rsidRDefault="00FF26C3">
      <w:pPr>
        <w:pStyle w:val="a3"/>
        <w:ind w:right="215" w:firstLine="0"/>
      </w:pPr>
      <w:r>
        <w:t>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120CE6" w:rsidRDefault="00FF26C3">
      <w:pPr>
        <w:pStyle w:val="a4"/>
        <w:numPr>
          <w:ilvl w:val="1"/>
          <w:numId w:val="38"/>
        </w:numPr>
        <w:tabs>
          <w:tab w:val="left" w:pos="1086"/>
        </w:tabs>
        <w:ind w:right="213" w:firstLine="710"/>
        <w:rPr>
          <w:sz w:val="28"/>
        </w:rPr>
      </w:pPr>
      <w:r>
        <w:rPr>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120CE6" w:rsidRDefault="00120CE6">
      <w:pPr>
        <w:jc w:val="both"/>
        <w:rPr>
          <w:sz w:val="28"/>
        </w:rPr>
        <w:sectPr w:rsidR="00120CE6">
          <w:pgSz w:w="11910" w:h="16840"/>
          <w:pgMar w:top="1040" w:right="920" w:bottom="280" w:left="920" w:header="720" w:footer="720" w:gutter="0"/>
          <w:cols w:space="720"/>
        </w:sectPr>
      </w:pPr>
    </w:p>
    <w:p w:rsidR="00120CE6" w:rsidRDefault="00FF26C3">
      <w:pPr>
        <w:spacing w:before="67"/>
        <w:ind w:left="405" w:right="4654" w:hanging="72"/>
        <w:rPr>
          <w:b/>
          <w:sz w:val="28"/>
        </w:rPr>
      </w:pPr>
      <w:r>
        <w:rPr>
          <w:b/>
          <w:sz w:val="28"/>
        </w:rPr>
        <w:lastRenderedPageBreak/>
        <w:t>ТЕМАТИЧЕСКОЕПЛАНИРОВАНИЕ 1 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
        <w:gridCol w:w="3962"/>
        <w:gridCol w:w="816"/>
        <w:gridCol w:w="2209"/>
        <w:gridCol w:w="2262"/>
      </w:tblGrid>
      <w:tr w:rsidR="00120CE6">
        <w:trPr>
          <w:trHeight w:val="321"/>
        </w:trPr>
        <w:tc>
          <w:tcPr>
            <w:tcW w:w="600" w:type="dxa"/>
            <w:vMerge w:val="restart"/>
          </w:tcPr>
          <w:p w:rsidR="00120CE6" w:rsidRDefault="00FF26C3">
            <w:pPr>
              <w:pStyle w:val="TableParagraph"/>
              <w:spacing w:before="68"/>
              <w:ind w:left="237" w:right="114"/>
              <w:jc w:val="both"/>
              <w:rPr>
                <w:b/>
                <w:sz w:val="24"/>
              </w:rPr>
            </w:pPr>
            <w:r>
              <w:rPr>
                <w:b/>
                <w:spacing w:val="-10"/>
                <w:sz w:val="24"/>
              </w:rPr>
              <w:t xml:space="preserve">№ </w:t>
            </w:r>
            <w:r>
              <w:rPr>
                <w:b/>
                <w:spacing w:val="-6"/>
                <w:sz w:val="24"/>
              </w:rPr>
              <w:t xml:space="preserve">п/ </w:t>
            </w:r>
            <w:r>
              <w:rPr>
                <w:b/>
                <w:spacing w:val="-10"/>
                <w:sz w:val="24"/>
              </w:rPr>
              <w:t>п</w:t>
            </w:r>
          </w:p>
        </w:tc>
        <w:tc>
          <w:tcPr>
            <w:tcW w:w="3962" w:type="dxa"/>
            <w:vMerge w:val="restart"/>
            <w:tcBorders>
              <w:right w:val="single" w:sz="4" w:space="0" w:color="000000"/>
            </w:tcBorders>
          </w:tcPr>
          <w:p w:rsidR="00120CE6" w:rsidRDefault="00FF26C3">
            <w:pPr>
              <w:pStyle w:val="TableParagraph"/>
              <w:spacing w:before="208"/>
              <w:ind w:left="237" w:right="946"/>
              <w:rPr>
                <w:b/>
                <w:sz w:val="24"/>
              </w:rPr>
            </w:pPr>
            <w:r>
              <w:rPr>
                <w:b/>
                <w:sz w:val="24"/>
              </w:rPr>
              <w:t xml:space="preserve">Наименованиеразделови </w:t>
            </w:r>
            <w:r>
              <w:rPr>
                <w:b/>
                <w:spacing w:val="-2"/>
                <w:sz w:val="24"/>
              </w:rPr>
              <w:t>темпрограммы</w:t>
            </w:r>
          </w:p>
        </w:tc>
        <w:tc>
          <w:tcPr>
            <w:tcW w:w="5287" w:type="dxa"/>
            <w:gridSpan w:val="3"/>
            <w:tcBorders>
              <w:left w:val="single" w:sz="4" w:space="0" w:color="000000"/>
            </w:tcBorders>
          </w:tcPr>
          <w:p w:rsidR="00120CE6" w:rsidRDefault="00FF26C3">
            <w:pPr>
              <w:pStyle w:val="TableParagraph"/>
              <w:spacing w:before="44" w:line="257" w:lineRule="exact"/>
              <w:ind w:left="100"/>
              <w:rPr>
                <w:b/>
                <w:sz w:val="24"/>
              </w:rPr>
            </w:pPr>
            <w:r>
              <w:rPr>
                <w:b/>
                <w:spacing w:val="-2"/>
                <w:sz w:val="24"/>
              </w:rPr>
              <w:t>Количествочасов</w:t>
            </w:r>
          </w:p>
        </w:tc>
      </w:tr>
      <w:tr w:rsidR="00120CE6">
        <w:trPr>
          <w:trHeight w:val="869"/>
        </w:trPr>
        <w:tc>
          <w:tcPr>
            <w:tcW w:w="600" w:type="dxa"/>
            <w:vMerge/>
            <w:tcBorders>
              <w:top w:val="nil"/>
            </w:tcBorders>
          </w:tcPr>
          <w:p w:rsidR="00120CE6" w:rsidRDefault="00120CE6">
            <w:pPr>
              <w:rPr>
                <w:sz w:val="2"/>
                <w:szCs w:val="2"/>
              </w:rPr>
            </w:pPr>
          </w:p>
        </w:tc>
        <w:tc>
          <w:tcPr>
            <w:tcW w:w="3962" w:type="dxa"/>
            <w:vMerge/>
            <w:tcBorders>
              <w:top w:val="nil"/>
              <w:right w:val="single" w:sz="4" w:space="0" w:color="000000"/>
            </w:tcBorders>
          </w:tcPr>
          <w:p w:rsidR="00120CE6" w:rsidRDefault="00120CE6">
            <w:pPr>
              <w:rPr>
                <w:sz w:val="2"/>
                <w:szCs w:val="2"/>
              </w:rPr>
            </w:pPr>
          </w:p>
        </w:tc>
        <w:tc>
          <w:tcPr>
            <w:tcW w:w="816" w:type="dxa"/>
            <w:tcBorders>
              <w:left w:val="single" w:sz="4" w:space="0" w:color="000000"/>
            </w:tcBorders>
          </w:tcPr>
          <w:p w:rsidR="00120CE6" w:rsidRDefault="00FF26C3">
            <w:pPr>
              <w:pStyle w:val="TableParagraph"/>
              <w:spacing w:before="44"/>
              <w:ind w:left="234" w:right="193"/>
              <w:rPr>
                <w:b/>
                <w:sz w:val="24"/>
              </w:rPr>
            </w:pPr>
            <w:r>
              <w:rPr>
                <w:b/>
                <w:spacing w:val="-4"/>
                <w:sz w:val="24"/>
              </w:rPr>
              <w:t xml:space="preserve">Все </w:t>
            </w:r>
            <w:r>
              <w:rPr>
                <w:b/>
                <w:spacing w:val="-6"/>
                <w:sz w:val="24"/>
              </w:rPr>
              <w:t>го</w:t>
            </w:r>
          </w:p>
        </w:tc>
        <w:tc>
          <w:tcPr>
            <w:tcW w:w="2209" w:type="dxa"/>
          </w:tcPr>
          <w:p w:rsidR="00120CE6" w:rsidRDefault="00FF26C3">
            <w:pPr>
              <w:pStyle w:val="TableParagraph"/>
              <w:spacing w:before="44"/>
              <w:ind w:left="237"/>
              <w:rPr>
                <w:b/>
                <w:sz w:val="24"/>
              </w:rPr>
            </w:pPr>
            <w:r>
              <w:rPr>
                <w:b/>
                <w:spacing w:val="-2"/>
                <w:sz w:val="24"/>
              </w:rPr>
              <w:t xml:space="preserve">Контрольныера </w:t>
            </w:r>
            <w:r>
              <w:rPr>
                <w:b/>
                <w:spacing w:val="-4"/>
                <w:sz w:val="24"/>
              </w:rPr>
              <w:t>боты</w:t>
            </w:r>
          </w:p>
        </w:tc>
        <w:tc>
          <w:tcPr>
            <w:tcW w:w="2262" w:type="dxa"/>
          </w:tcPr>
          <w:p w:rsidR="00120CE6" w:rsidRDefault="00FF26C3">
            <w:pPr>
              <w:pStyle w:val="TableParagraph"/>
              <w:spacing w:before="44"/>
              <w:ind w:left="237"/>
              <w:rPr>
                <w:b/>
                <w:sz w:val="24"/>
              </w:rPr>
            </w:pPr>
            <w:r>
              <w:rPr>
                <w:b/>
                <w:spacing w:val="-2"/>
                <w:sz w:val="24"/>
              </w:rPr>
              <w:t xml:space="preserve">Практическиера </w:t>
            </w:r>
            <w:r>
              <w:rPr>
                <w:b/>
                <w:spacing w:val="-4"/>
                <w:sz w:val="24"/>
              </w:rPr>
              <w:t>боты</w:t>
            </w:r>
          </w:p>
        </w:tc>
      </w:tr>
      <w:tr w:rsidR="00120CE6">
        <w:trPr>
          <w:trHeight w:val="595"/>
        </w:trPr>
        <w:tc>
          <w:tcPr>
            <w:tcW w:w="600" w:type="dxa"/>
          </w:tcPr>
          <w:p w:rsidR="00120CE6" w:rsidRDefault="00FF26C3">
            <w:pPr>
              <w:pStyle w:val="TableParagraph"/>
              <w:spacing w:before="174"/>
              <w:ind w:left="103"/>
              <w:rPr>
                <w:sz w:val="24"/>
              </w:rPr>
            </w:pPr>
            <w:r>
              <w:rPr>
                <w:spacing w:val="-10"/>
                <w:sz w:val="24"/>
              </w:rPr>
              <w:t>1</w:t>
            </w:r>
          </w:p>
        </w:tc>
        <w:tc>
          <w:tcPr>
            <w:tcW w:w="3962" w:type="dxa"/>
            <w:tcBorders>
              <w:right w:val="single" w:sz="4" w:space="0" w:color="000000"/>
            </w:tcBorders>
          </w:tcPr>
          <w:p w:rsidR="00120CE6" w:rsidRDefault="00FF26C3">
            <w:pPr>
              <w:pStyle w:val="TableParagraph"/>
              <w:spacing w:before="27" w:line="274" w:lineRule="exact"/>
              <w:ind w:left="237" w:right="946"/>
              <w:rPr>
                <w:sz w:val="24"/>
              </w:rPr>
            </w:pPr>
            <w:r>
              <w:rPr>
                <w:sz w:val="24"/>
              </w:rPr>
              <w:t>Природноеитехническое окружение человека</w:t>
            </w:r>
          </w:p>
        </w:tc>
        <w:tc>
          <w:tcPr>
            <w:tcW w:w="816" w:type="dxa"/>
            <w:tcBorders>
              <w:left w:val="single" w:sz="4" w:space="0" w:color="000000"/>
            </w:tcBorders>
          </w:tcPr>
          <w:p w:rsidR="00120CE6" w:rsidRDefault="00FF26C3">
            <w:pPr>
              <w:pStyle w:val="TableParagraph"/>
              <w:spacing w:before="174"/>
              <w:ind w:left="194" w:right="68"/>
              <w:jc w:val="center"/>
              <w:rPr>
                <w:sz w:val="24"/>
              </w:rPr>
            </w:pPr>
            <w:r>
              <w:rPr>
                <w:spacing w:val="-10"/>
                <w:sz w:val="24"/>
              </w:rPr>
              <w:t>2</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84"/>
              <w:ind w:left="201" w:right="66"/>
              <w:jc w:val="center"/>
              <w:rPr>
                <w:rFonts w:ascii="Calibri"/>
              </w:rPr>
            </w:pPr>
            <w:r>
              <w:rPr>
                <w:rFonts w:ascii="Calibri"/>
                <w:spacing w:val="-10"/>
              </w:rPr>
              <w:t>0</w:t>
            </w:r>
          </w:p>
        </w:tc>
      </w:tr>
      <w:tr w:rsidR="00120CE6">
        <w:trPr>
          <w:trHeight w:val="595"/>
        </w:trPr>
        <w:tc>
          <w:tcPr>
            <w:tcW w:w="600" w:type="dxa"/>
          </w:tcPr>
          <w:p w:rsidR="00120CE6" w:rsidRDefault="00FF26C3">
            <w:pPr>
              <w:pStyle w:val="TableParagraph"/>
              <w:spacing w:before="174"/>
              <w:ind w:left="103"/>
              <w:rPr>
                <w:sz w:val="24"/>
              </w:rPr>
            </w:pPr>
            <w:r>
              <w:rPr>
                <w:spacing w:val="-10"/>
                <w:sz w:val="24"/>
              </w:rPr>
              <w:t>2</w:t>
            </w:r>
          </w:p>
        </w:tc>
        <w:tc>
          <w:tcPr>
            <w:tcW w:w="3962" w:type="dxa"/>
            <w:tcBorders>
              <w:right w:val="single" w:sz="4" w:space="0" w:color="000000"/>
            </w:tcBorders>
          </w:tcPr>
          <w:p w:rsidR="00120CE6" w:rsidRDefault="00FF26C3">
            <w:pPr>
              <w:pStyle w:val="TableParagraph"/>
              <w:spacing w:before="15" w:line="280" w:lineRule="atLeast"/>
              <w:ind w:left="237" w:right="51"/>
              <w:rPr>
                <w:sz w:val="24"/>
              </w:rPr>
            </w:pPr>
            <w:r>
              <w:rPr>
                <w:sz w:val="24"/>
              </w:rPr>
              <w:t>Природныематериалы.Свойства. Технологии обработки</w:t>
            </w:r>
          </w:p>
        </w:tc>
        <w:tc>
          <w:tcPr>
            <w:tcW w:w="816" w:type="dxa"/>
            <w:tcBorders>
              <w:left w:val="single" w:sz="4" w:space="0" w:color="000000"/>
            </w:tcBorders>
          </w:tcPr>
          <w:p w:rsidR="00120CE6" w:rsidRDefault="00FF26C3">
            <w:pPr>
              <w:pStyle w:val="TableParagraph"/>
              <w:spacing w:before="174"/>
              <w:ind w:left="194" w:right="68"/>
              <w:jc w:val="center"/>
              <w:rPr>
                <w:sz w:val="24"/>
              </w:rPr>
            </w:pPr>
            <w:r>
              <w:rPr>
                <w:spacing w:val="-10"/>
                <w:sz w:val="24"/>
              </w:rPr>
              <w:t>5</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4"/>
              <w:ind w:left="201" w:right="68"/>
              <w:jc w:val="center"/>
              <w:rPr>
                <w:sz w:val="24"/>
              </w:rPr>
            </w:pPr>
            <w:r>
              <w:rPr>
                <w:spacing w:val="-10"/>
                <w:sz w:val="24"/>
              </w:rPr>
              <w:t>5</w:t>
            </w:r>
          </w:p>
        </w:tc>
      </w:tr>
      <w:tr w:rsidR="00120CE6">
        <w:trPr>
          <w:trHeight w:val="599"/>
        </w:trPr>
        <w:tc>
          <w:tcPr>
            <w:tcW w:w="600" w:type="dxa"/>
          </w:tcPr>
          <w:p w:rsidR="00120CE6" w:rsidRDefault="00FF26C3">
            <w:pPr>
              <w:pStyle w:val="TableParagraph"/>
              <w:spacing w:before="179"/>
              <w:ind w:left="103"/>
              <w:rPr>
                <w:sz w:val="24"/>
              </w:rPr>
            </w:pPr>
            <w:r>
              <w:rPr>
                <w:spacing w:val="-10"/>
                <w:sz w:val="24"/>
              </w:rPr>
              <w:t>3</w:t>
            </w:r>
          </w:p>
        </w:tc>
        <w:tc>
          <w:tcPr>
            <w:tcW w:w="3962" w:type="dxa"/>
            <w:tcBorders>
              <w:right w:val="single" w:sz="4" w:space="0" w:color="000000"/>
            </w:tcBorders>
          </w:tcPr>
          <w:p w:rsidR="00120CE6" w:rsidRDefault="00FF26C3">
            <w:pPr>
              <w:pStyle w:val="TableParagraph"/>
              <w:spacing w:before="31" w:line="274" w:lineRule="exact"/>
              <w:ind w:left="237" w:right="51"/>
              <w:rPr>
                <w:sz w:val="24"/>
              </w:rPr>
            </w:pPr>
            <w:r>
              <w:rPr>
                <w:spacing w:val="-2"/>
                <w:sz w:val="24"/>
              </w:rPr>
              <w:t>Способысоединенияприродныхмат ериалов</w:t>
            </w:r>
          </w:p>
        </w:tc>
        <w:tc>
          <w:tcPr>
            <w:tcW w:w="816" w:type="dxa"/>
            <w:tcBorders>
              <w:left w:val="single" w:sz="4" w:space="0" w:color="000000"/>
            </w:tcBorders>
          </w:tcPr>
          <w:p w:rsidR="00120CE6" w:rsidRDefault="00FF26C3">
            <w:pPr>
              <w:pStyle w:val="TableParagraph"/>
              <w:spacing w:before="179"/>
              <w:ind w:left="194"/>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9"/>
              <w:ind w:left="201"/>
              <w:jc w:val="center"/>
              <w:rPr>
                <w:sz w:val="24"/>
              </w:rPr>
            </w:pPr>
            <w:r>
              <w:rPr>
                <w:spacing w:val="-10"/>
                <w:sz w:val="24"/>
              </w:rPr>
              <w:t>1</w:t>
            </w:r>
          </w:p>
        </w:tc>
      </w:tr>
      <w:tr w:rsidR="00120CE6">
        <w:trPr>
          <w:trHeight w:val="595"/>
        </w:trPr>
        <w:tc>
          <w:tcPr>
            <w:tcW w:w="600" w:type="dxa"/>
          </w:tcPr>
          <w:p w:rsidR="00120CE6" w:rsidRDefault="00FF26C3">
            <w:pPr>
              <w:pStyle w:val="TableParagraph"/>
              <w:spacing w:before="174"/>
              <w:ind w:left="103"/>
              <w:rPr>
                <w:sz w:val="24"/>
              </w:rPr>
            </w:pPr>
            <w:r>
              <w:rPr>
                <w:spacing w:val="-10"/>
                <w:sz w:val="24"/>
              </w:rPr>
              <w:t>4</w:t>
            </w:r>
          </w:p>
        </w:tc>
        <w:tc>
          <w:tcPr>
            <w:tcW w:w="3962" w:type="dxa"/>
            <w:tcBorders>
              <w:right w:val="single" w:sz="4" w:space="0" w:color="000000"/>
            </w:tcBorders>
          </w:tcPr>
          <w:p w:rsidR="00120CE6" w:rsidRDefault="00FF26C3">
            <w:pPr>
              <w:pStyle w:val="TableParagraph"/>
              <w:spacing w:before="15" w:line="280" w:lineRule="atLeast"/>
              <w:ind w:left="237" w:right="51"/>
              <w:rPr>
                <w:sz w:val="24"/>
              </w:rPr>
            </w:pPr>
            <w:r>
              <w:rPr>
                <w:sz w:val="24"/>
              </w:rPr>
              <w:t>Композициявхудожественно- декоративных изделиях</w:t>
            </w:r>
          </w:p>
        </w:tc>
        <w:tc>
          <w:tcPr>
            <w:tcW w:w="816" w:type="dxa"/>
            <w:tcBorders>
              <w:left w:val="single" w:sz="4" w:space="0" w:color="000000"/>
            </w:tcBorders>
          </w:tcPr>
          <w:p w:rsidR="00120CE6" w:rsidRDefault="00FF26C3">
            <w:pPr>
              <w:pStyle w:val="TableParagraph"/>
              <w:spacing w:before="174"/>
              <w:ind w:left="194" w:right="68"/>
              <w:jc w:val="center"/>
              <w:rPr>
                <w:sz w:val="24"/>
              </w:rPr>
            </w:pPr>
            <w:r>
              <w:rPr>
                <w:spacing w:val="-10"/>
                <w:sz w:val="24"/>
              </w:rPr>
              <w:t>2</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4"/>
              <w:ind w:left="201" w:right="68"/>
              <w:jc w:val="center"/>
              <w:rPr>
                <w:sz w:val="24"/>
              </w:rPr>
            </w:pPr>
            <w:r>
              <w:rPr>
                <w:spacing w:val="-10"/>
                <w:sz w:val="24"/>
              </w:rPr>
              <w:t>2</w:t>
            </w:r>
          </w:p>
        </w:tc>
      </w:tr>
      <w:tr w:rsidR="00120CE6">
        <w:trPr>
          <w:trHeight w:val="600"/>
        </w:trPr>
        <w:tc>
          <w:tcPr>
            <w:tcW w:w="600" w:type="dxa"/>
          </w:tcPr>
          <w:p w:rsidR="00120CE6" w:rsidRDefault="00FF26C3">
            <w:pPr>
              <w:pStyle w:val="TableParagraph"/>
              <w:spacing w:before="174"/>
              <w:ind w:left="103"/>
              <w:rPr>
                <w:sz w:val="24"/>
              </w:rPr>
            </w:pPr>
            <w:r>
              <w:rPr>
                <w:spacing w:val="-10"/>
                <w:sz w:val="24"/>
              </w:rPr>
              <w:t>5</w:t>
            </w:r>
          </w:p>
        </w:tc>
        <w:tc>
          <w:tcPr>
            <w:tcW w:w="3962" w:type="dxa"/>
            <w:tcBorders>
              <w:right w:val="single" w:sz="4" w:space="0" w:color="000000"/>
            </w:tcBorders>
          </w:tcPr>
          <w:p w:rsidR="00120CE6" w:rsidRDefault="00FF26C3">
            <w:pPr>
              <w:pStyle w:val="TableParagraph"/>
              <w:spacing w:before="32" w:line="274" w:lineRule="exact"/>
              <w:ind w:left="237" w:right="51"/>
              <w:rPr>
                <w:sz w:val="24"/>
              </w:rPr>
            </w:pPr>
            <w:r>
              <w:rPr>
                <w:sz w:val="24"/>
              </w:rPr>
              <w:t>Пластическиемассы.Свойства. Технология обработки</w:t>
            </w:r>
          </w:p>
        </w:tc>
        <w:tc>
          <w:tcPr>
            <w:tcW w:w="816" w:type="dxa"/>
            <w:tcBorders>
              <w:left w:val="single" w:sz="4" w:space="0" w:color="000000"/>
            </w:tcBorders>
          </w:tcPr>
          <w:p w:rsidR="00120CE6" w:rsidRDefault="00FF26C3">
            <w:pPr>
              <w:pStyle w:val="TableParagraph"/>
              <w:spacing w:before="174"/>
              <w:ind w:left="194" w:right="68"/>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4"/>
              <w:ind w:left="201" w:right="68"/>
              <w:jc w:val="center"/>
              <w:rPr>
                <w:sz w:val="24"/>
              </w:rPr>
            </w:pPr>
            <w:r>
              <w:rPr>
                <w:spacing w:val="-10"/>
                <w:sz w:val="24"/>
              </w:rPr>
              <w:t>1</w:t>
            </w:r>
          </w:p>
        </w:tc>
      </w:tr>
      <w:tr w:rsidR="00120CE6">
        <w:trPr>
          <w:trHeight w:val="595"/>
        </w:trPr>
        <w:tc>
          <w:tcPr>
            <w:tcW w:w="600" w:type="dxa"/>
          </w:tcPr>
          <w:p w:rsidR="00120CE6" w:rsidRDefault="00FF26C3">
            <w:pPr>
              <w:pStyle w:val="TableParagraph"/>
              <w:spacing w:before="174"/>
              <w:ind w:left="103"/>
              <w:rPr>
                <w:sz w:val="24"/>
              </w:rPr>
            </w:pPr>
            <w:r>
              <w:rPr>
                <w:spacing w:val="-10"/>
                <w:sz w:val="24"/>
              </w:rPr>
              <w:t>6</w:t>
            </w:r>
          </w:p>
        </w:tc>
        <w:tc>
          <w:tcPr>
            <w:tcW w:w="3962" w:type="dxa"/>
            <w:tcBorders>
              <w:right w:val="single" w:sz="4" w:space="0" w:color="000000"/>
            </w:tcBorders>
          </w:tcPr>
          <w:p w:rsidR="00120CE6" w:rsidRDefault="00FF26C3">
            <w:pPr>
              <w:pStyle w:val="TableParagraph"/>
              <w:spacing w:before="15" w:line="280" w:lineRule="atLeast"/>
              <w:ind w:left="237" w:right="51"/>
              <w:rPr>
                <w:sz w:val="24"/>
              </w:rPr>
            </w:pPr>
            <w:r>
              <w:rPr>
                <w:sz w:val="24"/>
              </w:rPr>
              <w:t>Изделие.Основаидеталиизделия. Понятие «технология»</w:t>
            </w:r>
          </w:p>
        </w:tc>
        <w:tc>
          <w:tcPr>
            <w:tcW w:w="816" w:type="dxa"/>
            <w:tcBorders>
              <w:left w:val="single" w:sz="4" w:space="0" w:color="000000"/>
            </w:tcBorders>
          </w:tcPr>
          <w:p w:rsidR="00120CE6" w:rsidRDefault="00FF26C3">
            <w:pPr>
              <w:pStyle w:val="TableParagraph"/>
              <w:spacing w:before="174"/>
              <w:ind w:left="194" w:right="68"/>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4"/>
              <w:ind w:left="201" w:right="68"/>
              <w:jc w:val="center"/>
              <w:rPr>
                <w:sz w:val="24"/>
              </w:rPr>
            </w:pPr>
            <w:r>
              <w:rPr>
                <w:spacing w:val="-10"/>
                <w:sz w:val="24"/>
              </w:rPr>
              <w:t>1</w:t>
            </w:r>
          </w:p>
        </w:tc>
      </w:tr>
      <w:tr w:rsidR="00120CE6">
        <w:trPr>
          <w:trHeight w:val="595"/>
        </w:trPr>
        <w:tc>
          <w:tcPr>
            <w:tcW w:w="600" w:type="dxa"/>
          </w:tcPr>
          <w:p w:rsidR="00120CE6" w:rsidRDefault="00FF26C3">
            <w:pPr>
              <w:pStyle w:val="TableParagraph"/>
              <w:spacing w:before="174"/>
              <w:ind w:left="103"/>
              <w:rPr>
                <w:sz w:val="24"/>
              </w:rPr>
            </w:pPr>
            <w:r>
              <w:rPr>
                <w:spacing w:val="-10"/>
                <w:sz w:val="24"/>
              </w:rPr>
              <w:t>7</w:t>
            </w:r>
          </w:p>
        </w:tc>
        <w:tc>
          <w:tcPr>
            <w:tcW w:w="3962" w:type="dxa"/>
            <w:tcBorders>
              <w:right w:val="single" w:sz="4" w:space="0" w:color="000000"/>
            </w:tcBorders>
          </w:tcPr>
          <w:p w:rsidR="00120CE6" w:rsidRDefault="00FF26C3">
            <w:pPr>
              <w:pStyle w:val="TableParagraph"/>
              <w:spacing w:before="15" w:line="280" w:lineRule="atLeast"/>
              <w:ind w:left="237" w:right="51"/>
              <w:rPr>
                <w:sz w:val="24"/>
              </w:rPr>
            </w:pPr>
            <w:r>
              <w:rPr>
                <w:sz w:val="24"/>
              </w:rPr>
              <w:t>Получение различных форм деталейизделияизпластилина</w:t>
            </w:r>
          </w:p>
        </w:tc>
        <w:tc>
          <w:tcPr>
            <w:tcW w:w="816" w:type="dxa"/>
            <w:tcBorders>
              <w:left w:val="single" w:sz="4" w:space="0" w:color="000000"/>
            </w:tcBorders>
          </w:tcPr>
          <w:p w:rsidR="00120CE6" w:rsidRDefault="00FF26C3">
            <w:pPr>
              <w:pStyle w:val="TableParagraph"/>
              <w:spacing w:before="174"/>
              <w:ind w:left="194" w:right="68"/>
              <w:jc w:val="center"/>
              <w:rPr>
                <w:sz w:val="24"/>
              </w:rPr>
            </w:pPr>
            <w:r>
              <w:rPr>
                <w:spacing w:val="-10"/>
                <w:sz w:val="24"/>
              </w:rPr>
              <w:t>2</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4"/>
              <w:ind w:left="201" w:right="68"/>
              <w:jc w:val="center"/>
              <w:rPr>
                <w:sz w:val="24"/>
              </w:rPr>
            </w:pPr>
            <w:r>
              <w:rPr>
                <w:spacing w:val="-10"/>
                <w:sz w:val="24"/>
              </w:rPr>
              <w:t>2</w:t>
            </w:r>
          </w:p>
        </w:tc>
      </w:tr>
      <w:tr w:rsidR="00120CE6">
        <w:trPr>
          <w:trHeight w:val="600"/>
        </w:trPr>
        <w:tc>
          <w:tcPr>
            <w:tcW w:w="600" w:type="dxa"/>
          </w:tcPr>
          <w:p w:rsidR="00120CE6" w:rsidRDefault="00FF26C3">
            <w:pPr>
              <w:pStyle w:val="TableParagraph"/>
              <w:spacing w:before="179"/>
              <w:ind w:left="103"/>
              <w:rPr>
                <w:sz w:val="24"/>
              </w:rPr>
            </w:pPr>
            <w:r>
              <w:rPr>
                <w:spacing w:val="-10"/>
                <w:sz w:val="24"/>
              </w:rPr>
              <w:t>8</w:t>
            </w:r>
          </w:p>
        </w:tc>
        <w:tc>
          <w:tcPr>
            <w:tcW w:w="3962" w:type="dxa"/>
            <w:tcBorders>
              <w:right w:val="single" w:sz="4" w:space="0" w:color="000000"/>
            </w:tcBorders>
          </w:tcPr>
          <w:p w:rsidR="00120CE6" w:rsidRDefault="00FF26C3">
            <w:pPr>
              <w:pStyle w:val="TableParagraph"/>
              <w:spacing w:before="32" w:line="274" w:lineRule="exact"/>
              <w:ind w:left="237" w:right="51"/>
              <w:rPr>
                <w:sz w:val="24"/>
              </w:rPr>
            </w:pPr>
            <w:r>
              <w:rPr>
                <w:sz w:val="24"/>
              </w:rPr>
              <w:t>Бумага.Ееосновныесвойства. Виды бумаги</w:t>
            </w:r>
          </w:p>
        </w:tc>
        <w:tc>
          <w:tcPr>
            <w:tcW w:w="816" w:type="dxa"/>
            <w:tcBorders>
              <w:left w:val="single" w:sz="4" w:space="0" w:color="000000"/>
            </w:tcBorders>
          </w:tcPr>
          <w:p w:rsidR="00120CE6" w:rsidRDefault="00FF26C3">
            <w:pPr>
              <w:pStyle w:val="TableParagraph"/>
              <w:spacing w:before="179"/>
              <w:ind w:left="194" w:right="68"/>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9"/>
              <w:ind w:left="201" w:right="68"/>
              <w:jc w:val="center"/>
              <w:rPr>
                <w:sz w:val="24"/>
              </w:rPr>
            </w:pPr>
            <w:r>
              <w:rPr>
                <w:spacing w:val="-10"/>
                <w:sz w:val="24"/>
              </w:rPr>
              <w:t>1</w:t>
            </w:r>
          </w:p>
        </w:tc>
      </w:tr>
      <w:tr w:rsidR="00120CE6">
        <w:trPr>
          <w:trHeight w:val="595"/>
        </w:trPr>
        <w:tc>
          <w:tcPr>
            <w:tcW w:w="600" w:type="dxa"/>
          </w:tcPr>
          <w:p w:rsidR="00120CE6" w:rsidRDefault="00FF26C3">
            <w:pPr>
              <w:pStyle w:val="TableParagraph"/>
              <w:spacing w:before="174"/>
              <w:ind w:left="103"/>
              <w:rPr>
                <w:sz w:val="24"/>
              </w:rPr>
            </w:pPr>
            <w:r>
              <w:rPr>
                <w:spacing w:val="-10"/>
                <w:sz w:val="24"/>
              </w:rPr>
              <w:t>9</w:t>
            </w:r>
          </w:p>
        </w:tc>
        <w:tc>
          <w:tcPr>
            <w:tcW w:w="3962" w:type="dxa"/>
            <w:tcBorders>
              <w:right w:val="single" w:sz="4" w:space="0" w:color="000000"/>
            </w:tcBorders>
          </w:tcPr>
          <w:p w:rsidR="00120CE6" w:rsidRDefault="00FF26C3">
            <w:pPr>
              <w:pStyle w:val="TableParagraph"/>
              <w:spacing w:before="15" w:line="280" w:lineRule="atLeast"/>
              <w:ind w:left="237" w:right="51"/>
              <w:rPr>
                <w:sz w:val="24"/>
              </w:rPr>
            </w:pPr>
            <w:r>
              <w:rPr>
                <w:sz w:val="24"/>
              </w:rPr>
              <w:t>Картон.Егоосновныесвойства. Виды картона</w:t>
            </w:r>
          </w:p>
        </w:tc>
        <w:tc>
          <w:tcPr>
            <w:tcW w:w="816" w:type="dxa"/>
            <w:tcBorders>
              <w:left w:val="single" w:sz="4" w:space="0" w:color="000000"/>
            </w:tcBorders>
          </w:tcPr>
          <w:p w:rsidR="00120CE6" w:rsidRDefault="00FF26C3">
            <w:pPr>
              <w:pStyle w:val="TableParagraph"/>
              <w:spacing w:before="174"/>
              <w:ind w:left="194" w:right="68"/>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4"/>
              <w:ind w:left="201" w:right="68"/>
              <w:jc w:val="center"/>
              <w:rPr>
                <w:sz w:val="24"/>
              </w:rPr>
            </w:pPr>
            <w:r>
              <w:rPr>
                <w:spacing w:val="-10"/>
                <w:sz w:val="24"/>
              </w:rPr>
              <w:t>1</w:t>
            </w:r>
          </w:p>
        </w:tc>
      </w:tr>
      <w:tr w:rsidR="00120CE6">
        <w:trPr>
          <w:trHeight w:val="321"/>
        </w:trPr>
        <w:tc>
          <w:tcPr>
            <w:tcW w:w="600" w:type="dxa"/>
          </w:tcPr>
          <w:p w:rsidR="00120CE6" w:rsidRDefault="00FF26C3">
            <w:pPr>
              <w:pStyle w:val="TableParagraph"/>
              <w:spacing w:before="40" w:line="262" w:lineRule="exact"/>
              <w:ind w:left="103"/>
              <w:rPr>
                <w:sz w:val="24"/>
              </w:rPr>
            </w:pPr>
            <w:r>
              <w:rPr>
                <w:spacing w:val="-5"/>
                <w:sz w:val="24"/>
              </w:rPr>
              <w:t>10</w:t>
            </w:r>
          </w:p>
        </w:tc>
        <w:tc>
          <w:tcPr>
            <w:tcW w:w="3962" w:type="dxa"/>
            <w:tcBorders>
              <w:right w:val="single" w:sz="4" w:space="0" w:color="000000"/>
            </w:tcBorders>
          </w:tcPr>
          <w:p w:rsidR="00120CE6" w:rsidRDefault="00FF26C3">
            <w:pPr>
              <w:pStyle w:val="TableParagraph"/>
              <w:spacing w:before="40" w:line="262" w:lineRule="exact"/>
              <w:ind w:left="237"/>
              <w:rPr>
                <w:sz w:val="24"/>
              </w:rPr>
            </w:pPr>
            <w:r>
              <w:rPr>
                <w:sz w:val="24"/>
              </w:rPr>
              <w:t>Сгибаниеи</w:t>
            </w:r>
            <w:r>
              <w:rPr>
                <w:spacing w:val="-2"/>
                <w:sz w:val="24"/>
              </w:rPr>
              <w:t>складываниебумаги</w:t>
            </w:r>
          </w:p>
        </w:tc>
        <w:tc>
          <w:tcPr>
            <w:tcW w:w="816" w:type="dxa"/>
            <w:tcBorders>
              <w:left w:val="single" w:sz="4" w:space="0" w:color="000000"/>
            </w:tcBorders>
          </w:tcPr>
          <w:p w:rsidR="00120CE6" w:rsidRDefault="00FF26C3">
            <w:pPr>
              <w:pStyle w:val="TableParagraph"/>
              <w:spacing w:before="40" w:line="262" w:lineRule="exact"/>
              <w:ind w:left="194"/>
              <w:jc w:val="center"/>
              <w:rPr>
                <w:sz w:val="24"/>
              </w:rPr>
            </w:pPr>
            <w:r>
              <w:rPr>
                <w:spacing w:val="-10"/>
                <w:sz w:val="24"/>
              </w:rPr>
              <w:t>3</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40" w:line="262" w:lineRule="exact"/>
              <w:ind w:left="201"/>
              <w:jc w:val="center"/>
              <w:rPr>
                <w:sz w:val="24"/>
              </w:rPr>
            </w:pPr>
            <w:r>
              <w:rPr>
                <w:spacing w:val="-10"/>
                <w:sz w:val="24"/>
              </w:rPr>
              <w:t>3</w:t>
            </w:r>
          </w:p>
        </w:tc>
      </w:tr>
      <w:tr w:rsidR="00120CE6">
        <w:trPr>
          <w:trHeight w:val="1152"/>
        </w:trPr>
        <w:tc>
          <w:tcPr>
            <w:tcW w:w="600" w:type="dxa"/>
          </w:tcPr>
          <w:p w:rsidR="00120CE6" w:rsidRDefault="00120CE6">
            <w:pPr>
              <w:pStyle w:val="TableParagraph"/>
              <w:spacing w:before="177"/>
              <w:rPr>
                <w:b/>
                <w:sz w:val="24"/>
              </w:rPr>
            </w:pPr>
          </w:p>
          <w:p w:rsidR="00120CE6" w:rsidRDefault="00FF26C3">
            <w:pPr>
              <w:pStyle w:val="TableParagraph"/>
              <w:ind w:left="103"/>
              <w:rPr>
                <w:sz w:val="24"/>
              </w:rPr>
            </w:pPr>
            <w:r>
              <w:rPr>
                <w:spacing w:val="-5"/>
                <w:sz w:val="24"/>
              </w:rPr>
              <w:t>11</w:t>
            </w:r>
          </w:p>
        </w:tc>
        <w:tc>
          <w:tcPr>
            <w:tcW w:w="3962" w:type="dxa"/>
            <w:tcBorders>
              <w:right w:val="single" w:sz="4" w:space="0" w:color="000000"/>
            </w:tcBorders>
          </w:tcPr>
          <w:p w:rsidR="00120CE6" w:rsidRDefault="00FF26C3">
            <w:pPr>
              <w:pStyle w:val="TableParagraph"/>
              <w:spacing w:before="40"/>
              <w:ind w:left="237" w:right="200"/>
              <w:jc w:val="both"/>
              <w:rPr>
                <w:sz w:val="24"/>
              </w:rPr>
            </w:pPr>
            <w:r>
              <w:rPr>
                <w:sz w:val="24"/>
              </w:rPr>
              <w:t>Ножницы–режущийинструмент. Резаниебумагиитонкогокартона ножницами. Понятие</w:t>
            </w:r>
          </w:p>
          <w:p w:rsidR="00120CE6" w:rsidRDefault="00FF26C3">
            <w:pPr>
              <w:pStyle w:val="TableParagraph"/>
              <w:spacing w:line="264" w:lineRule="exact"/>
              <w:ind w:left="237"/>
              <w:rPr>
                <w:sz w:val="24"/>
              </w:rPr>
            </w:pPr>
            <w:r>
              <w:rPr>
                <w:spacing w:val="-2"/>
                <w:sz w:val="24"/>
              </w:rPr>
              <w:t>«конструкция»</w:t>
            </w:r>
          </w:p>
        </w:tc>
        <w:tc>
          <w:tcPr>
            <w:tcW w:w="816" w:type="dxa"/>
            <w:tcBorders>
              <w:left w:val="single" w:sz="4" w:space="0" w:color="000000"/>
            </w:tcBorders>
          </w:tcPr>
          <w:p w:rsidR="00120CE6" w:rsidRDefault="00120CE6">
            <w:pPr>
              <w:pStyle w:val="TableParagraph"/>
              <w:spacing w:before="177"/>
              <w:rPr>
                <w:b/>
                <w:sz w:val="24"/>
              </w:rPr>
            </w:pPr>
          </w:p>
          <w:p w:rsidR="00120CE6" w:rsidRDefault="00FF26C3">
            <w:pPr>
              <w:pStyle w:val="TableParagraph"/>
              <w:ind w:left="194"/>
              <w:jc w:val="center"/>
              <w:rPr>
                <w:sz w:val="24"/>
              </w:rPr>
            </w:pPr>
            <w:r>
              <w:rPr>
                <w:spacing w:val="-10"/>
                <w:sz w:val="24"/>
              </w:rPr>
              <w:t>3</w:t>
            </w:r>
          </w:p>
        </w:tc>
        <w:tc>
          <w:tcPr>
            <w:tcW w:w="2209" w:type="dxa"/>
          </w:tcPr>
          <w:p w:rsidR="00120CE6" w:rsidRDefault="00120CE6">
            <w:pPr>
              <w:pStyle w:val="TableParagraph"/>
              <w:rPr>
                <w:sz w:val="24"/>
              </w:rPr>
            </w:pPr>
          </w:p>
        </w:tc>
        <w:tc>
          <w:tcPr>
            <w:tcW w:w="2262" w:type="dxa"/>
          </w:tcPr>
          <w:p w:rsidR="00120CE6" w:rsidRDefault="00120CE6">
            <w:pPr>
              <w:pStyle w:val="TableParagraph"/>
              <w:spacing w:before="177"/>
              <w:rPr>
                <w:b/>
                <w:sz w:val="24"/>
              </w:rPr>
            </w:pPr>
          </w:p>
          <w:p w:rsidR="00120CE6" w:rsidRDefault="00FF26C3">
            <w:pPr>
              <w:pStyle w:val="TableParagraph"/>
              <w:ind w:left="201"/>
              <w:jc w:val="center"/>
              <w:rPr>
                <w:sz w:val="24"/>
              </w:rPr>
            </w:pPr>
            <w:r>
              <w:rPr>
                <w:spacing w:val="-10"/>
                <w:sz w:val="24"/>
              </w:rPr>
              <w:t>3</w:t>
            </w:r>
          </w:p>
        </w:tc>
      </w:tr>
      <w:tr w:rsidR="00120CE6">
        <w:trPr>
          <w:trHeight w:val="868"/>
        </w:trPr>
        <w:tc>
          <w:tcPr>
            <w:tcW w:w="600" w:type="dxa"/>
          </w:tcPr>
          <w:p w:rsidR="00120CE6" w:rsidRDefault="00120CE6">
            <w:pPr>
              <w:pStyle w:val="TableParagraph"/>
              <w:spacing w:before="32"/>
              <w:rPr>
                <w:b/>
                <w:sz w:val="24"/>
              </w:rPr>
            </w:pPr>
          </w:p>
          <w:p w:rsidR="00120CE6" w:rsidRDefault="00FF26C3">
            <w:pPr>
              <w:pStyle w:val="TableParagraph"/>
              <w:ind w:left="103"/>
              <w:rPr>
                <w:sz w:val="24"/>
              </w:rPr>
            </w:pPr>
            <w:r>
              <w:rPr>
                <w:spacing w:val="-5"/>
                <w:sz w:val="24"/>
              </w:rPr>
              <w:t>12</w:t>
            </w:r>
          </w:p>
        </w:tc>
        <w:tc>
          <w:tcPr>
            <w:tcW w:w="3962" w:type="dxa"/>
            <w:tcBorders>
              <w:right w:val="single" w:sz="4" w:space="0" w:color="000000"/>
            </w:tcBorders>
          </w:tcPr>
          <w:p w:rsidR="00120CE6" w:rsidRDefault="00FF26C3">
            <w:pPr>
              <w:pStyle w:val="TableParagraph"/>
              <w:spacing w:before="35" w:line="275" w:lineRule="exact"/>
              <w:ind w:left="237"/>
              <w:rPr>
                <w:sz w:val="24"/>
              </w:rPr>
            </w:pPr>
            <w:r>
              <w:rPr>
                <w:sz w:val="24"/>
              </w:rPr>
              <w:t>Шаблон–</w:t>
            </w:r>
            <w:r>
              <w:rPr>
                <w:spacing w:val="-2"/>
                <w:sz w:val="24"/>
              </w:rPr>
              <w:t>приспособление.</w:t>
            </w:r>
          </w:p>
          <w:p w:rsidR="00120CE6" w:rsidRDefault="00FF26C3">
            <w:pPr>
              <w:pStyle w:val="TableParagraph"/>
              <w:spacing w:line="278" w:lineRule="exact"/>
              <w:ind w:left="237" w:right="51"/>
              <w:rPr>
                <w:sz w:val="24"/>
              </w:rPr>
            </w:pPr>
            <w:r>
              <w:rPr>
                <w:sz w:val="24"/>
              </w:rPr>
              <w:t xml:space="preserve">Разметкабумажныхдеталейпо </w:t>
            </w:r>
            <w:r>
              <w:rPr>
                <w:spacing w:val="-2"/>
                <w:sz w:val="24"/>
              </w:rPr>
              <w:t>шаблону</w:t>
            </w:r>
          </w:p>
        </w:tc>
        <w:tc>
          <w:tcPr>
            <w:tcW w:w="816" w:type="dxa"/>
            <w:tcBorders>
              <w:left w:val="single" w:sz="4" w:space="0" w:color="000000"/>
            </w:tcBorders>
          </w:tcPr>
          <w:p w:rsidR="00120CE6" w:rsidRDefault="00120CE6">
            <w:pPr>
              <w:pStyle w:val="TableParagraph"/>
              <w:spacing w:before="32"/>
              <w:rPr>
                <w:b/>
                <w:sz w:val="24"/>
              </w:rPr>
            </w:pPr>
          </w:p>
          <w:p w:rsidR="00120CE6" w:rsidRDefault="00FF26C3">
            <w:pPr>
              <w:pStyle w:val="TableParagraph"/>
              <w:ind w:left="194" w:right="68"/>
              <w:jc w:val="center"/>
              <w:rPr>
                <w:sz w:val="24"/>
              </w:rPr>
            </w:pPr>
            <w:r>
              <w:rPr>
                <w:spacing w:val="-10"/>
                <w:sz w:val="24"/>
              </w:rPr>
              <w:t>5</w:t>
            </w:r>
          </w:p>
        </w:tc>
        <w:tc>
          <w:tcPr>
            <w:tcW w:w="2209" w:type="dxa"/>
          </w:tcPr>
          <w:p w:rsidR="00120CE6" w:rsidRDefault="00120CE6">
            <w:pPr>
              <w:pStyle w:val="TableParagraph"/>
              <w:rPr>
                <w:sz w:val="24"/>
              </w:rPr>
            </w:pPr>
          </w:p>
        </w:tc>
        <w:tc>
          <w:tcPr>
            <w:tcW w:w="2262" w:type="dxa"/>
          </w:tcPr>
          <w:p w:rsidR="00120CE6" w:rsidRDefault="00120CE6">
            <w:pPr>
              <w:pStyle w:val="TableParagraph"/>
              <w:spacing w:before="32"/>
              <w:rPr>
                <w:b/>
                <w:sz w:val="24"/>
              </w:rPr>
            </w:pPr>
          </w:p>
          <w:p w:rsidR="00120CE6" w:rsidRDefault="00FF26C3">
            <w:pPr>
              <w:pStyle w:val="TableParagraph"/>
              <w:ind w:left="201" w:right="68"/>
              <w:jc w:val="center"/>
              <w:rPr>
                <w:sz w:val="24"/>
              </w:rPr>
            </w:pPr>
            <w:r>
              <w:rPr>
                <w:spacing w:val="-10"/>
                <w:sz w:val="24"/>
              </w:rPr>
              <w:t>5</w:t>
            </w:r>
          </w:p>
        </w:tc>
      </w:tr>
      <w:tr w:rsidR="00120CE6">
        <w:trPr>
          <w:trHeight w:val="600"/>
        </w:trPr>
        <w:tc>
          <w:tcPr>
            <w:tcW w:w="600" w:type="dxa"/>
          </w:tcPr>
          <w:p w:rsidR="00120CE6" w:rsidRDefault="00FF26C3">
            <w:pPr>
              <w:pStyle w:val="TableParagraph"/>
              <w:spacing w:before="179"/>
              <w:ind w:left="103"/>
              <w:rPr>
                <w:sz w:val="24"/>
              </w:rPr>
            </w:pPr>
            <w:r>
              <w:rPr>
                <w:spacing w:val="-5"/>
                <w:sz w:val="24"/>
              </w:rPr>
              <w:t>13</w:t>
            </w:r>
          </w:p>
        </w:tc>
        <w:tc>
          <w:tcPr>
            <w:tcW w:w="3962" w:type="dxa"/>
            <w:tcBorders>
              <w:right w:val="single" w:sz="4" w:space="0" w:color="000000"/>
            </w:tcBorders>
          </w:tcPr>
          <w:p w:rsidR="00120CE6" w:rsidRDefault="00FF26C3">
            <w:pPr>
              <w:pStyle w:val="TableParagraph"/>
              <w:spacing w:before="32" w:line="274" w:lineRule="exact"/>
              <w:ind w:left="237" w:right="51"/>
              <w:rPr>
                <w:sz w:val="24"/>
              </w:rPr>
            </w:pPr>
            <w:r>
              <w:rPr>
                <w:sz w:val="24"/>
              </w:rPr>
              <w:t xml:space="preserve">Общеепредставлениеотканяхи </w:t>
            </w:r>
            <w:r>
              <w:rPr>
                <w:spacing w:val="-2"/>
                <w:sz w:val="24"/>
              </w:rPr>
              <w:t>нитках</w:t>
            </w:r>
          </w:p>
        </w:tc>
        <w:tc>
          <w:tcPr>
            <w:tcW w:w="816" w:type="dxa"/>
            <w:tcBorders>
              <w:left w:val="single" w:sz="4" w:space="0" w:color="000000"/>
            </w:tcBorders>
          </w:tcPr>
          <w:p w:rsidR="00120CE6" w:rsidRDefault="00FF26C3">
            <w:pPr>
              <w:pStyle w:val="TableParagraph"/>
              <w:spacing w:before="179"/>
              <w:ind w:left="194" w:right="68"/>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9"/>
              <w:ind w:left="201" w:right="68"/>
              <w:jc w:val="center"/>
              <w:rPr>
                <w:sz w:val="24"/>
              </w:rPr>
            </w:pPr>
            <w:r>
              <w:rPr>
                <w:spacing w:val="-10"/>
                <w:sz w:val="24"/>
              </w:rPr>
              <w:t>1</w:t>
            </w:r>
          </w:p>
        </w:tc>
      </w:tr>
      <w:tr w:rsidR="00120CE6">
        <w:trPr>
          <w:trHeight w:val="321"/>
        </w:trPr>
        <w:tc>
          <w:tcPr>
            <w:tcW w:w="600" w:type="dxa"/>
          </w:tcPr>
          <w:p w:rsidR="00120CE6" w:rsidRDefault="00FF26C3">
            <w:pPr>
              <w:pStyle w:val="TableParagraph"/>
              <w:spacing w:before="35" w:line="266" w:lineRule="exact"/>
              <w:ind w:left="103"/>
              <w:rPr>
                <w:sz w:val="24"/>
              </w:rPr>
            </w:pPr>
            <w:r>
              <w:rPr>
                <w:spacing w:val="-5"/>
                <w:sz w:val="24"/>
              </w:rPr>
              <w:t>14</w:t>
            </w:r>
          </w:p>
        </w:tc>
        <w:tc>
          <w:tcPr>
            <w:tcW w:w="3962" w:type="dxa"/>
            <w:tcBorders>
              <w:right w:val="single" w:sz="4" w:space="0" w:color="000000"/>
            </w:tcBorders>
          </w:tcPr>
          <w:p w:rsidR="00120CE6" w:rsidRDefault="00FF26C3">
            <w:pPr>
              <w:pStyle w:val="TableParagraph"/>
              <w:spacing w:before="35" w:line="266" w:lineRule="exact"/>
              <w:ind w:left="237"/>
              <w:rPr>
                <w:sz w:val="24"/>
              </w:rPr>
            </w:pPr>
            <w:r>
              <w:rPr>
                <w:sz w:val="24"/>
              </w:rPr>
              <w:t>Швейныеиглыи</w:t>
            </w:r>
            <w:r>
              <w:rPr>
                <w:spacing w:val="-2"/>
                <w:sz w:val="24"/>
              </w:rPr>
              <w:t>приспособления</w:t>
            </w:r>
          </w:p>
        </w:tc>
        <w:tc>
          <w:tcPr>
            <w:tcW w:w="816" w:type="dxa"/>
            <w:tcBorders>
              <w:left w:val="single" w:sz="4" w:space="0" w:color="000000"/>
            </w:tcBorders>
          </w:tcPr>
          <w:p w:rsidR="00120CE6" w:rsidRDefault="00FF26C3">
            <w:pPr>
              <w:pStyle w:val="TableParagraph"/>
              <w:spacing w:before="35" w:line="266" w:lineRule="exact"/>
              <w:ind w:left="194"/>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35" w:line="266" w:lineRule="exact"/>
              <w:ind w:left="201"/>
              <w:jc w:val="center"/>
              <w:rPr>
                <w:sz w:val="24"/>
              </w:rPr>
            </w:pPr>
            <w:r>
              <w:rPr>
                <w:spacing w:val="-10"/>
                <w:sz w:val="24"/>
              </w:rPr>
              <w:t>1</w:t>
            </w:r>
          </w:p>
        </w:tc>
      </w:tr>
      <w:tr w:rsidR="00120CE6">
        <w:trPr>
          <w:trHeight w:val="595"/>
        </w:trPr>
        <w:tc>
          <w:tcPr>
            <w:tcW w:w="600" w:type="dxa"/>
          </w:tcPr>
          <w:p w:rsidR="00120CE6" w:rsidRDefault="00FF26C3">
            <w:pPr>
              <w:pStyle w:val="TableParagraph"/>
              <w:spacing w:before="174"/>
              <w:ind w:left="103"/>
              <w:rPr>
                <w:sz w:val="24"/>
              </w:rPr>
            </w:pPr>
            <w:r>
              <w:rPr>
                <w:spacing w:val="-5"/>
                <w:sz w:val="24"/>
              </w:rPr>
              <w:t>15</w:t>
            </w:r>
          </w:p>
        </w:tc>
        <w:tc>
          <w:tcPr>
            <w:tcW w:w="3962" w:type="dxa"/>
            <w:tcBorders>
              <w:right w:val="single" w:sz="4" w:space="0" w:color="000000"/>
            </w:tcBorders>
          </w:tcPr>
          <w:p w:rsidR="00120CE6" w:rsidRDefault="00FF26C3">
            <w:pPr>
              <w:pStyle w:val="TableParagraph"/>
              <w:spacing w:before="15" w:line="280" w:lineRule="atLeast"/>
              <w:ind w:left="237" w:right="51"/>
              <w:rPr>
                <w:sz w:val="24"/>
              </w:rPr>
            </w:pPr>
            <w:r>
              <w:rPr>
                <w:sz w:val="24"/>
              </w:rPr>
              <w:t>Вариантыстрочкипрямогостежка (перевивы). Вышивка</w:t>
            </w:r>
          </w:p>
        </w:tc>
        <w:tc>
          <w:tcPr>
            <w:tcW w:w="816" w:type="dxa"/>
            <w:tcBorders>
              <w:left w:val="single" w:sz="4" w:space="0" w:color="000000"/>
            </w:tcBorders>
          </w:tcPr>
          <w:p w:rsidR="00120CE6" w:rsidRDefault="00FF26C3">
            <w:pPr>
              <w:pStyle w:val="TableParagraph"/>
              <w:spacing w:before="174"/>
              <w:ind w:left="194"/>
              <w:jc w:val="center"/>
              <w:rPr>
                <w:sz w:val="24"/>
              </w:rPr>
            </w:pPr>
            <w:r>
              <w:rPr>
                <w:spacing w:val="-10"/>
                <w:sz w:val="24"/>
              </w:rPr>
              <w:t>3</w:t>
            </w:r>
          </w:p>
        </w:tc>
        <w:tc>
          <w:tcPr>
            <w:tcW w:w="2209" w:type="dxa"/>
          </w:tcPr>
          <w:p w:rsidR="00120CE6" w:rsidRDefault="00120CE6">
            <w:pPr>
              <w:pStyle w:val="TableParagraph"/>
              <w:rPr>
                <w:sz w:val="24"/>
              </w:rPr>
            </w:pPr>
          </w:p>
        </w:tc>
        <w:tc>
          <w:tcPr>
            <w:tcW w:w="2262" w:type="dxa"/>
          </w:tcPr>
          <w:p w:rsidR="00120CE6" w:rsidRDefault="00FF26C3">
            <w:pPr>
              <w:pStyle w:val="TableParagraph"/>
              <w:spacing w:before="174"/>
              <w:ind w:left="201"/>
              <w:jc w:val="center"/>
              <w:rPr>
                <w:sz w:val="24"/>
              </w:rPr>
            </w:pPr>
            <w:r>
              <w:rPr>
                <w:spacing w:val="-10"/>
                <w:sz w:val="24"/>
              </w:rPr>
              <w:t>3</w:t>
            </w:r>
          </w:p>
        </w:tc>
      </w:tr>
      <w:tr w:rsidR="00120CE6">
        <w:trPr>
          <w:trHeight w:val="321"/>
        </w:trPr>
        <w:tc>
          <w:tcPr>
            <w:tcW w:w="600" w:type="dxa"/>
          </w:tcPr>
          <w:p w:rsidR="00120CE6" w:rsidRDefault="00FF26C3">
            <w:pPr>
              <w:pStyle w:val="TableParagraph"/>
              <w:spacing w:before="40" w:line="262" w:lineRule="exact"/>
              <w:ind w:left="103"/>
              <w:rPr>
                <w:sz w:val="24"/>
              </w:rPr>
            </w:pPr>
            <w:r>
              <w:rPr>
                <w:spacing w:val="-5"/>
                <w:sz w:val="24"/>
              </w:rPr>
              <w:t>16</w:t>
            </w:r>
          </w:p>
        </w:tc>
        <w:tc>
          <w:tcPr>
            <w:tcW w:w="3962" w:type="dxa"/>
            <w:tcBorders>
              <w:right w:val="single" w:sz="4" w:space="0" w:color="000000"/>
            </w:tcBorders>
          </w:tcPr>
          <w:p w:rsidR="00120CE6" w:rsidRDefault="00FF26C3">
            <w:pPr>
              <w:pStyle w:val="TableParagraph"/>
              <w:spacing w:before="40" w:line="262" w:lineRule="exact"/>
              <w:ind w:left="237"/>
              <w:rPr>
                <w:sz w:val="24"/>
              </w:rPr>
            </w:pPr>
            <w:r>
              <w:rPr>
                <w:spacing w:val="-2"/>
                <w:sz w:val="24"/>
              </w:rPr>
              <w:t>Резервноевремя</w:t>
            </w:r>
          </w:p>
        </w:tc>
        <w:tc>
          <w:tcPr>
            <w:tcW w:w="816" w:type="dxa"/>
            <w:tcBorders>
              <w:left w:val="single" w:sz="4" w:space="0" w:color="000000"/>
            </w:tcBorders>
          </w:tcPr>
          <w:p w:rsidR="00120CE6" w:rsidRDefault="00FF26C3">
            <w:pPr>
              <w:pStyle w:val="TableParagraph"/>
              <w:spacing w:before="40" w:line="262" w:lineRule="exact"/>
              <w:ind w:left="194"/>
              <w:jc w:val="center"/>
              <w:rPr>
                <w:sz w:val="24"/>
              </w:rPr>
            </w:pPr>
            <w:r>
              <w:rPr>
                <w:spacing w:val="-10"/>
                <w:sz w:val="24"/>
              </w:rPr>
              <w:t>1</w:t>
            </w:r>
          </w:p>
        </w:tc>
        <w:tc>
          <w:tcPr>
            <w:tcW w:w="2209" w:type="dxa"/>
          </w:tcPr>
          <w:p w:rsidR="00120CE6" w:rsidRDefault="00120CE6">
            <w:pPr>
              <w:pStyle w:val="TableParagraph"/>
              <w:rPr>
                <w:sz w:val="24"/>
              </w:rPr>
            </w:pPr>
          </w:p>
        </w:tc>
        <w:tc>
          <w:tcPr>
            <w:tcW w:w="2262" w:type="dxa"/>
          </w:tcPr>
          <w:p w:rsidR="00120CE6" w:rsidRDefault="00120CE6">
            <w:pPr>
              <w:pStyle w:val="TableParagraph"/>
              <w:rPr>
                <w:sz w:val="24"/>
              </w:rPr>
            </w:pPr>
          </w:p>
        </w:tc>
      </w:tr>
      <w:tr w:rsidR="00120CE6">
        <w:trPr>
          <w:trHeight w:val="595"/>
        </w:trPr>
        <w:tc>
          <w:tcPr>
            <w:tcW w:w="4562" w:type="dxa"/>
            <w:gridSpan w:val="2"/>
            <w:tcBorders>
              <w:right w:val="single" w:sz="4" w:space="0" w:color="000000"/>
            </w:tcBorders>
          </w:tcPr>
          <w:p w:rsidR="00120CE6" w:rsidRDefault="00FF26C3">
            <w:pPr>
              <w:pStyle w:val="TableParagraph"/>
              <w:spacing w:before="27" w:line="274" w:lineRule="exact"/>
              <w:ind w:left="237" w:right="509"/>
              <w:rPr>
                <w:sz w:val="24"/>
              </w:rPr>
            </w:pPr>
            <w:r>
              <w:rPr>
                <w:sz w:val="24"/>
              </w:rPr>
              <w:t xml:space="preserve">ОБЩЕЕКОЛИЧЕСТВОЧАСОВПО </w:t>
            </w:r>
            <w:r>
              <w:rPr>
                <w:spacing w:val="-2"/>
                <w:sz w:val="24"/>
              </w:rPr>
              <w:t>ПРОГРАММЕ</w:t>
            </w:r>
          </w:p>
        </w:tc>
        <w:tc>
          <w:tcPr>
            <w:tcW w:w="816" w:type="dxa"/>
            <w:tcBorders>
              <w:left w:val="single" w:sz="4" w:space="0" w:color="000000"/>
            </w:tcBorders>
          </w:tcPr>
          <w:p w:rsidR="00120CE6" w:rsidRDefault="00FF26C3">
            <w:pPr>
              <w:pStyle w:val="TableParagraph"/>
              <w:spacing w:before="174"/>
              <w:ind w:left="194" w:right="63"/>
              <w:jc w:val="center"/>
              <w:rPr>
                <w:sz w:val="24"/>
              </w:rPr>
            </w:pPr>
            <w:r>
              <w:rPr>
                <w:spacing w:val="-5"/>
                <w:sz w:val="24"/>
              </w:rPr>
              <w:t>33</w:t>
            </w:r>
          </w:p>
        </w:tc>
        <w:tc>
          <w:tcPr>
            <w:tcW w:w="2209" w:type="dxa"/>
          </w:tcPr>
          <w:p w:rsidR="00120CE6" w:rsidRDefault="00FF26C3">
            <w:pPr>
              <w:pStyle w:val="TableParagraph"/>
              <w:spacing w:before="174"/>
              <w:ind w:left="196"/>
              <w:jc w:val="center"/>
              <w:rPr>
                <w:sz w:val="24"/>
              </w:rPr>
            </w:pPr>
            <w:r>
              <w:rPr>
                <w:spacing w:val="-10"/>
                <w:sz w:val="24"/>
              </w:rPr>
              <w:t>0</w:t>
            </w:r>
          </w:p>
        </w:tc>
        <w:tc>
          <w:tcPr>
            <w:tcW w:w="2262" w:type="dxa"/>
          </w:tcPr>
          <w:p w:rsidR="00120CE6" w:rsidRDefault="00FF26C3">
            <w:pPr>
              <w:pStyle w:val="TableParagraph"/>
              <w:spacing w:before="174"/>
              <w:ind w:left="201" w:right="63"/>
              <w:jc w:val="center"/>
              <w:rPr>
                <w:sz w:val="24"/>
              </w:rPr>
            </w:pPr>
            <w:r>
              <w:rPr>
                <w:spacing w:val="-5"/>
                <w:sz w:val="24"/>
              </w:rPr>
              <w:t>31</w:t>
            </w:r>
          </w:p>
        </w:tc>
      </w:tr>
    </w:tbl>
    <w:p w:rsidR="00120CE6" w:rsidRDefault="00120CE6">
      <w:pPr>
        <w:jc w:val="center"/>
        <w:rPr>
          <w:sz w:val="24"/>
        </w:rPr>
        <w:sectPr w:rsidR="00120CE6">
          <w:pgSz w:w="11910" w:h="16390"/>
          <w:pgMar w:top="1100" w:right="920" w:bottom="280" w:left="920" w:header="720" w:footer="720" w:gutter="0"/>
          <w:cols w:space="720"/>
        </w:sectPr>
      </w:pPr>
    </w:p>
    <w:p w:rsidR="00120CE6" w:rsidRDefault="00FF26C3">
      <w:pPr>
        <w:pStyle w:val="a4"/>
        <w:numPr>
          <w:ilvl w:val="0"/>
          <w:numId w:val="37"/>
        </w:numPr>
        <w:tabs>
          <w:tab w:val="left" w:pos="615"/>
        </w:tabs>
        <w:spacing w:before="65" w:after="2"/>
        <w:ind w:left="615" w:hanging="210"/>
        <w:jc w:val="left"/>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8"/>
        <w:gridCol w:w="3515"/>
        <w:gridCol w:w="869"/>
        <w:gridCol w:w="2382"/>
        <w:gridCol w:w="2444"/>
      </w:tblGrid>
      <w:tr w:rsidR="00120CE6">
        <w:trPr>
          <w:trHeight w:val="321"/>
        </w:trPr>
        <w:tc>
          <w:tcPr>
            <w:tcW w:w="638" w:type="dxa"/>
            <w:vMerge w:val="restart"/>
          </w:tcPr>
          <w:p w:rsidR="00120CE6" w:rsidRDefault="00FF26C3">
            <w:pPr>
              <w:pStyle w:val="TableParagraph"/>
              <w:spacing w:before="68"/>
              <w:ind w:left="237" w:right="152"/>
              <w:jc w:val="both"/>
              <w:rPr>
                <w:b/>
                <w:sz w:val="24"/>
              </w:rPr>
            </w:pPr>
            <w:r>
              <w:rPr>
                <w:b/>
                <w:spacing w:val="-10"/>
                <w:sz w:val="24"/>
              </w:rPr>
              <w:t xml:space="preserve">№ </w:t>
            </w:r>
            <w:r>
              <w:rPr>
                <w:b/>
                <w:spacing w:val="-6"/>
                <w:sz w:val="24"/>
              </w:rPr>
              <w:t xml:space="preserve">п/ </w:t>
            </w:r>
            <w:r>
              <w:rPr>
                <w:b/>
                <w:spacing w:val="-10"/>
                <w:sz w:val="24"/>
              </w:rPr>
              <w:t>п</w:t>
            </w:r>
          </w:p>
        </w:tc>
        <w:tc>
          <w:tcPr>
            <w:tcW w:w="3515" w:type="dxa"/>
            <w:vMerge w:val="restart"/>
          </w:tcPr>
          <w:p w:rsidR="00120CE6" w:rsidRDefault="00FF26C3">
            <w:pPr>
              <w:pStyle w:val="TableParagraph"/>
              <w:spacing w:before="210" w:line="237" w:lineRule="auto"/>
              <w:ind w:left="238" w:right="500"/>
              <w:rPr>
                <w:b/>
                <w:sz w:val="24"/>
              </w:rPr>
            </w:pPr>
            <w:r>
              <w:rPr>
                <w:b/>
                <w:sz w:val="24"/>
              </w:rPr>
              <w:t xml:space="preserve">Наименованиеразделови </w:t>
            </w:r>
            <w:r>
              <w:rPr>
                <w:b/>
                <w:spacing w:val="-2"/>
                <w:sz w:val="24"/>
              </w:rPr>
              <w:t>темпрограммы</w:t>
            </w:r>
          </w:p>
        </w:tc>
        <w:tc>
          <w:tcPr>
            <w:tcW w:w="5695" w:type="dxa"/>
            <w:gridSpan w:val="3"/>
          </w:tcPr>
          <w:p w:rsidR="00120CE6" w:rsidRDefault="00FF26C3">
            <w:pPr>
              <w:pStyle w:val="TableParagraph"/>
              <w:spacing w:before="44" w:line="257" w:lineRule="exact"/>
              <w:ind w:left="103"/>
              <w:rPr>
                <w:b/>
                <w:sz w:val="24"/>
              </w:rPr>
            </w:pPr>
            <w:r>
              <w:rPr>
                <w:b/>
                <w:spacing w:val="-2"/>
                <w:sz w:val="24"/>
              </w:rPr>
              <w:t>Количествочасов</w:t>
            </w:r>
          </w:p>
        </w:tc>
      </w:tr>
      <w:tr w:rsidR="00120CE6">
        <w:trPr>
          <w:trHeight w:val="863"/>
        </w:trPr>
        <w:tc>
          <w:tcPr>
            <w:tcW w:w="638" w:type="dxa"/>
            <w:vMerge/>
            <w:tcBorders>
              <w:top w:val="nil"/>
            </w:tcBorders>
          </w:tcPr>
          <w:p w:rsidR="00120CE6" w:rsidRDefault="00120CE6">
            <w:pPr>
              <w:rPr>
                <w:sz w:val="2"/>
                <w:szCs w:val="2"/>
              </w:rPr>
            </w:pPr>
          </w:p>
        </w:tc>
        <w:tc>
          <w:tcPr>
            <w:tcW w:w="3515" w:type="dxa"/>
            <w:vMerge/>
            <w:tcBorders>
              <w:top w:val="nil"/>
            </w:tcBorders>
          </w:tcPr>
          <w:p w:rsidR="00120CE6" w:rsidRDefault="00120CE6">
            <w:pPr>
              <w:rPr>
                <w:sz w:val="2"/>
                <w:szCs w:val="2"/>
              </w:rPr>
            </w:pPr>
          </w:p>
        </w:tc>
        <w:tc>
          <w:tcPr>
            <w:tcW w:w="869" w:type="dxa"/>
          </w:tcPr>
          <w:p w:rsidR="00120CE6" w:rsidRDefault="00FF26C3">
            <w:pPr>
              <w:pStyle w:val="TableParagraph"/>
              <w:spacing w:before="40" w:line="242" w:lineRule="auto"/>
              <w:ind w:left="238" w:right="139"/>
              <w:rPr>
                <w:b/>
                <w:sz w:val="24"/>
              </w:rPr>
            </w:pPr>
            <w:r>
              <w:rPr>
                <w:b/>
                <w:spacing w:val="-4"/>
                <w:sz w:val="24"/>
              </w:rPr>
              <w:t xml:space="preserve">Всег </w:t>
            </w:r>
            <w:r>
              <w:rPr>
                <w:b/>
                <w:spacing w:val="-10"/>
                <w:sz w:val="24"/>
              </w:rPr>
              <w:t>о</w:t>
            </w:r>
          </w:p>
        </w:tc>
        <w:tc>
          <w:tcPr>
            <w:tcW w:w="2382" w:type="dxa"/>
          </w:tcPr>
          <w:p w:rsidR="00120CE6" w:rsidRDefault="00FF26C3">
            <w:pPr>
              <w:pStyle w:val="TableParagraph"/>
              <w:spacing w:before="40" w:line="242" w:lineRule="auto"/>
              <w:ind w:left="238"/>
              <w:rPr>
                <w:b/>
                <w:sz w:val="24"/>
              </w:rPr>
            </w:pPr>
            <w:r>
              <w:rPr>
                <w:b/>
                <w:spacing w:val="-2"/>
                <w:sz w:val="24"/>
              </w:rPr>
              <w:t xml:space="preserve">Контрольныерабо </w:t>
            </w:r>
            <w:r>
              <w:rPr>
                <w:b/>
                <w:spacing w:val="-6"/>
                <w:sz w:val="24"/>
              </w:rPr>
              <w:t>ты</w:t>
            </w:r>
          </w:p>
        </w:tc>
        <w:tc>
          <w:tcPr>
            <w:tcW w:w="2444" w:type="dxa"/>
          </w:tcPr>
          <w:p w:rsidR="00120CE6" w:rsidRDefault="00FF26C3">
            <w:pPr>
              <w:pStyle w:val="TableParagraph"/>
              <w:spacing w:before="40" w:line="242" w:lineRule="auto"/>
              <w:ind w:left="242"/>
              <w:rPr>
                <w:b/>
                <w:sz w:val="24"/>
              </w:rPr>
            </w:pPr>
            <w:r>
              <w:rPr>
                <w:b/>
                <w:spacing w:val="-2"/>
                <w:sz w:val="24"/>
              </w:rPr>
              <w:t xml:space="preserve">Практическиерабо </w:t>
            </w:r>
            <w:r>
              <w:rPr>
                <w:b/>
                <w:spacing w:val="-6"/>
                <w:sz w:val="24"/>
              </w:rPr>
              <w:t>ты</w:t>
            </w:r>
          </w:p>
        </w:tc>
      </w:tr>
      <w:tr w:rsidR="00120CE6">
        <w:trPr>
          <w:trHeight w:val="600"/>
        </w:trPr>
        <w:tc>
          <w:tcPr>
            <w:tcW w:w="638" w:type="dxa"/>
          </w:tcPr>
          <w:p w:rsidR="00120CE6" w:rsidRDefault="00FF26C3">
            <w:pPr>
              <w:pStyle w:val="TableParagraph"/>
              <w:spacing w:before="179"/>
              <w:ind w:left="103"/>
              <w:rPr>
                <w:sz w:val="24"/>
              </w:rPr>
            </w:pPr>
            <w:r>
              <w:rPr>
                <w:spacing w:val="-10"/>
                <w:sz w:val="24"/>
              </w:rPr>
              <w:t>1</w:t>
            </w:r>
          </w:p>
        </w:tc>
        <w:tc>
          <w:tcPr>
            <w:tcW w:w="3515" w:type="dxa"/>
          </w:tcPr>
          <w:p w:rsidR="00120CE6" w:rsidRDefault="00FF26C3">
            <w:pPr>
              <w:pStyle w:val="TableParagraph"/>
              <w:spacing w:before="32" w:line="274" w:lineRule="exact"/>
              <w:ind w:left="238"/>
              <w:rPr>
                <w:sz w:val="24"/>
              </w:rPr>
            </w:pPr>
            <w:r>
              <w:rPr>
                <w:sz w:val="24"/>
              </w:rPr>
              <w:t>Повторение и обобщение пройденноговпервомклассе</w:t>
            </w:r>
          </w:p>
        </w:tc>
        <w:tc>
          <w:tcPr>
            <w:tcW w:w="869" w:type="dxa"/>
          </w:tcPr>
          <w:p w:rsidR="00120CE6" w:rsidRDefault="00FF26C3">
            <w:pPr>
              <w:pStyle w:val="TableParagraph"/>
              <w:spacing w:before="179"/>
              <w:ind w:left="203" w:right="67"/>
              <w:jc w:val="center"/>
              <w:rPr>
                <w:sz w:val="24"/>
              </w:rPr>
            </w:pPr>
            <w:r>
              <w:rPr>
                <w:spacing w:val="-10"/>
                <w:sz w:val="24"/>
              </w:rPr>
              <w:t>1</w:t>
            </w:r>
          </w:p>
        </w:tc>
        <w:tc>
          <w:tcPr>
            <w:tcW w:w="2382" w:type="dxa"/>
          </w:tcPr>
          <w:p w:rsidR="00120CE6" w:rsidRDefault="00120CE6">
            <w:pPr>
              <w:pStyle w:val="TableParagraph"/>
              <w:rPr>
                <w:sz w:val="24"/>
              </w:rPr>
            </w:pPr>
          </w:p>
        </w:tc>
        <w:tc>
          <w:tcPr>
            <w:tcW w:w="2444" w:type="dxa"/>
          </w:tcPr>
          <w:p w:rsidR="00120CE6" w:rsidRDefault="00FF26C3">
            <w:pPr>
              <w:pStyle w:val="TableParagraph"/>
              <w:spacing w:before="189"/>
              <w:ind w:right="1088"/>
              <w:jc w:val="right"/>
              <w:rPr>
                <w:rFonts w:ascii="Calibri"/>
              </w:rPr>
            </w:pPr>
            <w:r>
              <w:rPr>
                <w:rFonts w:ascii="Calibri"/>
                <w:spacing w:val="-10"/>
              </w:rPr>
              <w:t>0</w:t>
            </w:r>
          </w:p>
        </w:tc>
      </w:tr>
      <w:tr w:rsidR="00120CE6">
        <w:trPr>
          <w:trHeight w:val="1699"/>
        </w:trPr>
        <w:tc>
          <w:tcPr>
            <w:tcW w:w="638"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103"/>
              <w:rPr>
                <w:sz w:val="24"/>
              </w:rPr>
            </w:pPr>
            <w:r>
              <w:rPr>
                <w:spacing w:val="-10"/>
                <w:sz w:val="24"/>
              </w:rPr>
              <w:t>2</w:t>
            </w:r>
          </w:p>
        </w:tc>
        <w:tc>
          <w:tcPr>
            <w:tcW w:w="3515" w:type="dxa"/>
          </w:tcPr>
          <w:p w:rsidR="00120CE6" w:rsidRDefault="00FF26C3">
            <w:pPr>
              <w:pStyle w:val="TableParagraph"/>
              <w:spacing w:before="35"/>
              <w:ind w:left="238" w:right="500"/>
              <w:rPr>
                <w:sz w:val="24"/>
              </w:rPr>
            </w:pPr>
            <w:r>
              <w:rPr>
                <w:sz w:val="24"/>
              </w:rPr>
              <w:t xml:space="preserve">Средствахудожественной </w:t>
            </w:r>
            <w:r>
              <w:rPr>
                <w:spacing w:val="-2"/>
                <w:sz w:val="24"/>
              </w:rPr>
              <w:t xml:space="preserve">выразительности </w:t>
            </w:r>
            <w:r>
              <w:rPr>
                <w:sz w:val="24"/>
              </w:rPr>
              <w:t>(композиция,цвет,форма, размер, тон, светотень, симметрия) в работах</w:t>
            </w:r>
          </w:p>
          <w:p w:rsidR="00120CE6" w:rsidRDefault="00FF26C3">
            <w:pPr>
              <w:pStyle w:val="TableParagraph"/>
              <w:spacing w:before="3" w:line="262" w:lineRule="exact"/>
              <w:ind w:left="238"/>
              <w:rPr>
                <w:sz w:val="24"/>
              </w:rPr>
            </w:pPr>
            <w:r>
              <w:rPr>
                <w:spacing w:val="-2"/>
                <w:sz w:val="24"/>
              </w:rPr>
              <w:t>мастеров</w:t>
            </w:r>
          </w:p>
        </w:tc>
        <w:tc>
          <w:tcPr>
            <w:tcW w:w="869"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left="203" w:right="67"/>
              <w:jc w:val="center"/>
              <w:rPr>
                <w:sz w:val="24"/>
              </w:rPr>
            </w:pPr>
            <w:r>
              <w:rPr>
                <w:spacing w:val="-10"/>
                <w:sz w:val="24"/>
              </w:rPr>
              <w:t>4</w:t>
            </w:r>
          </w:p>
        </w:tc>
        <w:tc>
          <w:tcPr>
            <w:tcW w:w="2382" w:type="dxa"/>
          </w:tcPr>
          <w:p w:rsidR="00120CE6" w:rsidRDefault="00120CE6">
            <w:pPr>
              <w:pStyle w:val="TableParagraph"/>
              <w:rPr>
                <w:sz w:val="24"/>
              </w:rPr>
            </w:pPr>
          </w:p>
        </w:tc>
        <w:tc>
          <w:tcPr>
            <w:tcW w:w="2444" w:type="dxa"/>
          </w:tcPr>
          <w:p w:rsidR="00120CE6" w:rsidRDefault="00120CE6">
            <w:pPr>
              <w:pStyle w:val="TableParagraph"/>
              <w:rPr>
                <w:b/>
                <w:sz w:val="24"/>
              </w:rPr>
            </w:pPr>
          </w:p>
          <w:p w:rsidR="00120CE6" w:rsidRDefault="00120CE6">
            <w:pPr>
              <w:pStyle w:val="TableParagraph"/>
              <w:spacing w:before="174"/>
              <w:rPr>
                <w:b/>
                <w:sz w:val="24"/>
              </w:rPr>
            </w:pPr>
          </w:p>
          <w:p w:rsidR="00120CE6" w:rsidRDefault="00FF26C3">
            <w:pPr>
              <w:pStyle w:val="TableParagraph"/>
              <w:ind w:right="1084"/>
              <w:jc w:val="right"/>
              <w:rPr>
                <w:sz w:val="24"/>
              </w:rPr>
            </w:pPr>
            <w:r>
              <w:rPr>
                <w:spacing w:val="-10"/>
                <w:sz w:val="24"/>
              </w:rPr>
              <w:t>4</w:t>
            </w:r>
          </w:p>
        </w:tc>
      </w:tr>
      <w:tr w:rsidR="00120CE6">
        <w:trPr>
          <w:trHeight w:val="873"/>
        </w:trPr>
        <w:tc>
          <w:tcPr>
            <w:tcW w:w="638" w:type="dxa"/>
          </w:tcPr>
          <w:p w:rsidR="00120CE6" w:rsidRDefault="00120CE6">
            <w:pPr>
              <w:pStyle w:val="TableParagraph"/>
              <w:spacing w:before="37"/>
              <w:rPr>
                <w:b/>
                <w:sz w:val="24"/>
              </w:rPr>
            </w:pPr>
          </w:p>
          <w:p w:rsidR="00120CE6" w:rsidRDefault="00FF26C3">
            <w:pPr>
              <w:pStyle w:val="TableParagraph"/>
              <w:ind w:left="103"/>
              <w:rPr>
                <w:sz w:val="24"/>
              </w:rPr>
            </w:pPr>
            <w:r>
              <w:rPr>
                <w:spacing w:val="-10"/>
                <w:sz w:val="24"/>
              </w:rPr>
              <w:t>3</w:t>
            </w:r>
          </w:p>
        </w:tc>
        <w:tc>
          <w:tcPr>
            <w:tcW w:w="3515" w:type="dxa"/>
          </w:tcPr>
          <w:p w:rsidR="00120CE6" w:rsidRDefault="00FF26C3">
            <w:pPr>
              <w:pStyle w:val="TableParagraph"/>
              <w:spacing w:before="42" w:line="237" w:lineRule="auto"/>
              <w:ind w:left="238"/>
              <w:rPr>
                <w:sz w:val="24"/>
              </w:rPr>
            </w:pPr>
            <w:r>
              <w:rPr>
                <w:sz w:val="24"/>
              </w:rPr>
              <w:t>Биговка.Сгибаниетонкого картона и плотных видов</w:t>
            </w:r>
          </w:p>
          <w:p w:rsidR="00120CE6" w:rsidRDefault="00FF26C3">
            <w:pPr>
              <w:pStyle w:val="TableParagraph"/>
              <w:spacing w:before="3" w:line="262" w:lineRule="exact"/>
              <w:ind w:left="238"/>
              <w:rPr>
                <w:sz w:val="24"/>
              </w:rPr>
            </w:pPr>
            <w:r>
              <w:rPr>
                <w:spacing w:val="-2"/>
                <w:sz w:val="24"/>
              </w:rPr>
              <w:t>бумаги</w:t>
            </w:r>
          </w:p>
        </w:tc>
        <w:tc>
          <w:tcPr>
            <w:tcW w:w="869" w:type="dxa"/>
          </w:tcPr>
          <w:p w:rsidR="00120CE6" w:rsidRDefault="00120CE6">
            <w:pPr>
              <w:pStyle w:val="TableParagraph"/>
              <w:spacing w:before="37"/>
              <w:rPr>
                <w:b/>
                <w:sz w:val="24"/>
              </w:rPr>
            </w:pPr>
          </w:p>
          <w:p w:rsidR="00120CE6" w:rsidRDefault="00FF26C3">
            <w:pPr>
              <w:pStyle w:val="TableParagraph"/>
              <w:ind w:left="203" w:right="67"/>
              <w:jc w:val="center"/>
              <w:rPr>
                <w:sz w:val="24"/>
              </w:rPr>
            </w:pPr>
            <w:r>
              <w:rPr>
                <w:spacing w:val="-10"/>
                <w:sz w:val="24"/>
              </w:rPr>
              <w:t>4</w:t>
            </w:r>
          </w:p>
        </w:tc>
        <w:tc>
          <w:tcPr>
            <w:tcW w:w="2382" w:type="dxa"/>
          </w:tcPr>
          <w:p w:rsidR="00120CE6" w:rsidRDefault="00120CE6">
            <w:pPr>
              <w:pStyle w:val="TableParagraph"/>
              <w:rPr>
                <w:sz w:val="24"/>
              </w:rPr>
            </w:pPr>
          </w:p>
        </w:tc>
        <w:tc>
          <w:tcPr>
            <w:tcW w:w="2444" w:type="dxa"/>
          </w:tcPr>
          <w:p w:rsidR="00120CE6" w:rsidRDefault="00120CE6">
            <w:pPr>
              <w:pStyle w:val="TableParagraph"/>
              <w:spacing w:before="37"/>
              <w:rPr>
                <w:b/>
                <w:sz w:val="24"/>
              </w:rPr>
            </w:pPr>
          </w:p>
          <w:p w:rsidR="00120CE6" w:rsidRDefault="00FF26C3">
            <w:pPr>
              <w:pStyle w:val="TableParagraph"/>
              <w:ind w:right="1084"/>
              <w:jc w:val="right"/>
              <w:rPr>
                <w:sz w:val="24"/>
              </w:rPr>
            </w:pPr>
            <w:r>
              <w:rPr>
                <w:spacing w:val="-10"/>
                <w:sz w:val="24"/>
              </w:rPr>
              <w:t>4</w:t>
            </w:r>
          </w:p>
        </w:tc>
      </w:tr>
      <w:tr w:rsidR="00120CE6">
        <w:trPr>
          <w:trHeight w:val="1152"/>
        </w:trPr>
        <w:tc>
          <w:tcPr>
            <w:tcW w:w="638" w:type="dxa"/>
          </w:tcPr>
          <w:p w:rsidR="00120CE6" w:rsidRDefault="00120CE6">
            <w:pPr>
              <w:pStyle w:val="TableParagraph"/>
              <w:spacing w:before="177"/>
              <w:rPr>
                <w:b/>
                <w:sz w:val="24"/>
              </w:rPr>
            </w:pPr>
          </w:p>
          <w:p w:rsidR="00120CE6" w:rsidRDefault="00FF26C3">
            <w:pPr>
              <w:pStyle w:val="TableParagraph"/>
              <w:ind w:left="103"/>
              <w:rPr>
                <w:sz w:val="24"/>
              </w:rPr>
            </w:pPr>
            <w:r>
              <w:rPr>
                <w:spacing w:val="-10"/>
                <w:sz w:val="24"/>
              </w:rPr>
              <w:t>4</w:t>
            </w:r>
          </w:p>
        </w:tc>
        <w:tc>
          <w:tcPr>
            <w:tcW w:w="3515" w:type="dxa"/>
          </w:tcPr>
          <w:p w:rsidR="00120CE6" w:rsidRDefault="00FF26C3">
            <w:pPr>
              <w:pStyle w:val="TableParagraph"/>
              <w:spacing w:before="40"/>
              <w:ind w:left="238" w:right="171"/>
              <w:rPr>
                <w:sz w:val="24"/>
              </w:rPr>
            </w:pPr>
            <w:r>
              <w:rPr>
                <w:sz w:val="24"/>
              </w:rPr>
              <w:t>Технология и технологические операции</w:t>
            </w:r>
          </w:p>
          <w:p w:rsidR="00120CE6" w:rsidRDefault="00FF26C3">
            <w:pPr>
              <w:pStyle w:val="TableParagraph"/>
              <w:spacing w:line="274" w:lineRule="exact"/>
              <w:ind w:left="238"/>
              <w:rPr>
                <w:sz w:val="24"/>
              </w:rPr>
            </w:pPr>
            <w:r>
              <w:rPr>
                <w:sz w:val="24"/>
              </w:rPr>
              <w:t>ручнойобработкиматериалов (общее представление)</w:t>
            </w:r>
          </w:p>
        </w:tc>
        <w:tc>
          <w:tcPr>
            <w:tcW w:w="869" w:type="dxa"/>
          </w:tcPr>
          <w:p w:rsidR="00120CE6" w:rsidRDefault="00120CE6">
            <w:pPr>
              <w:pStyle w:val="TableParagraph"/>
              <w:spacing w:before="177"/>
              <w:rPr>
                <w:b/>
                <w:sz w:val="24"/>
              </w:rPr>
            </w:pPr>
          </w:p>
          <w:p w:rsidR="00120CE6" w:rsidRDefault="00FF26C3">
            <w:pPr>
              <w:pStyle w:val="TableParagraph"/>
              <w:ind w:left="203" w:right="67"/>
              <w:jc w:val="center"/>
              <w:rPr>
                <w:sz w:val="24"/>
              </w:rPr>
            </w:pPr>
            <w:r>
              <w:rPr>
                <w:spacing w:val="-10"/>
                <w:sz w:val="24"/>
              </w:rPr>
              <w:t>1</w:t>
            </w:r>
          </w:p>
        </w:tc>
        <w:tc>
          <w:tcPr>
            <w:tcW w:w="2382" w:type="dxa"/>
          </w:tcPr>
          <w:p w:rsidR="00120CE6" w:rsidRDefault="00120CE6">
            <w:pPr>
              <w:pStyle w:val="TableParagraph"/>
              <w:rPr>
                <w:sz w:val="24"/>
              </w:rPr>
            </w:pPr>
          </w:p>
        </w:tc>
        <w:tc>
          <w:tcPr>
            <w:tcW w:w="2444" w:type="dxa"/>
          </w:tcPr>
          <w:p w:rsidR="00120CE6" w:rsidRDefault="00120CE6">
            <w:pPr>
              <w:pStyle w:val="TableParagraph"/>
              <w:spacing w:before="177"/>
              <w:rPr>
                <w:b/>
                <w:sz w:val="24"/>
              </w:rPr>
            </w:pPr>
          </w:p>
          <w:p w:rsidR="00120CE6" w:rsidRDefault="00FF26C3">
            <w:pPr>
              <w:pStyle w:val="TableParagraph"/>
              <w:ind w:right="1084"/>
              <w:jc w:val="right"/>
              <w:rPr>
                <w:sz w:val="24"/>
              </w:rPr>
            </w:pPr>
            <w:r>
              <w:rPr>
                <w:spacing w:val="-10"/>
                <w:sz w:val="24"/>
              </w:rPr>
              <w:t>1</w:t>
            </w:r>
          </w:p>
        </w:tc>
      </w:tr>
      <w:tr w:rsidR="00120CE6">
        <w:trPr>
          <w:trHeight w:val="595"/>
        </w:trPr>
        <w:tc>
          <w:tcPr>
            <w:tcW w:w="638" w:type="dxa"/>
          </w:tcPr>
          <w:p w:rsidR="00120CE6" w:rsidRDefault="00FF26C3">
            <w:pPr>
              <w:pStyle w:val="TableParagraph"/>
              <w:spacing w:before="174"/>
              <w:ind w:left="103"/>
              <w:rPr>
                <w:sz w:val="24"/>
              </w:rPr>
            </w:pPr>
            <w:r>
              <w:rPr>
                <w:spacing w:val="-10"/>
                <w:sz w:val="24"/>
              </w:rPr>
              <w:t>5</w:t>
            </w:r>
          </w:p>
        </w:tc>
        <w:tc>
          <w:tcPr>
            <w:tcW w:w="3515" w:type="dxa"/>
          </w:tcPr>
          <w:p w:rsidR="00120CE6" w:rsidRDefault="00FF26C3">
            <w:pPr>
              <w:pStyle w:val="TableParagraph"/>
              <w:spacing w:before="27" w:line="274" w:lineRule="exact"/>
              <w:ind w:left="238" w:right="171"/>
              <w:rPr>
                <w:sz w:val="24"/>
              </w:rPr>
            </w:pPr>
            <w:r>
              <w:rPr>
                <w:spacing w:val="-2"/>
                <w:sz w:val="24"/>
              </w:rPr>
              <w:t xml:space="preserve">Элементыграфическойграмот </w:t>
            </w:r>
            <w:r>
              <w:rPr>
                <w:spacing w:val="-10"/>
                <w:sz w:val="24"/>
              </w:rPr>
              <w:t>ы</w:t>
            </w:r>
          </w:p>
        </w:tc>
        <w:tc>
          <w:tcPr>
            <w:tcW w:w="869" w:type="dxa"/>
          </w:tcPr>
          <w:p w:rsidR="00120CE6" w:rsidRDefault="00FF26C3">
            <w:pPr>
              <w:pStyle w:val="TableParagraph"/>
              <w:spacing w:before="174"/>
              <w:ind w:left="203"/>
              <w:jc w:val="center"/>
              <w:rPr>
                <w:sz w:val="24"/>
              </w:rPr>
            </w:pPr>
            <w:r>
              <w:rPr>
                <w:spacing w:val="-10"/>
                <w:sz w:val="24"/>
              </w:rPr>
              <w:t>2</w:t>
            </w:r>
          </w:p>
        </w:tc>
        <w:tc>
          <w:tcPr>
            <w:tcW w:w="2382" w:type="dxa"/>
          </w:tcPr>
          <w:p w:rsidR="00120CE6" w:rsidRDefault="00120CE6">
            <w:pPr>
              <w:pStyle w:val="TableParagraph"/>
              <w:rPr>
                <w:sz w:val="24"/>
              </w:rPr>
            </w:pPr>
          </w:p>
        </w:tc>
        <w:tc>
          <w:tcPr>
            <w:tcW w:w="2444" w:type="dxa"/>
          </w:tcPr>
          <w:p w:rsidR="00120CE6" w:rsidRDefault="00FF26C3">
            <w:pPr>
              <w:pStyle w:val="TableParagraph"/>
              <w:spacing w:before="174"/>
              <w:ind w:right="1051"/>
              <w:jc w:val="right"/>
              <w:rPr>
                <w:sz w:val="24"/>
              </w:rPr>
            </w:pPr>
            <w:r>
              <w:rPr>
                <w:spacing w:val="-10"/>
                <w:sz w:val="24"/>
              </w:rPr>
              <w:t>2</w:t>
            </w:r>
          </w:p>
        </w:tc>
      </w:tr>
      <w:tr w:rsidR="00120CE6">
        <w:trPr>
          <w:trHeight w:val="873"/>
        </w:trPr>
        <w:tc>
          <w:tcPr>
            <w:tcW w:w="638" w:type="dxa"/>
          </w:tcPr>
          <w:p w:rsidR="00120CE6" w:rsidRDefault="00120CE6">
            <w:pPr>
              <w:pStyle w:val="TableParagraph"/>
              <w:spacing w:before="37"/>
              <w:rPr>
                <w:b/>
                <w:sz w:val="24"/>
              </w:rPr>
            </w:pPr>
          </w:p>
          <w:p w:rsidR="00120CE6" w:rsidRDefault="00FF26C3">
            <w:pPr>
              <w:pStyle w:val="TableParagraph"/>
              <w:spacing w:before="1"/>
              <w:ind w:left="103"/>
              <w:rPr>
                <w:sz w:val="24"/>
              </w:rPr>
            </w:pPr>
            <w:r>
              <w:rPr>
                <w:spacing w:val="-10"/>
                <w:sz w:val="24"/>
              </w:rPr>
              <w:t>6</w:t>
            </w:r>
          </w:p>
        </w:tc>
        <w:tc>
          <w:tcPr>
            <w:tcW w:w="3515" w:type="dxa"/>
          </w:tcPr>
          <w:p w:rsidR="00120CE6" w:rsidRDefault="00FF26C3">
            <w:pPr>
              <w:pStyle w:val="TableParagraph"/>
              <w:spacing w:before="35"/>
              <w:ind w:left="238"/>
              <w:rPr>
                <w:sz w:val="24"/>
              </w:rPr>
            </w:pPr>
            <w:r>
              <w:rPr>
                <w:sz w:val="24"/>
              </w:rPr>
              <w:t>Разметка</w:t>
            </w:r>
            <w:r>
              <w:rPr>
                <w:spacing w:val="-2"/>
                <w:sz w:val="24"/>
              </w:rPr>
              <w:t>прямоугольных</w:t>
            </w:r>
          </w:p>
          <w:p w:rsidR="00120CE6" w:rsidRDefault="00FF26C3">
            <w:pPr>
              <w:pStyle w:val="TableParagraph"/>
              <w:spacing w:line="274" w:lineRule="exact"/>
              <w:ind w:left="238"/>
              <w:rPr>
                <w:sz w:val="24"/>
              </w:rPr>
            </w:pPr>
            <w:r>
              <w:rPr>
                <w:sz w:val="24"/>
              </w:rPr>
              <w:t>деталейотдвухпрямыхуглов по линейке</w:t>
            </w:r>
          </w:p>
        </w:tc>
        <w:tc>
          <w:tcPr>
            <w:tcW w:w="869" w:type="dxa"/>
          </w:tcPr>
          <w:p w:rsidR="00120CE6" w:rsidRDefault="00120CE6">
            <w:pPr>
              <w:pStyle w:val="TableParagraph"/>
              <w:spacing w:before="37"/>
              <w:rPr>
                <w:b/>
                <w:sz w:val="24"/>
              </w:rPr>
            </w:pPr>
          </w:p>
          <w:p w:rsidR="00120CE6" w:rsidRDefault="00FF26C3">
            <w:pPr>
              <w:pStyle w:val="TableParagraph"/>
              <w:spacing w:before="1"/>
              <w:ind w:left="203" w:right="67"/>
              <w:jc w:val="center"/>
              <w:rPr>
                <w:sz w:val="24"/>
              </w:rPr>
            </w:pPr>
            <w:r>
              <w:rPr>
                <w:spacing w:val="-10"/>
                <w:sz w:val="24"/>
              </w:rPr>
              <w:t>3</w:t>
            </w:r>
          </w:p>
        </w:tc>
        <w:tc>
          <w:tcPr>
            <w:tcW w:w="2382" w:type="dxa"/>
          </w:tcPr>
          <w:p w:rsidR="00120CE6" w:rsidRDefault="00120CE6">
            <w:pPr>
              <w:pStyle w:val="TableParagraph"/>
              <w:rPr>
                <w:sz w:val="24"/>
              </w:rPr>
            </w:pPr>
          </w:p>
        </w:tc>
        <w:tc>
          <w:tcPr>
            <w:tcW w:w="2444" w:type="dxa"/>
          </w:tcPr>
          <w:p w:rsidR="00120CE6" w:rsidRDefault="00120CE6">
            <w:pPr>
              <w:pStyle w:val="TableParagraph"/>
              <w:spacing w:before="37"/>
              <w:rPr>
                <w:b/>
                <w:sz w:val="24"/>
              </w:rPr>
            </w:pPr>
          </w:p>
          <w:p w:rsidR="00120CE6" w:rsidRDefault="00FF26C3">
            <w:pPr>
              <w:pStyle w:val="TableParagraph"/>
              <w:spacing w:before="1"/>
              <w:ind w:right="1084"/>
              <w:jc w:val="right"/>
              <w:rPr>
                <w:sz w:val="24"/>
              </w:rPr>
            </w:pPr>
            <w:r>
              <w:rPr>
                <w:spacing w:val="-10"/>
                <w:sz w:val="24"/>
              </w:rPr>
              <w:t>3</w:t>
            </w:r>
          </w:p>
        </w:tc>
      </w:tr>
      <w:tr w:rsidR="00120CE6">
        <w:trPr>
          <w:trHeight w:val="1425"/>
        </w:trPr>
        <w:tc>
          <w:tcPr>
            <w:tcW w:w="638"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10"/>
                <w:sz w:val="24"/>
              </w:rPr>
              <w:t>7</w:t>
            </w:r>
          </w:p>
        </w:tc>
        <w:tc>
          <w:tcPr>
            <w:tcW w:w="3515" w:type="dxa"/>
          </w:tcPr>
          <w:p w:rsidR="00120CE6" w:rsidRDefault="00FF26C3">
            <w:pPr>
              <w:pStyle w:val="TableParagraph"/>
              <w:spacing w:before="35"/>
              <w:ind w:left="238" w:right="253"/>
              <w:rPr>
                <w:sz w:val="24"/>
              </w:rPr>
            </w:pPr>
            <w:r>
              <w:rPr>
                <w:sz w:val="24"/>
              </w:rPr>
              <w:t xml:space="preserve">Угольник – чертежный </w:t>
            </w:r>
            <w:r>
              <w:rPr>
                <w:spacing w:val="-2"/>
                <w:sz w:val="24"/>
              </w:rPr>
              <w:t xml:space="preserve">(контрольно-измерительный) </w:t>
            </w:r>
            <w:r>
              <w:rPr>
                <w:sz w:val="24"/>
              </w:rPr>
              <w:t>инструмент. Разметка</w:t>
            </w:r>
          </w:p>
          <w:p w:rsidR="00120CE6" w:rsidRDefault="00FF26C3">
            <w:pPr>
              <w:pStyle w:val="TableParagraph"/>
              <w:spacing w:line="274" w:lineRule="exact"/>
              <w:ind w:left="238" w:right="500"/>
              <w:rPr>
                <w:sz w:val="24"/>
              </w:rPr>
            </w:pPr>
            <w:r>
              <w:rPr>
                <w:sz w:val="24"/>
              </w:rPr>
              <w:t xml:space="preserve">прямоугольныхдеталейпо </w:t>
            </w:r>
            <w:r>
              <w:rPr>
                <w:spacing w:val="-2"/>
                <w:sz w:val="24"/>
              </w:rPr>
              <w:t>угольнику</w:t>
            </w:r>
          </w:p>
        </w:tc>
        <w:tc>
          <w:tcPr>
            <w:tcW w:w="869"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203" w:right="67"/>
              <w:jc w:val="center"/>
              <w:rPr>
                <w:sz w:val="24"/>
              </w:rPr>
            </w:pPr>
            <w:r>
              <w:rPr>
                <w:spacing w:val="-10"/>
                <w:sz w:val="24"/>
              </w:rPr>
              <w:t>1</w:t>
            </w:r>
          </w:p>
        </w:tc>
        <w:tc>
          <w:tcPr>
            <w:tcW w:w="2382" w:type="dxa"/>
          </w:tcPr>
          <w:p w:rsidR="00120CE6" w:rsidRDefault="00120CE6">
            <w:pPr>
              <w:pStyle w:val="TableParagraph"/>
              <w:rPr>
                <w:sz w:val="24"/>
              </w:rPr>
            </w:pPr>
          </w:p>
        </w:tc>
        <w:tc>
          <w:tcPr>
            <w:tcW w:w="2444"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1084"/>
              <w:jc w:val="right"/>
              <w:rPr>
                <w:sz w:val="24"/>
              </w:rPr>
            </w:pPr>
            <w:r>
              <w:rPr>
                <w:spacing w:val="-10"/>
                <w:sz w:val="24"/>
              </w:rPr>
              <w:t>1</w:t>
            </w:r>
          </w:p>
        </w:tc>
      </w:tr>
      <w:tr w:rsidR="00120CE6">
        <w:trPr>
          <w:trHeight w:val="1425"/>
        </w:trPr>
        <w:tc>
          <w:tcPr>
            <w:tcW w:w="638"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10"/>
                <w:sz w:val="24"/>
              </w:rPr>
              <w:t>8</w:t>
            </w:r>
          </w:p>
        </w:tc>
        <w:tc>
          <w:tcPr>
            <w:tcW w:w="3515" w:type="dxa"/>
          </w:tcPr>
          <w:p w:rsidR="00120CE6" w:rsidRDefault="00FF26C3">
            <w:pPr>
              <w:pStyle w:val="TableParagraph"/>
              <w:spacing w:before="35"/>
              <w:ind w:left="238" w:right="253"/>
              <w:rPr>
                <w:sz w:val="24"/>
              </w:rPr>
            </w:pPr>
            <w:r>
              <w:rPr>
                <w:sz w:val="24"/>
              </w:rPr>
              <w:t xml:space="preserve">Циркуль – чертежный </w:t>
            </w:r>
            <w:r>
              <w:rPr>
                <w:spacing w:val="-2"/>
                <w:sz w:val="24"/>
              </w:rPr>
              <w:t>(контрольно-измерительный) инструмент.</w:t>
            </w:r>
          </w:p>
          <w:p w:rsidR="00120CE6" w:rsidRDefault="00FF26C3">
            <w:pPr>
              <w:pStyle w:val="TableParagraph"/>
              <w:spacing w:line="274" w:lineRule="exact"/>
              <w:ind w:left="238"/>
              <w:rPr>
                <w:sz w:val="24"/>
              </w:rPr>
            </w:pPr>
            <w:r>
              <w:rPr>
                <w:spacing w:val="-2"/>
                <w:sz w:val="24"/>
              </w:rPr>
              <w:t xml:space="preserve">Разметкакруглыхдеталейцирк </w:t>
            </w:r>
            <w:r>
              <w:rPr>
                <w:spacing w:val="-4"/>
                <w:sz w:val="24"/>
              </w:rPr>
              <w:t>улем</w:t>
            </w:r>
          </w:p>
        </w:tc>
        <w:tc>
          <w:tcPr>
            <w:tcW w:w="869"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203"/>
              <w:jc w:val="center"/>
              <w:rPr>
                <w:sz w:val="24"/>
              </w:rPr>
            </w:pPr>
            <w:r>
              <w:rPr>
                <w:spacing w:val="-10"/>
                <w:sz w:val="24"/>
              </w:rPr>
              <w:t>2</w:t>
            </w:r>
          </w:p>
        </w:tc>
        <w:tc>
          <w:tcPr>
            <w:tcW w:w="2382" w:type="dxa"/>
          </w:tcPr>
          <w:p w:rsidR="00120CE6" w:rsidRDefault="00120CE6">
            <w:pPr>
              <w:pStyle w:val="TableParagraph"/>
              <w:rPr>
                <w:sz w:val="24"/>
              </w:rPr>
            </w:pPr>
          </w:p>
        </w:tc>
        <w:tc>
          <w:tcPr>
            <w:tcW w:w="2444"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1051"/>
              <w:jc w:val="right"/>
              <w:rPr>
                <w:sz w:val="24"/>
              </w:rPr>
            </w:pPr>
            <w:r>
              <w:rPr>
                <w:spacing w:val="-10"/>
                <w:sz w:val="24"/>
              </w:rPr>
              <w:t>2</w:t>
            </w:r>
          </w:p>
        </w:tc>
      </w:tr>
      <w:tr w:rsidR="00120CE6">
        <w:trPr>
          <w:trHeight w:val="1147"/>
        </w:trPr>
        <w:tc>
          <w:tcPr>
            <w:tcW w:w="638" w:type="dxa"/>
          </w:tcPr>
          <w:p w:rsidR="00120CE6" w:rsidRDefault="00120CE6">
            <w:pPr>
              <w:pStyle w:val="TableParagraph"/>
              <w:spacing w:before="171"/>
              <w:rPr>
                <w:b/>
                <w:sz w:val="24"/>
              </w:rPr>
            </w:pPr>
          </w:p>
          <w:p w:rsidR="00120CE6" w:rsidRDefault="00FF26C3">
            <w:pPr>
              <w:pStyle w:val="TableParagraph"/>
              <w:spacing w:before="1"/>
              <w:ind w:left="103"/>
              <w:rPr>
                <w:sz w:val="24"/>
              </w:rPr>
            </w:pPr>
            <w:r>
              <w:rPr>
                <w:spacing w:val="-10"/>
                <w:sz w:val="24"/>
              </w:rPr>
              <w:t>9</w:t>
            </w:r>
          </w:p>
        </w:tc>
        <w:tc>
          <w:tcPr>
            <w:tcW w:w="3515" w:type="dxa"/>
          </w:tcPr>
          <w:p w:rsidR="00120CE6" w:rsidRDefault="00FF26C3">
            <w:pPr>
              <w:pStyle w:val="TableParagraph"/>
              <w:spacing w:before="35" w:line="242" w:lineRule="auto"/>
              <w:ind w:left="238"/>
              <w:rPr>
                <w:sz w:val="24"/>
              </w:rPr>
            </w:pPr>
            <w:r>
              <w:rPr>
                <w:sz w:val="24"/>
              </w:rPr>
              <w:t>Подвижноеинеподвижное соединение деталей.</w:t>
            </w:r>
          </w:p>
          <w:p w:rsidR="00120CE6" w:rsidRDefault="00FF26C3">
            <w:pPr>
              <w:pStyle w:val="TableParagraph"/>
              <w:spacing w:line="271" w:lineRule="exact"/>
              <w:ind w:left="238"/>
              <w:rPr>
                <w:sz w:val="24"/>
              </w:rPr>
            </w:pPr>
            <w:r>
              <w:rPr>
                <w:sz w:val="24"/>
              </w:rPr>
              <w:t xml:space="preserve">Соединениедеталей </w:t>
            </w:r>
            <w:r>
              <w:rPr>
                <w:spacing w:val="-2"/>
                <w:sz w:val="24"/>
              </w:rPr>
              <w:t>изделия</w:t>
            </w:r>
          </w:p>
          <w:p w:rsidR="00120CE6" w:rsidRDefault="00FF26C3">
            <w:pPr>
              <w:pStyle w:val="TableParagraph"/>
              <w:spacing w:before="2" w:line="262" w:lineRule="exact"/>
              <w:ind w:left="238"/>
              <w:rPr>
                <w:sz w:val="24"/>
              </w:rPr>
            </w:pPr>
            <w:r>
              <w:rPr>
                <w:sz w:val="24"/>
              </w:rPr>
              <w:t xml:space="preserve">«щелевым </w:t>
            </w:r>
            <w:r>
              <w:rPr>
                <w:spacing w:val="-2"/>
                <w:sz w:val="24"/>
              </w:rPr>
              <w:t>замком»</w:t>
            </w:r>
          </w:p>
        </w:tc>
        <w:tc>
          <w:tcPr>
            <w:tcW w:w="869" w:type="dxa"/>
          </w:tcPr>
          <w:p w:rsidR="00120CE6" w:rsidRDefault="00120CE6">
            <w:pPr>
              <w:pStyle w:val="TableParagraph"/>
              <w:spacing w:before="171"/>
              <w:rPr>
                <w:b/>
                <w:sz w:val="24"/>
              </w:rPr>
            </w:pPr>
          </w:p>
          <w:p w:rsidR="00120CE6" w:rsidRDefault="00FF26C3">
            <w:pPr>
              <w:pStyle w:val="TableParagraph"/>
              <w:spacing w:before="1"/>
              <w:ind w:left="203" w:right="67"/>
              <w:jc w:val="center"/>
              <w:rPr>
                <w:sz w:val="24"/>
              </w:rPr>
            </w:pPr>
            <w:r>
              <w:rPr>
                <w:spacing w:val="-10"/>
                <w:sz w:val="24"/>
              </w:rPr>
              <w:t>5</w:t>
            </w:r>
          </w:p>
        </w:tc>
        <w:tc>
          <w:tcPr>
            <w:tcW w:w="2382" w:type="dxa"/>
          </w:tcPr>
          <w:p w:rsidR="00120CE6" w:rsidRDefault="00120CE6">
            <w:pPr>
              <w:pStyle w:val="TableParagraph"/>
              <w:rPr>
                <w:sz w:val="24"/>
              </w:rPr>
            </w:pPr>
          </w:p>
        </w:tc>
        <w:tc>
          <w:tcPr>
            <w:tcW w:w="2444" w:type="dxa"/>
          </w:tcPr>
          <w:p w:rsidR="00120CE6" w:rsidRDefault="00120CE6">
            <w:pPr>
              <w:pStyle w:val="TableParagraph"/>
              <w:spacing w:before="171"/>
              <w:rPr>
                <w:b/>
                <w:sz w:val="24"/>
              </w:rPr>
            </w:pPr>
          </w:p>
          <w:p w:rsidR="00120CE6" w:rsidRDefault="00FF26C3">
            <w:pPr>
              <w:pStyle w:val="TableParagraph"/>
              <w:spacing w:before="1"/>
              <w:ind w:right="1084"/>
              <w:jc w:val="right"/>
              <w:rPr>
                <w:sz w:val="24"/>
              </w:rPr>
            </w:pPr>
            <w:r>
              <w:rPr>
                <w:spacing w:val="-10"/>
                <w:sz w:val="24"/>
              </w:rPr>
              <w:t>5</w:t>
            </w:r>
          </w:p>
        </w:tc>
      </w:tr>
      <w:tr w:rsidR="00120CE6">
        <w:trPr>
          <w:trHeight w:val="321"/>
        </w:trPr>
        <w:tc>
          <w:tcPr>
            <w:tcW w:w="638" w:type="dxa"/>
          </w:tcPr>
          <w:p w:rsidR="00120CE6" w:rsidRDefault="00FF26C3">
            <w:pPr>
              <w:pStyle w:val="TableParagraph"/>
              <w:spacing w:before="35" w:line="266" w:lineRule="exact"/>
              <w:ind w:left="103"/>
              <w:rPr>
                <w:sz w:val="24"/>
              </w:rPr>
            </w:pPr>
            <w:r>
              <w:rPr>
                <w:spacing w:val="-5"/>
                <w:sz w:val="24"/>
              </w:rPr>
              <w:t>10</w:t>
            </w:r>
          </w:p>
        </w:tc>
        <w:tc>
          <w:tcPr>
            <w:tcW w:w="3515" w:type="dxa"/>
          </w:tcPr>
          <w:p w:rsidR="00120CE6" w:rsidRDefault="00FF26C3">
            <w:pPr>
              <w:pStyle w:val="TableParagraph"/>
              <w:spacing w:before="35" w:line="266" w:lineRule="exact"/>
              <w:ind w:left="238"/>
              <w:rPr>
                <w:sz w:val="24"/>
              </w:rPr>
            </w:pPr>
            <w:r>
              <w:rPr>
                <w:sz w:val="24"/>
              </w:rPr>
              <w:t>Машинынаслужбеу</w:t>
            </w:r>
            <w:r>
              <w:rPr>
                <w:spacing w:val="-2"/>
                <w:sz w:val="24"/>
              </w:rPr>
              <w:t>человека</w:t>
            </w:r>
          </w:p>
        </w:tc>
        <w:tc>
          <w:tcPr>
            <w:tcW w:w="869" w:type="dxa"/>
          </w:tcPr>
          <w:p w:rsidR="00120CE6" w:rsidRDefault="00FF26C3">
            <w:pPr>
              <w:pStyle w:val="TableParagraph"/>
              <w:spacing w:before="35" w:line="266" w:lineRule="exact"/>
              <w:ind w:left="203" w:right="67"/>
              <w:jc w:val="center"/>
              <w:rPr>
                <w:sz w:val="24"/>
              </w:rPr>
            </w:pPr>
            <w:r>
              <w:rPr>
                <w:spacing w:val="-10"/>
                <w:sz w:val="24"/>
              </w:rPr>
              <w:t>2</w:t>
            </w:r>
          </w:p>
        </w:tc>
        <w:tc>
          <w:tcPr>
            <w:tcW w:w="2382" w:type="dxa"/>
          </w:tcPr>
          <w:p w:rsidR="00120CE6" w:rsidRDefault="00120CE6">
            <w:pPr>
              <w:pStyle w:val="TableParagraph"/>
              <w:rPr>
                <w:sz w:val="24"/>
              </w:rPr>
            </w:pPr>
          </w:p>
        </w:tc>
        <w:tc>
          <w:tcPr>
            <w:tcW w:w="2444" w:type="dxa"/>
          </w:tcPr>
          <w:p w:rsidR="00120CE6" w:rsidRDefault="00FF26C3">
            <w:pPr>
              <w:pStyle w:val="TableParagraph"/>
              <w:spacing w:before="35" w:line="266" w:lineRule="exact"/>
              <w:ind w:right="1084"/>
              <w:jc w:val="right"/>
              <w:rPr>
                <w:sz w:val="24"/>
              </w:rPr>
            </w:pPr>
            <w:r>
              <w:rPr>
                <w:spacing w:val="-10"/>
                <w:sz w:val="24"/>
              </w:rPr>
              <w:t>2</w:t>
            </w:r>
          </w:p>
        </w:tc>
      </w:tr>
      <w:tr w:rsidR="00120CE6">
        <w:trPr>
          <w:trHeight w:val="595"/>
        </w:trPr>
        <w:tc>
          <w:tcPr>
            <w:tcW w:w="638" w:type="dxa"/>
          </w:tcPr>
          <w:p w:rsidR="00120CE6" w:rsidRDefault="00FF26C3">
            <w:pPr>
              <w:pStyle w:val="TableParagraph"/>
              <w:spacing w:before="174"/>
              <w:ind w:left="103"/>
              <w:rPr>
                <w:sz w:val="24"/>
              </w:rPr>
            </w:pPr>
            <w:r>
              <w:rPr>
                <w:spacing w:val="-5"/>
                <w:sz w:val="24"/>
              </w:rPr>
              <w:t>11</w:t>
            </w:r>
          </w:p>
        </w:tc>
        <w:tc>
          <w:tcPr>
            <w:tcW w:w="3515" w:type="dxa"/>
          </w:tcPr>
          <w:p w:rsidR="00120CE6" w:rsidRDefault="00FF26C3">
            <w:pPr>
              <w:pStyle w:val="TableParagraph"/>
              <w:spacing w:before="15" w:line="280" w:lineRule="atLeast"/>
              <w:ind w:left="238"/>
              <w:rPr>
                <w:sz w:val="24"/>
              </w:rPr>
            </w:pPr>
            <w:r>
              <w:rPr>
                <w:sz w:val="24"/>
              </w:rPr>
              <w:t>Натуральныеткани.Основные свойства натуральных тканей</w:t>
            </w:r>
          </w:p>
        </w:tc>
        <w:tc>
          <w:tcPr>
            <w:tcW w:w="869" w:type="dxa"/>
          </w:tcPr>
          <w:p w:rsidR="00120CE6" w:rsidRDefault="00FF26C3">
            <w:pPr>
              <w:pStyle w:val="TableParagraph"/>
              <w:spacing w:before="174"/>
              <w:ind w:left="203" w:right="67"/>
              <w:jc w:val="center"/>
              <w:rPr>
                <w:sz w:val="24"/>
              </w:rPr>
            </w:pPr>
            <w:r>
              <w:rPr>
                <w:spacing w:val="-10"/>
                <w:sz w:val="24"/>
              </w:rPr>
              <w:t>1</w:t>
            </w:r>
          </w:p>
        </w:tc>
        <w:tc>
          <w:tcPr>
            <w:tcW w:w="2382" w:type="dxa"/>
          </w:tcPr>
          <w:p w:rsidR="00120CE6" w:rsidRDefault="00120CE6">
            <w:pPr>
              <w:pStyle w:val="TableParagraph"/>
              <w:rPr>
                <w:sz w:val="24"/>
              </w:rPr>
            </w:pPr>
          </w:p>
        </w:tc>
        <w:tc>
          <w:tcPr>
            <w:tcW w:w="2444" w:type="dxa"/>
          </w:tcPr>
          <w:p w:rsidR="00120CE6" w:rsidRDefault="00FF26C3">
            <w:pPr>
              <w:pStyle w:val="TableParagraph"/>
              <w:spacing w:before="174"/>
              <w:ind w:right="1084"/>
              <w:jc w:val="right"/>
              <w:rPr>
                <w:sz w:val="24"/>
              </w:rPr>
            </w:pPr>
            <w:r>
              <w:rPr>
                <w:spacing w:val="-10"/>
                <w:sz w:val="24"/>
              </w:rPr>
              <w:t>1</w:t>
            </w:r>
          </w:p>
        </w:tc>
      </w:tr>
      <w:tr w:rsidR="00120CE6">
        <w:trPr>
          <w:trHeight w:val="599"/>
        </w:trPr>
        <w:tc>
          <w:tcPr>
            <w:tcW w:w="638" w:type="dxa"/>
          </w:tcPr>
          <w:p w:rsidR="00120CE6" w:rsidRDefault="00FF26C3">
            <w:pPr>
              <w:pStyle w:val="TableParagraph"/>
              <w:spacing w:before="179"/>
              <w:ind w:left="103"/>
              <w:rPr>
                <w:sz w:val="24"/>
              </w:rPr>
            </w:pPr>
            <w:r>
              <w:rPr>
                <w:spacing w:val="-5"/>
                <w:sz w:val="24"/>
              </w:rPr>
              <w:t>12</w:t>
            </w:r>
          </w:p>
        </w:tc>
        <w:tc>
          <w:tcPr>
            <w:tcW w:w="3515" w:type="dxa"/>
          </w:tcPr>
          <w:p w:rsidR="00120CE6" w:rsidRDefault="00FF26C3">
            <w:pPr>
              <w:pStyle w:val="TableParagraph"/>
              <w:spacing w:before="32" w:line="274" w:lineRule="exact"/>
              <w:ind w:left="238"/>
              <w:rPr>
                <w:sz w:val="24"/>
              </w:rPr>
            </w:pPr>
            <w:r>
              <w:rPr>
                <w:sz w:val="24"/>
              </w:rPr>
              <w:t xml:space="preserve">Видыниток.Ихназначение, </w:t>
            </w:r>
            <w:r>
              <w:rPr>
                <w:spacing w:val="-2"/>
                <w:sz w:val="24"/>
              </w:rPr>
              <w:t>использование</w:t>
            </w:r>
          </w:p>
        </w:tc>
        <w:tc>
          <w:tcPr>
            <w:tcW w:w="869" w:type="dxa"/>
          </w:tcPr>
          <w:p w:rsidR="00120CE6" w:rsidRDefault="00FF26C3">
            <w:pPr>
              <w:pStyle w:val="TableParagraph"/>
              <w:spacing w:before="179"/>
              <w:ind w:left="203" w:right="67"/>
              <w:jc w:val="center"/>
              <w:rPr>
                <w:sz w:val="24"/>
              </w:rPr>
            </w:pPr>
            <w:r>
              <w:rPr>
                <w:spacing w:val="-10"/>
                <w:sz w:val="24"/>
              </w:rPr>
              <w:t>1</w:t>
            </w:r>
          </w:p>
        </w:tc>
        <w:tc>
          <w:tcPr>
            <w:tcW w:w="2382" w:type="dxa"/>
          </w:tcPr>
          <w:p w:rsidR="00120CE6" w:rsidRDefault="00120CE6">
            <w:pPr>
              <w:pStyle w:val="TableParagraph"/>
              <w:rPr>
                <w:sz w:val="24"/>
              </w:rPr>
            </w:pPr>
          </w:p>
        </w:tc>
        <w:tc>
          <w:tcPr>
            <w:tcW w:w="2444" w:type="dxa"/>
          </w:tcPr>
          <w:p w:rsidR="00120CE6" w:rsidRDefault="00FF26C3">
            <w:pPr>
              <w:pStyle w:val="TableParagraph"/>
              <w:spacing w:before="179"/>
              <w:ind w:right="1084"/>
              <w:jc w:val="right"/>
              <w:rPr>
                <w:sz w:val="24"/>
              </w:rPr>
            </w:pPr>
            <w:r>
              <w:rPr>
                <w:spacing w:val="-10"/>
                <w:sz w:val="24"/>
              </w:rPr>
              <w:t>1</w:t>
            </w:r>
          </w:p>
        </w:tc>
      </w:tr>
      <w:tr w:rsidR="00120CE6">
        <w:trPr>
          <w:trHeight w:val="1142"/>
        </w:trPr>
        <w:tc>
          <w:tcPr>
            <w:tcW w:w="638" w:type="dxa"/>
          </w:tcPr>
          <w:p w:rsidR="00120CE6" w:rsidRDefault="00120CE6">
            <w:pPr>
              <w:pStyle w:val="TableParagraph"/>
              <w:spacing w:before="172"/>
              <w:rPr>
                <w:b/>
                <w:sz w:val="24"/>
              </w:rPr>
            </w:pPr>
          </w:p>
          <w:p w:rsidR="00120CE6" w:rsidRDefault="00FF26C3">
            <w:pPr>
              <w:pStyle w:val="TableParagraph"/>
              <w:ind w:left="103"/>
              <w:rPr>
                <w:sz w:val="24"/>
              </w:rPr>
            </w:pPr>
            <w:r>
              <w:rPr>
                <w:spacing w:val="-5"/>
                <w:sz w:val="24"/>
              </w:rPr>
              <w:t>13</w:t>
            </w:r>
          </w:p>
        </w:tc>
        <w:tc>
          <w:tcPr>
            <w:tcW w:w="3515" w:type="dxa"/>
          </w:tcPr>
          <w:p w:rsidR="00120CE6" w:rsidRDefault="00FF26C3">
            <w:pPr>
              <w:pStyle w:val="TableParagraph"/>
              <w:spacing w:before="35"/>
              <w:ind w:left="238"/>
              <w:rPr>
                <w:sz w:val="24"/>
              </w:rPr>
            </w:pPr>
            <w:r>
              <w:rPr>
                <w:sz w:val="24"/>
              </w:rPr>
              <w:t>Технология изготовления швейных изделий. Лекало. Строчкакосогостежкаиее</w:t>
            </w:r>
          </w:p>
          <w:p w:rsidR="00120CE6" w:rsidRDefault="00FF26C3">
            <w:pPr>
              <w:pStyle w:val="TableParagraph"/>
              <w:spacing w:before="3" w:line="257" w:lineRule="exact"/>
              <w:ind w:left="238"/>
              <w:rPr>
                <w:sz w:val="24"/>
              </w:rPr>
            </w:pPr>
            <w:r>
              <w:rPr>
                <w:spacing w:val="-2"/>
                <w:sz w:val="24"/>
              </w:rPr>
              <w:t>варианты</w:t>
            </w:r>
          </w:p>
        </w:tc>
        <w:tc>
          <w:tcPr>
            <w:tcW w:w="869" w:type="dxa"/>
          </w:tcPr>
          <w:p w:rsidR="00120CE6" w:rsidRDefault="00120CE6">
            <w:pPr>
              <w:pStyle w:val="TableParagraph"/>
              <w:spacing w:before="172"/>
              <w:rPr>
                <w:b/>
                <w:sz w:val="24"/>
              </w:rPr>
            </w:pPr>
          </w:p>
          <w:p w:rsidR="00120CE6" w:rsidRDefault="00FF26C3">
            <w:pPr>
              <w:pStyle w:val="TableParagraph"/>
              <w:ind w:left="203" w:right="67"/>
              <w:jc w:val="center"/>
              <w:rPr>
                <w:sz w:val="24"/>
              </w:rPr>
            </w:pPr>
            <w:r>
              <w:rPr>
                <w:spacing w:val="-10"/>
                <w:sz w:val="24"/>
              </w:rPr>
              <w:t>6</w:t>
            </w:r>
          </w:p>
        </w:tc>
        <w:tc>
          <w:tcPr>
            <w:tcW w:w="2382" w:type="dxa"/>
          </w:tcPr>
          <w:p w:rsidR="00120CE6" w:rsidRDefault="00120CE6">
            <w:pPr>
              <w:pStyle w:val="TableParagraph"/>
              <w:rPr>
                <w:sz w:val="24"/>
              </w:rPr>
            </w:pPr>
          </w:p>
        </w:tc>
        <w:tc>
          <w:tcPr>
            <w:tcW w:w="2444" w:type="dxa"/>
          </w:tcPr>
          <w:p w:rsidR="00120CE6" w:rsidRDefault="00120CE6">
            <w:pPr>
              <w:pStyle w:val="TableParagraph"/>
              <w:spacing w:before="172"/>
              <w:rPr>
                <w:b/>
                <w:sz w:val="24"/>
              </w:rPr>
            </w:pPr>
          </w:p>
          <w:p w:rsidR="00120CE6" w:rsidRDefault="00FF26C3">
            <w:pPr>
              <w:pStyle w:val="TableParagraph"/>
              <w:ind w:right="1084"/>
              <w:jc w:val="right"/>
              <w:rPr>
                <w:sz w:val="24"/>
              </w:rPr>
            </w:pPr>
            <w:r>
              <w:rPr>
                <w:spacing w:val="-10"/>
                <w:sz w:val="24"/>
              </w:rPr>
              <w:t>6</w:t>
            </w:r>
          </w:p>
        </w:tc>
      </w:tr>
    </w:tbl>
    <w:p w:rsidR="00120CE6" w:rsidRDefault="00120CE6">
      <w:pPr>
        <w:jc w:val="right"/>
        <w:rPr>
          <w:sz w:val="24"/>
        </w:rPr>
        <w:sectPr w:rsidR="00120CE6">
          <w:pgSz w:w="11910" w:h="16390"/>
          <w:pgMar w:top="780" w:right="92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8"/>
        <w:gridCol w:w="3515"/>
        <w:gridCol w:w="869"/>
        <w:gridCol w:w="2382"/>
        <w:gridCol w:w="2444"/>
      </w:tblGrid>
      <w:tr w:rsidR="00120CE6">
        <w:trPr>
          <w:trHeight w:val="321"/>
        </w:trPr>
        <w:tc>
          <w:tcPr>
            <w:tcW w:w="638" w:type="dxa"/>
          </w:tcPr>
          <w:p w:rsidR="00120CE6" w:rsidRDefault="00FF26C3">
            <w:pPr>
              <w:pStyle w:val="TableParagraph"/>
              <w:spacing w:before="40" w:line="262" w:lineRule="exact"/>
              <w:ind w:left="103"/>
              <w:rPr>
                <w:sz w:val="24"/>
              </w:rPr>
            </w:pPr>
            <w:r>
              <w:rPr>
                <w:spacing w:val="-5"/>
                <w:sz w:val="24"/>
              </w:rPr>
              <w:t>14</w:t>
            </w:r>
          </w:p>
        </w:tc>
        <w:tc>
          <w:tcPr>
            <w:tcW w:w="3515" w:type="dxa"/>
          </w:tcPr>
          <w:p w:rsidR="00120CE6" w:rsidRDefault="00FF26C3">
            <w:pPr>
              <w:pStyle w:val="TableParagraph"/>
              <w:spacing w:before="40" w:line="262" w:lineRule="exact"/>
              <w:ind w:left="238"/>
              <w:rPr>
                <w:sz w:val="24"/>
              </w:rPr>
            </w:pPr>
            <w:r>
              <w:rPr>
                <w:spacing w:val="-2"/>
                <w:sz w:val="24"/>
              </w:rPr>
              <w:t>Резервноевремя</w:t>
            </w:r>
          </w:p>
        </w:tc>
        <w:tc>
          <w:tcPr>
            <w:tcW w:w="869" w:type="dxa"/>
          </w:tcPr>
          <w:p w:rsidR="00120CE6" w:rsidRDefault="00FF26C3">
            <w:pPr>
              <w:pStyle w:val="TableParagraph"/>
              <w:spacing w:before="40" w:line="262" w:lineRule="exact"/>
              <w:ind w:left="203"/>
              <w:jc w:val="center"/>
              <w:rPr>
                <w:sz w:val="24"/>
              </w:rPr>
            </w:pPr>
            <w:r>
              <w:rPr>
                <w:spacing w:val="-10"/>
                <w:sz w:val="24"/>
              </w:rPr>
              <w:t>1</w:t>
            </w:r>
          </w:p>
        </w:tc>
        <w:tc>
          <w:tcPr>
            <w:tcW w:w="2382" w:type="dxa"/>
          </w:tcPr>
          <w:p w:rsidR="00120CE6" w:rsidRDefault="00120CE6">
            <w:pPr>
              <w:pStyle w:val="TableParagraph"/>
              <w:rPr>
                <w:sz w:val="24"/>
              </w:rPr>
            </w:pPr>
          </w:p>
        </w:tc>
        <w:tc>
          <w:tcPr>
            <w:tcW w:w="2444" w:type="dxa"/>
          </w:tcPr>
          <w:p w:rsidR="00120CE6" w:rsidRDefault="00120CE6">
            <w:pPr>
              <w:pStyle w:val="TableParagraph"/>
              <w:rPr>
                <w:sz w:val="24"/>
              </w:rPr>
            </w:pPr>
          </w:p>
        </w:tc>
      </w:tr>
      <w:tr w:rsidR="00120CE6">
        <w:trPr>
          <w:trHeight w:val="590"/>
        </w:trPr>
        <w:tc>
          <w:tcPr>
            <w:tcW w:w="4153" w:type="dxa"/>
            <w:gridSpan w:val="2"/>
          </w:tcPr>
          <w:p w:rsidR="00120CE6" w:rsidRDefault="00FF26C3">
            <w:pPr>
              <w:pStyle w:val="TableParagraph"/>
              <w:spacing w:before="10" w:line="280" w:lineRule="atLeast"/>
              <w:ind w:left="237" w:right="103"/>
              <w:rPr>
                <w:sz w:val="24"/>
              </w:rPr>
            </w:pPr>
            <w:r>
              <w:rPr>
                <w:sz w:val="24"/>
              </w:rPr>
              <w:t xml:space="preserve">ОБЩЕЕКОЛИЧЕСТВОЧАСОВПО </w:t>
            </w:r>
            <w:r>
              <w:rPr>
                <w:spacing w:val="-2"/>
                <w:sz w:val="24"/>
              </w:rPr>
              <w:t>ПРОГРАММЕ</w:t>
            </w:r>
          </w:p>
        </w:tc>
        <w:tc>
          <w:tcPr>
            <w:tcW w:w="869" w:type="dxa"/>
          </w:tcPr>
          <w:p w:rsidR="00120CE6" w:rsidRDefault="00FF26C3">
            <w:pPr>
              <w:pStyle w:val="TableParagraph"/>
              <w:spacing w:before="174"/>
              <w:ind w:left="203" w:right="63"/>
              <w:jc w:val="center"/>
              <w:rPr>
                <w:sz w:val="24"/>
              </w:rPr>
            </w:pPr>
            <w:r>
              <w:rPr>
                <w:spacing w:val="-5"/>
                <w:sz w:val="24"/>
              </w:rPr>
              <w:t>34</w:t>
            </w:r>
          </w:p>
        </w:tc>
        <w:tc>
          <w:tcPr>
            <w:tcW w:w="2382" w:type="dxa"/>
          </w:tcPr>
          <w:p w:rsidR="00120CE6" w:rsidRDefault="00FF26C3">
            <w:pPr>
              <w:pStyle w:val="TableParagraph"/>
              <w:spacing w:before="174"/>
              <w:ind w:left="197"/>
              <w:jc w:val="center"/>
              <w:rPr>
                <w:sz w:val="24"/>
              </w:rPr>
            </w:pPr>
            <w:r>
              <w:rPr>
                <w:spacing w:val="-10"/>
                <w:sz w:val="24"/>
              </w:rPr>
              <w:t>0</w:t>
            </w:r>
          </w:p>
        </w:tc>
        <w:tc>
          <w:tcPr>
            <w:tcW w:w="2444" w:type="dxa"/>
          </w:tcPr>
          <w:p w:rsidR="00120CE6" w:rsidRDefault="00FF26C3">
            <w:pPr>
              <w:pStyle w:val="TableParagraph"/>
              <w:spacing w:before="174"/>
              <w:ind w:left="149"/>
              <w:jc w:val="center"/>
              <w:rPr>
                <w:sz w:val="24"/>
              </w:rPr>
            </w:pPr>
            <w:r>
              <w:rPr>
                <w:spacing w:val="-5"/>
                <w:sz w:val="24"/>
              </w:rPr>
              <w:t>32</w:t>
            </w:r>
          </w:p>
        </w:tc>
      </w:tr>
    </w:tbl>
    <w:p w:rsidR="00120CE6" w:rsidRDefault="00FF26C3">
      <w:pPr>
        <w:pStyle w:val="a4"/>
        <w:numPr>
          <w:ilvl w:val="0"/>
          <w:numId w:val="37"/>
        </w:numPr>
        <w:tabs>
          <w:tab w:val="left" w:pos="543"/>
        </w:tabs>
        <w:ind w:left="543"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0"/>
        <w:gridCol w:w="4120"/>
        <w:gridCol w:w="792"/>
        <w:gridCol w:w="2147"/>
        <w:gridCol w:w="2200"/>
      </w:tblGrid>
      <w:tr w:rsidR="00120CE6">
        <w:trPr>
          <w:trHeight w:val="321"/>
        </w:trPr>
        <w:tc>
          <w:tcPr>
            <w:tcW w:w="590" w:type="dxa"/>
            <w:vMerge w:val="restart"/>
          </w:tcPr>
          <w:p w:rsidR="00120CE6" w:rsidRDefault="00FF26C3">
            <w:pPr>
              <w:pStyle w:val="TableParagraph"/>
              <w:spacing w:before="68"/>
              <w:ind w:left="237" w:right="104"/>
              <w:jc w:val="both"/>
              <w:rPr>
                <w:b/>
                <w:sz w:val="24"/>
              </w:rPr>
            </w:pPr>
            <w:r>
              <w:rPr>
                <w:b/>
                <w:spacing w:val="-10"/>
                <w:sz w:val="24"/>
              </w:rPr>
              <w:t xml:space="preserve">№ </w:t>
            </w:r>
            <w:r>
              <w:rPr>
                <w:b/>
                <w:spacing w:val="-6"/>
                <w:sz w:val="24"/>
              </w:rPr>
              <w:t xml:space="preserve">п/ </w:t>
            </w:r>
            <w:r>
              <w:rPr>
                <w:b/>
                <w:spacing w:val="-10"/>
                <w:sz w:val="24"/>
              </w:rPr>
              <w:t>п</w:t>
            </w:r>
          </w:p>
        </w:tc>
        <w:tc>
          <w:tcPr>
            <w:tcW w:w="4120" w:type="dxa"/>
            <w:vMerge w:val="restart"/>
          </w:tcPr>
          <w:p w:rsidR="00120CE6" w:rsidRDefault="00FF26C3">
            <w:pPr>
              <w:pStyle w:val="TableParagraph"/>
              <w:spacing w:before="210" w:line="237" w:lineRule="auto"/>
              <w:ind w:left="238" w:right="1105"/>
              <w:rPr>
                <w:b/>
                <w:sz w:val="24"/>
              </w:rPr>
            </w:pPr>
            <w:r>
              <w:rPr>
                <w:b/>
                <w:sz w:val="24"/>
              </w:rPr>
              <w:t xml:space="preserve">Наименованиеразделови </w:t>
            </w:r>
            <w:r>
              <w:rPr>
                <w:b/>
                <w:spacing w:val="-2"/>
                <w:sz w:val="24"/>
              </w:rPr>
              <w:t>темпрограммы</w:t>
            </w:r>
          </w:p>
        </w:tc>
        <w:tc>
          <w:tcPr>
            <w:tcW w:w="5139" w:type="dxa"/>
            <w:gridSpan w:val="3"/>
          </w:tcPr>
          <w:p w:rsidR="00120CE6" w:rsidRDefault="00FF26C3">
            <w:pPr>
              <w:pStyle w:val="TableParagraph"/>
              <w:spacing w:before="44" w:line="257" w:lineRule="exact"/>
              <w:ind w:left="103"/>
              <w:rPr>
                <w:b/>
                <w:sz w:val="24"/>
              </w:rPr>
            </w:pPr>
            <w:r>
              <w:rPr>
                <w:b/>
                <w:spacing w:val="-2"/>
                <w:sz w:val="24"/>
              </w:rPr>
              <w:t>Количествочасов</w:t>
            </w:r>
          </w:p>
        </w:tc>
      </w:tr>
      <w:tr w:rsidR="00120CE6">
        <w:trPr>
          <w:trHeight w:val="869"/>
        </w:trPr>
        <w:tc>
          <w:tcPr>
            <w:tcW w:w="590" w:type="dxa"/>
            <w:vMerge/>
            <w:tcBorders>
              <w:top w:val="nil"/>
            </w:tcBorders>
          </w:tcPr>
          <w:p w:rsidR="00120CE6" w:rsidRDefault="00120CE6">
            <w:pPr>
              <w:rPr>
                <w:sz w:val="2"/>
                <w:szCs w:val="2"/>
              </w:rPr>
            </w:pPr>
          </w:p>
        </w:tc>
        <w:tc>
          <w:tcPr>
            <w:tcW w:w="4120" w:type="dxa"/>
            <w:vMerge/>
            <w:tcBorders>
              <w:top w:val="nil"/>
            </w:tcBorders>
          </w:tcPr>
          <w:p w:rsidR="00120CE6" w:rsidRDefault="00120CE6">
            <w:pPr>
              <w:rPr>
                <w:sz w:val="2"/>
                <w:szCs w:val="2"/>
              </w:rPr>
            </w:pPr>
          </w:p>
        </w:tc>
        <w:tc>
          <w:tcPr>
            <w:tcW w:w="792" w:type="dxa"/>
          </w:tcPr>
          <w:p w:rsidR="00120CE6" w:rsidRDefault="00FF26C3">
            <w:pPr>
              <w:pStyle w:val="TableParagraph"/>
              <w:spacing w:before="47" w:line="237" w:lineRule="auto"/>
              <w:ind w:left="238" w:right="171"/>
              <w:rPr>
                <w:b/>
                <w:sz w:val="24"/>
              </w:rPr>
            </w:pPr>
            <w:r>
              <w:rPr>
                <w:b/>
                <w:spacing w:val="-4"/>
                <w:sz w:val="24"/>
              </w:rPr>
              <w:t xml:space="preserve">Все </w:t>
            </w:r>
            <w:r>
              <w:rPr>
                <w:b/>
                <w:spacing w:val="-6"/>
                <w:sz w:val="24"/>
              </w:rPr>
              <w:t>го</w:t>
            </w:r>
          </w:p>
        </w:tc>
        <w:tc>
          <w:tcPr>
            <w:tcW w:w="2147" w:type="dxa"/>
          </w:tcPr>
          <w:p w:rsidR="00120CE6" w:rsidRDefault="00FF26C3">
            <w:pPr>
              <w:pStyle w:val="TableParagraph"/>
              <w:spacing w:before="47" w:line="237" w:lineRule="auto"/>
              <w:ind w:left="243"/>
              <w:rPr>
                <w:b/>
                <w:sz w:val="24"/>
              </w:rPr>
            </w:pPr>
            <w:r>
              <w:rPr>
                <w:b/>
                <w:spacing w:val="-2"/>
                <w:sz w:val="24"/>
              </w:rPr>
              <w:t xml:space="preserve">Контрольныера </w:t>
            </w:r>
            <w:r>
              <w:rPr>
                <w:b/>
                <w:spacing w:val="-4"/>
                <w:sz w:val="24"/>
              </w:rPr>
              <w:t>боты</w:t>
            </w:r>
          </w:p>
        </w:tc>
        <w:tc>
          <w:tcPr>
            <w:tcW w:w="2200" w:type="dxa"/>
          </w:tcPr>
          <w:p w:rsidR="00120CE6" w:rsidRDefault="00FF26C3">
            <w:pPr>
              <w:pStyle w:val="TableParagraph"/>
              <w:spacing w:before="47" w:line="237" w:lineRule="auto"/>
              <w:ind w:left="237"/>
              <w:rPr>
                <w:b/>
                <w:sz w:val="24"/>
              </w:rPr>
            </w:pPr>
            <w:r>
              <w:rPr>
                <w:b/>
                <w:spacing w:val="-2"/>
                <w:sz w:val="24"/>
              </w:rPr>
              <w:t xml:space="preserve">Практическиера </w:t>
            </w:r>
            <w:r>
              <w:rPr>
                <w:b/>
                <w:spacing w:val="-4"/>
                <w:sz w:val="24"/>
              </w:rPr>
              <w:t>боты</w:t>
            </w:r>
          </w:p>
        </w:tc>
      </w:tr>
      <w:tr w:rsidR="00120CE6">
        <w:trPr>
          <w:trHeight w:val="595"/>
        </w:trPr>
        <w:tc>
          <w:tcPr>
            <w:tcW w:w="590" w:type="dxa"/>
          </w:tcPr>
          <w:p w:rsidR="00120CE6" w:rsidRDefault="00FF26C3">
            <w:pPr>
              <w:pStyle w:val="TableParagraph"/>
              <w:spacing w:before="174"/>
              <w:ind w:left="103"/>
              <w:rPr>
                <w:sz w:val="24"/>
              </w:rPr>
            </w:pPr>
            <w:r>
              <w:rPr>
                <w:spacing w:val="-10"/>
                <w:sz w:val="24"/>
              </w:rPr>
              <w:t>1</w:t>
            </w:r>
          </w:p>
        </w:tc>
        <w:tc>
          <w:tcPr>
            <w:tcW w:w="4120" w:type="dxa"/>
          </w:tcPr>
          <w:p w:rsidR="00120CE6" w:rsidRDefault="00FF26C3">
            <w:pPr>
              <w:pStyle w:val="TableParagraph"/>
              <w:spacing w:before="15" w:line="280" w:lineRule="atLeast"/>
              <w:ind w:left="238"/>
              <w:rPr>
                <w:sz w:val="24"/>
              </w:rPr>
            </w:pPr>
            <w:r>
              <w:rPr>
                <w:sz w:val="24"/>
              </w:rPr>
              <w:t>Повторение и обобщение пройденногововторомклассе</w:t>
            </w:r>
          </w:p>
        </w:tc>
        <w:tc>
          <w:tcPr>
            <w:tcW w:w="792" w:type="dxa"/>
          </w:tcPr>
          <w:p w:rsidR="00120CE6" w:rsidRDefault="00FF26C3">
            <w:pPr>
              <w:pStyle w:val="TableParagraph"/>
              <w:spacing w:before="174"/>
              <w:ind w:left="203" w:right="68"/>
              <w:jc w:val="center"/>
              <w:rPr>
                <w:sz w:val="24"/>
              </w:rPr>
            </w:pPr>
            <w:r>
              <w:rPr>
                <w:spacing w:val="-10"/>
                <w:sz w:val="24"/>
              </w:rPr>
              <w:t>1</w:t>
            </w:r>
          </w:p>
        </w:tc>
        <w:tc>
          <w:tcPr>
            <w:tcW w:w="2147" w:type="dxa"/>
          </w:tcPr>
          <w:p w:rsidR="00120CE6" w:rsidRDefault="00120CE6">
            <w:pPr>
              <w:pStyle w:val="TableParagraph"/>
              <w:rPr>
                <w:sz w:val="24"/>
              </w:rPr>
            </w:pPr>
          </w:p>
        </w:tc>
        <w:tc>
          <w:tcPr>
            <w:tcW w:w="2200" w:type="dxa"/>
          </w:tcPr>
          <w:p w:rsidR="00120CE6" w:rsidRDefault="00FF26C3">
            <w:pPr>
              <w:pStyle w:val="TableParagraph"/>
              <w:spacing w:before="189"/>
              <w:ind w:right="969"/>
              <w:jc w:val="right"/>
              <w:rPr>
                <w:rFonts w:ascii="Calibri"/>
              </w:rPr>
            </w:pPr>
            <w:r>
              <w:rPr>
                <w:rFonts w:ascii="Calibri"/>
                <w:spacing w:val="-10"/>
              </w:rPr>
              <w:t>0</w:t>
            </w:r>
          </w:p>
        </w:tc>
      </w:tr>
      <w:tr w:rsidR="00120CE6">
        <w:trPr>
          <w:trHeight w:val="600"/>
        </w:trPr>
        <w:tc>
          <w:tcPr>
            <w:tcW w:w="590" w:type="dxa"/>
          </w:tcPr>
          <w:p w:rsidR="00120CE6" w:rsidRDefault="00FF26C3">
            <w:pPr>
              <w:pStyle w:val="TableParagraph"/>
              <w:spacing w:before="174"/>
              <w:ind w:left="103"/>
              <w:rPr>
                <w:sz w:val="24"/>
              </w:rPr>
            </w:pPr>
            <w:r>
              <w:rPr>
                <w:spacing w:val="-10"/>
                <w:sz w:val="24"/>
              </w:rPr>
              <w:t>2</w:t>
            </w:r>
          </w:p>
        </w:tc>
        <w:tc>
          <w:tcPr>
            <w:tcW w:w="4120" w:type="dxa"/>
          </w:tcPr>
          <w:p w:rsidR="00120CE6" w:rsidRDefault="00FF26C3">
            <w:pPr>
              <w:pStyle w:val="TableParagraph"/>
              <w:spacing w:before="32" w:line="274" w:lineRule="exact"/>
              <w:ind w:left="238"/>
              <w:rPr>
                <w:sz w:val="24"/>
              </w:rPr>
            </w:pPr>
            <w:r>
              <w:rPr>
                <w:spacing w:val="-2"/>
                <w:sz w:val="24"/>
              </w:rPr>
              <w:t>Информационно- коммуникативныетехнологии</w:t>
            </w:r>
          </w:p>
        </w:tc>
        <w:tc>
          <w:tcPr>
            <w:tcW w:w="792" w:type="dxa"/>
          </w:tcPr>
          <w:p w:rsidR="00120CE6" w:rsidRDefault="00FF26C3">
            <w:pPr>
              <w:pStyle w:val="TableParagraph"/>
              <w:spacing w:before="174"/>
              <w:ind w:left="203"/>
              <w:jc w:val="center"/>
              <w:rPr>
                <w:sz w:val="24"/>
              </w:rPr>
            </w:pPr>
            <w:r>
              <w:rPr>
                <w:spacing w:val="-10"/>
                <w:sz w:val="24"/>
              </w:rPr>
              <w:t>3</w:t>
            </w:r>
          </w:p>
        </w:tc>
        <w:tc>
          <w:tcPr>
            <w:tcW w:w="2147" w:type="dxa"/>
          </w:tcPr>
          <w:p w:rsidR="00120CE6" w:rsidRDefault="00120CE6">
            <w:pPr>
              <w:pStyle w:val="TableParagraph"/>
              <w:rPr>
                <w:sz w:val="24"/>
              </w:rPr>
            </w:pPr>
          </w:p>
        </w:tc>
        <w:tc>
          <w:tcPr>
            <w:tcW w:w="2200" w:type="dxa"/>
          </w:tcPr>
          <w:p w:rsidR="00120CE6" w:rsidRDefault="00FF26C3">
            <w:pPr>
              <w:pStyle w:val="TableParagraph"/>
              <w:spacing w:before="174"/>
              <w:ind w:right="937"/>
              <w:jc w:val="right"/>
              <w:rPr>
                <w:sz w:val="24"/>
              </w:rPr>
            </w:pPr>
            <w:r>
              <w:rPr>
                <w:spacing w:val="-10"/>
                <w:sz w:val="24"/>
              </w:rPr>
              <w:t>3</w:t>
            </w:r>
          </w:p>
        </w:tc>
      </w:tr>
      <w:tr w:rsidR="00120CE6">
        <w:trPr>
          <w:trHeight w:val="1421"/>
        </w:trPr>
        <w:tc>
          <w:tcPr>
            <w:tcW w:w="590"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10"/>
                <w:sz w:val="24"/>
              </w:rPr>
              <w:t>3</w:t>
            </w:r>
          </w:p>
        </w:tc>
        <w:tc>
          <w:tcPr>
            <w:tcW w:w="4120" w:type="dxa"/>
          </w:tcPr>
          <w:p w:rsidR="00120CE6" w:rsidRDefault="00FF26C3">
            <w:pPr>
              <w:pStyle w:val="TableParagraph"/>
              <w:spacing w:before="35"/>
              <w:ind w:left="238"/>
              <w:rPr>
                <w:sz w:val="24"/>
              </w:rPr>
            </w:pPr>
            <w:r>
              <w:rPr>
                <w:sz w:val="24"/>
              </w:rPr>
              <w:t>Способы получения объемных рельефныхформиизображений (технология обработки</w:t>
            </w:r>
          </w:p>
          <w:p w:rsidR="00120CE6" w:rsidRDefault="00FF26C3">
            <w:pPr>
              <w:pStyle w:val="TableParagraph"/>
              <w:spacing w:line="274" w:lineRule="exact"/>
              <w:ind w:left="238"/>
              <w:rPr>
                <w:sz w:val="24"/>
              </w:rPr>
            </w:pPr>
            <w:r>
              <w:rPr>
                <w:sz w:val="24"/>
              </w:rPr>
              <w:t xml:space="preserve">пластическихмасс, </w:t>
            </w:r>
            <w:r>
              <w:rPr>
                <w:spacing w:val="-2"/>
                <w:sz w:val="24"/>
              </w:rPr>
              <w:t>креповой</w:t>
            </w:r>
          </w:p>
          <w:p w:rsidR="00120CE6" w:rsidRDefault="00FF26C3">
            <w:pPr>
              <w:pStyle w:val="TableParagraph"/>
              <w:spacing w:before="3" w:line="262" w:lineRule="exact"/>
              <w:ind w:left="238"/>
              <w:rPr>
                <w:sz w:val="24"/>
              </w:rPr>
            </w:pPr>
            <w:r>
              <w:rPr>
                <w:spacing w:val="-2"/>
                <w:sz w:val="24"/>
              </w:rPr>
              <w:t>бумаги</w:t>
            </w:r>
          </w:p>
        </w:tc>
        <w:tc>
          <w:tcPr>
            <w:tcW w:w="792"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203" w:right="68"/>
              <w:jc w:val="center"/>
              <w:rPr>
                <w:sz w:val="24"/>
              </w:rPr>
            </w:pPr>
            <w:r>
              <w:rPr>
                <w:spacing w:val="-10"/>
                <w:sz w:val="24"/>
              </w:rPr>
              <w:t>4</w:t>
            </w:r>
          </w:p>
        </w:tc>
        <w:tc>
          <w:tcPr>
            <w:tcW w:w="2147" w:type="dxa"/>
          </w:tcPr>
          <w:p w:rsidR="00120CE6" w:rsidRDefault="00120CE6">
            <w:pPr>
              <w:pStyle w:val="TableParagraph"/>
              <w:rPr>
                <w:sz w:val="24"/>
              </w:rPr>
            </w:pPr>
          </w:p>
        </w:tc>
        <w:tc>
          <w:tcPr>
            <w:tcW w:w="2200"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right="965"/>
              <w:jc w:val="right"/>
              <w:rPr>
                <w:sz w:val="24"/>
              </w:rPr>
            </w:pPr>
            <w:r>
              <w:rPr>
                <w:spacing w:val="-10"/>
                <w:sz w:val="24"/>
              </w:rPr>
              <w:t>4</w:t>
            </w:r>
          </w:p>
        </w:tc>
      </w:tr>
      <w:tr w:rsidR="00120CE6">
        <w:trPr>
          <w:trHeight w:val="1151"/>
        </w:trPr>
        <w:tc>
          <w:tcPr>
            <w:tcW w:w="590" w:type="dxa"/>
          </w:tcPr>
          <w:p w:rsidR="00120CE6" w:rsidRDefault="00120CE6">
            <w:pPr>
              <w:pStyle w:val="TableParagraph"/>
              <w:spacing w:before="176"/>
              <w:rPr>
                <w:b/>
                <w:sz w:val="24"/>
              </w:rPr>
            </w:pPr>
          </w:p>
          <w:p w:rsidR="00120CE6" w:rsidRDefault="00FF26C3">
            <w:pPr>
              <w:pStyle w:val="TableParagraph"/>
              <w:ind w:left="103"/>
              <w:rPr>
                <w:sz w:val="24"/>
              </w:rPr>
            </w:pPr>
            <w:r>
              <w:rPr>
                <w:spacing w:val="-10"/>
                <w:sz w:val="24"/>
              </w:rPr>
              <w:t>4</w:t>
            </w:r>
          </w:p>
        </w:tc>
        <w:tc>
          <w:tcPr>
            <w:tcW w:w="4120" w:type="dxa"/>
          </w:tcPr>
          <w:p w:rsidR="00120CE6" w:rsidRDefault="00FF26C3">
            <w:pPr>
              <w:pStyle w:val="TableParagraph"/>
              <w:spacing w:before="40"/>
              <w:ind w:left="238"/>
              <w:rPr>
                <w:sz w:val="24"/>
              </w:rPr>
            </w:pPr>
            <w:r>
              <w:rPr>
                <w:sz w:val="24"/>
              </w:rPr>
              <w:t xml:space="preserve">Способы получения объемных рельефныхформиизображений </w:t>
            </w:r>
            <w:r>
              <w:rPr>
                <w:spacing w:val="-2"/>
                <w:sz w:val="24"/>
              </w:rPr>
              <w:t>Фольга.</w:t>
            </w:r>
          </w:p>
          <w:p w:rsidR="00120CE6" w:rsidRDefault="00FF26C3">
            <w:pPr>
              <w:pStyle w:val="TableParagraph"/>
              <w:spacing w:line="264" w:lineRule="exact"/>
              <w:ind w:left="238"/>
              <w:rPr>
                <w:sz w:val="24"/>
              </w:rPr>
            </w:pPr>
            <w:r>
              <w:rPr>
                <w:spacing w:val="-2"/>
                <w:sz w:val="24"/>
              </w:rPr>
              <w:t>Технологияобработкифольги</w:t>
            </w:r>
          </w:p>
        </w:tc>
        <w:tc>
          <w:tcPr>
            <w:tcW w:w="792" w:type="dxa"/>
          </w:tcPr>
          <w:p w:rsidR="00120CE6" w:rsidRDefault="00120CE6">
            <w:pPr>
              <w:pStyle w:val="TableParagraph"/>
              <w:spacing w:before="176"/>
              <w:rPr>
                <w:b/>
                <w:sz w:val="24"/>
              </w:rPr>
            </w:pPr>
          </w:p>
          <w:p w:rsidR="00120CE6" w:rsidRDefault="00FF26C3">
            <w:pPr>
              <w:pStyle w:val="TableParagraph"/>
              <w:ind w:left="203"/>
              <w:jc w:val="center"/>
              <w:rPr>
                <w:sz w:val="24"/>
              </w:rPr>
            </w:pPr>
            <w:r>
              <w:rPr>
                <w:spacing w:val="-10"/>
                <w:sz w:val="24"/>
              </w:rPr>
              <w:t>1</w:t>
            </w:r>
          </w:p>
        </w:tc>
        <w:tc>
          <w:tcPr>
            <w:tcW w:w="2147" w:type="dxa"/>
          </w:tcPr>
          <w:p w:rsidR="00120CE6" w:rsidRDefault="00120CE6">
            <w:pPr>
              <w:pStyle w:val="TableParagraph"/>
              <w:rPr>
                <w:sz w:val="24"/>
              </w:rPr>
            </w:pPr>
          </w:p>
        </w:tc>
        <w:tc>
          <w:tcPr>
            <w:tcW w:w="2200" w:type="dxa"/>
          </w:tcPr>
          <w:p w:rsidR="00120CE6" w:rsidRDefault="00120CE6">
            <w:pPr>
              <w:pStyle w:val="TableParagraph"/>
              <w:spacing w:before="176"/>
              <w:rPr>
                <w:b/>
                <w:sz w:val="24"/>
              </w:rPr>
            </w:pPr>
          </w:p>
          <w:p w:rsidR="00120CE6" w:rsidRDefault="00FF26C3">
            <w:pPr>
              <w:pStyle w:val="TableParagraph"/>
              <w:ind w:right="937"/>
              <w:jc w:val="right"/>
              <w:rPr>
                <w:sz w:val="24"/>
              </w:rPr>
            </w:pPr>
            <w:r>
              <w:rPr>
                <w:spacing w:val="-10"/>
                <w:sz w:val="24"/>
              </w:rPr>
              <w:t>1</w:t>
            </w:r>
          </w:p>
        </w:tc>
      </w:tr>
      <w:tr w:rsidR="00120CE6">
        <w:trPr>
          <w:trHeight w:val="873"/>
        </w:trPr>
        <w:tc>
          <w:tcPr>
            <w:tcW w:w="590" w:type="dxa"/>
          </w:tcPr>
          <w:p w:rsidR="00120CE6" w:rsidRDefault="00120CE6">
            <w:pPr>
              <w:pStyle w:val="TableParagraph"/>
              <w:spacing w:before="37"/>
              <w:rPr>
                <w:b/>
                <w:sz w:val="24"/>
              </w:rPr>
            </w:pPr>
          </w:p>
          <w:p w:rsidR="00120CE6" w:rsidRDefault="00FF26C3">
            <w:pPr>
              <w:pStyle w:val="TableParagraph"/>
              <w:spacing w:before="1"/>
              <w:ind w:left="103"/>
              <w:rPr>
                <w:sz w:val="24"/>
              </w:rPr>
            </w:pPr>
            <w:r>
              <w:rPr>
                <w:spacing w:val="-10"/>
                <w:sz w:val="24"/>
              </w:rPr>
              <w:t>5</w:t>
            </w:r>
          </w:p>
        </w:tc>
        <w:tc>
          <w:tcPr>
            <w:tcW w:w="4120" w:type="dxa"/>
          </w:tcPr>
          <w:p w:rsidR="00120CE6" w:rsidRDefault="00FF26C3">
            <w:pPr>
              <w:pStyle w:val="TableParagraph"/>
              <w:spacing w:before="35"/>
              <w:ind w:left="238"/>
              <w:rPr>
                <w:sz w:val="24"/>
              </w:rPr>
            </w:pPr>
            <w:r>
              <w:rPr>
                <w:sz w:val="24"/>
              </w:rPr>
              <w:t>Архитектураи</w:t>
            </w:r>
            <w:r>
              <w:rPr>
                <w:spacing w:val="-2"/>
                <w:sz w:val="24"/>
              </w:rPr>
              <w:t>строительство.</w:t>
            </w:r>
          </w:p>
          <w:p w:rsidR="00120CE6" w:rsidRDefault="00FF26C3">
            <w:pPr>
              <w:pStyle w:val="TableParagraph"/>
              <w:spacing w:line="274" w:lineRule="exact"/>
              <w:ind w:left="238" w:right="180"/>
              <w:rPr>
                <w:sz w:val="24"/>
              </w:rPr>
            </w:pPr>
            <w:r>
              <w:rPr>
                <w:sz w:val="24"/>
              </w:rPr>
              <w:t>Гофрокартон. Его строение свойства,сферыиспользования</w:t>
            </w:r>
          </w:p>
        </w:tc>
        <w:tc>
          <w:tcPr>
            <w:tcW w:w="792" w:type="dxa"/>
          </w:tcPr>
          <w:p w:rsidR="00120CE6" w:rsidRDefault="00120CE6">
            <w:pPr>
              <w:pStyle w:val="TableParagraph"/>
              <w:spacing w:before="37"/>
              <w:rPr>
                <w:b/>
                <w:sz w:val="24"/>
              </w:rPr>
            </w:pPr>
          </w:p>
          <w:p w:rsidR="00120CE6" w:rsidRDefault="00FF26C3">
            <w:pPr>
              <w:pStyle w:val="TableParagraph"/>
              <w:spacing w:before="1"/>
              <w:ind w:left="203" w:right="68"/>
              <w:jc w:val="center"/>
              <w:rPr>
                <w:sz w:val="24"/>
              </w:rPr>
            </w:pPr>
            <w:r>
              <w:rPr>
                <w:spacing w:val="-10"/>
                <w:sz w:val="24"/>
              </w:rPr>
              <w:t>1</w:t>
            </w:r>
          </w:p>
        </w:tc>
        <w:tc>
          <w:tcPr>
            <w:tcW w:w="2147" w:type="dxa"/>
          </w:tcPr>
          <w:p w:rsidR="00120CE6" w:rsidRDefault="00120CE6">
            <w:pPr>
              <w:pStyle w:val="TableParagraph"/>
              <w:rPr>
                <w:sz w:val="24"/>
              </w:rPr>
            </w:pPr>
          </w:p>
        </w:tc>
        <w:tc>
          <w:tcPr>
            <w:tcW w:w="2200" w:type="dxa"/>
          </w:tcPr>
          <w:p w:rsidR="00120CE6" w:rsidRDefault="00120CE6">
            <w:pPr>
              <w:pStyle w:val="TableParagraph"/>
              <w:spacing w:before="37"/>
              <w:rPr>
                <w:b/>
                <w:sz w:val="24"/>
              </w:rPr>
            </w:pPr>
          </w:p>
          <w:p w:rsidR="00120CE6" w:rsidRDefault="00FF26C3">
            <w:pPr>
              <w:pStyle w:val="TableParagraph"/>
              <w:spacing w:before="1"/>
              <w:ind w:right="965"/>
              <w:jc w:val="right"/>
              <w:rPr>
                <w:sz w:val="24"/>
              </w:rPr>
            </w:pPr>
            <w:r>
              <w:rPr>
                <w:spacing w:val="-10"/>
                <w:sz w:val="24"/>
              </w:rPr>
              <w:t>1</w:t>
            </w:r>
          </w:p>
        </w:tc>
      </w:tr>
      <w:tr w:rsidR="00120CE6">
        <w:trPr>
          <w:trHeight w:val="873"/>
        </w:trPr>
        <w:tc>
          <w:tcPr>
            <w:tcW w:w="590" w:type="dxa"/>
          </w:tcPr>
          <w:p w:rsidR="00120CE6" w:rsidRDefault="00120CE6">
            <w:pPr>
              <w:pStyle w:val="TableParagraph"/>
              <w:spacing w:before="37"/>
              <w:rPr>
                <w:b/>
                <w:sz w:val="24"/>
              </w:rPr>
            </w:pPr>
          </w:p>
          <w:p w:rsidR="00120CE6" w:rsidRDefault="00FF26C3">
            <w:pPr>
              <w:pStyle w:val="TableParagraph"/>
              <w:ind w:left="103"/>
              <w:rPr>
                <w:sz w:val="24"/>
              </w:rPr>
            </w:pPr>
            <w:r>
              <w:rPr>
                <w:spacing w:val="-10"/>
                <w:sz w:val="24"/>
              </w:rPr>
              <w:t>6</w:t>
            </w:r>
          </w:p>
        </w:tc>
        <w:tc>
          <w:tcPr>
            <w:tcW w:w="4120" w:type="dxa"/>
          </w:tcPr>
          <w:p w:rsidR="00120CE6" w:rsidRDefault="00FF26C3">
            <w:pPr>
              <w:pStyle w:val="TableParagraph"/>
              <w:spacing w:before="35" w:line="242" w:lineRule="auto"/>
              <w:ind w:left="238" w:right="180"/>
              <w:rPr>
                <w:sz w:val="24"/>
              </w:rPr>
            </w:pPr>
            <w:r>
              <w:rPr>
                <w:sz w:val="24"/>
              </w:rPr>
              <w:t>Объемныеформыдеталейи изделий. Развертка.</w:t>
            </w:r>
          </w:p>
          <w:p w:rsidR="00120CE6" w:rsidRDefault="00FF26C3">
            <w:pPr>
              <w:pStyle w:val="TableParagraph"/>
              <w:spacing w:line="261" w:lineRule="exact"/>
              <w:ind w:left="238"/>
              <w:rPr>
                <w:sz w:val="24"/>
              </w:rPr>
            </w:pPr>
            <w:r>
              <w:rPr>
                <w:spacing w:val="-2"/>
                <w:sz w:val="24"/>
              </w:rPr>
              <w:t>Чертежразвертки</w:t>
            </w:r>
          </w:p>
        </w:tc>
        <w:tc>
          <w:tcPr>
            <w:tcW w:w="792" w:type="dxa"/>
          </w:tcPr>
          <w:p w:rsidR="00120CE6" w:rsidRDefault="00120CE6">
            <w:pPr>
              <w:pStyle w:val="TableParagraph"/>
              <w:spacing w:before="37"/>
              <w:rPr>
                <w:b/>
                <w:sz w:val="24"/>
              </w:rPr>
            </w:pPr>
          </w:p>
          <w:p w:rsidR="00120CE6" w:rsidRDefault="00FF26C3">
            <w:pPr>
              <w:pStyle w:val="TableParagraph"/>
              <w:ind w:left="203"/>
              <w:jc w:val="center"/>
              <w:rPr>
                <w:sz w:val="24"/>
              </w:rPr>
            </w:pPr>
            <w:r>
              <w:rPr>
                <w:spacing w:val="-10"/>
                <w:sz w:val="24"/>
              </w:rPr>
              <w:t>6</w:t>
            </w:r>
          </w:p>
        </w:tc>
        <w:tc>
          <w:tcPr>
            <w:tcW w:w="2147" w:type="dxa"/>
          </w:tcPr>
          <w:p w:rsidR="00120CE6" w:rsidRDefault="00120CE6">
            <w:pPr>
              <w:pStyle w:val="TableParagraph"/>
              <w:rPr>
                <w:sz w:val="24"/>
              </w:rPr>
            </w:pPr>
          </w:p>
        </w:tc>
        <w:tc>
          <w:tcPr>
            <w:tcW w:w="2200" w:type="dxa"/>
          </w:tcPr>
          <w:p w:rsidR="00120CE6" w:rsidRDefault="00120CE6">
            <w:pPr>
              <w:pStyle w:val="TableParagraph"/>
              <w:spacing w:before="37"/>
              <w:rPr>
                <w:b/>
                <w:sz w:val="24"/>
              </w:rPr>
            </w:pPr>
          </w:p>
          <w:p w:rsidR="00120CE6" w:rsidRDefault="00FF26C3">
            <w:pPr>
              <w:pStyle w:val="TableParagraph"/>
              <w:ind w:right="937"/>
              <w:jc w:val="right"/>
              <w:rPr>
                <w:sz w:val="24"/>
              </w:rPr>
            </w:pPr>
            <w:r>
              <w:rPr>
                <w:spacing w:val="-10"/>
                <w:sz w:val="24"/>
              </w:rPr>
              <w:t>6</w:t>
            </w:r>
          </w:p>
        </w:tc>
      </w:tr>
      <w:tr w:rsidR="00120CE6">
        <w:trPr>
          <w:trHeight w:val="595"/>
        </w:trPr>
        <w:tc>
          <w:tcPr>
            <w:tcW w:w="590" w:type="dxa"/>
          </w:tcPr>
          <w:p w:rsidR="00120CE6" w:rsidRDefault="00FF26C3">
            <w:pPr>
              <w:pStyle w:val="TableParagraph"/>
              <w:spacing w:before="174"/>
              <w:ind w:left="103"/>
              <w:rPr>
                <w:sz w:val="24"/>
              </w:rPr>
            </w:pPr>
            <w:r>
              <w:rPr>
                <w:spacing w:val="-10"/>
                <w:sz w:val="24"/>
              </w:rPr>
              <w:t>7</w:t>
            </w:r>
          </w:p>
        </w:tc>
        <w:tc>
          <w:tcPr>
            <w:tcW w:w="4120" w:type="dxa"/>
          </w:tcPr>
          <w:p w:rsidR="00120CE6" w:rsidRDefault="00FF26C3">
            <w:pPr>
              <w:pStyle w:val="TableParagraph"/>
              <w:spacing w:before="15" w:line="280" w:lineRule="atLeast"/>
              <w:ind w:left="238"/>
              <w:rPr>
                <w:sz w:val="24"/>
              </w:rPr>
            </w:pPr>
            <w:r>
              <w:rPr>
                <w:spacing w:val="-2"/>
                <w:sz w:val="24"/>
              </w:rPr>
              <w:t>Технологииобработкитекстильныхм атериалов</w:t>
            </w:r>
          </w:p>
        </w:tc>
        <w:tc>
          <w:tcPr>
            <w:tcW w:w="792" w:type="dxa"/>
          </w:tcPr>
          <w:p w:rsidR="00120CE6" w:rsidRDefault="00FF26C3">
            <w:pPr>
              <w:pStyle w:val="TableParagraph"/>
              <w:spacing w:before="174"/>
              <w:ind w:left="203"/>
              <w:jc w:val="center"/>
              <w:rPr>
                <w:sz w:val="24"/>
              </w:rPr>
            </w:pPr>
            <w:r>
              <w:rPr>
                <w:spacing w:val="-10"/>
                <w:sz w:val="24"/>
              </w:rPr>
              <w:t>4</w:t>
            </w:r>
          </w:p>
        </w:tc>
        <w:tc>
          <w:tcPr>
            <w:tcW w:w="2147" w:type="dxa"/>
          </w:tcPr>
          <w:p w:rsidR="00120CE6" w:rsidRDefault="00120CE6">
            <w:pPr>
              <w:pStyle w:val="TableParagraph"/>
              <w:rPr>
                <w:sz w:val="24"/>
              </w:rPr>
            </w:pPr>
          </w:p>
        </w:tc>
        <w:tc>
          <w:tcPr>
            <w:tcW w:w="2200" w:type="dxa"/>
          </w:tcPr>
          <w:p w:rsidR="00120CE6" w:rsidRDefault="00FF26C3">
            <w:pPr>
              <w:pStyle w:val="TableParagraph"/>
              <w:spacing w:before="174"/>
              <w:ind w:right="937"/>
              <w:jc w:val="right"/>
              <w:rPr>
                <w:sz w:val="24"/>
              </w:rPr>
            </w:pPr>
            <w:r>
              <w:rPr>
                <w:spacing w:val="-10"/>
                <w:sz w:val="24"/>
              </w:rPr>
              <w:t>4</w:t>
            </w:r>
          </w:p>
        </w:tc>
      </w:tr>
      <w:tr w:rsidR="00120CE6">
        <w:trPr>
          <w:trHeight w:val="595"/>
        </w:trPr>
        <w:tc>
          <w:tcPr>
            <w:tcW w:w="590" w:type="dxa"/>
          </w:tcPr>
          <w:p w:rsidR="00120CE6" w:rsidRDefault="00FF26C3">
            <w:pPr>
              <w:pStyle w:val="TableParagraph"/>
              <w:spacing w:before="174"/>
              <w:ind w:left="103"/>
              <w:rPr>
                <w:sz w:val="24"/>
              </w:rPr>
            </w:pPr>
            <w:r>
              <w:rPr>
                <w:spacing w:val="-10"/>
                <w:sz w:val="24"/>
              </w:rPr>
              <w:t>8</w:t>
            </w:r>
          </w:p>
        </w:tc>
        <w:tc>
          <w:tcPr>
            <w:tcW w:w="4120" w:type="dxa"/>
          </w:tcPr>
          <w:p w:rsidR="00120CE6" w:rsidRDefault="00FF26C3">
            <w:pPr>
              <w:pStyle w:val="TableParagraph"/>
              <w:spacing w:before="15" w:line="280" w:lineRule="atLeast"/>
              <w:ind w:left="238" w:right="1105"/>
              <w:rPr>
                <w:sz w:val="24"/>
              </w:rPr>
            </w:pPr>
            <w:r>
              <w:rPr>
                <w:spacing w:val="-2"/>
                <w:sz w:val="24"/>
              </w:rPr>
              <w:t>Пришиваниепуговиц. Ремонтодежды</w:t>
            </w:r>
          </w:p>
        </w:tc>
        <w:tc>
          <w:tcPr>
            <w:tcW w:w="792" w:type="dxa"/>
          </w:tcPr>
          <w:p w:rsidR="00120CE6" w:rsidRDefault="00FF26C3">
            <w:pPr>
              <w:pStyle w:val="TableParagraph"/>
              <w:spacing w:before="174"/>
              <w:ind w:left="203"/>
              <w:jc w:val="center"/>
              <w:rPr>
                <w:sz w:val="24"/>
              </w:rPr>
            </w:pPr>
            <w:r>
              <w:rPr>
                <w:spacing w:val="-10"/>
                <w:sz w:val="24"/>
              </w:rPr>
              <w:t>3</w:t>
            </w:r>
          </w:p>
        </w:tc>
        <w:tc>
          <w:tcPr>
            <w:tcW w:w="2147" w:type="dxa"/>
          </w:tcPr>
          <w:p w:rsidR="00120CE6" w:rsidRDefault="00120CE6">
            <w:pPr>
              <w:pStyle w:val="TableParagraph"/>
              <w:rPr>
                <w:sz w:val="24"/>
              </w:rPr>
            </w:pPr>
          </w:p>
        </w:tc>
        <w:tc>
          <w:tcPr>
            <w:tcW w:w="2200" w:type="dxa"/>
          </w:tcPr>
          <w:p w:rsidR="00120CE6" w:rsidRDefault="00FF26C3">
            <w:pPr>
              <w:pStyle w:val="TableParagraph"/>
              <w:spacing w:before="174"/>
              <w:ind w:right="937"/>
              <w:jc w:val="right"/>
              <w:rPr>
                <w:sz w:val="24"/>
              </w:rPr>
            </w:pPr>
            <w:r>
              <w:rPr>
                <w:spacing w:val="-10"/>
                <w:sz w:val="24"/>
              </w:rPr>
              <w:t>3</w:t>
            </w:r>
          </w:p>
        </w:tc>
      </w:tr>
      <w:tr w:rsidR="00120CE6">
        <w:trPr>
          <w:trHeight w:val="599"/>
        </w:trPr>
        <w:tc>
          <w:tcPr>
            <w:tcW w:w="590" w:type="dxa"/>
          </w:tcPr>
          <w:p w:rsidR="00120CE6" w:rsidRDefault="00FF26C3">
            <w:pPr>
              <w:pStyle w:val="TableParagraph"/>
              <w:spacing w:before="179"/>
              <w:ind w:left="103"/>
              <w:rPr>
                <w:sz w:val="24"/>
              </w:rPr>
            </w:pPr>
            <w:r>
              <w:rPr>
                <w:spacing w:val="-10"/>
                <w:sz w:val="24"/>
              </w:rPr>
              <w:t>9</w:t>
            </w:r>
          </w:p>
        </w:tc>
        <w:tc>
          <w:tcPr>
            <w:tcW w:w="4120" w:type="dxa"/>
          </w:tcPr>
          <w:p w:rsidR="00120CE6" w:rsidRDefault="00FF26C3">
            <w:pPr>
              <w:pStyle w:val="TableParagraph"/>
              <w:spacing w:before="32" w:line="274" w:lineRule="exact"/>
              <w:ind w:left="238"/>
              <w:rPr>
                <w:sz w:val="24"/>
              </w:rPr>
            </w:pPr>
            <w:r>
              <w:rPr>
                <w:sz w:val="24"/>
              </w:rPr>
              <w:t xml:space="preserve">Современныепроизводстваи </w:t>
            </w:r>
            <w:r>
              <w:rPr>
                <w:spacing w:val="-2"/>
                <w:sz w:val="24"/>
              </w:rPr>
              <w:t>профессии</w:t>
            </w:r>
          </w:p>
        </w:tc>
        <w:tc>
          <w:tcPr>
            <w:tcW w:w="792" w:type="dxa"/>
          </w:tcPr>
          <w:p w:rsidR="00120CE6" w:rsidRDefault="00FF26C3">
            <w:pPr>
              <w:pStyle w:val="TableParagraph"/>
              <w:spacing w:before="179"/>
              <w:ind w:left="203"/>
              <w:jc w:val="center"/>
              <w:rPr>
                <w:sz w:val="24"/>
              </w:rPr>
            </w:pPr>
            <w:r>
              <w:rPr>
                <w:spacing w:val="-10"/>
                <w:sz w:val="24"/>
              </w:rPr>
              <w:t>4</w:t>
            </w:r>
          </w:p>
        </w:tc>
        <w:tc>
          <w:tcPr>
            <w:tcW w:w="2147" w:type="dxa"/>
          </w:tcPr>
          <w:p w:rsidR="00120CE6" w:rsidRDefault="00120CE6">
            <w:pPr>
              <w:pStyle w:val="TableParagraph"/>
              <w:rPr>
                <w:sz w:val="24"/>
              </w:rPr>
            </w:pPr>
          </w:p>
        </w:tc>
        <w:tc>
          <w:tcPr>
            <w:tcW w:w="2200" w:type="dxa"/>
          </w:tcPr>
          <w:p w:rsidR="00120CE6" w:rsidRDefault="00FF26C3">
            <w:pPr>
              <w:pStyle w:val="TableParagraph"/>
              <w:spacing w:before="179"/>
              <w:ind w:right="937"/>
              <w:jc w:val="right"/>
              <w:rPr>
                <w:sz w:val="24"/>
              </w:rPr>
            </w:pPr>
            <w:r>
              <w:rPr>
                <w:spacing w:val="-10"/>
                <w:sz w:val="24"/>
              </w:rPr>
              <w:t>4</w:t>
            </w:r>
          </w:p>
        </w:tc>
      </w:tr>
      <w:tr w:rsidR="00120CE6">
        <w:trPr>
          <w:trHeight w:val="1425"/>
        </w:trPr>
        <w:tc>
          <w:tcPr>
            <w:tcW w:w="590"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103"/>
              <w:rPr>
                <w:sz w:val="24"/>
              </w:rPr>
            </w:pPr>
            <w:r>
              <w:rPr>
                <w:spacing w:val="-5"/>
                <w:sz w:val="24"/>
              </w:rPr>
              <w:t>10</w:t>
            </w:r>
          </w:p>
        </w:tc>
        <w:tc>
          <w:tcPr>
            <w:tcW w:w="4120" w:type="dxa"/>
          </w:tcPr>
          <w:p w:rsidR="00120CE6" w:rsidRDefault="00FF26C3">
            <w:pPr>
              <w:pStyle w:val="TableParagraph"/>
              <w:spacing w:before="35"/>
              <w:ind w:left="238"/>
              <w:rPr>
                <w:sz w:val="24"/>
              </w:rPr>
            </w:pPr>
            <w:r>
              <w:rPr>
                <w:sz w:val="24"/>
              </w:rPr>
              <w:t>Подвижное и неподвижное соединение деталей из деталей наборов типа «Конструктор».</w:t>
            </w:r>
          </w:p>
          <w:p w:rsidR="00120CE6" w:rsidRDefault="00FF26C3">
            <w:pPr>
              <w:pStyle w:val="TableParagraph"/>
              <w:spacing w:line="274" w:lineRule="exact"/>
              <w:ind w:left="238"/>
              <w:rPr>
                <w:sz w:val="24"/>
              </w:rPr>
            </w:pPr>
            <w:r>
              <w:rPr>
                <w:spacing w:val="-2"/>
                <w:sz w:val="24"/>
              </w:rPr>
              <w:t>Конструированиеизделийизразныхм атериалов</w:t>
            </w:r>
          </w:p>
        </w:tc>
        <w:tc>
          <w:tcPr>
            <w:tcW w:w="792" w:type="dxa"/>
          </w:tcPr>
          <w:p w:rsidR="00120CE6" w:rsidRDefault="00120CE6">
            <w:pPr>
              <w:pStyle w:val="TableParagraph"/>
              <w:rPr>
                <w:b/>
                <w:sz w:val="24"/>
              </w:rPr>
            </w:pPr>
          </w:p>
          <w:p w:rsidR="00120CE6" w:rsidRDefault="00120CE6">
            <w:pPr>
              <w:pStyle w:val="TableParagraph"/>
              <w:spacing w:before="35"/>
              <w:rPr>
                <w:b/>
                <w:sz w:val="24"/>
              </w:rPr>
            </w:pPr>
          </w:p>
          <w:p w:rsidR="00120CE6" w:rsidRDefault="00FF26C3">
            <w:pPr>
              <w:pStyle w:val="TableParagraph"/>
              <w:ind w:left="203"/>
              <w:jc w:val="center"/>
              <w:rPr>
                <w:sz w:val="24"/>
              </w:rPr>
            </w:pPr>
            <w:r>
              <w:rPr>
                <w:spacing w:val="-10"/>
                <w:sz w:val="24"/>
              </w:rPr>
              <w:t>6</w:t>
            </w:r>
          </w:p>
        </w:tc>
        <w:tc>
          <w:tcPr>
            <w:tcW w:w="2147" w:type="dxa"/>
          </w:tcPr>
          <w:p w:rsidR="00120CE6" w:rsidRDefault="00120CE6">
            <w:pPr>
              <w:pStyle w:val="TableParagraph"/>
              <w:rPr>
                <w:sz w:val="24"/>
              </w:rPr>
            </w:pPr>
          </w:p>
        </w:tc>
        <w:tc>
          <w:tcPr>
            <w:tcW w:w="2200" w:type="dxa"/>
          </w:tcPr>
          <w:p w:rsidR="00120CE6" w:rsidRDefault="00120CE6">
            <w:pPr>
              <w:pStyle w:val="TableParagraph"/>
              <w:rPr>
                <w:b/>
              </w:rPr>
            </w:pPr>
          </w:p>
          <w:p w:rsidR="00120CE6" w:rsidRDefault="00120CE6">
            <w:pPr>
              <w:pStyle w:val="TableParagraph"/>
              <w:spacing w:before="96"/>
              <w:rPr>
                <w:b/>
              </w:rPr>
            </w:pPr>
          </w:p>
          <w:p w:rsidR="00120CE6" w:rsidRDefault="00FF26C3">
            <w:pPr>
              <w:pStyle w:val="TableParagraph"/>
              <w:ind w:right="969"/>
              <w:jc w:val="right"/>
              <w:rPr>
                <w:rFonts w:ascii="Calibri"/>
              </w:rPr>
            </w:pPr>
            <w:r>
              <w:rPr>
                <w:rFonts w:ascii="Calibri"/>
                <w:spacing w:val="-10"/>
              </w:rPr>
              <w:t>6</w:t>
            </w:r>
          </w:p>
        </w:tc>
      </w:tr>
      <w:tr w:rsidR="00120CE6">
        <w:trPr>
          <w:trHeight w:val="321"/>
        </w:trPr>
        <w:tc>
          <w:tcPr>
            <w:tcW w:w="590" w:type="dxa"/>
          </w:tcPr>
          <w:p w:rsidR="00120CE6" w:rsidRDefault="00FF26C3">
            <w:pPr>
              <w:pStyle w:val="TableParagraph"/>
              <w:spacing w:before="35" w:line="266" w:lineRule="exact"/>
              <w:ind w:left="103"/>
              <w:rPr>
                <w:sz w:val="24"/>
              </w:rPr>
            </w:pPr>
            <w:r>
              <w:rPr>
                <w:spacing w:val="-5"/>
                <w:sz w:val="24"/>
              </w:rPr>
              <w:t>11</w:t>
            </w:r>
          </w:p>
        </w:tc>
        <w:tc>
          <w:tcPr>
            <w:tcW w:w="4120" w:type="dxa"/>
          </w:tcPr>
          <w:p w:rsidR="00120CE6" w:rsidRDefault="00FF26C3">
            <w:pPr>
              <w:pStyle w:val="TableParagraph"/>
              <w:spacing w:before="35" w:line="266" w:lineRule="exact"/>
              <w:ind w:left="238"/>
              <w:rPr>
                <w:sz w:val="24"/>
              </w:rPr>
            </w:pPr>
            <w:r>
              <w:rPr>
                <w:spacing w:val="-2"/>
                <w:sz w:val="24"/>
              </w:rPr>
              <w:t>Резервноевремя</w:t>
            </w:r>
          </w:p>
        </w:tc>
        <w:tc>
          <w:tcPr>
            <w:tcW w:w="792" w:type="dxa"/>
          </w:tcPr>
          <w:p w:rsidR="00120CE6" w:rsidRDefault="00FF26C3">
            <w:pPr>
              <w:pStyle w:val="TableParagraph"/>
              <w:spacing w:before="35" w:line="266" w:lineRule="exact"/>
              <w:ind w:left="203"/>
              <w:jc w:val="center"/>
              <w:rPr>
                <w:sz w:val="24"/>
              </w:rPr>
            </w:pPr>
            <w:r>
              <w:rPr>
                <w:spacing w:val="-10"/>
                <w:sz w:val="24"/>
              </w:rPr>
              <w:t>1</w:t>
            </w:r>
          </w:p>
        </w:tc>
        <w:tc>
          <w:tcPr>
            <w:tcW w:w="2147" w:type="dxa"/>
          </w:tcPr>
          <w:p w:rsidR="00120CE6" w:rsidRDefault="00120CE6">
            <w:pPr>
              <w:pStyle w:val="TableParagraph"/>
              <w:rPr>
                <w:sz w:val="24"/>
              </w:rPr>
            </w:pPr>
          </w:p>
        </w:tc>
        <w:tc>
          <w:tcPr>
            <w:tcW w:w="2200" w:type="dxa"/>
          </w:tcPr>
          <w:p w:rsidR="00120CE6" w:rsidRDefault="00120CE6">
            <w:pPr>
              <w:pStyle w:val="TableParagraph"/>
              <w:rPr>
                <w:sz w:val="24"/>
              </w:rPr>
            </w:pPr>
          </w:p>
        </w:tc>
      </w:tr>
      <w:tr w:rsidR="00120CE6">
        <w:trPr>
          <w:trHeight w:val="590"/>
        </w:trPr>
        <w:tc>
          <w:tcPr>
            <w:tcW w:w="4710" w:type="dxa"/>
            <w:gridSpan w:val="2"/>
          </w:tcPr>
          <w:p w:rsidR="00120CE6" w:rsidRDefault="00FF26C3">
            <w:pPr>
              <w:pStyle w:val="TableParagraph"/>
              <w:spacing w:before="10" w:line="280" w:lineRule="atLeast"/>
              <w:ind w:left="237" w:right="660"/>
              <w:rPr>
                <w:sz w:val="24"/>
              </w:rPr>
            </w:pPr>
            <w:r>
              <w:rPr>
                <w:sz w:val="24"/>
              </w:rPr>
              <w:t xml:space="preserve">ОБЩЕЕКОЛИЧЕСТВОЧАСОВПО </w:t>
            </w:r>
            <w:r>
              <w:rPr>
                <w:spacing w:val="-2"/>
                <w:sz w:val="24"/>
              </w:rPr>
              <w:t>ПРОГРАММЕ</w:t>
            </w:r>
          </w:p>
        </w:tc>
        <w:tc>
          <w:tcPr>
            <w:tcW w:w="792" w:type="dxa"/>
          </w:tcPr>
          <w:p w:rsidR="00120CE6" w:rsidRDefault="00FF26C3">
            <w:pPr>
              <w:pStyle w:val="TableParagraph"/>
              <w:spacing w:before="174"/>
              <w:ind w:left="203" w:right="63"/>
              <w:jc w:val="center"/>
              <w:rPr>
                <w:sz w:val="24"/>
              </w:rPr>
            </w:pPr>
            <w:r>
              <w:rPr>
                <w:spacing w:val="-5"/>
                <w:sz w:val="24"/>
              </w:rPr>
              <w:t>34</w:t>
            </w:r>
          </w:p>
        </w:tc>
        <w:tc>
          <w:tcPr>
            <w:tcW w:w="2147" w:type="dxa"/>
          </w:tcPr>
          <w:p w:rsidR="00120CE6" w:rsidRDefault="00FF26C3">
            <w:pPr>
              <w:pStyle w:val="TableParagraph"/>
              <w:spacing w:before="174"/>
              <w:ind w:left="212"/>
              <w:jc w:val="center"/>
              <w:rPr>
                <w:sz w:val="24"/>
              </w:rPr>
            </w:pPr>
            <w:r>
              <w:rPr>
                <w:spacing w:val="-10"/>
                <w:sz w:val="24"/>
              </w:rPr>
              <w:t>0</w:t>
            </w:r>
          </w:p>
        </w:tc>
        <w:tc>
          <w:tcPr>
            <w:tcW w:w="2200" w:type="dxa"/>
          </w:tcPr>
          <w:p w:rsidR="00120CE6" w:rsidRDefault="00FF26C3">
            <w:pPr>
              <w:pStyle w:val="TableParagraph"/>
              <w:spacing w:before="174"/>
              <w:ind w:right="908"/>
              <w:jc w:val="right"/>
              <w:rPr>
                <w:sz w:val="24"/>
              </w:rPr>
            </w:pPr>
            <w:r>
              <w:rPr>
                <w:spacing w:val="-5"/>
                <w:sz w:val="24"/>
              </w:rPr>
              <w:t>32</w:t>
            </w:r>
          </w:p>
        </w:tc>
      </w:tr>
    </w:tbl>
    <w:p w:rsidR="00120CE6" w:rsidRDefault="00FF26C3">
      <w:pPr>
        <w:pStyle w:val="a4"/>
        <w:numPr>
          <w:ilvl w:val="0"/>
          <w:numId w:val="37"/>
        </w:numPr>
        <w:tabs>
          <w:tab w:val="left" w:pos="687"/>
        </w:tabs>
        <w:spacing w:before="3" w:after="3"/>
        <w:ind w:left="687" w:hanging="210"/>
        <w:jc w:val="left"/>
        <w:rPr>
          <w:b/>
          <w:sz w:val="28"/>
        </w:rPr>
      </w:pPr>
      <w:r>
        <w:rPr>
          <w:b/>
          <w:spacing w:val="-2"/>
          <w:sz w:val="28"/>
        </w:rPr>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
        <w:gridCol w:w="4067"/>
        <w:gridCol w:w="801"/>
        <w:gridCol w:w="2165"/>
        <w:gridCol w:w="2218"/>
      </w:tblGrid>
      <w:tr w:rsidR="00120CE6">
        <w:trPr>
          <w:trHeight w:val="321"/>
        </w:trPr>
        <w:tc>
          <w:tcPr>
            <w:tcW w:w="595" w:type="dxa"/>
            <w:vMerge w:val="restart"/>
          </w:tcPr>
          <w:p w:rsidR="00120CE6" w:rsidRDefault="00FF26C3">
            <w:pPr>
              <w:pStyle w:val="TableParagraph"/>
              <w:spacing w:before="68"/>
              <w:ind w:left="237" w:right="109"/>
              <w:jc w:val="both"/>
              <w:rPr>
                <w:b/>
                <w:sz w:val="24"/>
              </w:rPr>
            </w:pPr>
            <w:r>
              <w:rPr>
                <w:b/>
                <w:spacing w:val="-10"/>
                <w:sz w:val="24"/>
              </w:rPr>
              <w:t xml:space="preserve">№ </w:t>
            </w:r>
            <w:r>
              <w:rPr>
                <w:b/>
                <w:spacing w:val="-6"/>
                <w:sz w:val="24"/>
              </w:rPr>
              <w:t xml:space="preserve">п/ </w:t>
            </w:r>
            <w:r>
              <w:rPr>
                <w:b/>
                <w:spacing w:val="-10"/>
                <w:sz w:val="24"/>
              </w:rPr>
              <w:t>п</w:t>
            </w:r>
          </w:p>
        </w:tc>
        <w:tc>
          <w:tcPr>
            <w:tcW w:w="4067" w:type="dxa"/>
            <w:vMerge w:val="restart"/>
          </w:tcPr>
          <w:p w:rsidR="00120CE6" w:rsidRDefault="00FF26C3">
            <w:pPr>
              <w:pStyle w:val="TableParagraph"/>
              <w:spacing w:before="210" w:line="237" w:lineRule="auto"/>
              <w:ind w:left="238" w:right="69"/>
              <w:rPr>
                <w:b/>
                <w:sz w:val="24"/>
              </w:rPr>
            </w:pPr>
            <w:r>
              <w:rPr>
                <w:b/>
                <w:sz w:val="24"/>
              </w:rPr>
              <w:t xml:space="preserve">Наименованиеразделови </w:t>
            </w:r>
            <w:r>
              <w:rPr>
                <w:b/>
                <w:spacing w:val="-2"/>
                <w:sz w:val="24"/>
              </w:rPr>
              <w:t>темпрограммы</w:t>
            </w:r>
          </w:p>
        </w:tc>
        <w:tc>
          <w:tcPr>
            <w:tcW w:w="5184" w:type="dxa"/>
            <w:gridSpan w:val="3"/>
          </w:tcPr>
          <w:p w:rsidR="00120CE6" w:rsidRDefault="00FF26C3">
            <w:pPr>
              <w:pStyle w:val="TableParagraph"/>
              <w:spacing w:before="44" w:line="257" w:lineRule="exact"/>
              <w:ind w:left="103"/>
              <w:rPr>
                <w:b/>
                <w:sz w:val="24"/>
              </w:rPr>
            </w:pPr>
            <w:r>
              <w:rPr>
                <w:b/>
                <w:sz w:val="24"/>
              </w:rPr>
              <w:t>Количество</w:t>
            </w:r>
            <w:r>
              <w:rPr>
                <w:b/>
                <w:spacing w:val="-4"/>
                <w:sz w:val="24"/>
              </w:rPr>
              <w:t xml:space="preserve"> часов</w:t>
            </w:r>
          </w:p>
        </w:tc>
      </w:tr>
      <w:tr w:rsidR="00120CE6">
        <w:trPr>
          <w:trHeight w:val="864"/>
        </w:trPr>
        <w:tc>
          <w:tcPr>
            <w:tcW w:w="595" w:type="dxa"/>
            <w:vMerge/>
            <w:tcBorders>
              <w:top w:val="nil"/>
            </w:tcBorders>
          </w:tcPr>
          <w:p w:rsidR="00120CE6" w:rsidRDefault="00120CE6">
            <w:pPr>
              <w:rPr>
                <w:sz w:val="2"/>
                <w:szCs w:val="2"/>
              </w:rPr>
            </w:pPr>
          </w:p>
        </w:tc>
        <w:tc>
          <w:tcPr>
            <w:tcW w:w="4067" w:type="dxa"/>
            <w:vMerge/>
            <w:tcBorders>
              <w:top w:val="nil"/>
            </w:tcBorders>
          </w:tcPr>
          <w:p w:rsidR="00120CE6" w:rsidRDefault="00120CE6">
            <w:pPr>
              <w:rPr>
                <w:sz w:val="2"/>
                <w:szCs w:val="2"/>
              </w:rPr>
            </w:pPr>
          </w:p>
        </w:tc>
        <w:tc>
          <w:tcPr>
            <w:tcW w:w="801" w:type="dxa"/>
          </w:tcPr>
          <w:p w:rsidR="00120CE6" w:rsidRDefault="00FF26C3">
            <w:pPr>
              <w:pStyle w:val="TableParagraph"/>
              <w:spacing w:before="47" w:line="237" w:lineRule="auto"/>
              <w:ind w:left="238" w:right="176"/>
              <w:rPr>
                <w:b/>
                <w:sz w:val="24"/>
              </w:rPr>
            </w:pPr>
            <w:r>
              <w:rPr>
                <w:b/>
                <w:spacing w:val="-4"/>
                <w:sz w:val="24"/>
              </w:rPr>
              <w:t xml:space="preserve">Все </w:t>
            </w:r>
            <w:r>
              <w:rPr>
                <w:b/>
                <w:spacing w:val="-6"/>
                <w:sz w:val="24"/>
              </w:rPr>
              <w:t>го</w:t>
            </w:r>
          </w:p>
        </w:tc>
        <w:tc>
          <w:tcPr>
            <w:tcW w:w="2165" w:type="dxa"/>
          </w:tcPr>
          <w:p w:rsidR="00120CE6" w:rsidRDefault="00FF26C3">
            <w:pPr>
              <w:pStyle w:val="TableParagraph"/>
              <w:spacing w:before="47" w:line="237" w:lineRule="auto"/>
              <w:ind w:left="238"/>
              <w:rPr>
                <w:b/>
                <w:sz w:val="24"/>
              </w:rPr>
            </w:pPr>
            <w:r>
              <w:rPr>
                <w:b/>
                <w:spacing w:val="-2"/>
                <w:sz w:val="24"/>
              </w:rPr>
              <w:t xml:space="preserve">Контрольныера </w:t>
            </w:r>
            <w:r>
              <w:rPr>
                <w:b/>
                <w:spacing w:val="-4"/>
                <w:sz w:val="24"/>
              </w:rPr>
              <w:t>боты</w:t>
            </w:r>
          </w:p>
        </w:tc>
        <w:tc>
          <w:tcPr>
            <w:tcW w:w="2218" w:type="dxa"/>
          </w:tcPr>
          <w:p w:rsidR="00120CE6" w:rsidRDefault="00FF26C3">
            <w:pPr>
              <w:pStyle w:val="TableParagraph"/>
              <w:spacing w:before="47" w:line="237" w:lineRule="auto"/>
              <w:ind w:left="239"/>
              <w:rPr>
                <w:b/>
                <w:sz w:val="24"/>
              </w:rPr>
            </w:pPr>
            <w:r>
              <w:rPr>
                <w:b/>
                <w:spacing w:val="-2"/>
                <w:sz w:val="24"/>
              </w:rPr>
              <w:t xml:space="preserve">Практическиера </w:t>
            </w:r>
            <w:r>
              <w:rPr>
                <w:b/>
                <w:spacing w:val="-4"/>
                <w:sz w:val="24"/>
              </w:rPr>
              <w:t>боты</w:t>
            </w:r>
          </w:p>
        </w:tc>
      </w:tr>
      <w:tr w:rsidR="00120CE6">
        <w:trPr>
          <w:trHeight w:val="595"/>
        </w:trPr>
        <w:tc>
          <w:tcPr>
            <w:tcW w:w="595" w:type="dxa"/>
          </w:tcPr>
          <w:p w:rsidR="00120CE6" w:rsidRDefault="00FF26C3">
            <w:pPr>
              <w:pStyle w:val="TableParagraph"/>
              <w:spacing w:before="179"/>
              <w:ind w:left="103"/>
              <w:rPr>
                <w:sz w:val="24"/>
              </w:rPr>
            </w:pPr>
            <w:r>
              <w:rPr>
                <w:spacing w:val="-10"/>
                <w:sz w:val="24"/>
              </w:rPr>
              <w:t>1</w:t>
            </w:r>
          </w:p>
        </w:tc>
        <w:tc>
          <w:tcPr>
            <w:tcW w:w="4067" w:type="dxa"/>
          </w:tcPr>
          <w:p w:rsidR="00120CE6" w:rsidRDefault="00FF26C3">
            <w:pPr>
              <w:pStyle w:val="TableParagraph"/>
              <w:spacing w:before="27" w:line="274" w:lineRule="exact"/>
              <w:ind w:left="238" w:right="69"/>
              <w:rPr>
                <w:sz w:val="24"/>
              </w:rPr>
            </w:pPr>
            <w:r>
              <w:rPr>
                <w:sz w:val="24"/>
              </w:rPr>
              <w:t>Повторение и обобщение изученноговтретьемклассе</w:t>
            </w:r>
          </w:p>
        </w:tc>
        <w:tc>
          <w:tcPr>
            <w:tcW w:w="801" w:type="dxa"/>
          </w:tcPr>
          <w:p w:rsidR="00120CE6" w:rsidRDefault="00FF26C3">
            <w:pPr>
              <w:pStyle w:val="TableParagraph"/>
              <w:spacing w:before="179"/>
              <w:ind w:left="136"/>
              <w:jc w:val="center"/>
              <w:rPr>
                <w:sz w:val="24"/>
              </w:rPr>
            </w:pPr>
            <w:r>
              <w:rPr>
                <w:spacing w:val="-10"/>
                <w:sz w:val="24"/>
              </w:rPr>
              <w:t>1</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89"/>
              <w:ind w:left="201" w:right="56"/>
              <w:jc w:val="center"/>
              <w:rPr>
                <w:rFonts w:ascii="Calibri"/>
              </w:rPr>
            </w:pPr>
            <w:r>
              <w:rPr>
                <w:rFonts w:ascii="Calibri"/>
                <w:spacing w:val="-10"/>
              </w:rPr>
              <w:t>0</w:t>
            </w:r>
          </w:p>
        </w:tc>
      </w:tr>
    </w:tbl>
    <w:p w:rsidR="00120CE6" w:rsidRDefault="00120CE6">
      <w:pPr>
        <w:jc w:val="center"/>
        <w:rPr>
          <w:rFonts w:ascii="Calibri"/>
        </w:rPr>
        <w:sectPr w:rsidR="00120CE6">
          <w:pgSz w:w="11910" w:h="16390"/>
          <w:pgMar w:top="820" w:right="92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
        <w:gridCol w:w="4067"/>
        <w:gridCol w:w="801"/>
        <w:gridCol w:w="2165"/>
        <w:gridCol w:w="2218"/>
      </w:tblGrid>
      <w:tr w:rsidR="00120CE6">
        <w:trPr>
          <w:trHeight w:val="594"/>
        </w:trPr>
        <w:tc>
          <w:tcPr>
            <w:tcW w:w="595" w:type="dxa"/>
          </w:tcPr>
          <w:p w:rsidR="00120CE6" w:rsidRDefault="00FF26C3">
            <w:pPr>
              <w:pStyle w:val="TableParagraph"/>
              <w:spacing w:before="174"/>
              <w:ind w:left="103"/>
              <w:rPr>
                <w:sz w:val="24"/>
              </w:rPr>
            </w:pPr>
            <w:r>
              <w:rPr>
                <w:spacing w:val="-10"/>
                <w:sz w:val="24"/>
              </w:rPr>
              <w:t>2</w:t>
            </w:r>
          </w:p>
        </w:tc>
        <w:tc>
          <w:tcPr>
            <w:tcW w:w="4067" w:type="dxa"/>
          </w:tcPr>
          <w:p w:rsidR="00120CE6" w:rsidRDefault="00FF26C3">
            <w:pPr>
              <w:pStyle w:val="TableParagraph"/>
              <w:spacing w:before="27" w:line="274" w:lineRule="exact"/>
              <w:ind w:left="238" w:right="759"/>
              <w:rPr>
                <w:sz w:val="24"/>
              </w:rPr>
            </w:pPr>
            <w:r>
              <w:rPr>
                <w:spacing w:val="-2"/>
                <w:sz w:val="24"/>
              </w:rPr>
              <w:t>Информационно- коммуникативныетехнологии</w:t>
            </w:r>
          </w:p>
        </w:tc>
        <w:tc>
          <w:tcPr>
            <w:tcW w:w="801" w:type="dxa"/>
          </w:tcPr>
          <w:p w:rsidR="00120CE6" w:rsidRDefault="00FF26C3">
            <w:pPr>
              <w:pStyle w:val="TableParagraph"/>
              <w:spacing w:before="174"/>
              <w:ind w:right="234"/>
              <w:jc w:val="right"/>
              <w:rPr>
                <w:sz w:val="24"/>
              </w:rPr>
            </w:pPr>
            <w:r>
              <w:rPr>
                <w:spacing w:val="-10"/>
                <w:sz w:val="24"/>
              </w:rPr>
              <w:t>3</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74"/>
              <w:ind w:left="201"/>
              <w:jc w:val="center"/>
              <w:rPr>
                <w:sz w:val="24"/>
              </w:rPr>
            </w:pPr>
            <w:r>
              <w:rPr>
                <w:spacing w:val="-10"/>
                <w:sz w:val="24"/>
              </w:rPr>
              <w:t>3</w:t>
            </w:r>
          </w:p>
        </w:tc>
      </w:tr>
      <w:tr w:rsidR="00120CE6">
        <w:trPr>
          <w:trHeight w:val="599"/>
        </w:trPr>
        <w:tc>
          <w:tcPr>
            <w:tcW w:w="595" w:type="dxa"/>
          </w:tcPr>
          <w:p w:rsidR="00120CE6" w:rsidRDefault="00FF26C3">
            <w:pPr>
              <w:pStyle w:val="TableParagraph"/>
              <w:spacing w:before="179"/>
              <w:ind w:left="103"/>
              <w:rPr>
                <w:sz w:val="24"/>
              </w:rPr>
            </w:pPr>
            <w:r>
              <w:rPr>
                <w:spacing w:val="-10"/>
                <w:sz w:val="24"/>
              </w:rPr>
              <w:t>3</w:t>
            </w:r>
          </w:p>
        </w:tc>
        <w:tc>
          <w:tcPr>
            <w:tcW w:w="4067" w:type="dxa"/>
          </w:tcPr>
          <w:p w:rsidR="00120CE6" w:rsidRDefault="00FF26C3">
            <w:pPr>
              <w:pStyle w:val="TableParagraph"/>
              <w:spacing w:before="32" w:line="274" w:lineRule="exact"/>
              <w:ind w:left="238" w:right="69"/>
              <w:rPr>
                <w:sz w:val="24"/>
              </w:rPr>
            </w:pPr>
            <w:r>
              <w:rPr>
                <w:spacing w:val="-2"/>
                <w:sz w:val="24"/>
              </w:rPr>
              <w:t>Конструированиеробототехнически хмоделей</w:t>
            </w:r>
          </w:p>
        </w:tc>
        <w:tc>
          <w:tcPr>
            <w:tcW w:w="801" w:type="dxa"/>
          </w:tcPr>
          <w:p w:rsidR="00120CE6" w:rsidRDefault="00FF26C3">
            <w:pPr>
              <w:pStyle w:val="TableParagraph"/>
              <w:spacing w:before="179"/>
              <w:ind w:right="234"/>
              <w:jc w:val="right"/>
              <w:rPr>
                <w:sz w:val="24"/>
              </w:rPr>
            </w:pPr>
            <w:r>
              <w:rPr>
                <w:spacing w:val="-10"/>
                <w:sz w:val="24"/>
              </w:rPr>
              <w:t>5</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79"/>
              <w:ind w:left="201"/>
              <w:jc w:val="center"/>
              <w:rPr>
                <w:sz w:val="24"/>
              </w:rPr>
            </w:pPr>
            <w:r>
              <w:rPr>
                <w:spacing w:val="-10"/>
                <w:sz w:val="24"/>
              </w:rPr>
              <w:t>5</w:t>
            </w:r>
          </w:p>
        </w:tc>
      </w:tr>
      <w:tr w:rsidR="00120CE6">
        <w:trPr>
          <w:trHeight w:val="595"/>
        </w:trPr>
        <w:tc>
          <w:tcPr>
            <w:tcW w:w="595" w:type="dxa"/>
          </w:tcPr>
          <w:p w:rsidR="00120CE6" w:rsidRDefault="00FF26C3">
            <w:pPr>
              <w:pStyle w:val="TableParagraph"/>
              <w:spacing w:before="174"/>
              <w:ind w:left="103"/>
              <w:rPr>
                <w:sz w:val="24"/>
              </w:rPr>
            </w:pPr>
            <w:r>
              <w:rPr>
                <w:spacing w:val="-10"/>
                <w:sz w:val="24"/>
              </w:rPr>
              <w:t>4</w:t>
            </w:r>
          </w:p>
        </w:tc>
        <w:tc>
          <w:tcPr>
            <w:tcW w:w="4067" w:type="dxa"/>
          </w:tcPr>
          <w:p w:rsidR="00120CE6" w:rsidRDefault="00FF26C3">
            <w:pPr>
              <w:pStyle w:val="TableParagraph"/>
              <w:spacing w:before="15" w:line="280" w:lineRule="atLeast"/>
              <w:ind w:left="238" w:right="69"/>
              <w:rPr>
                <w:sz w:val="24"/>
              </w:rPr>
            </w:pPr>
            <w:r>
              <w:rPr>
                <w:sz w:val="24"/>
              </w:rPr>
              <w:t>Конструированиесложныхизделий из бумаги и картона</w:t>
            </w:r>
          </w:p>
        </w:tc>
        <w:tc>
          <w:tcPr>
            <w:tcW w:w="801" w:type="dxa"/>
          </w:tcPr>
          <w:p w:rsidR="00120CE6" w:rsidRDefault="00FF26C3">
            <w:pPr>
              <w:pStyle w:val="TableParagraph"/>
              <w:spacing w:before="174"/>
              <w:ind w:right="267"/>
              <w:jc w:val="right"/>
              <w:rPr>
                <w:sz w:val="24"/>
              </w:rPr>
            </w:pPr>
            <w:r>
              <w:rPr>
                <w:spacing w:val="-10"/>
                <w:sz w:val="24"/>
              </w:rPr>
              <w:t>5</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74"/>
              <w:ind w:left="201" w:right="58"/>
              <w:jc w:val="center"/>
              <w:rPr>
                <w:sz w:val="24"/>
              </w:rPr>
            </w:pPr>
            <w:r>
              <w:rPr>
                <w:spacing w:val="-10"/>
                <w:sz w:val="24"/>
              </w:rPr>
              <w:t>5</w:t>
            </w:r>
          </w:p>
        </w:tc>
      </w:tr>
      <w:tr w:rsidR="00120CE6">
        <w:trPr>
          <w:trHeight w:val="599"/>
        </w:trPr>
        <w:tc>
          <w:tcPr>
            <w:tcW w:w="595" w:type="dxa"/>
          </w:tcPr>
          <w:p w:rsidR="00120CE6" w:rsidRDefault="00FF26C3">
            <w:pPr>
              <w:pStyle w:val="TableParagraph"/>
              <w:spacing w:before="174"/>
              <w:ind w:left="103"/>
              <w:rPr>
                <w:sz w:val="24"/>
              </w:rPr>
            </w:pPr>
            <w:r>
              <w:rPr>
                <w:spacing w:val="-10"/>
                <w:sz w:val="24"/>
              </w:rPr>
              <w:t>5</w:t>
            </w:r>
          </w:p>
        </w:tc>
        <w:tc>
          <w:tcPr>
            <w:tcW w:w="4067" w:type="dxa"/>
          </w:tcPr>
          <w:p w:rsidR="00120CE6" w:rsidRDefault="00FF26C3">
            <w:pPr>
              <w:pStyle w:val="TableParagraph"/>
              <w:spacing w:before="31" w:line="274" w:lineRule="exact"/>
              <w:ind w:left="238" w:right="913"/>
              <w:rPr>
                <w:sz w:val="24"/>
              </w:rPr>
            </w:pPr>
            <w:r>
              <w:rPr>
                <w:sz w:val="24"/>
              </w:rPr>
              <w:t>Конструированиеобъемных изделий из разверток</w:t>
            </w:r>
          </w:p>
        </w:tc>
        <w:tc>
          <w:tcPr>
            <w:tcW w:w="801" w:type="dxa"/>
          </w:tcPr>
          <w:p w:rsidR="00120CE6" w:rsidRDefault="00FF26C3">
            <w:pPr>
              <w:pStyle w:val="TableParagraph"/>
              <w:spacing w:before="174"/>
              <w:ind w:right="267"/>
              <w:jc w:val="right"/>
              <w:rPr>
                <w:sz w:val="24"/>
              </w:rPr>
            </w:pPr>
            <w:r>
              <w:rPr>
                <w:spacing w:val="-10"/>
                <w:sz w:val="24"/>
              </w:rPr>
              <w:t>3</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74"/>
              <w:ind w:left="201" w:right="58"/>
              <w:jc w:val="center"/>
              <w:rPr>
                <w:sz w:val="24"/>
              </w:rPr>
            </w:pPr>
            <w:r>
              <w:rPr>
                <w:spacing w:val="-10"/>
                <w:sz w:val="24"/>
              </w:rPr>
              <w:t>3</w:t>
            </w:r>
          </w:p>
        </w:tc>
      </w:tr>
      <w:tr w:rsidR="00120CE6">
        <w:trPr>
          <w:trHeight w:val="595"/>
        </w:trPr>
        <w:tc>
          <w:tcPr>
            <w:tcW w:w="595" w:type="dxa"/>
          </w:tcPr>
          <w:p w:rsidR="00120CE6" w:rsidRDefault="00FF26C3">
            <w:pPr>
              <w:pStyle w:val="TableParagraph"/>
              <w:spacing w:before="174"/>
              <w:ind w:left="103"/>
              <w:rPr>
                <w:sz w:val="24"/>
              </w:rPr>
            </w:pPr>
            <w:r>
              <w:rPr>
                <w:spacing w:val="-10"/>
                <w:sz w:val="24"/>
              </w:rPr>
              <w:t>6</w:t>
            </w:r>
          </w:p>
        </w:tc>
        <w:tc>
          <w:tcPr>
            <w:tcW w:w="4067" w:type="dxa"/>
          </w:tcPr>
          <w:p w:rsidR="00120CE6" w:rsidRDefault="00FF26C3">
            <w:pPr>
              <w:pStyle w:val="TableParagraph"/>
              <w:spacing w:before="15" w:line="280" w:lineRule="atLeast"/>
              <w:ind w:left="238" w:right="69"/>
              <w:rPr>
                <w:sz w:val="24"/>
              </w:rPr>
            </w:pPr>
            <w:r>
              <w:rPr>
                <w:sz w:val="24"/>
              </w:rPr>
              <w:t xml:space="preserve">Интерьерыразныхвремен.Декор </w:t>
            </w:r>
            <w:r>
              <w:rPr>
                <w:spacing w:val="-2"/>
                <w:sz w:val="24"/>
              </w:rPr>
              <w:t>интерьера</w:t>
            </w:r>
          </w:p>
        </w:tc>
        <w:tc>
          <w:tcPr>
            <w:tcW w:w="801" w:type="dxa"/>
          </w:tcPr>
          <w:p w:rsidR="00120CE6" w:rsidRDefault="00FF26C3">
            <w:pPr>
              <w:pStyle w:val="TableParagraph"/>
              <w:spacing w:before="174"/>
              <w:ind w:right="267"/>
              <w:jc w:val="right"/>
              <w:rPr>
                <w:sz w:val="24"/>
              </w:rPr>
            </w:pPr>
            <w:r>
              <w:rPr>
                <w:spacing w:val="-10"/>
                <w:sz w:val="24"/>
              </w:rPr>
              <w:t>3</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74"/>
              <w:ind w:left="201" w:right="58"/>
              <w:jc w:val="center"/>
              <w:rPr>
                <w:sz w:val="24"/>
              </w:rPr>
            </w:pPr>
            <w:r>
              <w:rPr>
                <w:spacing w:val="-10"/>
                <w:sz w:val="24"/>
              </w:rPr>
              <w:t>3</w:t>
            </w:r>
          </w:p>
        </w:tc>
      </w:tr>
      <w:tr w:rsidR="00120CE6">
        <w:trPr>
          <w:trHeight w:val="321"/>
        </w:trPr>
        <w:tc>
          <w:tcPr>
            <w:tcW w:w="595" w:type="dxa"/>
          </w:tcPr>
          <w:p w:rsidR="00120CE6" w:rsidRDefault="00FF26C3">
            <w:pPr>
              <w:pStyle w:val="TableParagraph"/>
              <w:spacing w:before="40" w:line="262" w:lineRule="exact"/>
              <w:ind w:left="103"/>
              <w:rPr>
                <w:sz w:val="24"/>
              </w:rPr>
            </w:pPr>
            <w:r>
              <w:rPr>
                <w:spacing w:val="-10"/>
                <w:sz w:val="24"/>
              </w:rPr>
              <w:t>7</w:t>
            </w:r>
          </w:p>
        </w:tc>
        <w:tc>
          <w:tcPr>
            <w:tcW w:w="4067" w:type="dxa"/>
          </w:tcPr>
          <w:p w:rsidR="00120CE6" w:rsidRDefault="00FF26C3">
            <w:pPr>
              <w:pStyle w:val="TableParagraph"/>
              <w:spacing w:before="40" w:line="262" w:lineRule="exact"/>
              <w:ind w:left="238"/>
              <w:rPr>
                <w:sz w:val="24"/>
              </w:rPr>
            </w:pPr>
            <w:r>
              <w:rPr>
                <w:spacing w:val="-2"/>
                <w:sz w:val="24"/>
              </w:rPr>
              <w:t>Синтетическиематериалы</w:t>
            </w:r>
          </w:p>
        </w:tc>
        <w:tc>
          <w:tcPr>
            <w:tcW w:w="801" w:type="dxa"/>
          </w:tcPr>
          <w:p w:rsidR="00120CE6" w:rsidRDefault="00FF26C3">
            <w:pPr>
              <w:pStyle w:val="TableParagraph"/>
              <w:spacing w:before="40" w:line="262" w:lineRule="exact"/>
              <w:ind w:right="234"/>
              <w:jc w:val="right"/>
              <w:rPr>
                <w:sz w:val="24"/>
              </w:rPr>
            </w:pPr>
            <w:r>
              <w:rPr>
                <w:spacing w:val="-10"/>
                <w:sz w:val="24"/>
              </w:rPr>
              <w:t>5</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40" w:line="262" w:lineRule="exact"/>
              <w:ind w:left="201"/>
              <w:jc w:val="center"/>
              <w:rPr>
                <w:sz w:val="24"/>
              </w:rPr>
            </w:pPr>
            <w:r>
              <w:rPr>
                <w:spacing w:val="-10"/>
                <w:sz w:val="24"/>
              </w:rPr>
              <w:t>5</w:t>
            </w:r>
          </w:p>
        </w:tc>
      </w:tr>
      <w:tr w:rsidR="00120CE6">
        <w:trPr>
          <w:trHeight w:val="595"/>
        </w:trPr>
        <w:tc>
          <w:tcPr>
            <w:tcW w:w="595" w:type="dxa"/>
          </w:tcPr>
          <w:p w:rsidR="00120CE6" w:rsidRDefault="00FF26C3">
            <w:pPr>
              <w:pStyle w:val="TableParagraph"/>
              <w:spacing w:before="174"/>
              <w:ind w:left="103"/>
              <w:rPr>
                <w:sz w:val="24"/>
              </w:rPr>
            </w:pPr>
            <w:r>
              <w:rPr>
                <w:spacing w:val="-10"/>
                <w:sz w:val="24"/>
              </w:rPr>
              <w:t>8</w:t>
            </w:r>
          </w:p>
        </w:tc>
        <w:tc>
          <w:tcPr>
            <w:tcW w:w="4067" w:type="dxa"/>
          </w:tcPr>
          <w:p w:rsidR="00120CE6" w:rsidRDefault="00FF26C3">
            <w:pPr>
              <w:pStyle w:val="TableParagraph"/>
              <w:spacing w:before="15" w:line="280" w:lineRule="atLeast"/>
              <w:ind w:left="238" w:right="69"/>
              <w:rPr>
                <w:sz w:val="24"/>
              </w:rPr>
            </w:pPr>
            <w:r>
              <w:rPr>
                <w:sz w:val="24"/>
              </w:rPr>
              <w:t xml:space="preserve">Историяодеждыитекстильных </w:t>
            </w:r>
            <w:r>
              <w:rPr>
                <w:spacing w:val="-2"/>
                <w:sz w:val="24"/>
              </w:rPr>
              <w:t>материалов</w:t>
            </w:r>
          </w:p>
        </w:tc>
        <w:tc>
          <w:tcPr>
            <w:tcW w:w="801" w:type="dxa"/>
          </w:tcPr>
          <w:p w:rsidR="00120CE6" w:rsidRDefault="00FF26C3">
            <w:pPr>
              <w:pStyle w:val="TableParagraph"/>
              <w:spacing w:before="174"/>
              <w:ind w:right="267"/>
              <w:jc w:val="right"/>
              <w:rPr>
                <w:sz w:val="24"/>
              </w:rPr>
            </w:pPr>
            <w:r>
              <w:rPr>
                <w:spacing w:val="-10"/>
                <w:sz w:val="24"/>
              </w:rPr>
              <w:t>5</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74"/>
              <w:ind w:left="201" w:right="58"/>
              <w:jc w:val="center"/>
              <w:rPr>
                <w:sz w:val="24"/>
              </w:rPr>
            </w:pPr>
            <w:r>
              <w:rPr>
                <w:spacing w:val="-10"/>
                <w:sz w:val="24"/>
              </w:rPr>
              <w:t>5</w:t>
            </w:r>
          </w:p>
        </w:tc>
      </w:tr>
      <w:tr w:rsidR="00120CE6">
        <w:trPr>
          <w:trHeight w:val="599"/>
        </w:trPr>
        <w:tc>
          <w:tcPr>
            <w:tcW w:w="595" w:type="dxa"/>
          </w:tcPr>
          <w:p w:rsidR="00120CE6" w:rsidRDefault="00FF26C3">
            <w:pPr>
              <w:pStyle w:val="TableParagraph"/>
              <w:spacing w:before="179"/>
              <w:ind w:left="103"/>
              <w:rPr>
                <w:sz w:val="24"/>
              </w:rPr>
            </w:pPr>
            <w:r>
              <w:rPr>
                <w:spacing w:val="-10"/>
                <w:sz w:val="24"/>
              </w:rPr>
              <w:t>9</w:t>
            </w:r>
          </w:p>
        </w:tc>
        <w:tc>
          <w:tcPr>
            <w:tcW w:w="4067" w:type="dxa"/>
          </w:tcPr>
          <w:p w:rsidR="00120CE6" w:rsidRDefault="00FF26C3">
            <w:pPr>
              <w:pStyle w:val="TableParagraph"/>
              <w:spacing w:before="32" w:line="274" w:lineRule="exact"/>
              <w:ind w:left="238" w:right="69"/>
              <w:rPr>
                <w:sz w:val="24"/>
              </w:rPr>
            </w:pPr>
            <w:r>
              <w:rPr>
                <w:sz w:val="24"/>
              </w:rPr>
              <w:t>Подвижные способы соединения деталейусложненныхконструкций</w:t>
            </w:r>
          </w:p>
        </w:tc>
        <w:tc>
          <w:tcPr>
            <w:tcW w:w="801" w:type="dxa"/>
          </w:tcPr>
          <w:p w:rsidR="00120CE6" w:rsidRDefault="00FF26C3">
            <w:pPr>
              <w:pStyle w:val="TableParagraph"/>
              <w:spacing w:before="179"/>
              <w:ind w:right="267"/>
              <w:jc w:val="right"/>
              <w:rPr>
                <w:sz w:val="24"/>
              </w:rPr>
            </w:pPr>
            <w:r>
              <w:rPr>
                <w:spacing w:val="-10"/>
                <w:sz w:val="24"/>
              </w:rPr>
              <w:t>3</w:t>
            </w:r>
          </w:p>
        </w:tc>
        <w:tc>
          <w:tcPr>
            <w:tcW w:w="2165" w:type="dxa"/>
          </w:tcPr>
          <w:p w:rsidR="00120CE6" w:rsidRDefault="00120CE6">
            <w:pPr>
              <w:pStyle w:val="TableParagraph"/>
              <w:rPr>
                <w:sz w:val="24"/>
              </w:rPr>
            </w:pPr>
          </w:p>
        </w:tc>
        <w:tc>
          <w:tcPr>
            <w:tcW w:w="2218" w:type="dxa"/>
          </w:tcPr>
          <w:p w:rsidR="00120CE6" w:rsidRDefault="00FF26C3">
            <w:pPr>
              <w:pStyle w:val="TableParagraph"/>
              <w:spacing w:before="179"/>
              <w:ind w:left="201" w:right="58"/>
              <w:jc w:val="center"/>
              <w:rPr>
                <w:sz w:val="24"/>
              </w:rPr>
            </w:pPr>
            <w:r>
              <w:rPr>
                <w:spacing w:val="-10"/>
                <w:sz w:val="24"/>
              </w:rPr>
              <w:t>3</w:t>
            </w:r>
          </w:p>
        </w:tc>
      </w:tr>
      <w:tr w:rsidR="00120CE6">
        <w:trPr>
          <w:trHeight w:val="321"/>
        </w:trPr>
        <w:tc>
          <w:tcPr>
            <w:tcW w:w="595" w:type="dxa"/>
          </w:tcPr>
          <w:p w:rsidR="00120CE6" w:rsidRDefault="00FF26C3">
            <w:pPr>
              <w:pStyle w:val="TableParagraph"/>
              <w:spacing w:before="35" w:line="266" w:lineRule="exact"/>
              <w:ind w:left="103"/>
              <w:rPr>
                <w:sz w:val="24"/>
              </w:rPr>
            </w:pPr>
            <w:r>
              <w:rPr>
                <w:spacing w:val="-5"/>
                <w:sz w:val="24"/>
              </w:rPr>
              <w:t>10</w:t>
            </w:r>
          </w:p>
        </w:tc>
        <w:tc>
          <w:tcPr>
            <w:tcW w:w="4067" w:type="dxa"/>
          </w:tcPr>
          <w:p w:rsidR="00120CE6" w:rsidRDefault="00FF26C3">
            <w:pPr>
              <w:pStyle w:val="TableParagraph"/>
              <w:spacing w:before="35" w:line="266" w:lineRule="exact"/>
              <w:ind w:left="238"/>
              <w:rPr>
                <w:sz w:val="24"/>
              </w:rPr>
            </w:pPr>
            <w:r>
              <w:rPr>
                <w:spacing w:val="-2"/>
                <w:sz w:val="24"/>
              </w:rPr>
              <w:t>Резервноевремя</w:t>
            </w:r>
          </w:p>
        </w:tc>
        <w:tc>
          <w:tcPr>
            <w:tcW w:w="801" w:type="dxa"/>
          </w:tcPr>
          <w:p w:rsidR="00120CE6" w:rsidRDefault="00FF26C3">
            <w:pPr>
              <w:pStyle w:val="TableParagraph"/>
              <w:spacing w:before="35" w:line="266" w:lineRule="exact"/>
              <w:ind w:right="234"/>
              <w:jc w:val="right"/>
              <w:rPr>
                <w:sz w:val="24"/>
              </w:rPr>
            </w:pPr>
            <w:r>
              <w:rPr>
                <w:spacing w:val="-10"/>
                <w:sz w:val="24"/>
              </w:rPr>
              <w:t>1</w:t>
            </w:r>
          </w:p>
        </w:tc>
        <w:tc>
          <w:tcPr>
            <w:tcW w:w="2165" w:type="dxa"/>
          </w:tcPr>
          <w:p w:rsidR="00120CE6" w:rsidRDefault="00120CE6">
            <w:pPr>
              <w:pStyle w:val="TableParagraph"/>
              <w:rPr>
                <w:sz w:val="24"/>
              </w:rPr>
            </w:pPr>
          </w:p>
        </w:tc>
        <w:tc>
          <w:tcPr>
            <w:tcW w:w="2218" w:type="dxa"/>
          </w:tcPr>
          <w:p w:rsidR="00120CE6" w:rsidRDefault="00120CE6">
            <w:pPr>
              <w:pStyle w:val="TableParagraph"/>
              <w:rPr>
                <w:sz w:val="24"/>
              </w:rPr>
            </w:pPr>
          </w:p>
        </w:tc>
      </w:tr>
      <w:tr w:rsidR="00120CE6">
        <w:trPr>
          <w:trHeight w:val="590"/>
        </w:trPr>
        <w:tc>
          <w:tcPr>
            <w:tcW w:w="4662" w:type="dxa"/>
            <w:gridSpan w:val="2"/>
          </w:tcPr>
          <w:p w:rsidR="00120CE6" w:rsidRDefault="00FF26C3">
            <w:pPr>
              <w:pStyle w:val="TableParagraph"/>
              <w:spacing w:before="11" w:line="280" w:lineRule="atLeast"/>
              <w:ind w:left="237" w:right="612"/>
              <w:rPr>
                <w:sz w:val="24"/>
              </w:rPr>
            </w:pPr>
            <w:r>
              <w:rPr>
                <w:sz w:val="24"/>
              </w:rPr>
              <w:t xml:space="preserve">ОБЩЕЕКОЛИЧЕСТВОЧАСОВПО </w:t>
            </w:r>
            <w:r>
              <w:rPr>
                <w:spacing w:val="-2"/>
                <w:sz w:val="24"/>
              </w:rPr>
              <w:t>ПРОГРАММЕ</w:t>
            </w:r>
          </w:p>
        </w:tc>
        <w:tc>
          <w:tcPr>
            <w:tcW w:w="801" w:type="dxa"/>
          </w:tcPr>
          <w:p w:rsidR="00120CE6" w:rsidRDefault="00FF26C3">
            <w:pPr>
              <w:pStyle w:val="TableParagraph"/>
              <w:spacing w:before="175"/>
              <w:ind w:right="205"/>
              <w:jc w:val="right"/>
              <w:rPr>
                <w:sz w:val="24"/>
              </w:rPr>
            </w:pPr>
            <w:r>
              <w:rPr>
                <w:spacing w:val="-5"/>
                <w:sz w:val="24"/>
              </w:rPr>
              <w:t>34</w:t>
            </w:r>
          </w:p>
        </w:tc>
        <w:tc>
          <w:tcPr>
            <w:tcW w:w="2165" w:type="dxa"/>
          </w:tcPr>
          <w:p w:rsidR="00120CE6" w:rsidRDefault="00FF26C3">
            <w:pPr>
              <w:pStyle w:val="TableParagraph"/>
              <w:spacing w:before="175"/>
              <w:ind w:left="204"/>
              <w:jc w:val="center"/>
              <w:rPr>
                <w:sz w:val="24"/>
              </w:rPr>
            </w:pPr>
            <w:r>
              <w:rPr>
                <w:spacing w:val="-10"/>
                <w:sz w:val="24"/>
              </w:rPr>
              <w:t>0</w:t>
            </w:r>
          </w:p>
        </w:tc>
        <w:tc>
          <w:tcPr>
            <w:tcW w:w="2218" w:type="dxa"/>
          </w:tcPr>
          <w:p w:rsidR="00120CE6" w:rsidRDefault="00FF26C3">
            <w:pPr>
              <w:pStyle w:val="TableParagraph"/>
              <w:spacing w:before="175"/>
              <w:ind w:left="201" w:right="62"/>
              <w:jc w:val="center"/>
              <w:rPr>
                <w:sz w:val="24"/>
              </w:rPr>
            </w:pPr>
            <w:r>
              <w:rPr>
                <w:spacing w:val="-5"/>
                <w:sz w:val="24"/>
              </w:rPr>
              <w:t>32</w:t>
            </w:r>
          </w:p>
        </w:tc>
      </w:tr>
    </w:tbl>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ind w:left="0" w:firstLine="0"/>
        <w:jc w:val="left"/>
        <w:rPr>
          <w:b/>
        </w:rPr>
      </w:pPr>
    </w:p>
    <w:p w:rsidR="00120CE6" w:rsidRDefault="00120CE6">
      <w:pPr>
        <w:pStyle w:val="a3"/>
        <w:spacing w:before="7"/>
        <w:ind w:left="0" w:firstLine="0"/>
        <w:jc w:val="left"/>
        <w:rPr>
          <w:b/>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pPr>
        <w:pStyle w:val="a4"/>
        <w:numPr>
          <w:ilvl w:val="2"/>
          <w:numId w:val="77"/>
        </w:numPr>
        <w:tabs>
          <w:tab w:val="left" w:pos="1767"/>
          <w:tab w:val="left" w:pos="3682"/>
          <w:tab w:val="left" w:pos="6101"/>
          <w:tab w:val="left" w:pos="8240"/>
        </w:tabs>
        <w:spacing w:line="322" w:lineRule="exact"/>
        <w:ind w:left="1767" w:hanging="843"/>
        <w:jc w:val="left"/>
        <w:rPr>
          <w:b/>
          <w:sz w:val="28"/>
        </w:rPr>
      </w:pPr>
    </w:p>
    <w:p w:rsidR="00C360F3" w:rsidRPr="00C360F3" w:rsidRDefault="00C360F3" w:rsidP="00C360F3">
      <w:pPr>
        <w:tabs>
          <w:tab w:val="left" w:pos="1767"/>
          <w:tab w:val="left" w:pos="3682"/>
          <w:tab w:val="left" w:pos="6101"/>
          <w:tab w:val="left" w:pos="8240"/>
        </w:tabs>
        <w:spacing w:line="322" w:lineRule="exact"/>
        <w:rPr>
          <w:b/>
          <w:sz w:val="28"/>
        </w:rPr>
      </w:pPr>
      <w:r w:rsidRPr="00C360F3">
        <w:rPr>
          <w:b/>
          <w:spacing w:val="-2"/>
          <w:sz w:val="28"/>
        </w:rPr>
        <w:t>2.1.10 РАБОЧАЯ</w:t>
      </w:r>
      <w:r>
        <w:rPr>
          <w:b/>
          <w:sz w:val="28"/>
        </w:rPr>
        <w:t xml:space="preserve"> </w:t>
      </w:r>
      <w:r w:rsidRPr="00C360F3">
        <w:rPr>
          <w:b/>
          <w:spacing w:val="-2"/>
          <w:sz w:val="28"/>
        </w:rPr>
        <w:t>ПРОГРАММА</w:t>
      </w:r>
      <w:r>
        <w:rPr>
          <w:b/>
          <w:sz w:val="28"/>
        </w:rPr>
        <w:t xml:space="preserve"> </w:t>
      </w:r>
      <w:r w:rsidRPr="00C360F3">
        <w:rPr>
          <w:b/>
          <w:spacing w:val="-2"/>
          <w:sz w:val="28"/>
        </w:rPr>
        <w:t>УЧЕБНОГО</w:t>
      </w:r>
      <w:r>
        <w:rPr>
          <w:b/>
          <w:sz w:val="28"/>
        </w:rPr>
        <w:t xml:space="preserve"> </w:t>
      </w:r>
      <w:r w:rsidRPr="00C360F3">
        <w:rPr>
          <w:b/>
          <w:spacing w:val="-2"/>
          <w:sz w:val="28"/>
        </w:rPr>
        <w:t>ПРЕДМЕТА</w:t>
      </w:r>
    </w:p>
    <w:p w:rsidR="00C360F3" w:rsidRDefault="00C360F3" w:rsidP="00C360F3">
      <w:pPr>
        <w:ind w:left="213"/>
        <w:rPr>
          <w:b/>
          <w:sz w:val="28"/>
        </w:rPr>
      </w:pPr>
      <w:r>
        <w:rPr>
          <w:b/>
          <w:spacing w:val="-2"/>
          <w:sz w:val="28"/>
        </w:rPr>
        <w:t>«ФИЗИЧЕСКАЯКУЛЬТУРА»</w:t>
      </w:r>
    </w:p>
    <w:p w:rsidR="00C360F3" w:rsidRDefault="00C360F3" w:rsidP="00C360F3">
      <w:pPr>
        <w:pStyle w:val="a3"/>
        <w:ind w:left="0" w:firstLine="0"/>
        <w:jc w:val="left"/>
        <w:rPr>
          <w:b/>
        </w:rPr>
      </w:pPr>
    </w:p>
    <w:p w:rsidR="00C360F3" w:rsidRPr="00C360F3" w:rsidRDefault="00C360F3" w:rsidP="00C360F3">
      <w:pPr>
        <w:pStyle w:val="a4"/>
        <w:numPr>
          <w:ilvl w:val="0"/>
          <w:numId w:val="36"/>
        </w:numPr>
        <w:tabs>
          <w:tab w:val="left" w:pos="1225"/>
        </w:tabs>
        <w:spacing w:before="60"/>
        <w:ind w:left="1225" w:hanging="301"/>
        <w:rPr>
          <w:i/>
          <w:sz w:val="28"/>
        </w:rPr>
      </w:pPr>
      <w:r w:rsidRPr="00C360F3">
        <w:rPr>
          <w:b/>
          <w:spacing w:val="-2"/>
          <w:sz w:val="28"/>
        </w:rPr>
        <w:t>ПОЯСНИТЕЛЬНАЯЗАПИСКА</w:t>
      </w:r>
    </w:p>
    <w:p w:rsidR="00120CE6" w:rsidRPr="00C360F3" w:rsidRDefault="00FF26C3" w:rsidP="00C360F3">
      <w:pPr>
        <w:tabs>
          <w:tab w:val="left" w:pos="1225"/>
        </w:tabs>
        <w:spacing w:before="60"/>
        <w:rPr>
          <w:i/>
          <w:sz w:val="28"/>
        </w:rPr>
      </w:pPr>
      <w:r w:rsidRPr="00C360F3">
        <w:rPr>
          <w:i/>
          <w:sz w:val="28"/>
        </w:rPr>
        <w:t xml:space="preserve">Рабочая программа составлена на </w:t>
      </w:r>
      <w:r w:rsidR="00C360F3">
        <w:rPr>
          <w:i/>
          <w:sz w:val="28"/>
        </w:rPr>
        <w:t>основе требований ФГОС НОО к ре</w:t>
      </w:r>
      <w:r w:rsidRPr="00C360F3">
        <w:rPr>
          <w:i/>
          <w:sz w:val="28"/>
        </w:rPr>
        <w:t>зультатам освоения основной образовательной программы НОО.</w:t>
      </w:r>
    </w:p>
    <w:p w:rsidR="00120CE6" w:rsidRDefault="00FF26C3">
      <w:pPr>
        <w:ind w:left="213" w:firstLine="710"/>
        <w:rPr>
          <w:sz w:val="28"/>
        </w:rPr>
      </w:pPr>
      <w:r>
        <w:rPr>
          <w:i/>
          <w:sz w:val="28"/>
        </w:rPr>
        <w:t>Рабочаяпрограммаразработанасучетомпрограммыформирования УУД у обучающихся и рабочей программы воспитания</w:t>
      </w:r>
      <w:r>
        <w:rPr>
          <w:sz w:val="28"/>
        </w:rPr>
        <w:t>.</w:t>
      </w:r>
    </w:p>
    <w:p w:rsidR="00120CE6" w:rsidRDefault="00FF26C3">
      <w:pPr>
        <w:ind w:left="213" w:firstLine="710"/>
        <w:rPr>
          <w:i/>
          <w:sz w:val="28"/>
        </w:rPr>
      </w:pPr>
      <w:r>
        <w:rPr>
          <w:i/>
          <w:sz w:val="28"/>
        </w:rPr>
        <w:t>Рабочаяпрограммаучебногопредмета«Физическаякультура»(далее- рабочая программа) включает:</w:t>
      </w:r>
    </w:p>
    <w:p w:rsidR="00120CE6" w:rsidRDefault="00FF26C3">
      <w:pPr>
        <w:pStyle w:val="a4"/>
        <w:numPr>
          <w:ilvl w:val="0"/>
          <w:numId w:val="35"/>
        </w:numPr>
        <w:tabs>
          <w:tab w:val="left" w:pos="1086"/>
        </w:tabs>
        <w:spacing w:before="3" w:line="322" w:lineRule="exact"/>
        <w:ind w:left="1086" w:hanging="162"/>
        <w:jc w:val="left"/>
        <w:rPr>
          <w:sz w:val="28"/>
        </w:rPr>
      </w:pPr>
      <w:r>
        <w:rPr>
          <w:sz w:val="28"/>
        </w:rPr>
        <w:t>пояснительную</w:t>
      </w:r>
      <w:r>
        <w:rPr>
          <w:spacing w:val="-2"/>
          <w:sz w:val="28"/>
        </w:rPr>
        <w:t>записку,</w:t>
      </w:r>
    </w:p>
    <w:p w:rsidR="00120CE6" w:rsidRDefault="00FF26C3">
      <w:pPr>
        <w:pStyle w:val="a4"/>
        <w:numPr>
          <w:ilvl w:val="0"/>
          <w:numId w:val="35"/>
        </w:numPr>
        <w:tabs>
          <w:tab w:val="left" w:pos="1158"/>
        </w:tabs>
        <w:spacing w:line="322" w:lineRule="exact"/>
        <w:ind w:left="1158" w:hanging="234"/>
        <w:jc w:val="left"/>
        <w:rPr>
          <w:sz w:val="28"/>
        </w:rPr>
      </w:pPr>
      <w:r>
        <w:rPr>
          <w:sz w:val="28"/>
        </w:rPr>
        <w:t>одержание</w:t>
      </w:r>
      <w:r>
        <w:rPr>
          <w:spacing w:val="-2"/>
          <w:sz w:val="28"/>
        </w:rPr>
        <w:t>обучения,</w:t>
      </w:r>
    </w:p>
    <w:p w:rsidR="00120CE6" w:rsidRDefault="00FF26C3">
      <w:pPr>
        <w:pStyle w:val="a4"/>
        <w:numPr>
          <w:ilvl w:val="0"/>
          <w:numId w:val="35"/>
        </w:numPr>
        <w:tabs>
          <w:tab w:val="left" w:pos="1086"/>
        </w:tabs>
        <w:spacing w:line="322" w:lineRule="exact"/>
        <w:ind w:left="1086" w:hanging="162"/>
        <w:rPr>
          <w:sz w:val="28"/>
        </w:rPr>
      </w:pPr>
      <w:r>
        <w:rPr>
          <w:sz w:val="28"/>
        </w:rPr>
        <w:t>планируемыерезультатыосвоенияпрограммыучебного</w:t>
      </w:r>
      <w:r>
        <w:rPr>
          <w:spacing w:val="-2"/>
          <w:sz w:val="28"/>
        </w:rPr>
        <w:t>предмета,</w:t>
      </w:r>
    </w:p>
    <w:p w:rsidR="00120CE6" w:rsidRDefault="00FF26C3">
      <w:pPr>
        <w:pStyle w:val="a4"/>
        <w:numPr>
          <w:ilvl w:val="0"/>
          <w:numId w:val="35"/>
        </w:numPr>
        <w:tabs>
          <w:tab w:val="left" w:pos="1086"/>
        </w:tabs>
        <w:ind w:left="1086" w:hanging="162"/>
        <w:rPr>
          <w:sz w:val="28"/>
        </w:rPr>
      </w:pPr>
      <w:r>
        <w:rPr>
          <w:spacing w:val="-2"/>
          <w:sz w:val="28"/>
        </w:rPr>
        <w:t>тематическоепланирование.</w:t>
      </w:r>
    </w:p>
    <w:p w:rsidR="00120CE6" w:rsidRDefault="00FF26C3">
      <w:pPr>
        <w:pStyle w:val="a3"/>
        <w:ind w:right="209"/>
      </w:pPr>
      <w:r>
        <w:rPr>
          <w:i/>
        </w:rPr>
        <w:t xml:space="preserve">Пояснительная записка </w:t>
      </w:r>
      <w:r>
        <w:t>отражает общие цели и задачи изучения предме- та, характеристику психологических предпосылок к его изучению младшими школьниками; место в структуре учебного плана, а также подходы к отбору со- держания, планируемым результатам и тематическому планированию.</w:t>
      </w:r>
    </w:p>
    <w:p w:rsidR="00120CE6" w:rsidRDefault="00FF26C3">
      <w:pPr>
        <w:pStyle w:val="a3"/>
        <w:ind w:right="210"/>
      </w:pPr>
      <w:r>
        <w:rPr>
          <w:i/>
        </w:rPr>
        <w:t xml:space="preserve">Содержание программы </w:t>
      </w:r>
      <w:r>
        <w:t>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120CE6" w:rsidRDefault="00FF26C3">
      <w:pPr>
        <w:pStyle w:val="a3"/>
        <w:spacing w:line="242" w:lineRule="auto"/>
        <w:ind w:right="209"/>
      </w:pPr>
      <w:r>
        <w:rPr>
          <w:i/>
        </w:rPr>
        <w:t xml:space="preserve">Планируемые результаты </w:t>
      </w:r>
      <w:r>
        <w:t>включают личностные, метапредметные ре- зультаты за период обучения, а также предметные достижения младшего школьника за каждый год обучения в начальной школе.</w:t>
      </w:r>
    </w:p>
    <w:p w:rsidR="00120CE6" w:rsidRDefault="00FF26C3">
      <w:pPr>
        <w:pStyle w:val="a3"/>
        <w:ind w:right="209"/>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120CE6" w:rsidRDefault="00FF26C3">
      <w:pPr>
        <w:spacing w:before="1" w:line="237" w:lineRule="auto"/>
        <w:ind w:left="213" w:right="206" w:firstLine="710"/>
        <w:jc w:val="both"/>
        <w:rPr>
          <w:sz w:val="28"/>
        </w:rPr>
      </w:pPr>
      <w:r>
        <w:rPr>
          <w:b/>
          <w:i/>
          <w:sz w:val="28"/>
        </w:rPr>
        <w:t xml:space="preserve">Цель изучения учебного предмета «Физическая культура»: </w:t>
      </w:r>
      <w:r>
        <w:rPr>
          <w:sz w:val="28"/>
        </w:rPr>
        <w:t>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120CE6" w:rsidRDefault="00FF26C3">
      <w:pPr>
        <w:pStyle w:val="a3"/>
        <w:spacing w:before="5"/>
        <w:ind w:right="209"/>
      </w:pPr>
      <w:r>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 </w:t>
      </w:r>
      <w:r>
        <w:lastRenderedPageBreak/>
        <w:t>ние физических упражнений оздоровительной, спортивной и прикладно- ориентированной направленности.</w:t>
      </w:r>
    </w:p>
    <w:p w:rsidR="00120CE6" w:rsidRDefault="00120CE6">
      <w:pPr>
        <w:sectPr w:rsidR="00120CE6">
          <w:pgSz w:w="11910" w:h="16390"/>
          <w:pgMar w:top="780" w:right="920" w:bottom="280" w:left="920" w:header="720" w:footer="720" w:gutter="0"/>
          <w:cols w:space="720"/>
        </w:sectPr>
      </w:pPr>
    </w:p>
    <w:p w:rsidR="00120CE6" w:rsidRDefault="00FF26C3">
      <w:pPr>
        <w:pStyle w:val="a3"/>
        <w:spacing w:before="60"/>
        <w:ind w:right="212"/>
      </w:pPr>
      <w:r>
        <w:rPr>
          <w:i/>
        </w:rPr>
        <w:lastRenderedPageBreak/>
        <w:t xml:space="preserve">Развивающая ориентация учебного предмета </w:t>
      </w:r>
      <w:r>
        <w:t>«</w:t>
      </w:r>
      <w:r>
        <w:rPr>
          <w:i/>
        </w:rPr>
        <w:t xml:space="preserve">Физическая культура» </w:t>
      </w:r>
      <w:r>
        <w:t>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120CE6" w:rsidRDefault="00FF26C3">
      <w:pPr>
        <w:pStyle w:val="a3"/>
        <w:spacing w:before="2"/>
        <w:ind w:right="211"/>
      </w:pPr>
      <w:r>
        <w:rPr>
          <w:i/>
        </w:rPr>
        <w:t xml:space="preserve">Воспитывающее значение учебного предмета «Физическая культура» </w:t>
      </w:r>
      <w:r>
        <w:t>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120CE6" w:rsidRDefault="00FF26C3">
      <w:pPr>
        <w:pStyle w:val="a3"/>
        <w:spacing w:before="2"/>
        <w:ind w:right="208"/>
      </w:pPr>
      <w:r>
        <w:t>Методологической основой структуры и содержания программы по физической культуре для начального общего образования является личностно- деятельностный подход, ориентирующий педагогический процесс на развитие целостной личности обучающихся.</w:t>
      </w:r>
    </w:p>
    <w:p w:rsidR="00120CE6" w:rsidRDefault="00FF26C3">
      <w:pPr>
        <w:pStyle w:val="a3"/>
        <w:ind w:right="204"/>
      </w:pPr>
      <w:r>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 ву содержания учебного предмета «Физическая </w:t>
      </w:r>
      <w:r>
        <w:rPr>
          <w:spacing w:val="-2"/>
        </w:rPr>
        <w:t>культура».</w:t>
      </w:r>
    </w:p>
    <w:p w:rsidR="00120CE6" w:rsidRDefault="00FF26C3">
      <w:pPr>
        <w:ind w:left="213" w:right="209" w:firstLine="710"/>
        <w:jc w:val="both"/>
        <w:rPr>
          <w:sz w:val="28"/>
        </w:rPr>
      </w:pPr>
      <w:r>
        <w:rPr>
          <w:i/>
          <w:sz w:val="28"/>
        </w:rPr>
        <w:t xml:space="preserve">Двигательная деятельность </w:t>
      </w:r>
      <w:r>
        <w:rPr>
          <w:sz w:val="28"/>
        </w:rPr>
        <w:t xml:space="preserve">оказывает активное влияние на развитие психической и социальной природы обучающихся. Как и любая деятельность, она </w:t>
      </w:r>
      <w:r>
        <w:rPr>
          <w:i/>
          <w:sz w:val="28"/>
        </w:rPr>
        <w:t>включает в себя информационный, операциональный и мотивационно- процессуальный компоненты</w:t>
      </w:r>
      <w:r>
        <w:rPr>
          <w:sz w:val="28"/>
        </w:rPr>
        <w:t>, которые находят своё отражение в соответствующих дидактических линиях учебного предмета.</w:t>
      </w:r>
    </w:p>
    <w:p w:rsidR="00120CE6" w:rsidRDefault="00FF26C3">
      <w:pPr>
        <w:pStyle w:val="a3"/>
        <w:spacing w:before="2"/>
        <w:ind w:right="211"/>
      </w:pPr>
      <w:r>
        <w:t>В целях усиления мотивационной составляющей учебного предмета и подготовки школьников к выполнению комплекса ГТО в структуру программы враздел«Физическоесовершенствование»вводитсяобразовательный</w:t>
      </w:r>
      <w:r>
        <w:rPr>
          <w:spacing w:val="-2"/>
        </w:rPr>
        <w:t>модуль</w:t>
      </w:r>
    </w:p>
    <w:p w:rsidR="00120CE6" w:rsidRDefault="00FF26C3">
      <w:pPr>
        <w:pStyle w:val="a3"/>
        <w:ind w:right="214" w:firstLine="0"/>
      </w:pPr>
      <w: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20CE6" w:rsidRDefault="00FF26C3">
      <w:pPr>
        <w:pStyle w:val="21"/>
        <w:spacing w:before="2"/>
      </w:pPr>
      <w:r>
        <w:t>Местоучебногопредмета«Физическаякультура»вучебном</w:t>
      </w:r>
      <w:r>
        <w:rPr>
          <w:spacing w:val="-2"/>
        </w:rPr>
        <w:t>плане</w:t>
      </w:r>
    </w:p>
    <w:p w:rsidR="00120CE6" w:rsidRDefault="00FF26C3">
      <w:pPr>
        <w:pStyle w:val="a3"/>
        <w:spacing w:line="319" w:lineRule="exact"/>
        <w:ind w:left="924" w:firstLine="0"/>
      </w:pPr>
      <w:r>
        <w:t>Учебныйпредмет«Физическаякультура»входитвпредметную</w:t>
      </w:r>
      <w:r>
        <w:rPr>
          <w:spacing w:val="-2"/>
        </w:rPr>
        <w:t>область</w:t>
      </w:r>
    </w:p>
    <w:p w:rsidR="00120CE6" w:rsidRDefault="00FF26C3">
      <w:pPr>
        <w:pStyle w:val="a3"/>
        <w:spacing w:before="1"/>
        <w:ind w:firstLine="0"/>
      </w:pPr>
      <w:r>
        <w:t>«Физическая</w:t>
      </w:r>
      <w:r>
        <w:rPr>
          <w:spacing w:val="-2"/>
        </w:rPr>
        <w:t>культура».</w:t>
      </w:r>
    </w:p>
    <w:p w:rsidR="00120CE6" w:rsidRDefault="00120CE6">
      <w:pPr>
        <w:sectPr w:rsidR="00120CE6">
          <w:pgSz w:w="11910" w:h="16390"/>
          <w:pgMar w:top="780" w:right="920" w:bottom="280" w:left="920" w:header="720" w:footer="720" w:gutter="0"/>
          <w:cols w:space="720"/>
        </w:sectPr>
      </w:pPr>
    </w:p>
    <w:p w:rsidR="00120CE6" w:rsidRDefault="00FF26C3">
      <w:pPr>
        <w:pStyle w:val="a3"/>
        <w:tabs>
          <w:tab w:val="left" w:pos="1983"/>
          <w:tab w:val="left" w:pos="2924"/>
          <w:tab w:val="left" w:pos="3897"/>
          <w:tab w:val="left" w:pos="5557"/>
          <w:tab w:val="left" w:pos="6080"/>
          <w:tab w:val="left" w:pos="7409"/>
          <w:tab w:val="left" w:pos="8747"/>
        </w:tabs>
        <w:spacing w:before="60" w:line="322" w:lineRule="exact"/>
        <w:ind w:left="924" w:firstLine="0"/>
        <w:jc w:val="left"/>
      </w:pPr>
      <w:r>
        <w:rPr>
          <w:spacing w:val="-2"/>
        </w:rPr>
        <w:lastRenderedPageBreak/>
        <w:t>Общее</w:t>
      </w:r>
      <w:r>
        <w:tab/>
      </w:r>
      <w:r>
        <w:rPr>
          <w:spacing w:val="-2"/>
        </w:rPr>
        <w:t>число</w:t>
      </w:r>
      <w:r>
        <w:tab/>
      </w:r>
      <w:r>
        <w:rPr>
          <w:spacing w:val="-2"/>
        </w:rPr>
        <w:t>часов,</w:t>
      </w:r>
      <w:r>
        <w:tab/>
      </w:r>
      <w:r>
        <w:rPr>
          <w:spacing w:val="-2"/>
        </w:rPr>
        <w:t>отведённых</w:t>
      </w:r>
      <w:r>
        <w:tab/>
      </w:r>
      <w:r>
        <w:rPr>
          <w:spacing w:val="-5"/>
        </w:rPr>
        <w:t>на</w:t>
      </w:r>
      <w:r>
        <w:tab/>
      </w:r>
      <w:r>
        <w:rPr>
          <w:spacing w:val="-2"/>
        </w:rPr>
        <w:t>изучение</w:t>
      </w:r>
      <w:r>
        <w:tab/>
      </w:r>
      <w:r>
        <w:rPr>
          <w:spacing w:val="-2"/>
        </w:rPr>
        <w:t>учебного</w:t>
      </w:r>
      <w:r>
        <w:tab/>
      </w:r>
      <w:r>
        <w:rPr>
          <w:spacing w:val="-2"/>
        </w:rPr>
        <w:t>предмета</w:t>
      </w:r>
    </w:p>
    <w:p w:rsidR="00120CE6" w:rsidRDefault="00FF26C3">
      <w:pPr>
        <w:pStyle w:val="a3"/>
        <w:ind w:firstLine="0"/>
        <w:jc w:val="left"/>
      </w:pPr>
      <w:r>
        <w:t>«Физическаякультура»вначальнойшколе,составляет270ч.(двачасав неделю в каждом классе):</w:t>
      </w:r>
    </w:p>
    <w:p w:rsidR="00120CE6" w:rsidRDefault="00FF26C3">
      <w:pPr>
        <w:pStyle w:val="a3"/>
        <w:spacing w:line="321" w:lineRule="exact"/>
        <w:ind w:left="924" w:firstLine="0"/>
        <w:jc w:val="left"/>
      </w:pPr>
      <w:r>
        <w:t>1класс-66ч.;2класс-68ч.;3класс–68.ч;4класс-68</w:t>
      </w:r>
      <w:r>
        <w:rPr>
          <w:spacing w:val="-5"/>
        </w:rPr>
        <w:t>ч.</w:t>
      </w:r>
    </w:p>
    <w:p w:rsidR="00120CE6" w:rsidRDefault="00120CE6">
      <w:pPr>
        <w:pStyle w:val="a3"/>
        <w:spacing w:before="5"/>
        <w:ind w:left="0" w:firstLine="0"/>
        <w:jc w:val="left"/>
      </w:pPr>
    </w:p>
    <w:p w:rsidR="00120CE6" w:rsidRDefault="00FF26C3">
      <w:pPr>
        <w:pStyle w:val="a4"/>
        <w:numPr>
          <w:ilvl w:val="0"/>
          <w:numId w:val="36"/>
        </w:numPr>
        <w:tabs>
          <w:tab w:val="left" w:pos="1224"/>
          <w:tab w:val="left" w:pos="3682"/>
          <w:tab w:val="left" w:pos="5687"/>
          <w:tab w:val="left" w:pos="7694"/>
        </w:tabs>
        <w:spacing w:line="242" w:lineRule="auto"/>
        <w:ind w:left="213" w:right="214" w:firstLine="710"/>
        <w:rPr>
          <w:b/>
          <w:sz w:val="28"/>
        </w:rPr>
      </w:pPr>
      <w:r>
        <w:rPr>
          <w:b/>
          <w:spacing w:val="-2"/>
          <w:sz w:val="28"/>
        </w:rPr>
        <w:t>СОДЕРЖАНИЕ</w:t>
      </w:r>
      <w:r>
        <w:rPr>
          <w:b/>
          <w:sz w:val="28"/>
        </w:rPr>
        <w:tab/>
      </w:r>
      <w:r>
        <w:rPr>
          <w:b/>
          <w:spacing w:val="-2"/>
          <w:sz w:val="28"/>
        </w:rPr>
        <w:t>УЧЕБНОГО</w:t>
      </w:r>
      <w:r>
        <w:rPr>
          <w:b/>
          <w:sz w:val="28"/>
        </w:rPr>
        <w:tab/>
      </w:r>
      <w:r>
        <w:rPr>
          <w:b/>
          <w:spacing w:val="-2"/>
          <w:sz w:val="28"/>
        </w:rPr>
        <w:t>ПРЕДМЕТА</w:t>
      </w:r>
      <w:r>
        <w:rPr>
          <w:b/>
          <w:sz w:val="28"/>
        </w:rPr>
        <w:tab/>
      </w:r>
      <w:r>
        <w:rPr>
          <w:b/>
          <w:spacing w:val="-2"/>
          <w:sz w:val="28"/>
        </w:rPr>
        <w:t>«ФИЗИЧЕСКАЯ КУЛЬТУРА»</w:t>
      </w:r>
    </w:p>
    <w:p w:rsidR="00120CE6" w:rsidRDefault="00FF26C3">
      <w:pPr>
        <w:spacing w:before="319" w:line="322" w:lineRule="exact"/>
        <w:ind w:left="1071" w:right="1072"/>
        <w:jc w:val="center"/>
        <w:rPr>
          <w:b/>
          <w:sz w:val="28"/>
        </w:rPr>
      </w:pPr>
      <w:r>
        <w:rPr>
          <w:b/>
          <w:sz w:val="28"/>
        </w:rPr>
        <w:t xml:space="preserve">1 </w:t>
      </w:r>
      <w:r>
        <w:rPr>
          <w:b/>
          <w:spacing w:val="-2"/>
          <w:sz w:val="28"/>
        </w:rPr>
        <w:t>КЛАСС</w:t>
      </w:r>
    </w:p>
    <w:p w:rsidR="00120CE6" w:rsidRDefault="00FF26C3">
      <w:pPr>
        <w:pStyle w:val="11"/>
        <w:spacing w:line="319" w:lineRule="exact"/>
      </w:pPr>
      <w:r>
        <w:t>Знанияофизической</w:t>
      </w:r>
      <w:r>
        <w:rPr>
          <w:spacing w:val="-2"/>
        </w:rPr>
        <w:t>культуре.</w:t>
      </w:r>
    </w:p>
    <w:p w:rsidR="00120CE6" w:rsidRDefault="00FF26C3">
      <w:pPr>
        <w:pStyle w:val="a3"/>
        <w:ind w:right="212"/>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120CE6" w:rsidRDefault="00FF26C3">
      <w:pPr>
        <w:pStyle w:val="11"/>
        <w:spacing w:before="1" w:line="320" w:lineRule="exact"/>
        <w:jc w:val="left"/>
      </w:pPr>
      <w:r>
        <w:t>Способысамостоятельной</w:t>
      </w:r>
      <w:r>
        <w:rPr>
          <w:spacing w:val="-2"/>
        </w:rPr>
        <w:t>деятельности.</w:t>
      </w:r>
    </w:p>
    <w:p w:rsidR="00120CE6" w:rsidRDefault="00FF26C3">
      <w:pPr>
        <w:pStyle w:val="a3"/>
        <w:spacing w:line="320" w:lineRule="exact"/>
        <w:ind w:left="924" w:firstLine="0"/>
        <w:jc w:val="left"/>
      </w:pPr>
      <w:r>
        <w:t>Режимдняиправилаегосоставленияи</w:t>
      </w:r>
      <w:r>
        <w:rPr>
          <w:spacing w:val="-2"/>
        </w:rPr>
        <w:t>соблюдения.</w:t>
      </w:r>
    </w:p>
    <w:p w:rsidR="00120CE6" w:rsidRDefault="00FF26C3">
      <w:pPr>
        <w:pStyle w:val="11"/>
        <w:spacing w:before="4" w:line="319" w:lineRule="exact"/>
        <w:jc w:val="left"/>
      </w:pPr>
      <w:r>
        <w:t>Физическое</w:t>
      </w:r>
      <w:r>
        <w:rPr>
          <w:spacing w:val="-2"/>
        </w:rPr>
        <w:t>совершенствование.</w:t>
      </w:r>
    </w:p>
    <w:p w:rsidR="00120CE6" w:rsidRDefault="00FF26C3">
      <w:pPr>
        <w:pStyle w:val="a3"/>
        <w:ind w:right="215"/>
      </w:pPr>
      <w:r>
        <w:rPr>
          <w:b/>
          <w:i/>
        </w:rPr>
        <w:t xml:space="preserve">Оздоровительная физическая культура.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20CE6" w:rsidRDefault="00FF26C3">
      <w:pPr>
        <w:spacing w:before="1"/>
        <w:ind w:left="213" w:right="214" w:firstLine="710"/>
        <w:jc w:val="both"/>
        <w:rPr>
          <w:sz w:val="28"/>
        </w:rPr>
      </w:pPr>
      <w:r>
        <w:rPr>
          <w:b/>
          <w:i/>
          <w:sz w:val="28"/>
        </w:rPr>
        <w:t>Спортивно-оздоровительная физическая культура</w:t>
      </w:r>
      <w:r>
        <w:rPr>
          <w:i/>
          <w:sz w:val="28"/>
        </w:rPr>
        <w:t xml:space="preserve">. </w:t>
      </w:r>
      <w:r>
        <w:rPr>
          <w:sz w:val="28"/>
        </w:rPr>
        <w:t>Правила поведения на уроках физической культуры, подбора одежды для занятий в спортивном зале и на открытом воздухе.</w:t>
      </w:r>
    </w:p>
    <w:p w:rsidR="00120CE6" w:rsidRDefault="00FF26C3">
      <w:pPr>
        <w:pStyle w:val="a3"/>
        <w:ind w:right="206"/>
      </w:pPr>
      <w:r>
        <w:rPr>
          <w:i/>
        </w:rPr>
        <w:t xml:space="preserve">Гимнастика с основами акробатики. </w:t>
      </w:r>
      <w: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w:t>
      </w:r>
      <w:r>
        <w:rPr>
          <w:spacing w:val="-2"/>
        </w:rPr>
        <w:t>скоростью.</w:t>
      </w:r>
    </w:p>
    <w:p w:rsidR="00120CE6" w:rsidRDefault="00FF26C3">
      <w:pPr>
        <w:pStyle w:val="a3"/>
        <w:ind w:right="214"/>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120CE6" w:rsidRDefault="00FF26C3">
      <w:pPr>
        <w:pStyle w:val="a3"/>
        <w:spacing w:before="2"/>
        <w:ind w:right="214"/>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прыжкив упоре на руки, толчком двумя ногами.</w:t>
      </w:r>
    </w:p>
    <w:p w:rsidR="00120CE6" w:rsidRDefault="00FF26C3">
      <w:pPr>
        <w:pStyle w:val="a3"/>
        <w:ind w:right="213"/>
      </w:pPr>
      <w:r>
        <w:rPr>
          <w:i/>
        </w:rPr>
        <w:t xml:space="preserve">Лыжная подготовка. </w:t>
      </w: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120CE6" w:rsidRDefault="00FF26C3">
      <w:pPr>
        <w:pStyle w:val="a3"/>
        <w:ind w:right="218"/>
      </w:pPr>
      <w:r>
        <w:rPr>
          <w:i/>
        </w:rPr>
        <w:t xml:space="preserve">Лёгкая атлетика. </w:t>
      </w:r>
      <w:r>
        <w:t>Равномерная ходьба и равномерный бег. Прыжки в длину и высоту с места толчком двумя ногами, в высоту с прямого разбега.</w:t>
      </w:r>
    </w:p>
    <w:p w:rsidR="00120CE6" w:rsidRDefault="00120CE6">
      <w:pPr>
        <w:sectPr w:rsidR="00120CE6">
          <w:pgSz w:w="11910" w:h="16390"/>
          <w:pgMar w:top="780" w:right="920" w:bottom="280" w:left="920" w:header="720" w:footer="720" w:gutter="0"/>
          <w:cols w:space="720"/>
        </w:sectPr>
      </w:pPr>
    </w:p>
    <w:p w:rsidR="00120CE6" w:rsidRDefault="00FF26C3">
      <w:pPr>
        <w:spacing w:before="60"/>
        <w:ind w:left="213" w:right="211" w:firstLine="710"/>
        <w:jc w:val="both"/>
        <w:rPr>
          <w:sz w:val="28"/>
        </w:rPr>
      </w:pPr>
      <w:r>
        <w:rPr>
          <w:i/>
          <w:sz w:val="28"/>
        </w:rPr>
        <w:lastRenderedPageBreak/>
        <w:t xml:space="preserve">Подвижные и спортивные игры. </w:t>
      </w:r>
      <w:r>
        <w:rPr>
          <w:sz w:val="28"/>
        </w:rPr>
        <w:t>Считалки для самостоятельной организации подвижных игр.</w:t>
      </w:r>
    </w:p>
    <w:p w:rsidR="00120CE6" w:rsidRDefault="00FF26C3">
      <w:pPr>
        <w:ind w:left="213" w:right="208" w:firstLine="710"/>
        <w:jc w:val="both"/>
        <w:rPr>
          <w:sz w:val="28"/>
        </w:rPr>
      </w:pPr>
      <w:r>
        <w:rPr>
          <w:b/>
          <w:i/>
          <w:sz w:val="28"/>
        </w:rPr>
        <w:t xml:space="preserve">Прикладно-ориентированная физическая культура. </w:t>
      </w:r>
      <w:r>
        <w:rPr>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20CE6" w:rsidRDefault="00120CE6">
      <w:pPr>
        <w:pStyle w:val="a3"/>
        <w:spacing w:before="8"/>
        <w:ind w:left="0" w:firstLine="0"/>
        <w:jc w:val="left"/>
      </w:pPr>
    </w:p>
    <w:p w:rsidR="00120CE6" w:rsidRDefault="00FF26C3">
      <w:pPr>
        <w:spacing w:line="322" w:lineRule="exact"/>
        <w:ind w:left="1071" w:right="1072"/>
        <w:jc w:val="center"/>
        <w:rPr>
          <w:b/>
          <w:sz w:val="28"/>
        </w:rPr>
      </w:pPr>
      <w:r>
        <w:rPr>
          <w:b/>
          <w:sz w:val="28"/>
        </w:rPr>
        <w:t xml:space="preserve">2 </w:t>
      </w:r>
      <w:r>
        <w:rPr>
          <w:b/>
          <w:spacing w:val="-2"/>
          <w:sz w:val="28"/>
        </w:rPr>
        <w:t>КЛАСС</w:t>
      </w:r>
    </w:p>
    <w:p w:rsidR="00120CE6" w:rsidRDefault="00FF26C3">
      <w:pPr>
        <w:pStyle w:val="11"/>
        <w:spacing w:line="319" w:lineRule="exact"/>
      </w:pPr>
      <w:r>
        <w:t>Знанияофизической</w:t>
      </w:r>
      <w:r>
        <w:rPr>
          <w:spacing w:val="-2"/>
        </w:rPr>
        <w:t>культуре.</w:t>
      </w:r>
    </w:p>
    <w:p w:rsidR="00120CE6" w:rsidRDefault="00FF26C3">
      <w:pPr>
        <w:pStyle w:val="a3"/>
        <w:ind w:right="207"/>
      </w:pPr>
      <w:r>
        <w:t>Из истории возникновения физических упражнений и первых соревнований. Зарождение Олимпийских игр древности.</w:t>
      </w:r>
    </w:p>
    <w:p w:rsidR="00120CE6" w:rsidRDefault="00FF26C3">
      <w:pPr>
        <w:pStyle w:val="11"/>
        <w:spacing w:before="2" w:line="319" w:lineRule="exact"/>
      </w:pPr>
      <w:r>
        <w:t>Способысамостоятельной</w:t>
      </w:r>
      <w:r>
        <w:rPr>
          <w:spacing w:val="-2"/>
        </w:rPr>
        <w:t>деятельности.</w:t>
      </w:r>
    </w:p>
    <w:p w:rsidR="00120CE6" w:rsidRDefault="00FF26C3">
      <w:pPr>
        <w:pStyle w:val="a3"/>
        <w:ind w:right="211"/>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20CE6" w:rsidRDefault="00FF26C3">
      <w:pPr>
        <w:pStyle w:val="11"/>
        <w:spacing w:before="1" w:line="320" w:lineRule="exact"/>
      </w:pPr>
      <w:r>
        <w:t>Физическое</w:t>
      </w:r>
      <w:r>
        <w:rPr>
          <w:spacing w:val="-2"/>
        </w:rPr>
        <w:t>совершенствование.</w:t>
      </w:r>
    </w:p>
    <w:p w:rsidR="00120CE6" w:rsidRDefault="00FF26C3">
      <w:pPr>
        <w:ind w:left="213" w:right="214" w:firstLine="710"/>
        <w:jc w:val="both"/>
        <w:rPr>
          <w:sz w:val="28"/>
        </w:rPr>
      </w:pPr>
      <w:r>
        <w:rPr>
          <w:b/>
          <w:i/>
          <w:sz w:val="28"/>
        </w:rPr>
        <w:t xml:space="preserve">Оздоровительная физическая культура. </w:t>
      </w:r>
      <w:r>
        <w:rPr>
          <w:sz w:val="28"/>
        </w:rPr>
        <w:t>Закаливание организма обтиранием. Составление комплекса утренней зарядки и физкультминутки для занятий в домашних условиях.</w:t>
      </w:r>
    </w:p>
    <w:p w:rsidR="00120CE6" w:rsidRDefault="00FF26C3">
      <w:pPr>
        <w:pStyle w:val="21"/>
        <w:spacing w:before="2" w:line="322" w:lineRule="exact"/>
      </w:pPr>
      <w:r>
        <w:rPr>
          <w:spacing w:val="-2"/>
        </w:rPr>
        <w:t>Спортивно-оздоровительнаяфизическаякультура.</w:t>
      </w:r>
    </w:p>
    <w:p w:rsidR="00120CE6" w:rsidRDefault="00FF26C3">
      <w:pPr>
        <w:pStyle w:val="a3"/>
        <w:ind w:right="211"/>
      </w:pPr>
      <w:r>
        <w:rPr>
          <w:i/>
        </w:rPr>
        <w:t xml:space="preserve">Гимнастика с основами акробатики. </w:t>
      </w: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20CE6" w:rsidRDefault="00FF26C3">
      <w:pPr>
        <w:pStyle w:val="a3"/>
        <w:ind w:right="212"/>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120CE6" w:rsidRDefault="00FF26C3">
      <w:pPr>
        <w:pStyle w:val="a3"/>
        <w:ind w:right="211"/>
      </w:pPr>
      <w:r>
        <w:rPr>
          <w:i/>
        </w:rPr>
        <w:t xml:space="preserve">Лыжная подготовка. </w:t>
      </w:r>
      <w:r>
        <w:t xml:space="preserve">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w:t>
      </w:r>
      <w:r>
        <w:rPr>
          <w:spacing w:val="-2"/>
        </w:rPr>
        <w:t>спуска.</w:t>
      </w:r>
    </w:p>
    <w:p w:rsidR="00120CE6" w:rsidRDefault="00FF26C3">
      <w:pPr>
        <w:pStyle w:val="a3"/>
        <w:ind w:right="212"/>
      </w:pPr>
      <w:r>
        <w:rPr>
          <w:i/>
        </w:rPr>
        <w:t xml:space="preserve">Лёгкая атлетика. </w:t>
      </w: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спреодолением небольших препятствий.</w:t>
      </w:r>
    </w:p>
    <w:p w:rsidR="00120CE6" w:rsidRDefault="00120CE6">
      <w:pPr>
        <w:sectPr w:rsidR="00120CE6">
          <w:pgSz w:w="11910" w:h="16390"/>
          <w:pgMar w:top="780" w:right="920" w:bottom="280" w:left="920" w:header="720" w:footer="720" w:gutter="0"/>
          <w:cols w:space="720"/>
        </w:sectPr>
      </w:pPr>
    </w:p>
    <w:p w:rsidR="00120CE6" w:rsidRDefault="00FF26C3">
      <w:pPr>
        <w:pStyle w:val="a3"/>
        <w:spacing w:before="60"/>
        <w:ind w:right="211"/>
      </w:pPr>
      <w:r>
        <w:rPr>
          <w:i/>
        </w:rPr>
        <w:lastRenderedPageBreak/>
        <w:t xml:space="preserve">Подвижные игры. </w:t>
      </w:r>
      <w:r>
        <w:t>Подвижные игры с техническими приёмами спортивных игр (баскетбол, футбол).</w:t>
      </w:r>
    </w:p>
    <w:p w:rsidR="00120CE6" w:rsidRDefault="00FF26C3">
      <w:pPr>
        <w:ind w:left="213" w:right="211" w:firstLine="710"/>
        <w:jc w:val="both"/>
        <w:rPr>
          <w:sz w:val="28"/>
        </w:rPr>
      </w:pPr>
      <w:r>
        <w:rPr>
          <w:b/>
          <w:i/>
          <w:sz w:val="28"/>
        </w:rPr>
        <w:t xml:space="preserve">Прикладно-ориентированная физическая культура. </w:t>
      </w:r>
      <w:r>
        <w:rPr>
          <w:sz w:val="28"/>
        </w:rPr>
        <w:t>Подготовка к соревнованиям по комплексу ГТО. Развитие основных физических качеств средствами подвижных и спортивных игр.</w:t>
      </w:r>
    </w:p>
    <w:p w:rsidR="00120CE6" w:rsidRDefault="00120CE6">
      <w:pPr>
        <w:pStyle w:val="a3"/>
        <w:spacing w:before="8"/>
        <w:ind w:left="0" w:firstLine="0"/>
        <w:jc w:val="left"/>
      </w:pPr>
    </w:p>
    <w:p w:rsidR="00120CE6" w:rsidRDefault="00FF26C3">
      <w:pPr>
        <w:spacing w:line="322" w:lineRule="exact"/>
        <w:ind w:left="1071" w:right="1072"/>
        <w:jc w:val="center"/>
        <w:rPr>
          <w:b/>
          <w:sz w:val="28"/>
        </w:rPr>
      </w:pPr>
      <w:r>
        <w:rPr>
          <w:b/>
          <w:sz w:val="28"/>
        </w:rPr>
        <w:t xml:space="preserve">3 </w:t>
      </w:r>
      <w:r>
        <w:rPr>
          <w:b/>
          <w:spacing w:val="-2"/>
          <w:sz w:val="28"/>
        </w:rPr>
        <w:t>КЛАСС</w:t>
      </w:r>
    </w:p>
    <w:p w:rsidR="00120CE6" w:rsidRDefault="00FF26C3">
      <w:pPr>
        <w:pStyle w:val="11"/>
        <w:spacing w:line="319" w:lineRule="exact"/>
        <w:rPr>
          <w:i/>
        </w:rPr>
      </w:pPr>
      <w:r>
        <w:t>Знанияофизической</w:t>
      </w:r>
      <w:r>
        <w:rPr>
          <w:spacing w:val="-2"/>
        </w:rPr>
        <w:t>культуре</w:t>
      </w:r>
      <w:r>
        <w:rPr>
          <w:i/>
          <w:spacing w:val="-2"/>
        </w:rPr>
        <w:t>.</w:t>
      </w:r>
    </w:p>
    <w:p w:rsidR="00120CE6" w:rsidRDefault="00FF26C3">
      <w:pPr>
        <w:pStyle w:val="a3"/>
        <w:ind w:right="219"/>
      </w:pPr>
      <w:r>
        <w:t>Из истории развития физической культуры у древних народов, населявших территорию России. История появления современного спорта.</w:t>
      </w:r>
    </w:p>
    <w:p w:rsidR="00120CE6" w:rsidRDefault="00FF26C3">
      <w:pPr>
        <w:pStyle w:val="11"/>
        <w:spacing w:before="2" w:line="319" w:lineRule="exact"/>
      </w:pPr>
      <w:r>
        <w:t>Способысамостоятельной</w:t>
      </w:r>
      <w:r>
        <w:rPr>
          <w:spacing w:val="-2"/>
        </w:rPr>
        <w:t>деятельности.</w:t>
      </w:r>
    </w:p>
    <w:p w:rsidR="00120CE6" w:rsidRDefault="00FF26C3">
      <w:pPr>
        <w:pStyle w:val="a3"/>
        <w:ind w:right="209"/>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20CE6" w:rsidRDefault="00FF26C3">
      <w:pPr>
        <w:pStyle w:val="11"/>
        <w:spacing w:before="5" w:line="320" w:lineRule="exact"/>
      </w:pPr>
      <w:r>
        <w:t>Физическое</w:t>
      </w:r>
      <w:r>
        <w:rPr>
          <w:spacing w:val="-2"/>
        </w:rPr>
        <w:t>совершенствование.</w:t>
      </w:r>
    </w:p>
    <w:p w:rsidR="00120CE6" w:rsidRDefault="00FF26C3">
      <w:pPr>
        <w:pStyle w:val="a3"/>
        <w:ind w:right="211"/>
      </w:pPr>
      <w:r>
        <w:rPr>
          <w:b/>
          <w:i/>
        </w:rPr>
        <w:t xml:space="preserve">Оздоровительная физическая культура. </w:t>
      </w: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20CE6" w:rsidRDefault="00FF26C3">
      <w:pPr>
        <w:pStyle w:val="21"/>
        <w:spacing w:before="1"/>
      </w:pPr>
      <w:r>
        <w:rPr>
          <w:spacing w:val="-2"/>
        </w:rPr>
        <w:t>Спортивно-оздоровительнаяфизическаякультура.</w:t>
      </w:r>
    </w:p>
    <w:p w:rsidR="00120CE6" w:rsidRDefault="00FF26C3">
      <w:pPr>
        <w:pStyle w:val="a3"/>
        <w:ind w:right="212"/>
      </w:pPr>
      <w:r>
        <w:rPr>
          <w:i/>
        </w:rPr>
        <w:t xml:space="preserve">Гимнастика с основами акробатики. </w:t>
      </w:r>
      <w: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 ны и движением руками; приставным шагом правым и левым </w:t>
      </w:r>
      <w:r>
        <w:rPr>
          <w:spacing w:val="-2"/>
        </w:rPr>
        <w:t>боком.</w:t>
      </w:r>
    </w:p>
    <w:p w:rsidR="00120CE6" w:rsidRDefault="00FF26C3">
      <w:pPr>
        <w:pStyle w:val="a3"/>
        <w:ind w:right="210"/>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20CE6" w:rsidRDefault="00120CE6">
      <w:pPr>
        <w:sectPr w:rsidR="00120CE6">
          <w:pgSz w:w="11910" w:h="16390"/>
          <w:pgMar w:top="780" w:right="920" w:bottom="280" w:left="920" w:header="720" w:footer="720" w:gutter="0"/>
          <w:cols w:space="720"/>
        </w:sectPr>
      </w:pPr>
    </w:p>
    <w:p w:rsidR="00120CE6" w:rsidRDefault="00FF26C3">
      <w:pPr>
        <w:pStyle w:val="a3"/>
        <w:spacing w:before="60"/>
        <w:ind w:right="215"/>
      </w:pPr>
      <w:r>
        <w:rPr>
          <w:i/>
        </w:rPr>
        <w:lastRenderedPageBreak/>
        <w:t xml:space="preserve">Лёгкая атлетика. </w:t>
      </w:r>
      <w:r>
        <w:t>Прыжок в длину с разбега, способом согнув ноги. Броскинабивногомячаиз-заголовывположениисидяистоянаместе.Беговые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120CE6" w:rsidRDefault="00FF26C3">
      <w:pPr>
        <w:pStyle w:val="a3"/>
        <w:spacing w:line="242" w:lineRule="auto"/>
        <w:ind w:right="209"/>
      </w:pPr>
      <w:r>
        <w:rPr>
          <w:i/>
        </w:rPr>
        <w:t xml:space="preserve">Лыжная подготовка. </w:t>
      </w:r>
      <w:r>
        <w:t>Передвижение одновременным двухшажным ходом. Упражнения в поворотах на лыжах переступанием стоя на месте и в движении. Торможение плугом.</w:t>
      </w:r>
    </w:p>
    <w:p w:rsidR="00120CE6" w:rsidRDefault="00FF26C3">
      <w:pPr>
        <w:pStyle w:val="a3"/>
        <w:ind w:right="214"/>
      </w:pPr>
      <w:r>
        <w:rPr>
          <w:i/>
        </w:rPr>
        <w:t xml:space="preserve">Плавательная подготовка. </w:t>
      </w:r>
      <w:r>
        <w:t>Правила поведения в бассейне. Виды современного спортивного плавания: кроль на груди и спине; брас.Упражнения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120CE6" w:rsidRDefault="00FF26C3">
      <w:pPr>
        <w:pStyle w:val="a3"/>
        <w:ind w:right="204"/>
      </w:pPr>
      <w:r>
        <w:rPr>
          <w:i/>
        </w:rPr>
        <w:t xml:space="preserve">Подвижные и спортивные игры. </w:t>
      </w:r>
      <w:r>
        <w:t>Подвижные игры на точность движений с приёмами спортивных игр и лыжной подготовки. Баскетбол: ведение баскетбольного мяча; ловля и передачабаскетбольного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120CE6" w:rsidRDefault="00FF26C3">
      <w:pPr>
        <w:ind w:left="213" w:right="208" w:firstLine="710"/>
        <w:jc w:val="both"/>
        <w:rPr>
          <w:sz w:val="28"/>
        </w:rPr>
      </w:pPr>
      <w:r>
        <w:rPr>
          <w:b/>
          <w:i/>
          <w:sz w:val="28"/>
        </w:rPr>
        <w:t xml:space="preserve">Прикладно-ориентированная физическая культура. </w:t>
      </w:r>
      <w:r>
        <w:rPr>
          <w:sz w:val="28"/>
        </w:rPr>
        <w:t>Развитие основных физических качеств средствами базовых видов спорта. Подготовка к выполнению нормативных требований комплекса ГТО.</w:t>
      </w:r>
    </w:p>
    <w:p w:rsidR="00120CE6" w:rsidRDefault="00FF26C3">
      <w:pPr>
        <w:spacing w:before="320" w:line="322" w:lineRule="exact"/>
        <w:ind w:left="1071" w:right="1072"/>
        <w:jc w:val="center"/>
        <w:rPr>
          <w:b/>
          <w:sz w:val="28"/>
        </w:rPr>
      </w:pPr>
      <w:r>
        <w:rPr>
          <w:b/>
          <w:sz w:val="28"/>
        </w:rPr>
        <w:t xml:space="preserve">4 </w:t>
      </w:r>
      <w:r>
        <w:rPr>
          <w:b/>
          <w:spacing w:val="-2"/>
          <w:sz w:val="28"/>
        </w:rPr>
        <w:t>КЛАСС</w:t>
      </w:r>
    </w:p>
    <w:p w:rsidR="00120CE6" w:rsidRDefault="00FF26C3">
      <w:pPr>
        <w:pStyle w:val="11"/>
        <w:spacing w:line="319" w:lineRule="exact"/>
      </w:pPr>
      <w:r>
        <w:t>Знанияофизической</w:t>
      </w:r>
      <w:r>
        <w:rPr>
          <w:spacing w:val="-2"/>
        </w:rPr>
        <w:t>культуре.</w:t>
      </w:r>
    </w:p>
    <w:p w:rsidR="00120CE6" w:rsidRDefault="00FF26C3">
      <w:pPr>
        <w:pStyle w:val="a3"/>
        <w:ind w:right="217"/>
      </w:pPr>
      <w:r>
        <w:t>Из истории развития физической культуры в России. Развитие национальных видов спорта в России.</w:t>
      </w:r>
    </w:p>
    <w:p w:rsidR="00120CE6" w:rsidRDefault="00FF26C3">
      <w:pPr>
        <w:pStyle w:val="11"/>
        <w:spacing w:before="2" w:line="319" w:lineRule="exact"/>
      </w:pPr>
      <w:r>
        <w:t>Способысамостоятельной</w:t>
      </w:r>
      <w:r>
        <w:rPr>
          <w:spacing w:val="-2"/>
        </w:rPr>
        <w:t>деятельности.</w:t>
      </w:r>
    </w:p>
    <w:p w:rsidR="00120CE6" w:rsidRDefault="00FF26C3">
      <w:pPr>
        <w:pStyle w:val="a3"/>
        <w:ind w:right="213"/>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 ствию. Определение возрастных особенностейфизического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20CE6" w:rsidRDefault="00FF26C3">
      <w:pPr>
        <w:pStyle w:val="11"/>
        <w:spacing w:before="5" w:line="319" w:lineRule="exact"/>
      </w:pPr>
      <w:r>
        <w:t>Физическое</w:t>
      </w:r>
      <w:r>
        <w:rPr>
          <w:spacing w:val="-2"/>
        </w:rPr>
        <w:t>совершенствование.</w:t>
      </w:r>
    </w:p>
    <w:p w:rsidR="00120CE6" w:rsidRDefault="00FF26C3">
      <w:pPr>
        <w:pStyle w:val="a3"/>
        <w:ind w:right="205"/>
      </w:pPr>
      <w:r>
        <w:rPr>
          <w:b/>
          <w:i/>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упражненийсвысокойактивностьюработыбольшихмышечныхгрупп.</w:t>
      </w:r>
    </w:p>
    <w:p w:rsidR="00120CE6" w:rsidRDefault="00120CE6">
      <w:pPr>
        <w:sectPr w:rsidR="00120CE6">
          <w:pgSz w:w="11910" w:h="16390"/>
          <w:pgMar w:top="780" w:right="920" w:bottom="280" w:left="920" w:header="720" w:footer="720" w:gutter="0"/>
          <w:cols w:space="720"/>
        </w:sectPr>
      </w:pPr>
    </w:p>
    <w:p w:rsidR="00120CE6" w:rsidRDefault="00FF26C3">
      <w:pPr>
        <w:pStyle w:val="a3"/>
        <w:spacing w:before="60"/>
        <w:ind w:right="208" w:firstLine="0"/>
      </w:pPr>
      <w:r>
        <w:lastRenderedPageBreak/>
        <w:t>Закаливающие процедуры: купание в естественных водоёмах; солнечные и воздушные процедуры.</w:t>
      </w:r>
    </w:p>
    <w:p w:rsidR="00120CE6" w:rsidRDefault="00FF26C3">
      <w:pPr>
        <w:pStyle w:val="21"/>
        <w:spacing w:before="4"/>
      </w:pPr>
      <w:r>
        <w:rPr>
          <w:spacing w:val="-2"/>
        </w:rPr>
        <w:t>Спортивно-оздоровительнаяфизическаякультура.</w:t>
      </w:r>
    </w:p>
    <w:p w:rsidR="00120CE6" w:rsidRDefault="00FF26C3">
      <w:pPr>
        <w:pStyle w:val="a3"/>
        <w:ind w:right="213"/>
      </w:pPr>
      <w:r>
        <w:rPr>
          <w:i/>
        </w:rPr>
        <w:t xml:space="preserve">Гимнастика с основами акробатики. </w:t>
      </w: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20CE6" w:rsidRDefault="00FF26C3">
      <w:pPr>
        <w:pStyle w:val="a3"/>
        <w:spacing w:before="1"/>
        <w:ind w:right="210"/>
      </w:pPr>
      <w:r>
        <w:rPr>
          <w:i/>
        </w:rPr>
        <w:t xml:space="preserve">Лёгкая атлетика. </w:t>
      </w: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20CE6" w:rsidRDefault="00FF26C3">
      <w:pPr>
        <w:pStyle w:val="a3"/>
        <w:ind w:right="218"/>
      </w:pPr>
      <w:r>
        <w:rPr>
          <w:i/>
        </w:rPr>
        <w:t xml:space="preserve">Лыжная подготовка. </w:t>
      </w:r>
      <w:r>
        <w:t>Предупреждение травматизма во время занятий лыжной подготовкой. Упражнения в передвижении на лыжах одновременным одношажным ходом.</w:t>
      </w:r>
    </w:p>
    <w:p w:rsidR="00120CE6" w:rsidRDefault="00FF26C3">
      <w:pPr>
        <w:pStyle w:val="a3"/>
        <w:spacing w:line="242" w:lineRule="auto"/>
        <w:ind w:right="215"/>
      </w:pPr>
      <w:r>
        <w:rPr>
          <w:i/>
        </w:rPr>
        <w:t xml:space="preserve">Плавательная подготовка. </w:t>
      </w: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120CE6" w:rsidRDefault="00FF26C3">
      <w:pPr>
        <w:pStyle w:val="a3"/>
        <w:ind w:right="207"/>
      </w:pPr>
      <w:r>
        <w:rPr>
          <w:i/>
        </w:rPr>
        <w:t xml:space="preserve">Подвижные и спортивные игры. </w:t>
      </w: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20CE6" w:rsidRDefault="00FF26C3">
      <w:pPr>
        <w:ind w:left="213" w:right="213" w:firstLine="710"/>
        <w:jc w:val="both"/>
        <w:rPr>
          <w:sz w:val="28"/>
        </w:rPr>
      </w:pPr>
      <w:r>
        <w:rPr>
          <w:b/>
          <w:i/>
          <w:sz w:val="28"/>
        </w:rPr>
        <w:t>Прикладно-ориентированная физическая культура</w:t>
      </w:r>
      <w:r>
        <w:rPr>
          <w:i/>
          <w:sz w:val="28"/>
        </w:rPr>
        <w:t xml:space="preserve">. </w:t>
      </w:r>
      <w:r>
        <w:rPr>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20CE6" w:rsidRDefault="00FF26C3">
      <w:pPr>
        <w:pStyle w:val="a4"/>
        <w:numPr>
          <w:ilvl w:val="0"/>
          <w:numId w:val="103"/>
        </w:numPr>
        <w:tabs>
          <w:tab w:val="left" w:pos="1205"/>
          <w:tab w:val="left" w:pos="3917"/>
          <w:tab w:val="left" w:pos="6224"/>
          <w:tab w:val="left" w:pos="8229"/>
        </w:tabs>
        <w:spacing w:before="320"/>
        <w:ind w:left="213" w:right="220" w:firstLine="710"/>
        <w:jc w:val="left"/>
        <w:rPr>
          <w:b/>
          <w:sz w:val="28"/>
        </w:rPr>
      </w:pPr>
      <w:r>
        <w:rPr>
          <w:b/>
          <w:spacing w:val="-2"/>
          <w:sz w:val="28"/>
        </w:rPr>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 xml:space="preserve">УЧЕБНОГО </w:t>
      </w:r>
      <w:r>
        <w:rPr>
          <w:b/>
          <w:sz w:val="28"/>
        </w:rPr>
        <w:t>ПРЕДМЕТА «ФИЗИЧЕСКАЯ КУЛЬТУРА» НА УРОВНЕ НОО</w:t>
      </w:r>
    </w:p>
    <w:p w:rsidR="00120CE6" w:rsidRDefault="00FF26C3">
      <w:pPr>
        <w:spacing w:before="321" w:line="320" w:lineRule="exact"/>
        <w:ind w:left="1071" w:right="1079"/>
        <w:jc w:val="center"/>
        <w:rPr>
          <w:b/>
          <w:sz w:val="28"/>
        </w:rPr>
      </w:pPr>
      <w:r>
        <w:rPr>
          <w:b/>
          <w:sz w:val="28"/>
        </w:rPr>
        <w:t>ЛИЧНОСТНЫЕ</w:t>
      </w:r>
      <w:r>
        <w:rPr>
          <w:b/>
          <w:spacing w:val="-2"/>
          <w:sz w:val="28"/>
        </w:rPr>
        <w:t>РЕЗУЛЬТАТЫ</w:t>
      </w:r>
    </w:p>
    <w:p w:rsidR="00120CE6" w:rsidRDefault="00FF26C3">
      <w:pPr>
        <w:pStyle w:val="a3"/>
        <w:ind w:right="214"/>
      </w:pPr>
      <w: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обществеправиламиинормамиповеденияиспособствуют</w:t>
      </w:r>
      <w:r>
        <w:rPr>
          <w:spacing w:val="-2"/>
        </w:rPr>
        <w:t>процессам</w:t>
      </w:r>
    </w:p>
    <w:p w:rsidR="00120CE6" w:rsidRDefault="00120CE6">
      <w:pPr>
        <w:sectPr w:rsidR="00120CE6">
          <w:pgSz w:w="11910" w:h="16390"/>
          <w:pgMar w:top="780" w:right="920" w:bottom="280" w:left="920" w:header="720" w:footer="720" w:gutter="0"/>
          <w:cols w:space="720"/>
        </w:sectPr>
      </w:pPr>
    </w:p>
    <w:p w:rsidR="00120CE6" w:rsidRDefault="00FF26C3">
      <w:pPr>
        <w:pStyle w:val="a3"/>
        <w:spacing w:before="60"/>
        <w:ind w:right="216" w:firstLine="0"/>
      </w:pPr>
      <w:r>
        <w:lastRenderedPageBreak/>
        <w:t>самопознания, самовоспитания и само-азвития, формирования внутренней позиции личности.</w:t>
      </w:r>
    </w:p>
    <w:p w:rsidR="00120CE6" w:rsidRDefault="00FF26C3">
      <w:pPr>
        <w:pStyle w:val="21"/>
        <w:spacing w:before="4" w:line="240" w:lineRule="auto"/>
        <w:ind w:left="213" w:right="212" w:firstLine="710"/>
      </w:pPr>
      <w: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120CE6" w:rsidRDefault="00FF26C3">
      <w:pPr>
        <w:spacing w:line="319" w:lineRule="exact"/>
        <w:ind w:left="933"/>
        <w:rPr>
          <w:b/>
          <w:i/>
          <w:sz w:val="28"/>
        </w:rPr>
      </w:pPr>
      <w:r>
        <w:rPr>
          <w:b/>
          <w:i/>
          <w:spacing w:val="-2"/>
          <w:sz w:val="28"/>
        </w:rPr>
        <w:t>гражданско-патриотическоговоспитания:</w:t>
      </w:r>
    </w:p>
    <w:p w:rsidR="00120CE6" w:rsidRDefault="00FF26C3">
      <w:pPr>
        <w:pStyle w:val="a4"/>
        <w:numPr>
          <w:ilvl w:val="0"/>
          <w:numId w:val="34"/>
        </w:numPr>
        <w:tabs>
          <w:tab w:val="left" w:pos="1095"/>
        </w:tabs>
        <w:spacing w:line="319" w:lineRule="exact"/>
        <w:ind w:left="1095" w:hanging="162"/>
        <w:jc w:val="left"/>
        <w:rPr>
          <w:sz w:val="28"/>
        </w:rPr>
      </w:pPr>
      <w:r>
        <w:rPr>
          <w:sz w:val="28"/>
        </w:rPr>
        <w:t>становлениеценностногоотношенияксвоейРодине -</w:t>
      </w:r>
      <w:r>
        <w:rPr>
          <w:spacing w:val="-2"/>
          <w:sz w:val="28"/>
        </w:rPr>
        <w:t>России;</w:t>
      </w:r>
    </w:p>
    <w:p w:rsidR="00120CE6" w:rsidRDefault="00FF26C3">
      <w:pPr>
        <w:pStyle w:val="a4"/>
        <w:numPr>
          <w:ilvl w:val="0"/>
          <w:numId w:val="34"/>
        </w:numPr>
        <w:tabs>
          <w:tab w:val="left" w:pos="1095"/>
        </w:tabs>
        <w:spacing w:before="5"/>
        <w:ind w:left="1095" w:hanging="162"/>
        <w:jc w:val="left"/>
        <w:rPr>
          <w:sz w:val="28"/>
        </w:rPr>
      </w:pPr>
      <w:r>
        <w:rPr>
          <w:sz w:val="28"/>
        </w:rPr>
        <w:t>пониманиеособойролимногонациональнойРоссиив</w:t>
      </w:r>
      <w:r>
        <w:rPr>
          <w:spacing w:val="-2"/>
          <w:sz w:val="28"/>
        </w:rPr>
        <w:t>современном</w:t>
      </w:r>
    </w:p>
    <w:p w:rsidR="00120CE6" w:rsidRDefault="00FF26C3">
      <w:pPr>
        <w:pStyle w:val="a3"/>
        <w:spacing w:line="321" w:lineRule="exact"/>
        <w:ind w:firstLine="0"/>
        <w:jc w:val="left"/>
      </w:pPr>
      <w:r>
        <w:rPr>
          <w:spacing w:val="-2"/>
        </w:rPr>
        <w:t>мире;</w:t>
      </w:r>
    </w:p>
    <w:p w:rsidR="00120CE6" w:rsidRDefault="00FF26C3">
      <w:pPr>
        <w:pStyle w:val="a4"/>
        <w:numPr>
          <w:ilvl w:val="0"/>
          <w:numId w:val="34"/>
        </w:numPr>
        <w:tabs>
          <w:tab w:val="left" w:pos="1095"/>
          <w:tab w:val="left" w:pos="2684"/>
          <w:tab w:val="left" w:pos="3730"/>
          <w:tab w:val="left" w:pos="6027"/>
          <w:tab w:val="left" w:pos="6555"/>
          <w:tab w:val="left" w:pos="8306"/>
        </w:tabs>
        <w:ind w:left="1095" w:hanging="162"/>
        <w:jc w:val="left"/>
        <w:rPr>
          <w:sz w:val="28"/>
        </w:rPr>
      </w:pPr>
      <w:r>
        <w:rPr>
          <w:spacing w:val="-2"/>
          <w:sz w:val="28"/>
        </w:rPr>
        <w:t>осознание</w:t>
      </w:r>
      <w:r>
        <w:rPr>
          <w:sz w:val="28"/>
        </w:rPr>
        <w:tab/>
      </w:r>
      <w:r>
        <w:rPr>
          <w:spacing w:val="-4"/>
          <w:sz w:val="28"/>
        </w:rPr>
        <w:t>своей</w:t>
      </w:r>
      <w:r>
        <w:rPr>
          <w:sz w:val="28"/>
        </w:rPr>
        <w:tab/>
      </w:r>
      <w:r>
        <w:rPr>
          <w:spacing w:val="-2"/>
          <w:sz w:val="28"/>
        </w:rPr>
        <w:t>этнокультурной</w:t>
      </w:r>
      <w:r>
        <w:rPr>
          <w:sz w:val="28"/>
        </w:rPr>
        <w:tab/>
      </w:r>
      <w:r>
        <w:rPr>
          <w:spacing w:val="-10"/>
          <w:sz w:val="28"/>
        </w:rPr>
        <w:t>и</w:t>
      </w:r>
      <w:r>
        <w:rPr>
          <w:sz w:val="28"/>
        </w:rPr>
        <w:tab/>
      </w:r>
      <w:r>
        <w:rPr>
          <w:spacing w:val="-2"/>
          <w:sz w:val="28"/>
        </w:rPr>
        <w:t>российской</w:t>
      </w:r>
      <w:r>
        <w:rPr>
          <w:sz w:val="28"/>
        </w:rPr>
        <w:tab/>
      </w:r>
      <w:r>
        <w:rPr>
          <w:spacing w:val="-2"/>
          <w:sz w:val="28"/>
        </w:rPr>
        <w:t>гражданской</w:t>
      </w:r>
    </w:p>
    <w:p w:rsidR="00120CE6" w:rsidRDefault="00FF26C3">
      <w:pPr>
        <w:pStyle w:val="a3"/>
        <w:ind w:firstLine="0"/>
        <w:jc w:val="left"/>
      </w:pPr>
      <w:r>
        <w:t xml:space="preserve">идентичности,принадлежностикроссийскомународу,ксвоейнациональной </w:t>
      </w:r>
      <w:r>
        <w:rPr>
          <w:spacing w:val="-2"/>
        </w:rPr>
        <w:t>общности;</w:t>
      </w:r>
    </w:p>
    <w:p w:rsidR="00120CE6" w:rsidRDefault="00FF26C3">
      <w:pPr>
        <w:pStyle w:val="a4"/>
        <w:numPr>
          <w:ilvl w:val="0"/>
          <w:numId w:val="34"/>
        </w:numPr>
        <w:tabs>
          <w:tab w:val="left" w:pos="1095"/>
        </w:tabs>
        <w:ind w:right="222" w:firstLine="720"/>
        <w:jc w:val="left"/>
        <w:rPr>
          <w:sz w:val="28"/>
        </w:rPr>
      </w:pPr>
      <w:r>
        <w:rPr>
          <w:sz w:val="28"/>
        </w:rPr>
        <w:t>сопричастностькпрошлому,настоящемуибудущемусвоейстраныи родного края;</w:t>
      </w:r>
    </w:p>
    <w:p w:rsidR="00120CE6" w:rsidRDefault="00FF26C3">
      <w:pPr>
        <w:pStyle w:val="a4"/>
        <w:numPr>
          <w:ilvl w:val="0"/>
          <w:numId w:val="34"/>
        </w:numPr>
        <w:tabs>
          <w:tab w:val="left" w:pos="1095"/>
        </w:tabs>
        <w:ind w:right="221" w:firstLine="720"/>
        <w:jc w:val="left"/>
        <w:rPr>
          <w:sz w:val="28"/>
        </w:rPr>
      </w:pPr>
      <w:r>
        <w:rPr>
          <w:sz w:val="28"/>
        </w:rPr>
        <w:t>проявлениеинтересакисторииимногонациональнойкультуресвоей страны, уважения к своему и другим народам;</w:t>
      </w:r>
    </w:p>
    <w:p w:rsidR="00120CE6" w:rsidRDefault="00FF26C3">
      <w:pPr>
        <w:pStyle w:val="a4"/>
        <w:numPr>
          <w:ilvl w:val="0"/>
          <w:numId w:val="34"/>
        </w:numPr>
        <w:tabs>
          <w:tab w:val="left" w:pos="1095"/>
          <w:tab w:val="left" w:pos="3308"/>
          <w:tab w:val="left" w:pos="5322"/>
          <w:tab w:val="left" w:pos="5725"/>
          <w:tab w:val="left" w:pos="7043"/>
          <w:tab w:val="left" w:pos="7701"/>
          <w:tab w:val="left" w:pos="8645"/>
        </w:tabs>
        <w:ind w:right="225" w:firstLine="720"/>
        <w:jc w:val="left"/>
        <w:rPr>
          <w:sz w:val="28"/>
        </w:rPr>
      </w:pPr>
      <w:r>
        <w:rPr>
          <w:spacing w:val="-2"/>
          <w:sz w:val="28"/>
        </w:rPr>
        <w:t>первоначальные</w:t>
      </w:r>
      <w:r>
        <w:rPr>
          <w:sz w:val="28"/>
        </w:rPr>
        <w:tab/>
      </w:r>
      <w:r>
        <w:rPr>
          <w:spacing w:val="-2"/>
          <w:sz w:val="28"/>
        </w:rPr>
        <w:t>представления</w:t>
      </w:r>
      <w:r>
        <w:rPr>
          <w:sz w:val="28"/>
        </w:rPr>
        <w:tab/>
      </w:r>
      <w:r>
        <w:rPr>
          <w:spacing w:val="-10"/>
          <w:sz w:val="28"/>
        </w:rPr>
        <w:t>о</w:t>
      </w:r>
      <w:r>
        <w:rPr>
          <w:sz w:val="28"/>
        </w:rPr>
        <w:tab/>
      </w:r>
      <w:r>
        <w:rPr>
          <w:spacing w:val="-2"/>
          <w:sz w:val="28"/>
        </w:rPr>
        <w:t>человеке</w:t>
      </w:r>
      <w:r>
        <w:rPr>
          <w:sz w:val="28"/>
        </w:rPr>
        <w:tab/>
      </w:r>
      <w:r>
        <w:rPr>
          <w:spacing w:val="-4"/>
          <w:sz w:val="28"/>
        </w:rPr>
        <w:t>как</w:t>
      </w:r>
      <w:r>
        <w:rPr>
          <w:sz w:val="28"/>
        </w:rPr>
        <w:tab/>
      </w:r>
      <w:r>
        <w:rPr>
          <w:spacing w:val="-2"/>
          <w:sz w:val="28"/>
        </w:rPr>
        <w:t>члене</w:t>
      </w:r>
      <w:r>
        <w:rPr>
          <w:sz w:val="28"/>
        </w:rPr>
        <w:tab/>
      </w:r>
      <w:r>
        <w:rPr>
          <w:spacing w:val="-2"/>
          <w:sz w:val="28"/>
        </w:rPr>
        <w:t xml:space="preserve">общества, </w:t>
      </w:r>
      <w:r>
        <w:rPr>
          <w:sz w:val="28"/>
        </w:rPr>
        <w:t>осознание прав и ответственности человека как члена общества;</w:t>
      </w:r>
    </w:p>
    <w:p w:rsidR="00120CE6" w:rsidRDefault="00FF26C3">
      <w:pPr>
        <w:pStyle w:val="21"/>
        <w:spacing w:before="2"/>
        <w:ind w:left="933"/>
        <w:jc w:val="left"/>
      </w:pPr>
      <w:r>
        <w:rPr>
          <w:spacing w:val="-2"/>
        </w:rPr>
        <w:t>духовно-нравственноговоспитания:</w:t>
      </w:r>
    </w:p>
    <w:p w:rsidR="00120CE6" w:rsidRDefault="00FF26C3">
      <w:pPr>
        <w:pStyle w:val="a4"/>
        <w:numPr>
          <w:ilvl w:val="0"/>
          <w:numId w:val="34"/>
        </w:numPr>
        <w:tabs>
          <w:tab w:val="left" w:pos="1095"/>
        </w:tabs>
        <w:ind w:right="217" w:firstLine="720"/>
        <w:jc w:val="left"/>
        <w:rPr>
          <w:sz w:val="28"/>
        </w:rPr>
      </w:pPr>
      <w:r>
        <w:rPr>
          <w:sz w:val="28"/>
        </w:rPr>
        <w:t>проявление культуры общения, уважительного отношения к людям, их взглядам, признанию их индивидуальности;</w:t>
      </w:r>
    </w:p>
    <w:p w:rsidR="00120CE6" w:rsidRDefault="00FF26C3">
      <w:pPr>
        <w:pStyle w:val="a4"/>
        <w:numPr>
          <w:ilvl w:val="0"/>
          <w:numId w:val="34"/>
        </w:numPr>
        <w:tabs>
          <w:tab w:val="left" w:pos="1095"/>
        </w:tabs>
        <w:ind w:right="216" w:firstLine="720"/>
        <w:rPr>
          <w:sz w:val="28"/>
        </w:rPr>
      </w:pPr>
      <w:r>
        <w:rPr>
          <w:sz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120CE6" w:rsidRDefault="00FF26C3">
      <w:pPr>
        <w:pStyle w:val="a4"/>
        <w:numPr>
          <w:ilvl w:val="0"/>
          <w:numId w:val="34"/>
        </w:numPr>
        <w:tabs>
          <w:tab w:val="left" w:pos="1095"/>
        </w:tabs>
        <w:ind w:right="216" w:firstLine="720"/>
        <w:rPr>
          <w:sz w:val="28"/>
        </w:rPr>
      </w:pPr>
      <w:r>
        <w:rPr>
          <w:sz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20CE6" w:rsidRDefault="00FF26C3">
      <w:pPr>
        <w:pStyle w:val="21"/>
        <w:spacing w:line="240" w:lineRule="auto"/>
        <w:ind w:left="213" w:right="220" w:firstLine="720"/>
      </w:pPr>
      <w:r>
        <w:t>физического воспитания, формирования культуры здоровья и эмоционального благополучия:</w:t>
      </w:r>
    </w:p>
    <w:p w:rsidR="00120CE6" w:rsidRDefault="00FF26C3">
      <w:pPr>
        <w:pStyle w:val="a4"/>
        <w:numPr>
          <w:ilvl w:val="0"/>
          <w:numId w:val="34"/>
        </w:numPr>
        <w:tabs>
          <w:tab w:val="left" w:pos="1085"/>
        </w:tabs>
        <w:ind w:right="211" w:firstLine="710"/>
        <w:rPr>
          <w:sz w:val="28"/>
        </w:rPr>
      </w:pPr>
      <w:r>
        <w:rPr>
          <w:sz w:val="28"/>
        </w:rPr>
        <w:t>стремление к формированию культуры здоровья, соблюдению правил здорового образа жизни;</w:t>
      </w:r>
    </w:p>
    <w:p w:rsidR="00120CE6" w:rsidRDefault="00FF26C3">
      <w:pPr>
        <w:pStyle w:val="21"/>
        <w:ind w:left="933"/>
      </w:pPr>
      <w:r>
        <w:t>трудового</w:t>
      </w:r>
      <w:r>
        <w:rPr>
          <w:spacing w:val="-2"/>
        </w:rPr>
        <w:t>воспитания:</w:t>
      </w:r>
    </w:p>
    <w:p w:rsidR="00120CE6" w:rsidRDefault="00FF26C3">
      <w:pPr>
        <w:pStyle w:val="a4"/>
        <w:numPr>
          <w:ilvl w:val="0"/>
          <w:numId w:val="34"/>
        </w:numPr>
        <w:tabs>
          <w:tab w:val="left" w:pos="1104"/>
        </w:tabs>
        <w:ind w:right="220" w:firstLine="710"/>
        <w:rPr>
          <w:sz w:val="28"/>
        </w:rPr>
      </w:pPr>
      <w:r>
        <w:rPr>
          <w:sz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120CE6" w:rsidRDefault="00FF26C3">
      <w:pPr>
        <w:pStyle w:val="21"/>
        <w:spacing w:line="240" w:lineRule="auto"/>
        <w:ind w:left="933"/>
      </w:pPr>
      <w:r>
        <w:rPr>
          <w:spacing w:val="-2"/>
        </w:rPr>
        <w:t>экологическоговоспитания:</w:t>
      </w:r>
    </w:p>
    <w:p w:rsidR="00120CE6" w:rsidRDefault="00FF26C3">
      <w:pPr>
        <w:pStyle w:val="a4"/>
        <w:numPr>
          <w:ilvl w:val="0"/>
          <w:numId w:val="34"/>
        </w:numPr>
        <w:tabs>
          <w:tab w:val="left" w:pos="1095"/>
        </w:tabs>
        <w:ind w:right="217" w:firstLine="720"/>
        <w:rPr>
          <w:sz w:val="28"/>
        </w:rPr>
      </w:pPr>
      <w:r>
        <w:rPr>
          <w:sz w:val="28"/>
        </w:rPr>
        <w:t>осознаниероли человекавприродеиобществе,принятиеэкологических норм поведения;</w:t>
      </w:r>
    </w:p>
    <w:p w:rsidR="00120CE6" w:rsidRDefault="00FF26C3">
      <w:pPr>
        <w:pStyle w:val="21"/>
        <w:spacing w:before="4"/>
      </w:pPr>
      <w:r>
        <w:t>ценностинаучного</w:t>
      </w:r>
      <w:r>
        <w:rPr>
          <w:spacing w:val="-2"/>
        </w:rPr>
        <w:t>познания:</w:t>
      </w:r>
    </w:p>
    <w:p w:rsidR="00120CE6" w:rsidRDefault="00FF26C3">
      <w:pPr>
        <w:pStyle w:val="a4"/>
        <w:numPr>
          <w:ilvl w:val="0"/>
          <w:numId w:val="34"/>
        </w:numPr>
        <w:tabs>
          <w:tab w:val="left" w:pos="1085"/>
        </w:tabs>
        <w:ind w:right="212" w:firstLine="710"/>
        <w:rPr>
          <w:sz w:val="28"/>
        </w:rPr>
      </w:pPr>
      <w:r>
        <w:rPr>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20CE6" w:rsidRDefault="00120CE6">
      <w:pPr>
        <w:jc w:val="both"/>
        <w:rPr>
          <w:sz w:val="28"/>
        </w:rPr>
        <w:sectPr w:rsidR="00120CE6">
          <w:pgSz w:w="11910" w:h="16390"/>
          <w:pgMar w:top="780" w:right="920" w:bottom="280" w:left="920" w:header="720" w:footer="720" w:gutter="0"/>
          <w:cols w:space="720"/>
        </w:sectPr>
      </w:pPr>
    </w:p>
    <w:p w:rsidR="00120CE6" w:rsidRDefault="00FF26C3">
      <w:pPr>
        <w:pStyle w:val="a4"/>
        <w:numPr>
          <w:ilvl w:val="0"/>
          <w:numId w:val="34"/>
        </w:numPr>
        <w:tabs>
          <w:tab w:val="left" w:pos="1095"/>
        </w:tabs>
        <w:spacing w:before="60"/>
        <w:ind w:right="222" w:firstLine="720"/>
        <w:rPr>
          <w:sz w:val="28"/>
        </w:rPr>
      </w:pPr>
      <w:r>
        <w:rPr>
          <w:sz w:val="28"/>
        </w:rPr>
        <w:lastRenderedPageBreak/>
        <w:t>осознание ценности познания для развития человека, необходимости самообразования и саморазвития;</w:t>
      </w:r>
    </w:p>
    <w:p w:rsidR="00120CE6" w:rsidRDefault="00FF26C3">
      <w:pPr>
        <w:pStyle w:val="a4"/>
        <w:numPr>
          <w:ilvl w:val="0"/>
          <w:numId w:val="34"/>
        </w:numPr>
        <w:tabs>
          <w:tab w:val="left" w:pos="1095"/>
        </w:tabs>
        <w:ind w:right="212" w:firstLine="720"/>
        <w:rPr>
          <w:sz w:val="28"/>
        </w:rPr>
      </w:pPr>
      <w:r>
        <w:rPr>
          <w:sz w:val="28"/>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120CE6" w:rsidRDefault="00120CE6">
      <w:pPr>
        <w:pStyle w:val="a3"/>
        <w:spacing w:before="3"/>
        <w:ind w:left="0" w:firstLine="0"/>
        <w:jc w:val="left"/>
      </w:pPr>
    </w:p>
    <w:p w:rsidR="00120CE6" w:rsidRDefault="00FF26C3">
      <w:pPr>
        <w:spacing w:line="322" w:lineRule="exact"/>
        <w:ind w:left="1071" w:right="1076"/>
        <w:jc w:val="center"/>
        <w:rPr>
          <w:b/>
          <w:sz w:val="28"/>
        </w:rPr>
      </w:pPr>
      <w:r>
        <w:rPr>
          <w:b/>
          <w:sz w:val="28"/>
        </w:rPr>
        <w:t>МЕТАПРЕДМЕТНЫЕ</w:t>
      </w:r>
      <w:r>
        <w:rPr>
          <w:b/>
          <w:spacing w:val="-2"/>
          <w:sz w:val="28"/>
        </w:rPr>
        <w:t>РЕЗУЛЬТАТЫ</w:t>
      </w:r>
    </w:p>
    <w:p w:rsidR="00120CE6" w:rsidRDefault="00FF26C3">
      <w:pPr>
        <w:ind w:left="213" w:right="215" w:firstLine="720"/>
        <w:jc w:val="both"/>
        <w:rPr>
          <w:b/>
          <w:i/>
          <w:sz w:val="28"/>
        </w:rPr>
      </w:pPr>
      <w:r>
        <w:rPr>
          <w:b/>
          <w:i/>
          <w:sz w:val="28"/>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120CE6" w:rsidRDefault="00FF26C3">
      <w:pPr>
        <w:spacing w:before="321"/>
        <w:ind w:left="4419"/>
        <w:rPr>
          <w:b/>
          <w:sz w:val="28"/>
        </w:rPr>
      </w:pPr>
      <w:r>
        <w:rPr>
          <w:b/>
          <w:sz w:val="28"/>
        </w:rPr>
        <w:t>1</w:t>
      </w:r>
      <w:r>
        <w:rPr>
          <w:b/>
          <w:spacing w:val="-4"/>
          <w:sz w:val="28"/>
        </w:rPr>
        <w:t>КЛАСС</w:t>
      </w:r>
    </w:p>
    <w:p w:rsidR="00120CE6" w:rsidRDefault="00FF26C3">
      <w:pPr>
        <w:pStyle w:val="21"/>
        <w:spacing w:before="5"/>
        <w:jc w:val="left"/>
      </w:pPr>
      <w:r>
        <w:t>Уобучающегосябудутсформированыпознавательные</w:t>
      </w:r>
      <w:r>
        <w:rPr>
          <w:spacing w:val="-4"/>
        </w:rPr>
        <w:t>УУД:</w:t>
      </w:r>
    </w:p>
    <w:p w:rsidR="00120CE6" w:rsidRDefault="00FF26C3">
      <w:pPr>
        <w:pStyle w:val="a4"/>
        <w:numPr>
          <w:ilvl w:val="0"/>
          <w:numId w:val="34"/>
        </w:numPr>
        <w:tabs>
          <w:tab w:val="left" w:pos="1085"/>
        </w:tabs>
        <w:ind w:right="213" w:firstLine="710"/>
        <w:jc w:val="left"/>
        <w:rPr>
          <w:sz w:val="28"/>
        </w:rPr>
      </w:pPr>
      <w:r>
        <w:rPr>
          <w:sz w:val="28"/>
        </w:rPr>
        <w:t xml:space="preserve">находить общие и отличительные признаки в передвижениях человека и </w:t>
      </w:r>
      <w:r>
        <w:rPr>
          <w:spacing w:val="-2"/>
          <w:sz w:val="28"/>
        </w:rPr>
        <w:t>животных;</w:t>
      </w:r>
    </w:p>
    <w:p w:rsidR="00120CE6" w:rsidRDefault="00FF26C3">
      <w:pPr>
        <w:pStyle w:val="a4"/>
        <w:numPr>
          <w:ilvl w:val="0"/>
          <w:numId w:val="34"/>
        </w:numPr>
        <w:tabs>
          <w:tab w:val="left" w:pos="1085"/>
        </w:tabs>
        <w:ind w:right="207" w:firstLine="710"/>
        <w:jc w:val="left"/>
        <w:rPr>
          <w:sz w:val="28"/>
        </w:rPr>
      </w:pPr>
      <w:r>
        <w:rPr>
          <w:sz w:val="28"/>
        </w:rPr>
        <w:t>устанавливатьсвязьмеждубытовымидвижениямидревнихлюдейи физическими упражнениями из современных видов спорта;</w:t>
      </w:r>
    </w:p>
    <w:p w:rsidR="00120CE6" w:rsidRDefault="00FF26C3">
      <w:pPr>
        <w:pStyle w:val="a4"/>
        <w:numPr>
          <w:ilvl w:val="0"/>
          <w:numId w:val="34"/>
        </w:numPr>
        <w:tabs>
          <w:tab w:val="left" w:pos="1085"/>
        </w:tabs>
        <w:ind w:right="208" w:firstLine="710"/>
        <w:jc w:val="left"/>
        <w:rPr>
          <w:sz w:val="28"/>
        </w:rPr>
      </w:pPr>
      <w:r>
        <w:rPr>
          <w:sz w:val="28"/>
        </w:rPr>
        <w:t>сравниватьспособыпередвиженияходьбойибегом,находитьмежду ними общие и отличительные признаки;</w:t>
      </w:r>
    </w:p>
    <w:p w:rsidR="00120CE6" w:rsidRDefault="00FF26C3">
      <w:pPr>
        <w:pStyle w:val="a4"/>
        <w:numPr>
          <w:ilvl w:val="0"/>
          <w:numId w:val="34"/>
        </w:numPr>
        <w:tabs>
          <w:tab w:val="left" w:pos="1085"/>
        </w:tabs>
        <w:ind w:right="217" w:firstLine="710"/>
        <w:jc w:val="left"/>
        <w:rPr>
          <w:sz w:val="28"/>
        </w:rPr>
      </w:pPr>
      <w:r>
        <w:rPr>
          <w:sz w:val="28"/>
        </w:rPr>
        <w:t>выявлятьпризнакиправильнойинеправильнойосанки,приводитьвозможные причины её нарушений.</w:t>
      </w:r>
    </w:p>
    <w:p w:rsidR="00120CE6" w:rsidRDefault="00FF26C3">
      <w:pPr>
        <w:pStyle w:val="21"/>
        <w:jc w:val="left"/>
      </w:pPr>
      <w:r>
        <w:t>Уобучающегосябудутсформированыкоммуникативные</w:t>
      </w:r>
      <w:r>
        <w:rPr>
          <w:spacing w:val="-4"/>
        </w:rPr>
        <w:t>УУД:</w:t>
      </w:r>
    </w:p>
    <w:p w:rsidR="00120CE6" w:rsidRDefault="00FF26C3">
      <w:pPr>
        <w:pStyle w:val="a4"/>
        <w:numPr>
          <w:ilvl w:val="0"/>
          <w:numId w:val="34"/>
        </w:numPr>
        <w:tabs>
          <w:tab w:val="left" w:pos="1085"/>
        </w:tabs>
        <w:ind w:right="212" w:firstLine="710"/>
        <w:rPr>
          <w:sz w:val="28"/>
        </w:rPr>
      </w:pPr>
      <w:r>
        <w:rPr>
          <w:sz w:val="28"/>
        </w:rPr>
        <w:t>воспроизводить названия разучиваемых физических упражнений и их исходные положения;</w:t>
      </w:r>
    </w:p>
    <w:p w:rsidR="00120CE6" w:rsidRDefault="00FF26C3">
      <w:pPr>
        <w:pStyle w:val="a4"/>
        <w:numPr>
          <w:ilvl w:val="0"/>
          <w:numId w:val="34"/>
        </w:numPr>
        <w:tabs>
          <w:tab w:val="left" w:pos="1085"/>
        </w:tabs>
        <w:spacing w:line="242" w:lineRule="auto"/>
        <w:ind w:right="211" w:firstLine="710"/>
        <w:rPr>
          <w:sz w:val="28"/>
        </w:rPr>
      </w:pPr>
      <w:r>
        <w:rPr>
          <w:sz w:val="28"/>
        </w:rPr>
        <w:t>высказывать мнение о положительном влиянии занятий физической культурой, оценивать влияние гигиенических процедур на укрепление</w:t>
      </w:r>
      <w:r>
        <w:rPr>
          <w:spacing w:val="-2"/>
          <w:sz w:val="28"/>
        </w:rPr>
        <w:t>здоровья;</w:t>
      </w:r>
    </w:p>
    <w:p w:rsidR="00120CE6" w:rsidRDefault="00FF26C3">
      <w:pPr>
        <w:pStyle w:val="a4"/>
        <w:numPr>
          <w:ilvl w:val="0"/>
          <w:numId w:val="34"/>
        </w:numPr>
        <w:tabs>
          <w:tab w:val="left" w:pos="1085"/>
        </w:tabs>
        <w:ind w:right="218" w:firstLine="710"/>
        <w:rPr>
          <w:sz w:val="28"/>
        </w:rPr>
      </w:pPr>
      <w:r>
        <w:rPr>
          <w:sz w:val="28"/>
        </w:rPr>
        <w:t>обсуждать правила проведения подвижных игр, обосновывать объективность определения победителей;</w:t>
      </w:r>
    </w:p>
    <w:p w:rsidR="00120CE6" w:rsidRDefault="00FF26C3">
      <w:pPr>
        <w:pStyle w:val="a4"/>
        <w:numPr>
          <w:ilvl w:val="0"/>
          <w:numId w:val="34"/>
        </w:numPr>
        <w:tabs>
          <w:tab w:val="left" w:pos="1085"/>
        </w:tabs>
        <w:ind w:right="208" w:firstLine="710"/>
        <w:rPr>
          <w:sz w:val="28"/>
        </w:rPr>
      </w:pPr>
      <w:r>
        <w:rPr>
          <w:sz w:val="28"/>
        </w:rPr>
        <w:t>проявлять уважительное отношение к участникам совместной игровой и соревновательной деятельности.</w:t>
      </w:r>
    </w:p>
    <w:p w:rsidR="00120CE6" w:rsidRDefault="00FF26C3">
      <w:pPr>
        <w:pStyle w:val="21"/>
      </w:pPr>
      <w:r>
        <w:t>Уобучающегосябудутсформированырегулятивные</w:t>
      </w:r>
      <w:r>
        <w:rPr>
          <w:spacing w:val="-4"/>
        </w:rPr>
        <w:t>УУД:</w:t>
      </w:r>
    </w:p>
    <w:p w:rsidR="00120CE6" w:rsidRDefault="00FF26C3">
      <w:pPr>
        <w:pStyle w:val="a4"/>
        <w:numPr>
          <w:ilvl w:val="0"/>
          <w:numId w:val="34"/>
        </w:numPr>
        <w:tabs>
          <w:tab w:val="left" w:pos="1085"/>
        </w:tabs>
        <w:ind w:right="211" w:firstLine="710"/>
        <w:rPr>
          <w:sz w:val="28"/>
        </w:rPr>
      </w:pPr>
      <w:r>
        <w:rPr>
          <w:sz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120CE6" w:rsidRDefault="00FF26C3">
      <w:pPr>
        <w:pStyle w:val="a4"/>
        <w:numPr>
          <w:ilvl w:val="0"/>
          <w:numId w:val="34"/>
        </w:numPr>
        <w:tabs>
          <w:tab w:val="left" w:pos="1085"/>
        </w:tabs>
        <w:ind w:right="212" w:firstLine="710"/>
        <w:rPr>
          <w:sz w:val="28"/>
        </w:rPr>
      </w:pPr>
      <w:r>
        <w:rPr>
          <w:sz w:val="28"/>
        </w:rPr>
        <w:t>выполнять комплексы физкультминуток, утренней зарядки, упражнений по профилактике нарушения и коррекции осанки;</w:t>
      </w:r>
    </w:p>
    <w:p w:rsidR="00120CE6" w:rsidRDefault="00FF26C3">
      <w:pPr>
        <w:pStyle w:val="a4"/>
        <w:numPr>
          <w:ilvl w:val="0"/>
          <w:numId w:val="34"/>
        </w:numPr>
        <w:tabs>
          <w:tab w:val="left" w:pos="1085"/>
        </w:tabs>
        <w:spacing w:line="242" w:lineRule="auto"/>
        <w:ind w:right="221" w:firstLine="710"/>
        <w:rPr>
          <w:sz w:val="28"/>
        </w:rPr>
      </w:pPr>
      <w:r>
        <w:rPr>
          <w:sz w:val="28"/>
        </w:rPr>
        <w:t>выполнять учебные задания по обучению новым физическим упражнениям и развитию физических качеств.</w:t>
      </w:r>
    </w:p>
    <w:p w:rsidR="00120CE6" w:rsidRDefault="00FF26C3">
      <w:pPr>
        <w:spacing w:before="315"/>
        <w:ind w:left="4347"/>
        <w:rPr>
          <w:b/>
          <w:sz w:val="28"/>
        </w:rPr>
      </w:pPr>
      <w:r>
        <w:rPr>
          <w:b/>
          <w:sz w:val="28"/>
        </w:rPr>
        <w:t>2</w:t>
      </w:r>
      <w:r>
        <w:rPr>
          <w:b/>
          <w:spacing w:val="-4"/>
          <w:sz w:val="28"/>
        </w:rPr>
        <w:t>КЛАСС</w:t>
      </w:r>
    </w:p>
    <w:p w:rsidR="00120CE6" w:rsidRDefault="00FF26C3">
      <w:pPr>
        <w:pStyle w:val="21"/>
        <w:spacing w:line="240" w:lineRule="auto"/>
      </w:pPr>
      <w:r>
        <w:t>Уобучающегосябудутсформированыпознавательные</w:t>
      </w:r>
      <w:r>
        <w:rPr>
          <w:spacing w:val="-4"/>
        </w:rPr>
        <w:t>УУД:</w:t>
      </w:r>
    </w:p>
    <w:p w:rsidR="00120CE6" w:rsidRDefault="00120CE6">
      <w:pPr>
        <w:sectPr w:rsidR="00120CE6">
          <w:pgSz w:w="11910" w:h="16390"/>
          <w:pgMar w:top="780" w:right="920" w:bottom="280" w:left="920" w:header="720" w:footer="720" w:gutter="0"/>
          <w:cols w:space="720"/>
        </w:sectPr>
      </w:pPr>
    </w:p>
    <w:p w:rsidR="00120CE6" w:rsidRDefault="00FF26C3">
      <w:pPr>
        <w:pStyle w:val="a4"/>
        <w:numPr>
          <w:ilvl w:val="0"/>
          <w:numId w:val="34"/>
        </w:numPr>
        <w:tabs>
          <w:tab w:val="left" w:pos="1085"/>
        </w:tabs>
        <w:spacing w:before="60"/>
        <w:ind w:right="218" w:firstLine="710"/>
        <w:rPr>
          <w:sz w:val="28"/>
        </w:rPr>
      </w:pPr>
      <w:r>
        <w:rPr>
          <w:sz w:val="28"/>
        </w:rPr>
        <w:lastRenderedPageBreak/>
        <w:t>характеризовать понятие «физические качества», называть физические качества и определять их отличительные признаки;</w:t>
      </w:r>
    </w:p>
    <w:p w:rsidR="00120CE6" w:rsidRDefault="00FF26C3">
      <w:pPr>
        <w:pStyle w:val="a4"/>
        <w:numPr>
          <w:ilvl w:val="0"/>
          <w:numId w:val="34"/>
        </w:numPr>
        <w:tabs>
          <w:tab w:val="left" w:pos="1085"/>
        </w:tabs>
        <w:ind w:right="213" w:firstLine="710"/>
        <w:rPr>
          <w:sz w:val="28"/>
        </w:rPr>
      </w:pPr>
      <w:r>
        <w:rPr>
          <w:sz w:val="28"/>
        </w:rPr>
        <w:t xml:space="preserve">понимать связь между закаливающими процедурами и укреплением </w:t>
      </w:r>
      <w:r>
        <w:rPr>
          <w:spacing w:val="-2"/>
          <w:sz w:val="28"/>
        </w:rPr>
        <w:t>здоровья;</w:t>
      </w:r>
    </w:p>
    <w:p w:rsidR="00120CE6" w:rsidRDefault="00FF26C3">
      <w:pPr>
        <w:pStyle w:val="a4"/>
        <w:numPr>
          <w:ilvl w:val="0"/>
          <w:numId w:val="34"/>
        </w:numPr>
        <w:tabs>
          <w:tab w:val="left" w:pos="1085"/>
        </w:tabs>
        <w:ind w:right="215" w:firstLine="710"/>
        <w:rPr>
          <w:sz w:val="28"/>
        </w:rPr>
      </w:pPr>
      <w:r>
        <w:rPr>
          <w:sz w:val="28"/>
        </w:rPr>
        <w:t>выявлять отличительные признаки упражнений на развитие разных физических качеств, приводить примеры и демонстрировать их выполнение;</w:t>
      </w:r>
    </w:p>
    <w:p w:rsidR="00120CE6" w:rsidRDefault="00FF26C3">
      <w:pPr>
        <w:pStyle w:val="a4"/>
        <w:numPr>
          <w:ilvl w:val="0"/>
          <w:numId w:val="34"/>
        </w:numPr>
        <w:tabs>
          <w:tab w:val="left" w:pos="1085"/>
        </w:tabs>
        <w:spacing w:before="3"/>
        <w:ind w:right="214" w:firstLine="710"/>
        <w:rPr>
          <w:sz w:val="28"/>
        </w:rPr>
      </w:pPr>
      <w:r>
        <w:rPr>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20CE6" w:rsidRDefault="00FF26C3">
      <w:pPr>
        <w:pStyle w:val="a4"/>
        <w:numPr>
          <w:ilvl w:val="0"/>
          <w:numId w:val="34"/>
        </w:numPr>
        <w:tabs>
          <w:tab w:val="left" w:pos="1085"/>
        </w:tabs>
        <w:ind w:right="217" w:firstLine="710"/>
        <w:rPr>
          <w:sz w:val="28"/>
        </w:rPr>
      </w:pPr>
      <w:r>
        <w:rPr>
          <w:sz w:val="28"/>
        </w:rPr>
        <w:t>вести наблюдения за изменениями показателей физического развития и физических качеств, проводить процедуры их измерения.</w:t>
      </w:r>
    </w:p>
    <w:p w:rsidR="00120CE6" w:rsidRDefault="00FF26C3">
      <w:pPr>
        <w:pStyle w:val="21"/>
        <w:spacing w:before="4"/>
      </w:pPr>
      <w:r>
        <w:t>Уобучающегосябудутсформированыкоммуникативные</w:t>
      </w:r>
      <w:r>
        <w:rPr>
          <w:spacing w:val="-4"/>
        </w:rPr>
        <w:t>УУД:</w:t>
      </w:r>
    </w:p>
    <w:p w:rsidR="00120CE6" w:rsidRDefault="00FF26C3">
      <w:pPr>
        <w:pStyle w:val="a4"/>
        <w:numPr>
          <w:ilvl w:val="0"/>
          <w:numId w:val="34"/>
        </w:numPr>
        <w:tabs>
          <w:tab w:val="left" w:pos="1085"/>
        </w:tabs>
        <w:ind w:right="209" w:firstLine="710"/>
        <w:rPr>
          <w:sz w:val="28"/>
        </w:rPr>
      </w:pPr>
      <w:r>
        <w:rPr>
          <w:sz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20CE6" w:rsidRDefault="00FF26C3">
      <w:pPr>
        <w:pStyle w:val="a4"/>
        <w:numPr>
          <w:ilvl w:val="0"/>
          <w:numId w:val="34"/>
        </w:numPr>
        <w:tabs>
          <w:tab w:val="left" w:pos="1085"/>
        </w:tabs>
        <w:ind w:right="213" w:firstLine="710"/>
        <w:rPr>
          <w:sz w:val="28"/>
        </w:rPr>
      </w:pPr>
      <w:r>
        <w:rPr>
          <w:sz w:val="28"/>
        </w:rPr>
        <w:t>исполнятьролькапитана и судьи вподвижныхиграх, аргументированно высказывать суждения о своих действиях и принятых решениях;</w:t>
      </w:r>
    </w:p>
    <w:p w:rsidR="00120CE6" w:rsidRDefault="00FF26C3">
      <w:pPr>
        <w:pStyle w:val="a4"/>
        <w:numPr>
          <w:ilvl w:val="0"/>
          <w:numId w:val="34"/>
        </w:numPr>
        <w:tabs>
          <w:tab w:val="left" w:pos="1085"/>
        </w:tabs>
        <w:spacing w:line="242" w:lineRule="auto"/>
        <w:ind w:right="212" w:firstLine="710"/>
        <w:rPr>
          <w:sz w:val="28"/>
        </w:rPr>
      </w:pPr>
      <w:r>
        <w:rPr>
          <w:sz w:val="28"/>
        </w:rPr>
        <w:t>делатьнебольшиесообщенияпоисториивозникновенияподвижныхигр и спортивных соревнований, планированию режима дня, способам измерения показателей физического развития и физической подготовленности.</w:t>
      </w:r>
    </w:p>
    <w:p w:rsidR="00120CE6" w:rsidRDefault="00FF26C3">
      <w:pPr>
        <w:pStyle w:val="21"/>
      </w:pPr>
      <w:r>
        <w:t>Уобучающегосябудутсформированырегулятивные</w:t>
      </w:r>
      <w:r>
        <w:rPr>
          <w:spacing w:val="-4"/>
        </w:rPr>
        <w:t>УУД:</w:t>
      </w:r>
    </w:p>
    <w:p w:rsidR="00120CE6" w:rsidRDefault="00FF26C3">
      <w:pPr>
        <w:pStyle w:val="a4"/>
        <w:numPr>
          <w:ilvl w:val="0"/>
          <w:numId w:val="34"/>
        </w:numPr>
        <w:tabs>
          <w:tab w:val="left" w:pos="1085"/>
        </w:tabs>
        <w:ind w:right="214" w:firstLine="710"/>
        <w:rPr>
          <w:sz w:val="28"/>
        </w:rPr>
      </w:pPr>
      <w:r>
        <w:rPr>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w:t>
      </w:r>
      <w:r>
        <w:rPr>
          <w:spacing w:val="-2"/>
          <w:sz w:val="28"/>
        </w:rPr>
        <w:t>подготовкой);</w:t>
      </w:r>
    </w:p>
    <w:p w:rsidR="00120CE6" w:rsidRDefault="00FF26C3">
      <w:pPr>
        <w:pStyle w:val="a4"/>
        <w:numPr>
          <w:ilvl w:val="0"/>
          <w:numId w:val="34"/>
        </w:numPr>
        <w:tabs>
          <w:tab w:val="left" w:pos="1085"/>
        </w:tabs>
        <w:ind w:right="212" w:firstLine="710"/>
        <w:rPr>
          <w:sz w:val="28"/>
        </w:rPr>
      </w:pPr>
      <w:r>
        <w:rPr>
          <w:sz w:val="28"/>
        </w:rPr>
        <w:t>выполнять учебные задания по освоению новых физическихупражнений и развитию физических качеств в соответствии с указаниями и замечаниями учителя;</w:t>
      </w:r>
    </w:p>
    <w:p w:rsidR="00120CE6" w:rsidRDefault="00FF26C3">
      <w:pPr>
        <w:pStyle w:val="a4"/>
        <w:numPr>
          <w:ilvl w:val="0"/>
          <w:numId w:val="34"/>
        </w:numPr>
        <w:tabs>
          <w:tab w:val="left" w:pos="1085"/>
        </w:tabs>
        <w:ind w:right="217" w:firstLine="710"/>
        <w:rPr>
          <w:sz w:val="28"/>
        </w:rPr>
      </w:pPr>
      <w:r>
        <w:rPr>
          <w:sz w:val="28"/>
        </w:rPr>
        <w:t xml:space="preserve">взаимодействовать со сверстниками в процессе выполнения учебных заданий, соблюдать культуру общения и уважительного обращения к другим </w:t>
      </w:r>
      <w:r>
        <w:rPr>
          <w:spacing w:val="-2"/>
          <w:sz w:val="28"/>
        </w:rPr>
        <w:t>учащимся;</w:t>
      </w:r>
    </w:p>
    <w:p w:rsidR="00120CE6" w:rsidRDefault="00FF26C3">
      <w:pPr>
        <w:pStyle w:val="a4"/>
        <w:numPr>
          <w:ilvl w:val="0"/>
          <w:numId w:val="34"/>
        </w:numPr>
        <w:tabs>
          <w:tab w:val="left" w:pos="1085"/>
        </w:tabs>
        <w:spacing w:line="242" w:lineRule="auto"/>
        <w:ind w:right="213" w:firstLine="710"/>
        <w:rPr>
          <w:sz w:val="28"/>
        </w:rPr>
      </w:pPr>
      <w:r>
        <w:rPr>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w:t>
      </w:r>
      <w:r>
        <w:rPr>
          <w:spacing w:val="-2"/>
          <w:sz w:val="28"/>
        </w:rPr>
        <w:t>ошибок.</w:t>
      </w:r>
    </w:p>
    <w:p w:rsidR="00120CE6" w:rsidRDefault="00FF26C3">
      <w:pPr>
        <w:spacing w:before="311"/>
        <w:ind w:left="1071" w:right="1072"/>
        <w:jc w:val="center"/>
        <w:rPr>
          <w:b/>
          <w:sz w:val="28"/>
        </w:rPr>
      </w:pPr>
      <w:r>
        <w:rPr>
          <w:b/>
          <w:sz w:val="28"/>
        </w:rPr>
        <w:t>3</w:t>
      </w:r>
      <w:r>
        <w:rPr>
          <w:b/>
          <w:spacing w:val="-4"/>
          <w:sz w:val="28"/>
        </w:rPr>
        <w:t>КЛАСС</w:t>
      </w:r>
    </w:p>
    <w:p w:rsidR="00120CE6" w:rsidRDefault="00FF26C3">
      <w:pPr>
        <w:pStyle w:val="21"/>
      </w:pPr>
      <w:r>
        <w:t>Уобучающегосябудутсформированыпознавательные</w:t>
      </w:r>
      <w:r>
        <w:rPr>
          <w:spacing w:val="-4"/>
        </w:rPr>
        <w:t>УУД:</w:t>
      </w:r>
    </w:p>
    <w:p w:rsidR="00120CE6" w:rsidRDefault="00FF26C3">
      <w:pPr>
        <w:pStyle w:val="a4"/>
        <w:numPr>
          <w:ilvl w:val="0"/>
          <w:numId w:val="34"/>
        </w:numPr>
        <w:tabs>
          <w:tab w:val="left" w:pos="1085"/>
        </w:tabs>
        <w:ind w:right="213" w:firstLine="710"/>
        <w:rPr>
          <w:sz w:val="28"/>
        </w:rPr>
      </w:pPr>
      <w:r>
        <w:rPr>
          <w:sz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20CE6" w:rsidRDefault="00FF26C3">
      <w:pPr>
        <w:pStyle w:val="a4"/>
        <w:numPr>
          <w:ilvl w:val="0"/>
          <w:numId w:val="34"/>
        </w:numPr>
        <w:tabs>
          <w:tab w:val="left" w:pos="1085"/>
        </w:tabs>
        <w:ind w:right="208" w:firstLine="710"/>
        <w:rPr>
          <w:sz w:val="28"/>
        </w:rPr>
      </w:pPr>
      <w:r>
        <w:rPr>
          <w:sz w:val="28"/>
        </w:rPr>
        <w:t>объяснятьпонятие «дозировканагрузки»,правильноприменятьспособы её регулирования на занятиях физической культурой;</w:t>
      </w:r>
    </w:p>
    <w:p w:rsidR="00120CE6" w:rsidRDefault="00120CE6">
      <w:pPr>
        <w:jc w:val="both"/>
        <w:rPr>
          <w:sz w:val="28"/>
        </w:rPr>
        <w:sectPr w:rsidR="00120CE6">
          <w:pgSz w:w="11910" w:h="16390"/>
          <w:pgMar w:top="780" w:right="920" w:bottom="280" w:left="920" w:header="720" w:footer="720" w:gutter="0"/>
          <w:cols w:space="720"/>
        </w:sectPr>
      </w:pPr>
    </w:p>
    <w:p w:rsidR="00120CE6" w:rsidRDefault="00FF26C3">
      <w:pPr>
        <w:pStyle w:val="a4"/>
        <w:numPr>
          <w:ilvl w:val="0"/>
          <w:numId w:val="34"/>
        </w:numPr>
        <w:tabs>
          <w:tab w:val="left" w:pos="1085"/>
        </w:tabs>
        <w:spacing w:before="60"/>
        <w:ind w:right="214" w:firstLine="710"/>
        <w:rPr>
          <w:sz w:val="28"/>
        </w:rPr>
      </w:pPr>
      <w:r>
        <w:rPr>
          <w:sz w:val="28"/>
        </w:rPr>
        <w:lastRenderedPageBreak/>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20CE6" w:rsidRDefault="00FF26C3">
      <w:pPr>
        <w:pStyle w:val="a4"/>
        <w:numPr>
          <w:ilvl w:val="0"/>
          <w:numId w:val="34"/>
        </w:numPr>
        <w:tabs>
          <w:tab w:val="left" w:pos="1085"/>
        </w:tabs>
        <w:ind w:right="213" w:firstLine="710"/>
        <w:rPr>
          <w:sz w:val="28"/>
        </w:rPr>
      </w:pPr>
      <w:r>
        <w:rPr>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20CE6" w:rsidRDefault="00FF26C3">
      <w:pPr>
        <w:pStyle w:val="a4"/>
        <w:numPr>
          <w:ilvl w:val="0"/>
          <w:numId w:val="34"/>
        </w:numPr>
        <w:tabs>
          <w:tab w:val="left" w:pos="1085"/>
        </w:tabs>
        <w:spacing w:before="3"/>
        <w:ind w:right="212" w:firstLine="710"/>
        <w:rPr>
          <w:sz w:val="28"/>
        </w:rPr>
      </w:pPr>
      <w:r>
        <w:rPr>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20CE6" w:rsidRDefault="00FF26C3">
      <w:pPr>
        <w:pStyle w:val="21"/>
        <w:spacing w:before="4" w:line="320" w:lineRule="exact"/>
      </w:pPr>
      <w:r>
        <w:t>Уобучающегосябудутсформированыкоммуникативные</w:t>
      </w:r>
      <w:r>
        <w:rPr>
          <w:spacing w:val="-4"/>
        </w:rPr>
        <w:t>УУД:</w:t>
      </w:r>
    </w:p>
    <w:p w:rsidR="00120CE6" w:rsidRDefault="00FF26C3">
      <w:pPr>
        <w:pStyle w:val="a4"/>
        <w:numPr>
          <w:ilvl w:val="0"/>
          <w:numId w:val="34"/>
        </w:numPr>
        <w:tabs>
          <w:tab w:val="left" w:pos="1085"/>
        </w:tabs>
        <w:ind w:right="209" w:firstLine="710"/>
        <w:rPr>
          <w:sz w:val="28"/>
        </w:rPr>
      </w:pPr>
      <w:r>
        <w:rPr>
          <w:sz w:val="28"/>
        </w:rPr>
        <w:t>организовывать совместные подвижные игры, принимать в нихактивное участие с соблюдением правил и норм этического поведения;</w:t>
      </w:r>
    </w:p>
    <w:p w:rsidR="00120CE6" w:rsidRDefault="00FF26C3">
      <w:pPr>
        <w:pStyle w:val="a4"/>
        <w:numPr>
          <w:ilvl w:val="0"/>
          <w:numId w:val="34"/>
        </w:numPr>
        <w:tabs>
          <w:tab w:val="left" w:pos="1085"/>
        </w:tabs>
        <w:ind w:right="212" w:firstLine="710"/>
        <w:rPr>
          <w:sz w:val="28"/>
        </w:rPr>
      </w:pPr>
      <w:r>
        <w:rPr>
          <w:sz w:val="28"/>
        </w:rPr>
        <w:t>правильно использовать строевые команды, названия упражнений и способов деятельности во время совместного выполнения учебных заданий;</w:t>
      </w:r>
    </w:p>
    <w:p w:rsidR="00120CE6" w:rsidRDefault="00FF26C3">
      <w:pPr>
        <w:pStyle w:val="a4"/>
        <w:numPr>
          <w:ilvl w:val="0"/>
          <w:numId w:val="34"/>
        </w:numPr>
        <w:tabs>
          <w:tab w:val="left" w:pos="1085"/>
        </w:tabs>
        <w:ind w:right="208" w:firstLine="710"/>
        <w:rPr>
          <w:sz w:val="28"/>
        </w:rPr>
      </w:pPr>
      <w:r>
        <w:rPr>
          <w:sz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120CE6" w:rsidRDefault="00FF26C3">
      <w:pPr>
        <w:pStyle w:val="a4"/>
        <w:numPr>
          <w:ilvl w:val="0"/>
          <w:numId w:val="34"/>
        </w:numPr>
        <w:tabs>
          <w:tab w:val="left" w:pos="1085"/>
        </w:tabs>
        <w:spacing w:line="242" w:lineRule="auto"/>
        <w:ind w:right="214" w:firstLine="710"/>
        <w:rPr>
          <w:sz w:val="28"/>
        </w:rPr>
      </w:pPr>
      <w:r>
        <w:rPr>
          <w:sz w:val="28"/>
        </w:rPr>
        <w:t xml:space="preserve">делать небольшие сообщения по результатам выполнения учебных заданий, организации и проведения самостоятельных занятий физической </w:t>
      </w:r>
      <w:r>
        <w:rPr>
          <w:spacing w:val="-2"/>
          <w:sz w:val="28"/>
        </w:rPr>
        <w:t>культурой.</w:t>
      </w:r>
    </w:p>
    <w:p w:rsidR="00120CE6" w:rsidRDefault="00FF26C3">
      <w:pPr>
        <w:pStyle w:val="21"/>
      </w:pPr>
      <w:r>
        <w:t>Уобучающегосябудутсформированырегулятивные</w:t>
      </w:r>
      <w:r>
        <w:rPr>
          <w:spacing w:val="-4"/>
        </w:rPr>
        <w:t>УУД:</w:t>
      </w:r>
    </w:p>
    <w:p w:rsidR="00120CE6" w:rsidRDefault="00FF26C3">
      <w:pPr>
        <w:pStyle w:val="a4"/>
        <w:numPr>
          <w:ilvl w:val="0"/>
          <w:numId w:val="34"/>
        </w:numPr>
        <w:tabs>
          <w:tab w:val="left" w:pos="1085"/>
        </w:tabs>
        <w:ind w:right="209" w:firstLine="710"/>
        <w:rPr>
          <w:sz w:val="28"/>
        </w:rPr>
      </w:pPr>
      <w:r>
        <w:rPr>
          <w:sz w:val="28"/>
        </w:rPr>
        <w:t>контролировать выполнение физических упражнений, корректироватьих на основе сравнения с заданными образцами;</w:t>
      </w:r>
    </w:p>
    <w:p w:rsidR="00120CE6" w:rsidRDefault="00FF26C3">
      <w:pPr>
        <w:pStyle w:val="a4"/>
        <w:numPr>
          <w:ilvl w:val="0"/>
          <w:numId w:val="34"/>
        </w:numPr>
        <w:tabs>
          <w:tab w:val="left" w:pos="1085"/>
        </w:tabs>
        <w:ind w:right="214" w:firstLine="710"/>
        <w:rPr>
          <w:sz w:val="28"/>
        </w:rPr>
      </w:pPr>
      <w:r>
        <w:rPr>
          <w:sz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120CE6" w:rsidRDefault="00FF26C3">
      <w:pPr>
        <w:pStyle w:val="a4"/>
        <w:numPr>
          <w:ilvl w:val="0"/>
          <w:numId w:val="34"/>
        </w:numPr>
        <w:tabs>
          <w:tab w:val="left" w:pos="1085"/>
        </w:tabs>
        <w:ind w:right="207" w:firstLine="710"/>
        <w:rPr>
          <w:sz w:val="28"/>
        </w:rPr>
      </w:pPr>
      <w:r>
        <w:rPr>
          <w:sz w:val="28"/>
        </w:rPr>
        <w:t>оценивать сложность возникающих игровых задач, предлагать их совместное коллективное решение.</w:t>
      </w:r>
    </w:p>
    <w:p w:rsidR="00120CE6" w:rsidRDefault="00FF26C3">
      <w:pPr>
        <w:spacing w:line="322" w:lineRule="exact"/>
        <w:ind w:left="1071" w:right="1072"/>
        <w:jc w:val="center"/>
        <w:rPr>
          <w:b/>
          <w:sz w:val="28"/>
        </w:rPr>
      </w:pPr>
      <w:r>
        <w:rPr>
          <w:b/>
          <w:sz w:val="28"/>
        </w:rPr>
        <w:t>4</w:t>
      </w:r>
      <w:r>
        <w:rPr>
          <w:b/>
          <w:spacing w:val="-4"/>
          <w:sz w:val="28"/>
        </w:rPr>
        <w:t>КЛАСС</w:t>
      </w:r>
    </w:p>
    <w:p w:rsidR="00120CE6" w:rsidRDefault="00FF26C3">
      <w:pPr>
        <w:pStyle w:val="21"/>
      </w:pPr>
      <w:r>
        <w:t>Уобучающегосябудутсформированыпознавательные</w:t>
      </w:r>
      <w:r>
        <w:rPr>
          <w:spacing w:val="-4"/>
        </w:rPr>
        <w:t>УУД:</w:t>
      </w:r>
    </w:p>
    <w:p w:rsidR="00120CE6" w:rsidRDefault="00FF26C3">
      <w:pPr>
        <w:pStyle w:val="a4"/>
        <w:numPr>
          <w:ilvl w:val="0"/>
          <w:numId w:val="34"/>
        </w:numPr>
        <w:tabs>
          <w:tab w:val="left" w:pos="1085"/>
        </w:tabs>
        <w:spacing w:line="242" w:lineRule="auto"/>
        <w:ind w:right="207" w:firstLine="710"/>
        <w:rPr>
          <w:sz w:val="28"/>
        </w:rPr>
      </w:pPr>
      <w:r>
        <w:rPr>
          <w:sz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20CE6" w:rsidRDefault="00FF26C3">
      <w:pPr>
        <w:pStyle w:val="a4"/>
        <w:numPr>
          <w:ilvl w:val="0"/>
          <w:numId w:val="34"/>
        </w:numPr>
        <w:tabs>
          <w:tab w:val="left" w:pos="1085"/>
        </w:tabs>
        <w:ind w:right="207" w:firstLine="710"/>
        <w:rPr>
          <w:sz w:val="28"/>
        </w:rPr>
      </w:pPr>
      <w:r>
        <w:rPr>
          <w:sz w:val="28"/>
        </w:rPr>
        <w:t>выявлять отставание в развитии физических качеств от возрастных стандартов, приводить примеры физических упражнений по их устранению;</w:t>
      </w:r>
    </w:p>
    <w:p w:rsidR="00120CE6" w:rsidRDefault="00FF26C3">
      <w:pPr>
        <w:pStyle w:val="a4"/>
        <w:numPr>
          <w:ilvl w:val="0"/>
          <w:numId w:val="34"/>
        </w:numPr>
        <w:tabs>
          <w:tab w:val="left" w:pos="1085"/>
        </w:tabs>
        <w:ind w:right="214" w:firstLine="710"/>
        <w:rPr>
          <w:sz w:val="28"/>
        </w:rPr>
      </w:pPr>
      <w:r>
        <w:rPr>
          <w:sz w:val="28"/>
        </w:rPr>
        <w:t>объединятьфизические упражненияпо ихцелевомупредназначению:на профилактику нарушения осанки, развитие силы, быстроты и выносливости.</w:t>
      </w:r>
    </w:p>
    <w:p w:rsidR="00120CE6" w:rsidRDefault="00FF26C3">
      <w:pPr>
        <w:pStyle w:val="21"/>
      </w:pPr>
      <w:r>
        <w:t>Уобучающегосябудутсформированыкоммуникативные</w:t>
      </w:r>
      <w:r>
        <w:rPr>
          <w:spacing w:val="-4"/>
        </w:rPr>
        <w:t>УУД:</w:t>
      </w:r>
    </w:p>
    <w:p w:rsidR="00120CE6" w:rsidRDefault="00FF26C3">
      <w:pPr>
        <w:pStyle w:val="a4"/>
        <w:numPr>
          <w:ilvl w:val="0"/>
          <w:numId w:val="34"/>
        </w:numPr>
        <w:tabs>
          <w:tab w:val="left" w:pos="1085"/>
        </w:tabs>
        <w:ind w:right="213" w:firstLine="710"/>
        <w:rPr>
          <w:sz w:val="28"/>
        </w:rPr>
      </w:pPr>
      <w:r>
        <w:rPr>
          <w:sz w:val="28"/>
        </w:rPr>
        <w:t>взаимодействовать с учителем и учащимися, воспроизводить ранее изученный материал и отвечать на вопросы в процессе учебного диалога;</w:t>
      </w:r>
    </w:p>
    <w:p w:rsidR="00120CE6" w:rsidRDefault="00120CE6">
      <w:pPr>
        <w:jc w:val="both"/>
        <w:rPr>
          <w:sz w:val="28"/>
        </w:rPr>
        <w:sectPr w:rsidR="00120CE6">
          <w:pgSz w:w="11910" w:h="16390"/>
          <w:pgMar w:top="780" w:right="920" w:bottom="280" w:left="920" w:header="720" w:footer="720" w:gutter="0"/>
          <w:cols w:space="720"/>
        </w:sectPr>
      </w:pPr>
    </w:p>
    <w:p w:rsidR="00120CE6" w:rsidRDefault="00FF26C3">
      <w:pPr>
        <w:pStyle w:val="a4"/>
        <w:numPr>
          <w:ilvl w:val="0"/>
          <w:numId w:val="34"/>
        </w:numPr>
        <w:tabs>
          <w:tab w:val="left" w:pos="1085"/>
        </w:tabs>
        <w:spacing w:before="60"/>
        <w:ind w:right="215" w:firstLine="710"/>
        <w:rPr>
          <w:sz w:val="28"/>
        </w:rPr>
      </w:pPr>
      <w:r>
        <w:rPr>
          <w:sz w:val="28"/>
        </w:rPr>
        <w:lastRenderedPageBreak/>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120CE6" w:rsidRDefault="00FF26C3">
      <w:pPr>
        <w:pStyle w:val="a4"/>
        <w:numPr>
          <w:ilvl w:val="0"/>
          <w:numId w:val="34"/>
        </w:numPr>
        <w:tabs>
          <w:tab w:val="left" w:pos="1085"/>
        </w:tabs>
        <w:ind w:right="217" w:firstLine="710"/>
        <w:rPr>
          <w:sz w:val="28"/>
        </w:rPr>
      </w:pPr>
      <w:r>
        <w:rPr>
          <w:sz w:val="28"/>
        </w:rPr>
        <w:t xml:space="preserve">оказывать посильную первую помощь во время занятий физической </w:t>
      </w:r>
      <w:r>
        <w:rPr>
          <w:spacing w:val="-2"/>
          <w:sz w:val="28"/>
        </w:rPr>
        <w:t>культурой.</w:t>
      </w:r>
    </w:p>
    <w:p w:rsidR="00120CE6" w:rsidRDefault="00FF26C3">
      <w:pPr>
        <w:pStyle w:val="21"/>
        <w:spacing w:before="4" w:line="322" w:lineRule="exact"/>
      </w:pPr>
      <w:r>
        <w:t>Уобучающегосябудутсформированырегулятивные</w:t>
      </w:r>
      <w:r>
        <w:rPr>
          <w:spacing w:val="-4"/>
        </w:rPr>
        <w:t>УУД:</w:t>
      </w:r>
    </w:p>
    <w:p w:rsidR="00120CE6" w:rsidRDefault="00FF26C3">
      <w:pPr>
        <w:pStyle w:val="a4"/>
        <w:numPr>
          <w:ilvl w:val="0"/>
          <w:numId w:val="34"/>
        </w:numPr>
        <w:tabs>
          <w:tab w:val="left" w:pos="1085"/>
        </w:tabs>
        <w:ind w:right="211" w:firstLine="710"/>
        <w:rPr>
          <w:sz w:val="28"/>
        </w:rPr>
      </w:pPr>
      <w:r>
        <w:rPr>
          <w:sz w:val="28"/>
        </w:rPr>
        <w:t>выполнять указания учителя, проявлятьактивность и самостоятельность при выполнении учебных заданий;</w:t>
      </w:r>
    </w:p>
    <w:p w:rsidR="00120CE6" w:rsidRDefault="00FF26C3">
      <w:pPr>
        <w:pStyle w:val="a4"/>
        <w:numPr>
          <w:ilvl w:val="0"/>
          <w:numId w:val="34"/>
        </w:numPr>
        <w:tabs>
          <w:tab w:val="left" w:pos="1085"/>
        </w:tabs>
        <w:ind w:right="209" w:firstLine="710"/>
        <w:rPr>
          <w:sz w:val="28"/>
        </w:rPr>
      </w:pPr>
      <w:r>
        <w:rPr>
          <w:sz w:val="28"/>
        </w:rPr>
        <w:t>самостоятельно проводить занятия на основе изученного материала и с учётом собственных интересов;</w:t>
      </w:r>
    </w:p>
    <w:p w:rsidR="00120CE6" w:rsidRDefault="00FF26C3">
      <w:pPr>
        <w:pStyle w:val="a4"/>
        <w:numPr>
          <w:ilvl w:val="0"/>
          <w:numId w:val="34"/>
        </w:numPr>
        <w:tabs>
          <w:tab w:val="left" w:pos="1085"/>
        </w:tabs>
        <w:ind w:right="214" w:firstLine="710"/>
        <w:rPr>
          <w:sz w:val="28"/>
        </w:rPr>
      </w:pPr>
      <w:r>
        <w:rPr>
          <w:sz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20CE6" w:rsidRDefault="00FF26C3">
      <w:pPr>
        <w:spacing w:before="6" w:line="640" w:lineRule="atLeast"/>
        <w:ind w:left="1071" w:right="1059"/>
        <w:jc w:val="center"/>
        <w:rPr>
          <w:b/>
          <w:sz w:val="28"/>
        </w:rPr>
      </w:pPr>
      <w:r>
        <w:rPr>
          <w:b/>
          <w:sz w:val="28"/>
        </w:rPr>
        <w:t>ПРЕДМЕТНЫЕРЕЗУЛЬТАТЫОСВОЕНИЯПРОГРАММЫ 1 КЛАСС</w:t>
      </w:r>
    </w:p>
    <w:p w:rsidR="00120CE6" w:rsidRDefault="00FF26C3">
      <w:pPr>
        <w:pStyle w:val="21"/>
        <w:spacing w:before="3"/>
      </w:pPr>
      <w:r>
        <w:t>Кконцуобученияв1классеобучающийся</w:t>
      </w:r>
      <w:r>
        <w:rPr>
          <w:spacing w:val="-2"/>
        </w:rPr>
        <w:t>научится:</w:t>
      </w:r>
    </w:p>
    <w:p w:rsidR="00120CE6" w:rsidRDefault="00FF26C3">
      <w:pPr>
        <w:pStyle w:val="a4"/>
        <w:numPr>
          <w:ilvl w:val="0"/>
          <w:numId w:val="34"/>
        </w:numPr>
        <w:tabs>
          <w:tab w:val="left" w:pos="1085"/>
        </w:tabs>
        <w:spacing w:line="242" w:lineRule="auto"/>
        <w:ind w:right="205" w:firstLine="710"/>
        <w:rPr>
          <w:sz w:val="28"/>
        </w:rPr>
      </w:pPr>
      <w:r>
        <w:rPr>
          <w:sz w:val="28"/>
        </w:rPr>
        <w:t>приводить примеры основных дневных дел и их распределение в индивидуальном режиме дня;</w:t>
      </w:r>
    </w:p>
    <w:p w:rsidR="00120CE6" w:rsidRDefault="00FF26C3">
      <w:pPr>
        <w:pStyle w:val="a4"/>
        <w:numPr>
          <w:ilvl w:val="0"/>
          <w:numId w:val="34"/>
        </w:numPr>
        <w:tabs>
          <w:tab w:val="left" w:pos="1085"/>
        </w:tabs>
        <w:ind w:right="214" w:firstLine="710"/>
        <w:rPr>
          <w:sz w:val="28"/>
        </w:rPr>
      </w:pPr>
      <w:r>
        <w:rPr>
          <w:sz w:val="28"/>
        </w:rPr>
        <w:t>соблюдать правила поведения на уроках физической культурой, приводить примеры подбора одежды для самостоятельных занятий;</w:t>
      </w:r>
    </w:p>
    <w:p w:rsidR="00120CE6" w:rsidRDefault="00FF26C3">
      <w:pPr>
        <w:pStyle w:val="a4"/>
        <w:numPr>
          <w:ilvl w:val="0"/>
          <w:numId w:val="34"/>
        </w:numPr>
        <w:tabs>
          <w:tab w:val="left" w:pos="1086"/>
        </w:tabs>
        <w:spacing w:line="321" w:lineRule="exact"/>
        <w:ind w:left="1086" w:hanging="162"/>
        <w:rPr>
          <w:sz w:val="28"/>
        </w:rPr>
      </w:pPr>
      <w:r>
        <w:rPr>
          <w:sz w:val="28"/>
        </w:rPr>
        <w:t>выполнятьупражненияутреннейзарядкии</w:t>
      </w:r>
      <w:r>
        <w:rPr>
          <w:spacing w:val="-2"/>
          <w:sz w:val="28"/>
        </w:rPr>
        <w:t>физкультминуток;</w:t>
      </w:r>
    </w:p>
    <w:p w:rsidR="00120CE6" w:rsidRDefault="00FF26C3">
      <w:pPr>
        <w:pStyle w:val="a4"/>
        <w:numPr>
          <w:ilvl w:val="0"/>
          <w:numId w:val="34"/>
        </w:numPr>
        <w:tabs>
          <w:tab w:val="left" w:pos="1085"/>
        </w:tabs>
        <w:ind w:right="209" w:firstLine="710"/>
        <w:rPr>
          <w:sz w:val="28"/>
        </w:rPr>
      </w:pPr>
      <w:r>
        <w:rPr>
          <w:sz w:val="28"/>
        </w:rPr>
        <w:t>анализировать причины нарушения осанки и демонстрировать упражнения по профилактике её нарушения;</w:t>
      </w:r>
    </w:p>
    <w:p w:rsidR="00120CE6" w:rsidRDefault="00FF26C3">
      <w:pPr>
        <w:pStyle w:val="a4"/>
        <w:numPr>
          <w:ilvl w:val="0"/>
          <w:numId w:val="34"/>
        </w:numPr>
        <w:tabs>
          <w:tab w:val="left" w:pos="1085"/>
        </w:tabs>
        <w:ind w:right="209" w:firstLine="710"/>
        <w:rPr>
          <w:sz w:val="28"/>
        </w:rPr>
      </w:pPr>
      <w:r>
        <w:rPr>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20CE6" w:rsidRDefault="00FF26C3">
      <w:pPr>
        <w:pStyle w:val="a4"/>
        <w:numPr>
          <w:ilvl w:val="0"/>
          <w:numId w:val="34"/>
        </w:numPr>
        <w:tabs>
          <w:tab w:val="left" w:pos="1085"/>
        </w:tabs>
        <w:ind w:right="206" w:firstLine="710"/>
        <w:rPr>
          <w:sz w:val="28"/>
        </w:rPr>
      </w:pPr>
      <w:r>
        <w:rPr>
          <w:sz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120CE6" w:rsidRDefault="00FF26C3">
      <w:pPr>
        <w:pStyle w:val="a4"/>
        <w:numPr>
          <w:ilvl w:val="0"/>
          <w:numId w:val="34"/>
        </w:numPr>
        <w:tabs>
          <w:tab w:val="left" w:pos="1086"/>
        </w:tabs>
        <w:spacing w:line="321" w:lineRule="exact"/>
        <w:ind w:left="1086" w:hanging="162"/>
        <w:rPr>
          <w:sz w:val="28"/>
        </w:rPr>
      </w:pPr>
      <w:r>
        <w:rPr>
          <w:sz w:val="28"/>
        </w:rPr>
        <w:t>передвигатьсяналыжахступающимискользящимшагом(без</w:t>
      </w:r>
      <w:r>
        <w:rPr>
          <w:spacing w:val="-2"/>
          <w:sz w:val="28"/>
        </w:rPr>
        <w:t>палок);</w:t>
      </w:r>
    </w:p>
    <w:p w:rsidR="00120CE6" w:rsidRDefault="00FF26C3">
      <w:pPr>
        <w:pStyle w:val="a4"/>
        <w:numPr>
          <w:ilvl w:val="0"/>
          <w:numId w:val="34"/>
        </w:numPr>
        <w:tabs>
          <w:tab w:val="left" w:pos="1086"/>
        </w:tabs>
        <w:ind w:left="1086" w:hanging="162"/>
        <w:rPr>
          <w:sz w:val="28"/>
        </w:rPr>
      </w:pPr>
      <w:r>
        <w:rPr>
          <w:sz w:val="28"/>
        </w:rPr>
        <w:t>игратьвподвижныеигрысобщеразвивающей</w:t>
      </w:r>
      <w:r>
        <w:rPr>
          <w:spacing w:val="-2"/>
          <w:sz w:val="28"/>
        </w:rPr>
        <w:t>направленностью.</w:t>
      </w:r>
    </w:p>
    <w:p w:rsidR="00120CE6" w:rsidRDefault="00120CE6">
      <w:pPr>
        <w:pStyle w:val="a3"/>
        <w:spacing w:before="2"/>
        <w:ind w:left="0" w:firstLine="0"/>
        <w:jc w:val="left"/>
      </w:pPr>
    </w:p>
    <w:p w:rsidR="00120CE6" w:rsidRDefault="00FF26C3">
      <w:pPr>
        <w:spacing w:line="322" w:lineRule="exact"/>
        <w:ind w:left="1071" w:right="1072"/>
        <w:jc w:val="center"/>
        <w:rPr>
          <w:b/>
          <w:sz w:val="28"/>
        </w:rPr>
      </w:pPr>
      <w:r>
        <w:rPr>
          <w:b/>
          <w:sz w:val="28"/>
        </w:rPr>
        <w:t xml:space="preserve">2 </w:t>
      </w:r>
      <w:r>
        <w:rPr>
          <w:b/>
          <w:spacing w:val="-2"/>
          <w:sz w:val="28"/>
        </w:rPr>
        <w:t>КЛАСС</w:t>
      </w:r>
    </w:p>
    <w:p w:rsidR="00120CE6" w:rsidRDefault="00FF26C3">
      <w:pPr>
        <w:pStyle w:val="21"/>
      </w:pPr>
      <w:r>
        <w:t xml:space="preserve">Кконцуобученияво2классеобучающийся </w:t>
      </w:r>
      <w:r>
        <w:rPr>
          <w:spacing w:val="-2"/>
        </w:rPr>
        <w:t>научится:</w:t>
      </w:r>
    </w:p>
    <w:p w:rsidR="00120CE6" w:rsidRDefault="00FF26C3">
      <w:pPr>
        <w:pStyle w:val="a4"/>
        <w:numPr>
          <w:ilvl w:val="0"/>
          <w:numId w:val="34"/>
        </w:numPr>
        <w:tabs>
          <w:tab w:val="left" w:pos="1085"/>
        </w:tabs>
        <w:ind w:right="219" w:firstLine="710"/>
        <w:rPr>
          <w:sz w:val="28"/>
        </w:rPr>
      </w:pPr>
      <w:r>
        <w:rPr>
          <w:sz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120CE6" w:rsidRDefault="00FF26C3">
      <w:pPr>
        <w:pStyle w:val="a4"/>
        <w:numPr>
          <w:ilvl w:val="0"/>
          <w:numId w:val="34"/>
        </w:numPr>
        <w:tabs>
          <w:tab w:val="left" w:pos="1085"/>
        </w:tabs>
        <w:ind w:right="212" w:firstLine="710"/>
        <w:rPr>
          <w:sz w:val="28"/>
        </w:rPr>
      </w:pPr>
      <w:r>
        <w:rPr>
          <w:sz w:val="28"/>
        </w:rPr>
        <w:t xml:space="preserve">измерять показатели длины и массы тела, физических качеств с помощью специальных тестовых упражнений, вести наблюдения за их </w:t>
      </w:r>
      <w:r>
        <w:rPr>
          <w:spacing w:val="-2"/>
          <w:sz w:val="28"/>
        </w:rPr>
        <w:t>изменениями;</w:t>
      </w:r>
    </w:p>
    <w:p w:rsidR="00120CE6" w:rsidRDefault="00120CE6">
      <w:pPr>
        <w:jc w:val="both"/>
        <w:rPr>
          <w:sz w:val="28"/>
        </w:rPr>
        <w:sectPr w:rsidR="00120CE6">
          <w:pgSz w:w="11910" w:h="16390"/>
          <w:pgMar w:top="780" w:right="920" w:bottom="280" w:left="920" w:header="720" w:footer="720" w:gutter="0"/>
          <w:cols w:space="720"/>
        </w:sectPr>
      </w:pPr>
    </w:p>
    <w:p w:rsidR="00120CE6" w:rsidRDefault="00FF26C3">
      <w:pPr>
        <w:pStyle w:val="a4"/>
        <w:numPr>
          <w:ilvl w:val="0"/>
          <w:numId w:val="34"/>
        </w:numPr>
        <w:tabs>
          <w:tab w:val="left" w:pos="1085"/>
        </w:tabs>
        <w:spacing w:before="60"/>
        <w:ind w:right="207" w:firstLine="710"/>
        <w:rPr>
          <w:sz w:val="28"/>
        </w:rPr>
      </w:pPr>
      <w:r>
        <w:rPr>
          <w:sz w:val="28"/>
        </w:rPr>
        <w:lastRenderedPageBreak/>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120CE6" w:rsidRDefault="00FF26C3">
      <w:pPr>
        <w:pStyle w:val="a4"/>
        <w:numPr>
          <w:ilvl w:val="0"/>
          <w:numId w:val="34"/>
        </w:numPr>
        <w:tabs>
          <w:tab w:val="left" w:pos="1085"/>
        </w:tabs>
        <w:ind w:right="208" w:firstLine="710"/>
        <w:rPr>
          <w:sz w:val="28"/>
        </w:rPr>
      </w:pPr>
      <w:r>
        <w:rPr>
          <w:sz w:val="28"/>
        </w:rPr>
        <w:t xml:space="preserve">демонстрировать танцевальный хороводный шаг в совместном </w:t>
      </w:r>
      <w:r>
        <w:rPr>
          <w:spacing w:val="-2"/>
          <w:sz w:val="28"/>
        </w:rPr>
        <w:t>передвижении;</w:t>
      </w:r>
    </w:p>
    <w:p w:rsidR="00120CE6" w:rsidRDefault="00FF26C3">
      <w:pPr>
        <w:pStyle w:val="a4"/>
        <w:numPr>
          <w:ilvl w:val="0"/>
          <w:numId w:val="34"/>
        </w:numPr>
        <w:tabs>
          <w:tab w:val="left" w:pos="1085"/>
        </w:tabs>
        <w:spacing w:before="3"/>
        <w:ind w:right="209" w:firstLine="710"/>
        <w:rPr>
          <w:sz w:val="28"/>
        </w:rPr>
      </w:pPr>
      <w:r>
        <w:rPr>
          <w:sz w:val="28"/>
        </w:rPr>
        <w:t>выполнять прыжки по разметкам на разное расстояние и с разной амплитудой; в высоту с прямого разбега;</w:t>
      </w:r>
    </w:p>
    <w:p w:rsidR="00120CE6" w:rsidRDefault="00FF26C3">
      <w:pPr>
        <w:pStyle w:val="a4"/>
        <w:numPr>
          <w:ilvl w:val="0"/>
          <w:numId w:val="34"/>
        </w:numPr>
        <w:tabs>
          <w:tab w:val="left" w:pos="1085"/>
        </w:tabs>
        <w:ind w:right="219" w:firstLine="710"/>
        <w:rPr>
          <w:sz w:val="28"/>
        </w:rPr>
      </w:pPr>
      <w:r>
        <w:rPr>
          <w:sz w:val="28"/>
        </w:rPr>
        <w:t>передвигаться на лыжах двухшажным переменным ходом; спускаться с пологого склона и тормозить падением;</w:t>
      </w:r>
    </w:p>
    <w:p w:rsidR="00120CE6" w:rsidRDefault="00FF26C3">
      <w:pPr>
        <w:pStyle w:val="a4"/>
        <w:numPr>
          <w:ilvl w:val="0"/>
          <w:numId w:val="34"/>
        </w:numPr>
        <w:tabs>
          <w:tab w:val="left" w:pos="1085"/>
        </w:tabs>
        <w:ind w:right="207" w:firstLine="710"/>
        <w:rPr>
          <w:sz w:val="28"/>
        </w:rPr>
      </w:pPr>
      <w:r>
        <w:rPr>
          <w:sz w:val="28"/>
        </w:rPr>
        <w:t>организовывать и играть в подвижные игры на развитие основных физических качеств, с использованием технических приёмов из спортивных</w:t>
      </w:r>
      <w:r>
        <w:rPr>
          <w:spacing w:val="-4"/>
          <w:sz w:val="28"/>
        </w:rPr>
        <w:t>игр;</w:t>
      </w:r>
    </w:p>
    <w:p w:rsidR="00120CE6" w:rsidRDefault="00FF26C3">
      <w:pPr>
        <w:pStyle w:val="a4"/>
        <w:numPr>
          <w:ilvl w:val="0"/>
          <w:numId w:val="34"/>
        </w:numPr>
        <w:tabs>
          <w:tab w:val="left" w:pos="1086"/>
        </w:tabs>
        <w:spacing w:line="321" w:lineRule="exact"/>
        <w:ind w:left="1086" w:hanging="162"/>
        <w:rPr>
          <w:sz w:val="28"/>
        </w:rPr>
      </w:pPr>
      <w:r>
        <w:rPr>
          <w:sz w:val="28"/>
        </w:rPr>
        <w:t>выполнятьупражнениянаразвитиефизических</w:t>
      </w:r>
      <w:r>
        <w:rPr>
          <w:spacing w:val="-2"/>
          <w:sz w:val="28"/>
        </w:rPr>
        <w:t>качеств.</w:t>
      </w:r>
    </w:p>
    <w:p w:rsidR="00120CE6" w:rsidRDefault="00120CE6">
      <w:pPr>
        <w:pStyle w:val="a3"/>
        <w:spacing w:before="4"/>
        <w:ind w:left="0" w:firstLine="0"/>
        <w:jc w:val="left"/>
      </w:pPr>
    </w:p>
    <w:p w:rsidR="00120CE6" w:rsidRDefault="00FF26C3">
      <w:pPr>
        <w:spacing w:line="322" w:lineRule="exact"/>
        <w:ind w:left="1071" w:right="1072"/>
        <w:jc w:val="center"/>
        <w:rPr>
          <w:b/>
          <w:sz w:val="28"/>
        </w:rPr>
      </w:pPr>
      <w:r>
        <w:rPr>
          <w:b/>
          <w:sz w:val="28"/>
        </w:rPr>
        <w:t xml:space="preserve">3 </w:t>
      </w:r>
      <w:r>
        <w:rPr>
          <w:b/>
          <w:spacing w:val="-2"/>
          <w:sz w:val="28"/>
        </w:rPr>
        <w:t>КЛАСС</w:t>
      </w:r>
    </w:p>
    <w:p w:rsidR="00120CE6" w:rsidRDefault="00FF26C3">
      <w:pPr>
        <w:pStyle w:val="21"/>
      </w:pPr>
      <w:r>
        <w:t>Кконцуобученияв3классеобучающийся</w:t>
      </w:r>
      <w:r>
        <w:rPr>
          <w:spacing w:val="-2"/>
        </w:rPr>
        <w:t>научится:</w:t>
      </w:r>
    </w:p>
    <w:p w:rsidR="00120CE6" w:rsidRDefault="00FF26C3">
      <w:pPr>
        <w:pStyle w:val="a4"/>
        <w:numPr>
          <w:ilvl w:val="0"/>
          <w:numId w:val="34"/>
        </w:numPr>
        <w:tabs>
          <w:tab w:val="left" w:pos="1085"/>
        </w:tabs>
        <w:spacing w:line="242" w:lineRule="auto"/>
        <w:ind w:right="212" w:firstLine="710"/>
        <w:rPr>
          <w:sz w:val="28"/>
        </w:rPr>
      </w:pPr>
      <w:r>
        <w:rPr>
          <w:sz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120CE6" w:rsidRDefault="00FF26C3">
      <w:pPr>
        <w:pStyle w:val="a4"/>
        <w:numPr>
          <w:ilvl w:val="0"/>
          <w:numId w:val="34"/>
        </w:numPr>
        <w:tabs>
          <w:tab w:val="left" w:pos="1085"/>
        </w:tabs>
        <w:ind w:right="214" w:firstLine="710"/>
        <w:rPr>
          <w:sz w:val="28"/>
        </w:rPr>
      </w:pPr>
      <w:r>
        <w:rPr>
          <w:sz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120CE6" w:rsidRDefault="00FF26C3">
      <w:pPr>
        <w:pStyle w:val="a4"/>
        <w:numPr>
          <w:ilvl w:val="0"/>
          <w:numId w:val="34"/>
        </w:numPr>
        <w:tabs>
          <w:tab w:val="left" w:pos="1085"/>
        </w:tabs>
        <w:ind w:right="224" w:firstLine="710"/>
        <w:rPr>
          <w:sz w:val="28"/>
        </w:rPr>
      </w:pPr>
      <w:r>
        <w:rPr>
          <w:sz w:val="28"/>
        </w:rPr>
        <w:t>измерять частоту пульса и определять физическую нагрузку по её значениям с помощью таблицы стандартных нагрузок;</w:t>
      </w:r>
    </w:p>
    <w:p w:rsidR="00120CE6" w:rsidRDefault="00FF26C3">
      <w:pPr>
        <w:pStyle w:val="a4"/>
        <w:numPr>
          <w:ilvl w:val="0"/>
          <w:numId w:val="34"/>
        </w:numPr>
        <w:tabs>
          <w:tab w:val="left" w:pos="1085"/>
        </w:tabs>
        <w:ind w:right="214" w:firstLine="710"/>
        <w:rPr>
          <w:sz w:val="28"/>
        </w:rPr>
      </w:pPr>
      <w:r>
        <w:rPr>
          <w:sz w:val="28"/>
        </w:rPr>
        <w:t>выполнять упражнения дыхательной и зрительной гимнастики, объяснять их связь с предупреждением появления утомления;</w:t>
      </w:r>
    </w:p>
    <w:p w:rsidR="00120CE6" w:rsidRDefault="00FF26C3">
      <w:pPr>
        <w:pStyle w:val="a4"/>
        <w:numPr>
          <w:ilvl w:val="0"/>
          <w:numId w:val="34"/>
        </w:numPr>
        <w:tabs>
          <w:tab w:val="left" w:pos="1085"/>
        </w:tabs>
        <w:ind w:right="207" w:firstLine="710"/>
        <w:rPr>
          <w:sz w:val="28"/>
        </w:rPr>
      </w:pPr>
      <w:r>
        <w:rPr>
          <w:sz w:val="28"/>
        </w:rPr>
        <w:t>выполнять движение противоходом в колонне по одному, перестраиваться из колонны по одному в колонну по три на месте и в</w:t>
      </w:r>
      <w:r>
        <w:rPr>
          <w:spacing w:val="-2"/>
          <w:sz w:val="28"/>
        </w:rPr>
        <w:t>движении;</w:t>
      </w:r>
    </w:p>
    <w:p w:rsidR="00120CE6" w:rsidRDefault="00FF26C3">
      <w:pPr>
        <w:pStyle w:val="a4"/>
        <w:numPr>
          <w:ilvl w:val="0"/>
          <w:numId w:val="34"/>
        </w:numPr>
        <w:tabs>
          <w:tab w:val="left" w:pos="1085"/>
        </w:tabs>
        <w:spacing w:line="242" w:lineRule="auto"/>
        <w:ind w:right="212" w:firstLine="710"/>
        <w:rPr>
          <w:sz w:val="28"/>
        </w:rPr>
      </w:pPr>
      <w:r>
        <w:rPr>
          <w:sz w:val="28"/>
        </w:rPr>
        <w:t>выполнять ходьбупо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120CE6" w:rsidRDefault="00FF26C3">
      <w:pPr>
        <w:pStyle w:val="a4"/>
        <w:numPr>
          <w:ilvl w:val="0"/>
          <w:numId w:val="34"/>
        </w:numPr>
        <w:tabs>
          <w:tab w:val="left" w:pos="1085"/>
        </w:tabs>
        <w:ind w:right="213" w:firstLine="710"/>
        <w:rPr>
          <w:sz w:val="28"/>
        </w:rPr>
      </w:pPr>
      <w:r>
        <w:rPr>
          <w:sz w:val="28"/>
        </w:rPr>
        <w:t>передвигаться по нижней жерди гимнастической стенки приставным шагом в правую и левую сторону; лазать разноимённым способом;</w:t>
      </w:r>
    </w:p>
    <w:p w:rsidR="00120CE6" w:rsidRDefault="00FF26C3">
      <w:pPr>
        <w:pStyle w:val="a4"/>
        <w:numPr>
          <w:ilvl w:val="0"/>
          <w:numId w:val="34"/>
        </w:numPr>
        <w:tabs>
          <w:tab w:val="left" w:pos="1085"/>
        </w:tabs>
        <w:ind w:right="212" w:firstLine="710"/>
        <w:rPr>
          <w:sz w:val="28"/>
        </w:rPr>
      </w:pPr>
      <w:r>
        <w:rPr>
          <w:sz w:val="28"/>
        </w:rPr>
        <w:t>демонстрировать прыжки через скакалку на двух ногах и попеременно на правой и левой ноге;</w:t>
      </w:r>
    </w:p>
    <w:p w:rsidR="00120CE6" w:rsidRDefault="00FF26C3">
      <w:pPr>
        <w:pStyle w:val="a4"/>
        <w:numPr>
          <w:ilvl w:val="0"/>
          <w:numId w:val="34"/>
        </w:numPr>
        <w:tabs>
          <w:tab w:val="left" w:pos="1085"/>
        </w:tabs>
        <w:ind w:right="221" w:firstLine="710"/>
        <w:rPr>
          <w:sz w:val="28"/>
        </w:rPr>
      </w:pPr>
      <w:r>
        <w:rPr>
          <w:sz w:val="28"/>
        </w:rPr>
        <w:t>демонстрировать упражнения ритмической гимнастики, движения танцев галоп и полька;</w:t>
      </w:r>
    </w:p>
    <w:p w:rsidR="00120CE6" w:rsidRDefault="00FF26C3">
      <w:pPr>
        <w:pStyle w:val="a4"/>
        <w:numPr>
          <w:ilvl w:val="0"/>
          <w:numId w:val="34"/>
        </w:numPr>
        <w:tabs>
          <w:tab w:val="left" w:pos="1085"/>
        </w:tabs>
        <w:ind w:right="207" w:firstLine="710"/>
        <w:rPr>
          <w:sz w:val="28"/>
        </w:rPr>
      </w:pPr>
      <w:r>
        <w:rPr>
          <w:sz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120CE6" w:rsidRDefault="00120CE6">
      <w:pPr>
        <w:jc w:val="both"/>
        <w:rPr>
          <w:sz w:val="28"/>
        </w:rPr>
        <w:sectPr w:rsidR="00120CE6">
          <w:pgSz w:w="11910" w:h="16390"/>
          <w:pgMar w:top="780" w:right="920" w:bottom="280" w:left="920" w:header="720" w:footer="720" w:gutter="0"/>
          <w:cols w:space="720"/>
        </w:sectPr>
      </w:pPr>
    </w:p>
    <w:p w:rsidR="00120CE6" w:rsidRDefault="00FF26C3">
      <w:pPr>
        <w:pStyle w:val="a4"/>
        <w:numPr>
          <w:ilvl w:val="0"/>
          <w:numId w:val="34"/>
        </w:numPr>
        <w:tabs>
          <w:tab w:val="left" w:pos="1085"/>
        </w:tabs>
        <w:spacing w:before="60"/>
        <w:ind w:right="214" w:firstLine="710"/>
        <w:rPr>
          <w:sz w:val="28"/>
        </w:rPr>
      </w:pPr>
      <w:r>
        <w:rPr>
          <w:sz w:val="28"/>
        </w:rPr>
        <w:lastRenderedPageBreak/>
        <w:t>передвигаться на лыжах одновременным двухшажным ходом, спускаться с пологого склона в стойке лыжника и тормозить плугом;</w:t>
      </w:r>
    </w:p>
    <w:p w:rsidR="00120CE6" w:rsidRDefault="00FF26C3">
      <w:pPr>
        <w:pStyle w:val="a4"/>
        <w:numPr>
          <w:ilvl w:val="0"/>
          <w:numId w:val="34"/>
        </w:numPr>
        <w:tabs>
          <w:tab w:val="left" w:pos="1085"/>
        </w:tabs>
        <w:ind w:right="215" w:firstLine="710"/>
        <w:rPr>
          <w:sz w:val="28"/>
        </w:rPr>
      </w:pPr>
      <w:r>
        <w:rPr>
          <w:sz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120CE6" w:rsidRDefault="00FF26C3">
      <w:pPr>
        <w:pStyle w:val="a3"/>
        <w:spacing w:line="242" w:lineRule="auto"/>
        <w:ind w:right="210"/>
      </w:pPr>
      <w:r>
        <w:t>выполнять упражнения на развитие физических качеств, дмонстрировать приросты в их показателях.</w:t>
      </w:r>
    </w:p>
    <w:p w:rsidR="00120CE6" w:rsidRDefault="00120CE6">
      <w:pPr>
        <w:pStyle w:val="a3"/>
        <w:spacing w:before="1"/>
        <w:ind w:left="0" w:firstLine="0"/>
        <w:jc w:val="left"/>
      </w:pPr>
    </w:p>
    <w:p w:rsidR="00120CE6" w:rsidRDefault="00FF26C3">
      <w:pPr>
        <w:spacing w:line="322" w:lineRule="exact"/>
        <w:ind w:left="1071" w:right="1072"/>
        <w:jc w:val="center"/>
        <w:rPr>
          <w:b/>
          <w:sz w:val="28"/>
        </w:rPr>
      </w:pPr>
      <w:r>
        <w:rPr>
          <w:b/>
          <w:sz w:val="28"/>
        </w:rPr>
        <w:t xml:space="preserve">4 </w:t>
      </w:r>
      <w:r>
        <w:rPr>
          <w:b/>
          <w:spacing w:val="-2"/>
          <w:sz w:val="28"/>
        </w:rPr>
        <w:t>КЛАСС</w:t>
      </w:r>
    </w:p>
    <w:p w:rsidR="00120CE6" w:rsidRDefault="00FF26C3">
      <w:pPr>
        <w:pStyle w:val="21"/>
      </w:pPr>
      <w:r>
        <w:t>Кконцуобученияв4классеобучающийся</w:t>
      </w:r>
      <w:r>
        <w:rPr>
          <w:spacing w:val="-2"/>
        </w:rPr>
        <w:t>научится:</w:t>
      </w:r>
    </w:p>
    <w:p w:rsidR="00120CE6" w:rsidRDefault="00FF26C3">
      <w:pPr>
        <w:pStyle w:val="a4"/>
        <w:numPr>
          <w:ilvl w:val="0"/>
          <w:numId w:val="34"/>
        </w:numPr>
        <w:tabs>
          <w:tab w:val="left" w:pos="1085"/>
        </w:tabs>
        <w:ind w:right="204" w:firstLine="710"/>
        <w:rPr>
          <w:sz w:val="28"/>
        </w:rPr>
      </w:pPr>
      <w:r>
        <w:rPr>
          <w:sz w:val="28"/>
        </w:rPr>
        <w:t>объяснять назначение комплекса ГТО и выявлять его связь с подготовкой к труду и защите Родины;</w:t>
      </w:r>
    </w:p>
    <w:p w:rsidR="00120CE6" w:rsidRDefault="00FF26C3">
      <w:pPr>
        <w:pStyle w:val="a4"/>
        <w:numPr>
          <w:ilvl w:val="0"/>
          <w:numId w:val="34"/>
        </w:numPr>
        <w:tabs>
          <w:tab w:val="left" w:pos="1085"/>
        </w:tabs>
        <w:ind w:right="209" w:firstLine="710"/>
        <w:rPr>
          <w:sz w:val="28"/>
        </w:rPr>
      </w:pPr>
      <w:r>
        <w:rPr>
          <w:sz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120CE6" w:rsidRDefault="00FF26C3">
      <w:pPr>
        <w:pStyle w:val="a4"/>
        <w:numPr>
          <w:ilvl w:val="0"/>
          <w:numId w:val="34"/>
        </w:numPr>
        <w:tabs>
          <w:tab w:val="left" w:pos="1085"/>
        </w:tabs>
        <w:ind w:right="218" w:firstLine="710"/>
        <w:rPr>
          <w:sz w:val="28"/>
        </w:rPr>
      </w:pPr>
      <w:r>
        <w:rPr>
          <w:sz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120CE6" w:rsidRDefault="00FF26C3">
      <w:pPr>
        <w:pStyle w:val="a4"/>
        <w:numPr>
          <w:ilvl w:val="0"/>
          <w:numId w:val="34"/>
        </w:numPr>
        <w:tabs>
          <w:tab w:val="left" w:pos="1085"/>
        </w:tabs>
        <w:ind w:right="207" w:firstLine="710"/>
        <w:rPr>
          <w:sz w:val="28"/>
        </w:rPr>
      </w:pPr>
      <w:r>
        <w:rPr>
          <w:sz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120CE6" w:rsidRDefault="00FF26C3">
      <w:pPr>
        <w:pStyle w:val="a4"/>
        <w:numPr>
          <w:ilvl w:val="0"/>
          <w:numId w:val="34"/>
        </w:numPr>
        <w:tabs>
          <w:tab w:val="left" w:pos="1086"/>
        </w:tabs>
        <w:spacing w:line="322" w:lineRule="exact"/>
        <w:ind w:left="1086" w:hanging="162"/>
        <w:rPr>
          <w:sz w:val="28"/>
        </w:rPr>
      </w:pPr>
      <w:r>
        <w:rPr>
          <w:sz w:val="28"/>
        </w:rPr>
        <w:t>проявлятьготовностьоказатьпервуюпомощьвслучае</w:t>
      </w:r>
      <w:r>
        <w:rPr>
          <w:spacing w:val="-2"/>
          <w:sz w:val="28"/>
        </w:rPr>
        <w:t>необходимости;</w:t>
      </w:r>
    </w:p>
    <w:p w:rsidR="00120CE6" w:rsidRDefault="00FF26C3">
      <w:pPr>
        <w:pStyle w:val="a4"/>
        <w:numPr>
          <w:ilvl w:val="0"/>
          <w:numId w:val="34"/>
        </w:numPr>
        <w:tabs>
          <w:tab w:val="left" w:pos="1085"/>
        </w:tabs>
        <w:ind w:right="208" w:firstLine="710"/>
        <w:jc w:val="left"/>
        <w:rPr>
          <w:sz w:val="28"/>
        </w:rPr>
      </w:pPr>
      <w:r>
        <w:rPr>
          <w:sz w:val="28"/>
        </w:rPr>
        <w:t>демонстрировать акробатические комбинации из 5-7 хорошо освоенных упражнений (с помощью учителя);</w:t>
      </w:r>
    </w:p>
    <w:p w:rsidR="00120CE6" w:rsidRDefault="00FF26C3">
      <w:pPr>
        <w:pStyle w:val="a4"/>
        <w:numPr>
          <w:ilvl w:val="0"/>
          <w:numId w:val="34"/>
        </w:numPr>
        <w:tabs>
          <w:tab w:val="left" w:pos="1085"/>
          <w:tab w:val="left" w:pos="3346"/>
          <w:tab w:val="left" w:pos="4613"/>
          <w:tab w:val="left" w:pos="5774"/>
          <w:tab w:val="left" w:pos="6622"/>
          <w:tab w:val="left" w:pos="8857"/>
          <w:tab w:val="left" w:pos="9720"/>
        </w:tabs>
        <w:ind w:right="217" w:firstLine="710"/>
        <w:jc w:val="left"/>
        <w:rPr>
          <w:sz w:val="28"/>
        </w:rPr>
      </w:pPr>
      <w:r>
        <w:rPr>
          <w:spacing w:val="-2"/>
          <w:sz w:val="28"/>
        </w:rPr>
        <w:t>демонстрировать</w:t>
      </w:r>
      <w:r>
        <w:rPr>
          <w:sz w:val="28"/>
        </w:rPr>
        <w:tab/>
      </w:r>
      <w:r>
        <w:rPr>
          <w:spacing w:val="-2"/>
          <w:sz w:val="28"/>
        </w:rPr>
        <w:t>опорный</w:t>
      </w:r>
      <w:r>
        <w:rPr>
          <w:sz w:val="28"/>
        </w:rPr>
        <w:tab/>
      </w:r>
      <w:r>
        <w:rPr>
          <w:spacing w:val="-2"/>
          <w:sz w:val="28"/>
        </w:rPr>
        <w:t>прыжок</w:t>
      </w:r>
      <w:r>
        <w:rPr>
          <w:sz w:val="28"/>
        </w:rPr>
        <w:tab/>
      </w:r>
      <w:r>
        <w:rPr>
          <w:spacing w:val="-2"/>
          <w:sz w:val="28"/>
        </w:rPr>
        <w:t>через</w:t>
      </w:r>
      <w:r>
        <w:rPr>
          <w:sz w:val="28"/>
        </w:rPr>
        <w:tab/>
      </w:r>
      <w:r>
        <w:rPr>
          <w:spacing w:val="-2"/>
          <w:sz w:val="28"/>
        </w:rPr>
        <w:t>гимнастического</w:t>
      </w:r>
      <w:r>
        <w:rPr>
          <w:sz w:val="28"/>
        </w:rPr>
        <w:tab/>
      </w:r>
      <w:r>
        <w:rPr>
          <w:spacing w:val="-2"/>
          <w:sz w:val="28"/>
        </w:rPr>
        <w:t>козла</w:t>
      </w:r>
      <w:r>
        <w:rPr>
          <w:sz w:val="28"/>
        </w:rPr>
        <w:tab/>
      </w:r>
      <w:r>
        <w:rPr>
          <w:spacing w:val="-10"/>
          <w:sz w:val="28"/>
        </w:rPr>
        <w:t xml:space="preserve">с </w:t>
      </w:r>
      <w:r>
        <w:rPr>
          <w:sz w:val="28"/>
        </w:rPr>
        <w:t>разбега способом напрыгивания;</w:t>
      </w:r>
    </w:p>
    <w:p w:rsidR="00120CE6" w:rsidRDefault="00FF26C3">
      <w:pPr>
        <w:pStyle w:val="a4"/>
        <w:numPr>
          <w:ilvl w:val="0"/>
          <w:numId w:val="34"/>
        </w:numPr>
        <w:tabs>
          <w:tab w:val="left" w:pos="1085"/>
          <w:tab w:val="left" w:pos="3504"/>
          <w:tab w:val="left" w:pos="5049"/>
          <w:tab w:val="left" w:pos="6090"/>
          <w:tab w:val="left" w:pos="8067"/>
          <w:tab w:val="left" w:pos="8566"/>
        </w:tabs>
        <w:ind w:right="215" w:firstLine="710"/>
        <w:jc w:val="left"/>
        <w:rPr>
          <w:sz w:val="28"/>
        </w:rPr>
      </w:pPr>
      <w:r>
        <w:rPr>
          <w:spacing w:val="-2"/>
          <w:sz w:val="28"/>
        </w:rPr>
        <w:t>демонстрировать</w:t>
      </w:r>
      <w:r>
        <w:rPr>
          <w:sz w:val="28"/>
        </w:rPr>
        <w:tab/>
      </w:r>
      <w:r>
        <w:rPr>
          <w:spacing w:val="-2"/>
          <w:sz w:val="28"/>
        </w:rPr>
        <w:t>движения</w:t>
      </w:r>
      <w:r>
        <w:rPr>
          <w:sz w:val="28"/>
        </w:rPr>
        <w:tab/>
      </w:r>
      <w:r>
        <w:rPr>
          <w:spacing w:val="-4"/>
          <w:sz w:val="28"/>
        </w:rPr>
        <w:t>танца</w:t>
      </w:r>
      <w:r>
        <w:rPr>
          <w:sz w:val="28"/>
        </w:rPr>
        <w:tab/>
      </w:r>
      <w:r>
        <w:rPr>
          <w:spacing w:val="-2"/>
          <w:sz w:val="28"/>
        </w:rPr>
        <w:t>«Летка-енка»</w:t>
      </w:r>
      <w:r>
        <w:rPr>
          <w:sz w:val="28"/>
        </w:rPr>
        <w:tab/>
      </w:r>
      <w:r>
        <w:rPr>
          <w:spacing w:val="-10"/>
          <w:sz w:val="28"/>
        </w:rPr>
        <w:t>в</w:t>
      </w:r>
      <w:r>
        <w:rPr>
          <w:sz w:val="28"/>
        </w:rPr>
        <w:tab/>
      </w:r>
      <w:r>
        <w:rPr>
          <w:spacing w:val="-2"/>
          <w:sz w:val="28"/>
        </w:rPr>
        <w:t xml:space="preserve">групповом </w:t>
      </w:r>
      <w:r>
        <w:rPr>
          <w:sz w:val="28"/>
        </w:rPr>
        <w:t>исполнении под музыкальное сопровождение;</w:t>
      </w:r>
    </w:p>
    <w:p w:rsidR="00120CE6" w:rsidRDefault="00FF26C3">
      <w:pPr>
        <w:pStyle w:val="a4"/>
        <w:numPr>
          <w:ilvl w:val="0"/>
          <w:numId w:val="34"/>
        </w:numPr>
        <w:tabs>
          <w:tab w:val="left" w:pos="1086"/>
        </w:tabs>
        <w:spacing w:line="321" w:lineRule="exact"/>
        <w:ind w:left="1086" w:hanging="162"/>
        <w:jc w:val="left"/>
        <w:rPr>
          <w:sz w:val="28"/>
        </w:rPr>
      </w:pPr>
      <w:r>
        <w:rPr>
          <w:sz w:val="28"/>
        </w:rPr>
        <w:t>выполнятьпрыжокввысотусразбега</w:t>
      </w:r>
      <w:r>
        <w:rPr>
          <w:spacing w:val="-2"/>
          <w:sz w:val="28"/>
        </w:rPr>
        <w:t>перешагиванием;</w:t>
      </w:r>
    </w:p>
    <w:p w:rsidR="00120CE6" w:rsidRDefault="00FF26C3">
      <w:pPr>
        <w:pStyle w:val="a4"/>
        <w:numPr>
          <w:ilvl w:val="0"/>
          <w:numId w:val="34"/>
        </w:numPr>
        <w:tabs>
          <w:tab w:val="left" w:pos="1086"/>
        </w:tabs>
        <w:spacing w:line="322" w:lineRule="exact"/>
        <w:ind w:left="1086" w:hanging="162"/>
        <w:jc w:val="left"/>
        <w:rPr>
          <w:sz w:val="28"/>
        </w:rPr>
      </w:pPr>
      <w:r>
        <w:rPr>
          <w:sz w:val="28"/>
        </w:rPr>
        <w:t>выполнятьметаниемалого(теннисного)мячана</w:t>
      </w:r>
      <w:r>
        <w:rPr>
          <w:spacing w:val="-2"/>
          <w:sz w:val="28"/>
        </w:rPr>
        <w:t>дальность;</w:t>
      </w:r>
    </w:p>
    <w:p w:rsidR="00120CE6" w:rsidRDefault="00FF26C3">
      <w:pPr>
        <w:pStyle w:val="a4"/>
        <w:numPr>
          <w:ilvl w:val="0"/>
          <w:numId w:val="34"/>
        </w:numPr>
        <w:tabs>
          <w:tab w:val="left" w:pos="1085"/>
        </w:tabs>
        <w:ind w:right="216" w:firstLine="710"/>
        <w:jc w:val="left"/>
        <w:rPr>
          <w:sz w:val="28"/>
        </w:rPr>
      </w:pPr>
      <w:r>
        <w:rPr>
          <w:sz w:val="28"/>
        </w:rPr>
        <w:t>демонстрировать проплывание учебной дистанции кролем на груди или кролем на спине (по выбору учащегося);</w:t>
      </w:r>
    </w:p>
    <w:p w:rsidR="00120CE6" w:rsidRDefault="00FF26C3">
      <w:pPr>
        <w:pStyle w:val="a4"/>
        <w:numPr>
          <w:ilvl w:val="0"/>
          <w:numId w:val="34"/>
        </w:numPr>
        <w:tabs>
          <w:tab w:val="left" w:pos="1085"/>
        </w:tabs>
        <w:spacing w:line="242" w:lineRule="auto"/>
        <w:ind w:right="219" w:firstLine="710"/>
        <w:jc w:val="left"/>
        <w:rPr>
          <w:sz w:val="28"/>
        </w:rPr>
      </w:pPr>
      <w:r>
        <w:rPr>
          <w:sz w:val="28"/>
        </w:rPr>
        <w:t>выполнять освоенные технические действия спортивных игр баскетбол, волейбол и футбол в условиях игровой деятельности;</w:t>
      </w:r>
    </w:p>
    <w:p w:rsidR="00120CE6" w:rsidRDefault="00FF26C3">
      <w:pPr>
        <w:pStyle w:val="a4"/>
        <w:numPr>
          <w:ilvl w:val="0"/>
          <w:numId w:val="34"/>
        </w:numPr>
        <w:tabs>
          <w:tab w:val="left" w:pos="1085"/>
          <w:tab w:val="left" w:pos="2829"/>
          <w:tab w:val="left" w:pos="4743"/>
          <w:tab w:val="left" w:pos="5482"/>
          <w:tab w:val="left" w:pos="7001"/>
          <w:tab w:val="left" w:pos="8876"/>
        </w:tabs>
        <w:ind w:right="214" w:firstLine="710"/>
        <w:jc w:val="left"/>
        <w:rPr>
          <w:sz w:val="28"/>
        </w:rPr>
      </w:pPr>
      <w:r>
        <w:rPr>
          <w:spacing w:val="-2"/>
          <w:sz w:val="28"/>
        </w:rPr>
        <w:t>выполнять</w:t>
      </w:r>
      <w:r>
        <w:rPr>
          <w:sz w:val="28"/>
        </w:rPr>
        <w:tab/>
      </w:r>
      <w:r>
        <w:rPr>
          <w:spacing w:val="-2"/>
          <w:sz w:val="28"/>
        </w:rPr>
        <w:t>упражнения</w:t>
      </w:r>
      <w:r>
        <w:rPr>
          <w:sz w:val="28"/>
        </w:rPr>
        <w:tab/>
      </w:r>
      <w:r>
        <w:rPr>
          <w:spacing w:val="-6"/>
          <w:sz w:val="28"/>
        </w:rPr>
        <w:t>на</w:t>
      </w:r>
      <w:r>
        <w:rPr>
          <w:sz w:val="28"/>
        </w:rPr>
        <w:tab/>
      </w:r>
      <w:r>
        <w:rPr>
          <w:spacing w:val="-2"/>
          <w:sz w:val="28"/>
        </w:rPr>
        <w:t>развитие</w:t>
      </w:r>
      <w:r>
        <w:rPr>
          <w:sz w:val="28"/>
        </w:rPr>
        <w:tab/>
      </w:r>
      <w:r>
        <w:rPr>
          <w:spacing w:val="-2"/>
          <w:sz w:val="28"/>
        </w:rPr>
        <w:t>физических</w:t>
      </w:r>
      <w:r>
        <w:rPr>
          <w:sz w:val="28"/>
        </w:rPr>
        <w:tab/>
      </w:r>
      <w:r>
        <w:rPr>
          <w:spacing w:val="-2"/>
          <w:sz w:val="28"/>
        </w:rPr>
        <w:t xml:space="preserve">качеств, </w:t>
      </w:r>
      <w:r>
        <w:rPr>
          <w:sz w:val="28"/>
        </w:rPr>
        <w:t>демонстрировать приросты в их показателях.</w:t>
      </w:r>
    </w:p>
    <w:p w:rsidR="00120CE6" w:rsidRDefault="00FF26C3">
      <w:pPr>
        <w:spacing w:before="321" w:line="276" w:lineRule="auto"/>
        <w:ind w:left="405" w:right="4654" w:hanging="72"/>
        <w:rPr>
          <w:b/>
          <w:sz w:val="28"/>
        </w:rPr>
      </w:pPr>
      <w:r>
        <w:rPr>
          <w:b/>
          <w:sz w:val="28"/>
        </w:rPr>
        <w:t>ТЕМАТИЧЕСКОЕПЛАНИРОВАНИЕ 1 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3150"/>
        <w:gridCol w:w="1138"/>
        <w:gridCol w:w="1839"/>
        <w:gridCol w:w="1912"/>
        <w:gridCol w:w="990"/>
      </w:tblGrid>
      <w:tr w:rsidR="00120CE6">
        <w:trPr>
          <w:trHeight w:val="364"/>
        </w:trPr>
        <w:tc>
          <w:tcPr>
            <w:tcW w:w="821" w:type="dxa"/>
            <w:vMerge w:val="restart"/>
          </w:tcPr>
          <w:p w:rsidR="00120CE6" w:rsidRDefault="00FF26C3">
            <w:pPr>
              <w:pStyle w:val="TableParagraph"/>
              <w:spacing w:before="227" w:line="276" w:lineRule="auto"/>
              <w:ind w:left="237" w:right="227"/>
              <w:rPr>
                <w:b/>
                <w:sz w:val="24"/>
              </w:rPr>
            </w:pPr>
            <w:r>
              <w:rPr>
                <w:b/>
                <w:spacing w:val="-10"/>
                <w:sz w:val="24"/>
              </w:rPr>
              <w:t xml:space="preserve">№ </w:t>
            </w:r>
            <w:r>
              <w:rPr>
                <w:b/>
                <w:spacing w:val="-4"/>
                <w:sz w:val="24"/>
              </w:rPr>
              <w:t>п/п</w:t>
            </w:r>
          </w:p>
        </w:tc>
        <w:tc>
          <w:tcPr>
            <w:tcW w:w="3150" w:type="dxa"/>
            <w:vMerge w:val="restart"/>
          </w:tcPr>
          <w:p w:rsidR="00120CE6" w:rsidRDefault="00FF26C3">
            <w:pPr>
              <w:pStyle w:val="TableParagraph"/>
              <w:spacing w:before="68" w:line="276" w:lineRule="auto"/>
              <w:ind w:left="237" w:right="1293"/>
              <w:jc w:val="both"/>
              <w:rPr>
                <w:b/>
                <w:sz w:val="24"/>
              </w:rPr>
            </w:pPr>
            <w:r>
              <w:rPr>
                <w:b/>
                <w:spacing w:val="-2"/>
                <w:sz w:val="24"/>
              </w:rPr>
              <w:t xml:space="preserve">Наименование </w:t>
            </w:r>
            <w:r>
              <w:rPr>
                <w:b/>
                <w:sz w:val="24"/>
              </w:rPr>
              <w:t xml:space="preserve">разделовитем </w:t>
            </w:r>
            <w:r>
              <w:rPr>
                <w:b/>
                <w:spacing w:val="-2"/>
                <w:sz w:val="24"/>
              </w:rPr>
              <w:t>программы</w:t>
            </w:r>
          </w:p>
        </w:tc>
        <w:tc>
          <w:tcPr>
            <w:tcW w:w="4889" w:type="dxa"/>
            <w:gridSpan w:val="3"/>
          </w:tcPr>
          <w:p w:rsidR="00120CE6" w:rsidRDefault="00FF26C3">
            <w:pPr>
              <w:pStyle w:val="TableParagraph"/>
              <w:spacing w:before="44"/>
              <w:ind w:left="103"/>
              <w:rPr>
                <w:b/>
                <w:sz w:val="24"/>
              </w:rPr>
            </w:pPr>
            <w:r>
              <w:rPr>
                <w:b/>
                <w:spacing w:val="-2"/>
                <w:sz w:val="24"/>
              </w:rPr>
              <w:t>Количествочасов</w:t>
            </w:r>
          </w:p>
        </w:tc>
        <w:tc>
          <w:tcPr>
            <w:tcW w:w="990" w:type="dxa"/>
            <w:vMerge w:val="restart"/>
          </w:tcPr>
          <w:p w:rsidR="00120CE6" w:rsidRDefault="00120CE6">
            <w:pPr>
              <w:pStyle w:val="TableParagraph"/>
              <w:rPr>
                <w:sz w:val="26"/>
              </w:rPr>
            </w:pPr>
          </w:p>
        </w:tc>
      </w:tr>
      <w:tr w:rsidR="00120CE6">
        <w:trPr>
          <w:trHeight w:val="984"/>
        </w:trPr>
        <w:tc>
          <w:tcPr>
            <w:tcW w:w="821" w:type="dxa"/>
            <w:vMerge/>
            <w:tcBorders>
              <w:top w:val="nil"/>
            </w:tcBorders>
          </w:tcPr>
          <w:p w:rsidR="00120CE6" w:rsidRDefault="00120CE6">
            <w:pPr>
              <w:rPr>
                <w:sz w:val="2"/>
                <w:szCs w:val="2"/>
              </w:rPr>
            </w:pPr>
          </w:p>
        </w:tc>
        <w:tc>
          <w:tcPr>
            <w:tcW w:w="3150" w:type="dxa"/>
            <w:vMerge/>
            <w:tcBorders>
              <w:top w:val="nil"/>
            </w:tcBorders>
          </w:tcPr>
          <w:p w:rsidR="00120CE6" w:rsidRDefault="00120CE6">
            <w:pPr>
              <w:rPr>
                <w:sz w:val="2"/>
                <w:szCs w:val="2"/>
              </w:rPr>
            </w:pPr>
          </w:p>
        </w:tc>
        <w:tc>
          <w:tcPr>
            <w:tcW w:w="1138" w:type="dxa"/>
          </w:tcPr>
          <w:p w:rsidR="00120CE6" w:rsidRDefault="00FF26C3">
            <w:pPr>
              <w:pStyle w:val="TableParagraph"/>
              <w:spacing w:before="198"/>
              <w:ind w:left="237"/>
              <w:rPr>
                <w:b/>
                <w:sz w:val="24"/>
              </w:rPr>
            </w:pPr>
            <w:r>
              <w:rPr>
                <w:b/>
                <w:spacing w:val="-2"/>
                <w:sz w:val="24"/>
              </w:rPr>
              <w:t>Всего</w:t>
            </w:r>
          </w:p>
        </w:tc>
        <w:tc>
          <w:tcPr>
            <w:tcW w:w="1839" w:type="dxa"/>
          </w:tcPr>
          <w:p w:rsidR="00120CE6" w:rsidRDefault="00FF26C3">
            <w:pPr>
              <w:pStyle w:val="TableParagraph"/>
              <w:spacing w:before="40" w:line="276" w:lineRule="auto"/>
              <w:ind w:left="237"/>
              <w:rPr>
                <w:b/>
                <w:sz w:val="24"/>
              </w:rPr>
            </w:pPr>
            <w:r>
              <w:rPr>
                <w:b/>
                <w:spacing w:val="-2"/>
                <w:sz w:val="24"/>
              </w:rPr>
              <w:t>Контрольные работы</w:t>
            </w:r>
          </w:p>
        </w:tc>
        <w:tc>
          <w:tcPr>
            <w:tcW w:w="1912" w:type="dxa"/>
          </w:tcPr>
          <w:p w:rsidR="00120CE6" w:rsidRDefault="00FF26C3">
            <w:pPr>
              <w:pStyle w:val="TableParagraph"/>
              <w:spacing w:before="40" w:line="276" w:lineRule="auto"/>
              <w:ind w:left="242"/>
              <w:rPr>
                <w:b/>
                <w:sz w:val="24"/>
              </w:rPr>
            </w:pPr>
            <w:r>
              <w:rPr>
                <w:b/>
                <w:spacing w:val="-2"/>
                <w:sz w:val="24"/>
              </w:rPr>
              <w:t>Практические работы</w:t>
            </w:r>
          </w:p>
        </w:tc>
        <w:tc>
          <w:tcPr>
            <w:tcW w:w="990" w:type="dxa"/>
            <w:vMerge/>
            <w:tcBorders>
              <w:top w:val="nil"/>
            </w:tcBorders>
          </w:tcPr>
          <w:p w:rsidR="00120CE6" w:rsidRDefault="00120CE6">
            <w:pPr>
              <w:rPr>
                <w:sz w:val="2"/>
                <w:szCs w:val="2"/>
              </w:rPr>
            </w:pPr>
          </w:p>
        </w:tc>
      </w:tr>
    </w:tbl>
    <w:p w:rsidR="00120CE6" w:rsidRDefault="00120CE6">
      <w:pPr>
        <w:rPr>
          <w:sz w:val="2"/>
          <w:szCs w:val="2"/>
        </w:rPr>
        <w:sectPr w:rsidR="00120CE6">
          <w:pgSz w:w="11910" w:h="16390"/>
          <w:pgMar w:top="780" w:right="92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3150"/>
        <w:gridCol w:w="1138"/>
        <w:gridCol w:w="1839"/>
        <w:gridCol w:w="1912"/>
        <w:gridCol w:w="990"/>
      </w:tblGrid>
      <w:tr w:rsidR="00120CE6">
        <w:trPr>
          <w:trHeight w:val="364"/>
        </w:trPr>
        <w:tc>
          <w:tcPr>
            <w:tcW w:w="9850" w:type="dxa"/>
            <w:gridSpan w:val="6"/>
          </w:tcPr>
          <w:p w:rsidR="00120CE6" w:rsidRDefault="00FF26C3">
            <w:pPr>
              <w:pStyle w:val="TableParagraph"/>
              <w:spacing w:before="44"/>
              <w:ind w:left="237"/>
              <w:rPr>
                <w:b/>
                <w:sz w:val="24"/>
              </w:rPr>
            </w:pPr>
            <w:r>
              <w:rPr>
                <w:b/>
                <w:sz w:val="24"/>
              </w:rPr>
              <w:t>Раздел1.Знанияофизической</w:t>
            </w:r>
            <w:r>
              <w:rPr>
                <w:b/>
                <w:spacing w:val="-2"/>
                <w:sz w:val="24"/>
              </w:rPr>
              <w:t>культуре</w:t>
            </w:r>
          </w:p>
        </w:tc>
      </w:tr>
      <w:tr w:rsidR="00120CE6">
        <w:trPr>
          <w:trHeight w:val="676"/>
        </w:trPr>
        <w:tc>
          <w:tcPr>
            <w:tcW w:w="821" w:type="dxa"/>
          </w:tcPr>
          <w:p w:rsidR="00120CE6" w:rsidRDefault="00FF26C3">
            <w:pPr>
              <w:pStyle w:val="TableParagraph"/>
              <w:spacing w:before="193"/>
              <w:ind w:left="103"/>
              <w:rPr>
                <w:sz w:val="24"/>
              </w:rPr>
            </w:pPr>
            <w:r>
              <w:rPr>
                <w:spacing w:val="-5"/>
                <w:sz w:val="24"/>
              </w:rPr>
              <w:t>1.1</w:t>
            </w:r>
          </w:p>
        </w:tc>
        <w:tc>
          <w:tcPr>
            <w:tcW w:w="3150" w:type="dxa"/>
          </w:tcPr>
          <w:p w:rsidR="00120CE6" w:rsidRDefault="00FF26C3">
            <w:pPr>
              <w:pStyle w:val="TableParagraph"/>
              <w:spacing w:before="6" w:line="316" w:lineRule="exact"/>
              <w:ind w:left="237"/>
              <w:rPr>
                <w:sz w:val="24"/>
              </w:rPr>
            </w:pPr>
            <w:r>
              <w:rPr>
                <w:sz w:val="24"/>
              </w:rPr>
              <w:t xml:space="preserve">Знанияофизической </w:t>
            </w:r>
            <w:r>
              <w:rPr>
                <w:spacing w:val="-2"/>
                <w:sz w:val="24"/>
              </w:rPr>
              <w:t>культуре</w:t>
            </w:r>
          </w:p>
        </w:tc>
        <w:tc>
          <w:tcPr>
            <w:tcW w:w="1138" w:type="dxa"/>
          </w:tcPr>
          <w:p w:rsidR="00120CE6" w:rsidRDefault="00FF26C3">
            <w:pPr>
              <w:pStyle w:val="TableParagraph"/>
              <w:spacing w:before="193"/>
              <w:ind w:left="202" w:right="68"/>
              <w:jc w:val="center"/>
              <w:rPr>
                <w:sz w:val="24"/>
              </w:rPr>
            </w:pPr>
            <w:r>
              <w:rPr>
                <w:spacing w:val="-10"/>
                <w:sz w:val="24"/>
              </w:rPr>
              <w:t>1</w:t>
            </w:r>
          </w:p>
        </w:tc>
        <w:tc>
          <w:tcPr>
            <w:tcW w:w="1839" w:type="dxa"/>
          </w:tcPr>
          <w:p w:rsidR="00120CE6" w:rsidRDefault="00FF26C3">
            <w:pPr>
              <w:pStyle w:val="TableParagraph"/>
              <w:spacing w:before="193"/>
              <w:ind w:left="203" w:right="1"/>
              <w:jc w:val="center"/>
              <w:rPr>
                <w:sz w:val="24"/>
              </w:rPr>
            </w:pPr>
            <w:r>
              <w:rPr>
                <w:spacing w:val="-10"/>
                <w:sz w:val="24"/>
              </w:rPr>
              <w:t>0</w:t>
            </w:r>
          </w:p>
        </w:tc>
        <w:tc>
          <w:tcPr>
            <w:tcW w:w="1912" w:type="dxa"/>
          </w:tcPr>
          <w:p w:rsidR="00120CE6" w:rsidRDefault="00FF26C3">
            <w:pPr>
              <w:pStyle w:val="TableParagraph"/>
              <w:spacing w:before="193"/>
              <w:ind w:left="205"/>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364"/>
        </w:trPr>
        <w:tc>
          <w:tcPr>
            <w:tcW w:w="821" w:type="dxa"/>
          </w:tcPr>
          <w:p w:rsidR="00120CE6" w:rsidRDefault="00FF26C3">
            <w:pPr>
              <w:pStyle w:val="TableParagraph"/>
              <w:spacing w:before="40"/>
              <w:ind w:left="103"/>
              <w:rPr>
                <w:sz w:val="24"/>
              </w:rPr>
            </w:pPr>
            <w:r>
              <w:rPr>
                <w:spacing w:val="-5"/>
                <w:sz w:val="24"/>
              </w:rPr>
              <w:t>1.2</w:t>
            </w:r>
          </w:p>
        </w:tc>
        <w:tc>
          <w:tcPr>
            <w:tcW w:w="3150" w:type="dxa"/>
          </w:tcPr>
          <w:p w:rsidR="00120CE6" w:rsidRDefault="00120CE6">
            <w:pPr>
              <w:pStyle w:val="TableParagraph"/>
              <w:rPr>
                <w:sz w:val="24"/>
              </w:rPr>
            </w:pPr>
          </w:p>
        </w:tc>
        <w:tc>
          <w:tcPr>
            <w:tcW w:w="1138" w:type="dxa"/>
          </w:tcPr>
          <w:p w:rsidR="00120CE6" w:rsidRDefault="00FF26C3">
            <w:pPr>
              <w:pStyle w:val="TableParagraph"/>
              <w:spacing w:before="40"/>
              <w:ind w:left="202"/>
              <w:jc w:val="center"/>
              <w:rPr>
                <w:sz w:val="24"/>
              </w:rPr>
            </w:pPr>
            <w:r>
              <w:rPr>
                <w:spacing w:val="-10"/>
                <w:sz w:val="24"/>
              </w:rPr>
              <w:t>0</w:t>
            </w:r>
          </w:p>
        </w:tc>
        <w:tc>
          <w:tcPr>
            <w:tcW w:w="1839" w:type="dxa"/>
          </w:tcPr>
          <w:p w:rsidR="00120CE6" w:rsidRDefault="00FF26C3">
            <w:pPr>
              <w:pStyle w:val="TableParagraph"/>
              <w:spacing w:before="40"/>
              <w:ind w:left="203" w:right="1"/>
              <w:jc w:val="center"/>
              <w:rPr>
                <w:sz w:val="24"/>
              </w:rPr>
            </w:pPr>
            <w:r>
              <w:rPr>
                <w:spacing w:val="-10"/>
                <w:sz w:val="24"/>
              </w:rPr>
              <w:t>0</w:t>
            </w:r>
          </w:p>
        </w:tc>
        <w:tc>
          <w:tcPr>
            <w:tcW w:w="1912" w:type="dxa"/>
          </w:tcPr>
          <w:p w:rsidR="00120CE6" w:rsidRDefault="00FF26C3">
            <w:pPr>
              <w:pStyle w:val="TableParagraph"/>
              <w:spacing w:before="40"/>
              <w:ind w:left="205"/>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2"/>
        </w:trPr>
        <w:tc>
          <w:tcPr>
            <w:tcW w:w="3971"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38" w:type="dxa"/>
          </w:tcPr>
          <w:p w:rsidR="00120CE6" w:rsidRDefault="00FF26C3">
            <w:pPr>
              <w:pStyle w:val="TableParagraph"/>
              <w:spacing w:before="131"/>
              <w:ind w:left="202" w:right="68"/>
              <w:jc w:val="center"/>
              <w:rPr>
                <w:sz w:val="24"/>
              </w:rPr>
            </w:pPr>
            <w:r>
              <w:rPr>
                <w:spacing w:val="-10"/>
                <w:sz w:val="24"/>
              </w:rPr>
              <w:t>1</w:t>
            </w:r>
          </w:p>
        </w:tc>
        <w:tc>
          <w:tcPr>
            <w:tcW w:w="4741" w:type="dxa"/>
            <w:gridSpan w:val="3"/>
          </w:tcPr>
          <w:p w:rsidR="00120CE6" w:rsidRDefault="00120CE6">
            <w:pPr>
              <w:pStyle w:val="TableParagraph"/>
              <w:rPr>
                <w:sz w:val="24"/>
              </w:rPr>
            </w:pPr>
          </w:p>
        </w:tc>
      </w:tr>
      <w:tr w:rsidR="00120CE6">
        <w:trPr>
          <w:trHeight w:val="364"/>
        </w:trPr>
        <w:tc>
          <w:tcPr>
            <w:tcW w:w="9850" w:type="dxa"/>
            <w:gridSpan w:val="6"/>
          </w:tcPr>
          <w:p w:rsidR="00120CE6" w:rsidRDefault="00FF26C3">
            <w:pPr>
              <w:pStyle w:val="TableParagraph"/>
              <w:spacing w:before="44"/>
              <w:ind w:left="237"/>
              <w:rPr>
                <w:b/>
                <w:sz w:val="24"/>
              </w:rPr>
            </w:pPr>
            <w:r>
              <w:rPr>
                <w:b/>
                <w:sz w:val="24"/>
              </w:rPr>
              <w:t>Раздел2.Способы самостоятельной</w:t>
            </w:r>
            <w:r>
              <w:rPr>
                <w:b/>
                <w:spacing w:val="-2"/>
                <w:sz w:val="24"/>
              </w:rPr>
              <w:t xml:space="preserve"> деятельности</w:t>
            </w:r>
          </w:p>
        </w:tc>
      </w:tr>
      <w:tr w:rsidR="00120CE6">
        <w:trPr>
          <w:trHeight w:val="359"/>
        </w:trPr>
        <w:tc>
          <w:tcPr>
            <w:tcW w:w="821" w:type="dxa"/>
          </w:tcPr>
          <w:p w:rsidR="00120CE6" w:rsidRDefault="00FF26C3">
            <w:pPr>
              <w:pStyle w:val="TableParagraph"/>
              <w:spacing w:before="35"/>
              <w:ind w:left="103"/>
              <w:rPr>
                <w:sz w:val="24"/>
              </w:rPr>
            </w:pPr>
            <w:r>
              <w:rPr>
                <w:spacing w:val="-5"/>
                <w:sz w:val="24"/>
              </w:rPr>
              <w:t>2.1</w:t>
            </w:r>
          </w:p>
        </w:tc>
        <w:tc>
          <w:tcPr>
            <w:tcW w:w="3150" w:type="dxa"/>
          </w:tcPr>
          <w:p w:rsidR="00120CE6" w:rsidRDefault="00FF26C3">
            <w:pPr>
              <w:pStyle w:val="TableParagraph"/>
              <w:spacing w:before="35"/>
              <w:ind w:left="237"/>
              <w:rPr>
                <w:sz w:val="24"/>
              </w:rPr>
            </w:pPr>
            <w:r>
              <w:rPr>
                <w:sz w:val="24"/>
              </w:rPr>
              <w:t>Режимдня</w:t>
            </w:r>
            <w:r>
              <w:rPr>
                <w:spacing w:val="-2"/>
                <w:sz w:val="24"/>
              </w:rPr>
              <w:t>школьника</w:t>
            </w:r>
          </w:p>
        </w:tc>
        <w:tc>
          <w:tcPr>
            <w:tcW w:w="1138" w:type="dxa"/>
          </w:tcPr>
          <w:p w:rsidR="00120CE6" w:rsidRDefault="00FF26C3">
            <w:pPr>
              <w:pStyle w:val="TableParagraph"/>
              <w:spacing w:before="35"/>
              <w:ind w:left="202"/>
              <w:jc w:val="center"/>
              <w:rPr>
                <w:sz w:val="24"/>
              </w:rPr>
            </w:pPr>
            <w:r>
              <w:rPr>
                <w:spacing w:val="-10"/>
                <w:sz w:val="24"/>
              </w:rPr>
              <w:t>1</w:t>
            </w:r>
          </w:p>
        </w:tc>
        <w:tc>
          <w:tcPr>
            <w:tcW w:w="1839" w:type="dxa"/>
          </w:tcPr>
          <w:p w:rsidR="00120CE6" w:rsidRDefault="00FF26C3">
            <w:pPr>
              <w:pStyle w:val="TableParagraph"/>
              <w:spacing w:before="35"/>
              <w:ind w:left="203" w:right="1"/>
              <w:jc w:val="center"/>
              <w:rPr>
                <w:sz w:val="24"/>
              </w:rPr>
            </w:pPr>
            <w:r>
              <w:rPr>
                <w:spacing w:val="-10"/>
                <w:sz w:val="24"/>
              </w:rPr>
              <w:t>0</w:t>
            </w:r>
          </w:p>
        </w:tc>
        <w:tc>
          <w:tcPr>
            <w:tcW w:w="1912" w:type="dxa"/>
          </w:tcPr>
          <w:p w:rsidR="00120CE6" w:rsidRDefault="00FF26C3">
            <w:pPr>
              <w:pStyle w:val="TableParagraph"/>
              <w:spacing w:before="35"/>
              <w:ind w:left="205"/>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6"/>
        </w:trPr>
        <w:tc>
          <w:tcPr>
            <w:tcW w:w="3971" w:type="dxa"/>
            <w:gridSpan w:val="2"/>
          </w:tcPr>
          <w:p w:rsidR="00120CE6" w:rsidRDefault="00FF26C3">
            <w:pPr>
              <w:pStyle w:val="TableParagraph"/>
              <w:spacing w:before="136"/>
              <w:ind w:left="237"/>
              <w:rPr>
                <w:sz w:val="24"/>
              </w:rPr>
            </w:pPr>
            <w:r>
              <w:rPr>
                <w:sz w:val="24"/>
              </w:rPr>
              <w:t>Итогопо</w:t>
            </w:r>
            <w:r>
              <w:rPr>
                <w:spacing w:val="-2"/>
                <w:sz w:val="24"/>
              </w:rPr>
              <w:t xml:space="preserve"> разделу</w:t>
            </w:r>
          </w:p>
        </w:tc>
        <w:tc>
          <w:tcPr>
            <w:tcW w:w="1138" w:type="dxa"/>
          </w:tcPr>
          <w:p w:rsidR="00120CE6" w:rsidRDefault="00FF26C3">
            <w:pPr>
              <w:pStyle w:val="TableParagraph"/>
              <w:spacing w:before="136"/>
              <w:ind w:left="202"/>
              <w:jc w:val="center"/>
              <w:rPr>
                <w:sz w:val="24"/>
              </w:rPr>
            </w:pPr>
            <w:r>
              <w:rPr>
                <w:spacing w:val="-10"/>
                <w:sz w:val="24"/>
              </w:rPr>
              <w:t>1</w:t>
            </w:r>
          </w:p>
        </w:tc>
        <w:tc>
          <w:tcPr>
            <w:tcW w:w="4741" w:type="dxa"/>
            <w:gridSpan w:val="3"/>
          </w:tcPr>
          <w:p w:rsidR="00120CE6" w:rsidRDefault="00120CE6">
            <w:pPr>
              <w:pStyle w:val="TableParagraph"/>
              <w:rPr>
                <w:sz w:val="24"/>
              </w:rPr>
            </w:pPr>
          </w:p>
        </w:tc>
      </w:tr>
      <w:tr w:rsidR="00120CE6">
        <w:trPr>
          <w:trHeight w:val="360"/>
        </w:trPr>
        <w:tc>
          <w:tcPr>
            <w:tcW w:w="9850" w:type="dxa"/>
            <w:gridSpan w:val="6"/>
          </w:tcPr>
          <w:p w:rsidR="00120CE6" w:rsidRDefault="00FF26C3">
            <w:pPr>
              <w:pStyle w:val="TableParagraph"/>
              <w:spacing w:before="40"/>
              <w:ind w:left="237"/>
              <w:rPr>
                <w:b/>
                <w:sz w:val="24"/>
              </w:rPr>
            </w:pPr>
            <w:r>
              <w:rPr>
                <w:b/>
                <w:sz w:val="24"/>
              </w:rPr>
              <w:t>ФИЗИЧЕСКОЕ</w:t>
            </w:r>
            <w:r>
              <w:rPr>
                <w:b/>
                <w:spacing w:val="-2"/>
                <w:sz w:val="24"/>
              </w:rPr>
              <w:t xml:space="preserve"> СОВЕРШЕНСТВОВАНИЕ</w:t>
            </w:r>
          </w:p>
        </w:tc>
      </w:tr>
      <w:tr w:rsidR="00120CE6">
        <w:trPr>
          <w:trHeight w:val="364"/>
        </w:trPr>
        <w:tc>
          <w:tcPr>
            <w:tcW w:w="9850" w:type="dxa"/>
            <w:gridSpan w:val="6"/>
          </w:tcPr>
          <w:p w:rsidR="00120CE6" w:rsidRDefault="00FF26C3">
            <w:pPr>
              <w:pStyle w:val="TableParagraph"/>
              <w:spacing w:before="44"/>
              <w:ind w:left="237"/>
              <w:rPr>
                <w:b/>
                <w:sz w:val="24"/>
              </w:rPr>
            </w:pPr>
            <w:r>
              <w:rPr>
                <w:b/>
                <w:sz w:val="24"/>
              </w:rPr>
              <w:t xml:space="preserve">Раздел1.Оздоровительнаяфизическая </w:t>
            </w:r>
            <w:r>
              <w:rPr>
                <w:b/>
                <w:spacing w:val="-2"/>
                <w:sz w:val="24"/>
              </w:rPr>
              <w:t>культура</w:t>
            </w:r>
          </w:p>
        </w:tc>
      </w:tr>
      <w:tr w:rsidR="00120CE6">
        <w:trPr>
          <w:trHeight w:val="359"/>
        </w:trPr>
        <w:tc>
          <w:tcPr>
            <w:tcW w:w="821" w:type="dxa"/>
          </w:tcPr>
          <w:p w:rsidR="00120CE6" w:rsidRDefault="00FF26C3">
            <w:pPr>
              <w:pStyle w:val="TableParagraph"/>
              <w:spacing w:before="35"/>
              <w:ind w:left="103"/>
              <w:rPr>
                <w:sz w:val="24"/>
              </w:rPr>
            </w:pPr>
            <w:r>
              <w:rPr>
                <w:spacing w:val="-5"/>
                <w:sz w:val="24"/>
              </w:rPr>
              <w:t>1.1</w:t>
            </w:r>
          </w:p>
        </w:tc>
        <w:tc>
          <w:tcPr>
            <w:tcW w:w="3150" w:type="dxa"/>
          </w:tcPr>
          <w:p w:rsidR="00120CE6" w:rsidRDefault="00FF26C3">
            <w:pPr>
              <w:pStyle w:val="TableParagraph"/>
              <w:spacing w:before="35"/>
              <w:ind w:left="237"/>
              <w:rPr>
                <w:sz w:val="24"/>
              </w:rPr>
            </w:pPr>
            <w:r>
              <w:rPr>
                <w:sz w:val="24"/>
              </w:rPr>
              <w:t>Гигиена</w:t>
            </w:r>
            <w:r>
              <w:rPr>
                <w:spacing w:val="-2"/>
                <w:sz w:val="24"/>
              </w:rPr>
              <w:t>человека</w:t>
            </w:r>
          </w:p>
        </w:tc>
        <w:tc>
          <w:tcPr>
            <w:tcW w:w="1138" w:type="dxa"/>
          </w:tcPr>
          <w:p w:rsidR="00120CE6" w:rsidRDefault="00FF26C3">
            <w:pPr>
              <w:pStyle w:val="TableParagraph"/>
              <w:spacing w:before="35"/>
              <w:ind w:left="202"/>
              <w:jc w:val="center"/>
              <w:rPr>
                <w:sz w:val="24"/>
              </w:rPr>
            </w:pPr>
            <w:r>
              <w:rPr>
                <w:spacing w:val="-10"/>
                <w:sz w:val="24"/>
              </w:rPr>
              <w:t>1</w:t>
            </w:r>
          </w:p>
        </w:tc>
        <w:tc>
          <w:tcPr>
            <w:tcW w:w="1839" w:type="dxa"/>
          </w:tcPr>
          <w:p w:rsidR="00120CE6" w:rsidRDefault="00FF26C3">
            <w:pPr>
              <w:pStyle w:val="TableParagraph"/>
              <w:spacing w:before="35"/>
              <w:ind w:left="203" w:right="1"/>
              <w:jc w:val="center"/>
              <w:rPr>
                <w:sz w:val="24"/>
              </w:rPr>
            </w:pPr>
            <w:r>
              <w:rPr>
                <w:spacing w:val="-10"/>
                <w:sz w:val="24"/>
              </w:rPr>
              <w:t>0</w:t>
            </w:r>
          </w:p>
        </w:tc>
        <w:tc>
          <w:tcPr>
            <w:tcW w:w="1912" w:type="dxa"/>
          </w:tcPr>
          <w:p w:rsidR="00120CE6" w:rsidRDefault="00FF26C3">
            <w:pPr>
              <w:pStyle w:val="TableParagraph"/>
              <w:spacing w:before="35"/>
              <w:ind w:left="205"/>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364"/>
        </w:trPr>
        <w:tc>
          <w:tcPr>
            <w:tcW w:w="821" w:type="dxa"/>
          </w:tcPr>
          <w:p w:rsidR="00120CE6" w:rsidRDefault="00FF26C3">
            <w:pPr>
              <w:pStyle w:val="TableParagraph"/>
              <w:spacing w:before="40"/>
              <w:ind w:left="103"/>
              <w:rPr>
                <w:sz w:val="24"/>
              </w:rPr>
            </w:pPr>
            <w:r>
              <w:rPr>
                <w:spacing w:val="-5"/>
                <w:sz w:val="24"/>
              </w:rPr>
              <w:t>1.2</w:t>
            </w:r>
          </w:p>
        </w:tc>
        <w:tc>
          <w:tcPr>
            <w:tcW w:w="3150" w:type="dxa"/>
          </w:tcPr>
          <w:p w:rsidR="00120CE6" w:rsidRDefault="00FF26C3">
            <w:pPr>
              <w:pStyle w:val="TableParagraph"/>
              <w:spacing w:before="40"/>
              <w:ind w:left="237"/>
              <w:rPr>
                <w:sz w:val="24"/>
              </w:rPr>
            </w:pPr>
            <w:r>
              <w:rPr>
                <w:sz w:val="24"/>
              </w:rPr>
              <w:t>Осанка</w:t>
            </w:r>
            <w:r>
              <w:rPr>
                <w:spacing w:val="-2"/>
                <w:sz w:val="24"/>
              </w:rPr>
              <w:t>человека</w:t>
            </w:r>
          </w:p>
        </w:tc>
        <w:tc>
          <w:tcPr>
            <w:tcW w:w="1138" w:type="dxa"/>
          </w:tcPr>
          <w:p w:rsidR="00120CE6" w:rsidRDefault="00FF26C3">
            <w:pPr>
              <w:pStyle w:val="TableParagraph"/>
              <w:spacing w:before="40"/>
              <w:ind w:left="202"/>
              <w:jc w:val="center"/>
              <w:rPr>
                <w:sz w:val="24"/>
              </w:rPr>
            </w:pPr>
            <w:r>
              <w:rPr>
                <w:spacing w:val="-10"/>
                <w:sz w:val="24"/>
              </w:rPr>
              <w:t>1</w:t>
            </w:r>
          </w:p>
        </w:tc>
        <w:tc>
          <w:tcPr>
            <w:tcW w:w="1839" w:type="dxa"/>
          </w:tcPr>
          <w:p w:rsidR="00120CE6" w:rsidRDefault="00FF26C3">
            <w:pPr>
              <w:pStyle w:val="TableParagraph"/>
              <w:spacing w:before="40"/>
              <w:ind w:left="203" w:right="1"/>
              <w:jc w:val="center"/>
              <w:rPr>
                <w:sz w:val="24"/>
              </w:rPr>
            </w:pPr>
            <w:r>
              <w:rPr>
                <w:spacing w:val="-10"/>
                <w:sz w:val="24"/>
              </w:rPr>
              <w:t>0</w:t>
            </w:r>
          </w:p>
        </w:tc>
        <w:tc>
          <w:tcPr>
            <w:tcW w:w="1912" w:type="dxa"/>
          </w:tcPr>
          <w:p w:rsidR="00120CE6" w:rsidRDefault="00FF26C3">
            <w:pPr>
              <w:pStyle w:val="TableParagraph"/>
              <w:spacing w:before="40"/>
              <w:ind w:left="205"/>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998"/>
        </w:trPr>
        <w:tc>
          <w:tcPr>
            <w:tcW w:w="821" w:type="dxa"/>
          </w:tcPr>
          <w:p w:rsidR="00120CE6" w:rsidRDefault="00120CE6">
            <w:pPr>
              <w:pStyle w:val="TableParagraph"/>
              <w:spacing w:before="76"/>
              <w:rPr>
                <w:b/>
                <w:sz w:val="24"/>
              </w:rPr>
            </w:pPr>
          </w:p>
          <w:p w:rsidR="00120CE6" w:rsidRDefault="00FF26C3">
            <w:pPr>
              <w:pStyle w:val="TableParagraph"/>
              <w:ind w:left="103"/>
              <w:rPr>
                <w:sz w:val="24"/>
              </w:rPr>
            </w:pPr>
            <w:r>
              <w:rPr>
                <w:spacing w:val="-5"/>
                <w:sz w:val="24"/>
              </w:rPr>
              <w:t>1.3</w:t>
            </w:r>
          </w:p>
        </w:tc>
        <w:tc>
          <w:tcPr>
            <w:tcW w:w="3150" w:type="dxa"/>
          </w:tcPr>
          <w:p w:rsidR="00120CE6" w:rsidRDefault="00FF26C3">
            <w:pPr>
              <w:pStyle w:val="TableParagraph"/>
              <w:spacing w:before="35" w:line="276" w:lineRule="auto"/>
              <w:ind w:left="237"/>
              <w:rPr>
                <w:sz w:val="24"/>
              </w:rPr>
            </w:pPr>
            <w:r>
              <w:rPr>
                <w:sz w:val="24"/>
              </w:rPr>
              <w:t>Утренняязарядкаи физкультминутки</w:t>
            </w:r>
            <w:r>
              <w:rPr>
                <w:spacing w:val="-10"/>
                <w:sz w:val="24"/>
              </w:rPr>
              <w:t>в</w:t>
            </w:r>
          </w:p>
          <w:p w:rsidR="00120CE6" w:rsidRDefault="00FF26C3">
            <w:pPr>
              <w:pStyle w:val="TableParagraph"/>
              <w:spacing w:before="4"/>
              <w:ind w:left="237"/>
              <w:rPr>
                <w:sz w:val="24"/>
              </w:rPr>
            </w:pPr>
            <w:r>
              <w:rPr>
                <w:sz w:val="24"/>
              </w:rPr>
              <w:t>режимедня</w:t>
            </w:r>
            <w:r>
              <w:rPr>
                <w:spacing w:val="-2"/>
                <w:sz w:val="24"/>
              </w:rPr>
              <w:t>школьника</w:t>
            </w:r>
          </w:p>
        </w:tc>
        <w:tc>
          <w:tcPr>
            <w:tcW w:w="1138" w:type="dxa"/>
          </w:tcPr>
          <w:p w:rsidR="00120CE6" w:rsidRDefault="00120CE6">
            <w:pPr>
              <w:pStyle w:val="TableParagraph"/>
              <w:spacing w:before="76"/>
              <w:rPr>
                <w:b/>
                <w:sz w:val="24"/>
              </w:rPr>
            </w:pPr>
          </w:p>
          <w:p w:rsidR="00120CE6" w:rsidRDefault="00FF26C3">
            <w:pPr>
              <w:pStyle w:val="TableParagraph"/>
              <w:ind w:left="202"/>
              <w:jc w:val="center"/>
              <w:rPr>
                <w:sz w:val="24"/>
              </w:rPr>
            </w:pPr>
            <w:r>
              <w:rPr>
                <w:spacing w:val="-10"/>
                <w:sz w:val="24"/>
              </w:rPr>
              <w:t>2</w:t>
            </w:r>
          </w:p>
        </w:tc>
        <w:tc>
          <w:tcPr>
            <w:tcW w:w="1839" w:type="dxa"/>
          </w:tcPr>
          <w:p w:rsidR="00120CE6" w:rsidRDefault="00120CE6">
            <w:pPr>
              <w:pStyle w:val="TableParagraph"/>
              <w:spacing w:before="76"/>
              <w:rPr>
                <w:b/>
                <w:sz w:val="24"/>
              </w:rPr>
            </w:pPr>
          </w:p>
          <w:p w:rsidR="00120CE6" w:rsidRDefault="00FF26C3">
            <w:pPr>
              <w:pStyle w:val="TableParagraph"/>
              <w:ind w:left="203" w:right="1"/>
              <w:jc w:val="center"/>
              <w:rPr>
                <w:sz w:val="24"/>
              </w:rPr>
            </w:pPr>
            <w:r>
              <w:rPr>
                <w:spacing w:val="-10"/>
                <w:sz w:val="24"/>
              </w:rPr>
              <w:t>0</w:t>
            </w:r>
          </w:p>
        </w:tc>
        <w:tc>
          <w:tcPr>
            <w:tcW w:w="1912" w:type="dxa"/>
          </w:tcPr>
          <w:p w:rsidR="00120CE6" w:rsidRDefault="00120CE6">
            <w:pPr>
              <w:pStyle w:val="TableParagraph"/>
              <w:spacing w:before="76"/>
              <w:rPr>
                <w:b/>
                <w:sz w:val="24"/>
              </w:rPr>
            </w:pPr>
          </w:p>
          <w:p w:rsidR="00120CE6" w:rsidRDefault="00FF26C3">
            <w:pPr>
              <w:pStyle w:val="TableParagraph"/>
              <w:ind w:left="205"/>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1"/>
        </w:trPr>
        <w:tc>
          <w:tcPr>
            <w:tcW w:w="3971" w:type="dxa"/>
            <w:gridSpan w:val="2"/>
          </w:tcPr>
          <w:p w:rsidR="00120CE6" w:rsidRDefault="00FF26C3">
            <w:pPr>
              <w:pStyle w:val="TableParagraph"/>
              <w:spacing w:before="131"/>
              <w:ind w:left="237"/>
              <w:rPr>
                <w:sz w:val="24"/>
              </w:rPr>
            </w:pPr>
            <w:r>
              <w:rPr>
                <w:spacing w:val="-2"/>
                <w:sz w:val="24"/>
              </w:rPr>
              <w:t>Итогопоразделу</w:t>
            </w:r>
          </w:p>
        </w:tc>
        <w:tc>
          <w:tcPr>
            <w:tcW w:w="1138" w:type="dxa"/>
          </w:tcPr>
          <w:p w:rsidR="00120CE6" w:rsidRDefault="00FF26C3">
            <w:pPr>
              <w:pStyle w:val="TableParagraph"/>
              <w:spacing w:before="131"/>
              <w:ind w:left="202" w:right="68"/>
              <w:jc w:val="center"/>
              <w:rPr>
                <w:sz w:val="24"/>
              </w:rPr>
            </w:pPr>
            <w:r>
              <w:rPr>
                <w:spacing w:val="-10"/>
                <w:sz w:val="24"/>
              </w:rPr>
              <w:t>4</w:t>
            </w:r>
          </w:p>
        </w:tc>
        <w:tc>
          <w:tcPr>
            <w:tcW w:w="4741" w:type="dxa"/>
            <w:gridSpan w:val="3"/>
          </w:tcPr>
          <w:p w:rsidR="00120CE6" w:rsidRDefault="00120CE6">
            <w:pPr>
              <w:pStyle w:val="TableParagraph"/>
              <w:rPr>
                <w:sz w:val="24"/>
              </w:rPr>
            </w:pPr>
          </w:p>
        </w:tc>
      </w:tr>
      <w:tr w:rsidR="00120CE6">
        <w:trPr>
          <w:trHeight w:val="364"/>
        </w:trPr>
        <w:tc>
          <w:tcPr>
            <w:tcW w:w="9850" w:type="dxa"/>
            <w:gridSpan w:val="6"/>
          </w:tcPr>
          <w:p w:rsidR="00120CE6" w:rsidRDefault="00FF26C3">
            <w:pPr>
              <w:pStyle w:val="TableParagraph"/>
              <w:spacing w:before="44"/>
              <w:ind w:left="237"/>
              <w:rPr>
                <w:b/>
                <w:sz w:val="24"/>
              </w:rPr>
            </w:pPr>
            <w:r>
              <w:rPr>
                <w:b/>
                <w:sz w:val="24"/>
              </w:rPr>
              <w:t>Раздел2.Спортивно-оздоровительнаяфизическая</w:t>
            </w:r>
            <w:r>
              <w:rPr>
                <w:b/>
                <w:spacing w:val="-2"/>
                <w:sz w:val="24"/>
              </w:rPr>
              <w:t>культура</w:t>
            </w:r>
          </w:p>
        </w:tc>
      </w:tr>
      <w:tr w:rsidR="00120CE6">
        <w:trPr>
          <w:trHeight w:val="677"/>
        </w:trPr>
        <w:tc>
          <w:tcPr>
            <w:tcW w:w="821" w:type="dxa"/>
          </w:tcPr>
          <w:p w:rsidR="00120CE6" w:rsidRDefault="00FF26C3">
            <w:pPr>
              <w:pStyle w:val="TableParagraph"/>
              <w:spacing w:before="194"/>
              <w:ind w:left="103"/>
              <w:rPr>
                <w:sz w:val="24"/>
              </w:rPr>
            </w:pPr>
            <w:r>
              <w:rPr>
                <w:spacing w:val="-5"/>
                <w:sz w:val="24"/>
              </w:rPr>
              <w:t>2.1</w:t>
            </w:r>
          </w:p>
        </w:tc>
        <w:tc>
          <w:tcPr>
            <w:tcW w:w="3150" w:type="dxa"/>
          </w:tcPr>
          <w:p w:rsidR="00120CE6" w:rsidRDefault="00FF26C3">
            <w:pPr>
              <w:pStyle w:val="TableParagraph"/>
              <w:spacing w:before="6" w:line="316" w:lineRule="exact"/>
              <w:ind w:left="237"/>
              <w:rPr>
                <w:sz w:val="24"/>
              </w:rPr>
            </w:pPr>
            <w:r>
              <w:rPr>
                <w:sz w:val="24"/>
              </w:rPr>
              <w:t xml:space="preserve">Гимнастика с </w:t>
            </w:r>
            <w:r>
              <w:rPr>
                <w:spacing w:val="-2"/>
                <w:sz w:val="24"/>
              </w:rPr>
              <w:t>основамиакробатики</w:t>
            </w:r>
          </w:p>
        </w:tc>
        <w:tc>
          <w:tcPr>
            <w:tcW w:w="1138" w:type="dxa"/>
          </w:tcPr>
          <w:p w:rsidR="00120CE6" w:rsidRDefault="00FF26C3">
            <w:pPr>
              <w:pStyle w:val="TableParagraph"/>
              <w:spacing w:before="194"/>
              <w:ind w:left="206"/>
              <w:jc w:val="center"/>
              <w:rPr>
                <w:sz w:val="24"/>
              </w:rPr>
            </w:pPr>
            <w:r>
              <w:rPr>
                <w:spacing w:val="-5"/>
                <w:sz w:val="24"/>
              </w:rPr>
              <w:t>10</w:t>
            </w:r>
          </w:p>
        </w:tc>
        <w:tc>
          <w:tcPr>
            <w:tcW w:w="1839" w:type="dxa"/>
          </w:tcPr>
          <w:p w:rsidR="00120CE6" w:rsidRDefault="00FF26C3">
            <w:pPr>
              <w:pStyle w:val="TableParagraph"/>
              <w:spacing w:before="194"/>
              <w:ind w:left="203" w:right="1"/>
              <w:jc w:val="center"/>
              <w:rPr>
                <w:sz w:val="24"/>
              </w:rPr>
            </w:pPr>
            <w:r>
              <w:rPr>
                <w:spacing w:val="-10"/>
                <w:sz w:val="24"/>
              </w:rPr>
              <w:t>0</w:t>
            </w:r>
          </w:p>
        </w:tc>
        <w:tc>
          <w:tcPr>
            <w:tcW w:w="1912" w:type="dxa"/>
          </w:tcPr>
          <w:p w:rsidR="00120CE6" w:rsidRDefault="00FF26C3">
            <w:pPr>
              <w:pStyle w:val="TableParagraph"/>
              <w:spacing w:before="194"/>
              <w:ind w:left="205" w:right="5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364"/>
        </w:trPr>
        <w:tc>
          <w:tcPr>
            <w:tcW w:w="821" w:type="dxa"/>
          </w:tcPr>
          <w:p w:rsidR="00120CE6" w:rsidRDefault="00FF26C3">
            <w:pPr>
              <w:pStyle w:val="TableParagraph"/>
              <w:spacing w:before="40"/>
              <w:ind w:left="103"/>
              <w:rPr>
                <w:sz w:val="24"/>
              </w:rPr>
            </w:pPr>
            <w:r>
              <w:rPr>
                <w:spacing w:val="-5"/>
                <w:sz w:val="24"/>
              </w:rPr>
              <w:t>2.2</w:t>
            </w:r>
          </w:p>
        </w:tc>
        <w:tc>
          <w:tcPr>
            <w:tcW w:w="3150" w:type="dxa"/>
          </w:tcPr>
          <w:p w:rsidR="00120CE6" w:rsidRDefault="00FF26C3">
            <w:pPr>
              <w:pStyle w:val="TableParagraph"/>
              <w:spacing w:before="40"/>
              <w:ind w:left="237"/>
              <w:rPr>
                <w:sz w:val="24"/>
              </w:rPr>
            </w:pPr>
            <w:r>
              <w:rPr>
                <w:spacing w:val="-2"/>
                <w:sz w:val="24"/>
              </w:rPr>
              <w:t>Лыжнаяподготовка</w:t>
            </w:r>
          </w:p>
        </w:tc>
        <w:tc>
          <w:tcPr>
            <w:tcW w:w="1138" w:type="dxa"/>
          </w:tcPr>
          <w:p w:rsidR="00120CE6" w:rsidRDefault="00FF26C3">
            <w:pPr>
              <w:pStyle w:val="TableParagraph"/>
              <w:spacing w:before="40"/>
              <w:ind w:left="206" w:right="10"/>
              <w:jc w:val="center"/>
              <w:rPr>
                <w:sz w:val="24"/>
              </w:rPr>
            </w:pPr>
            <w:r>
              <w:rPr>
                <w:spacing w:val="-5"/>
                <w:sz w:val="24"/>
              </w:rPr>
              <w:t>12</w:t>
            </w:r>
          </w:p>
        </w:tc>
        <w:tc>
          <w:tcPr>
            <w:tcW w:w="1839" w:type="dxa"/>
          </w:tcPr>
          <w:p w:rsidR="00120CE6" w:rsidRDefault="00FF26C3">
            <w:pPr>
              <w:pStyle w:val="TableParagraph"/>
              <w:spacing w:before="40"/>
              <w:ind w:left="203" w:right="1"/>
              <w:jc w:val="center"/>
              <w:rPr>
                <w:sz w:val="24"/>
              </w:rPr>
            </w:pPr>
            <w:r>
              <w:rPr>
                <w:spacing w:val="-10"/>
                <w:sz w:val="24"/>
              </w:rPr>
              <w:t>0</w:t>
            </w:r>
          </w:p>
        </w:tc>
        <w:tc>
          <w:tcPr>
            <w:tcW w:w="1912" w:type="dxa"/>
          </w:tcPr>
          <w:p w:rsidR="00120CE6" w:rsidRDefault="00FF26C3">
            <w:pPr>
              <w:pStyle w:val="TableParagraph"/>
              <w:spacing w:before="40"/>
              <w:ind w:left="205" w:right="5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359"/>
        </w:trPr>
        <w:tc>
          <w:tcPr>
            <w:tcW w:w="821" w:type="dxa"/>
          </w:tcPr>
          <w:p w:rsidR="00120CE6" w:rsidRDefault="00FF26C3">
            <w:pPr>
              <w:pStyle w:val="TableParagraph"/>
              <w:spacing w:before="35"/>
              <w:ind w:left="103"/>
              <w:rPr>
                <w:sz w:val="24"/>
              </w:rPr>
            </w:pPr>
            <w:r>
              <w:rPr>
                <w:spacing w:val="-5"/>
                <w:sz w:val="24"/>
              </w:rPr>
              <w:t>2.3</w:t>
            </w:r>
          </w:p>
        </w:tc>
        <w:tc>
          <w:tcPr>
            <w:tcW w:w="3150" w:type="dxa"/>
          </w:tcPr>
          <w:p w:rsidR="00120CE6" w:rsidRDefault="00FF26C3">
            <w:pPr>
              <w:pStyle w:val="TableParagraph"/>
              <w:spacing w:before="35"/>
              <w:ind w:left="237"/>
              <w:rPr>
                <w:sz w:val="24"/>
              </w:rPr>
            </w:pPr>
            <w:r>
              <w:rPr>
                <w:spacing w:val="-2"/>
                <w:sz w:val="24"/>
              </w:rPr>
              <w:t>Легкаяатлетика</w:t>
            </w:r>
          </w:p>
        </w:tc>
        <w:tc>
          <w:tcPr>
            <w:tcW w:w="1138" w:type="dxa"/>
          </w:tcPr>
          <w:p w:rsidR="00120CE6" w:rsidRDefault="00FF26C3">
            <w:pPr>
              <w:pStyle w:val="TableParagraph"/>
              <w:spacing w:before="35"/>
              <w:ind w:left="206"/>
              <w:jc w:val="center"/>
              <w:rPr>
                <w:sz w:val="24"/>
              </w:rPr>
            </w:pPr>
            <w:r>
              <w:rPr>
                <w:spacing w:val="-5"/>
                <w:sz w:val="24"/>
              </w:rPr>
              <w:t>15</w:t>
            </w:r>
          </w:p>
        </w:tc>
        <w:tc>
          <w:tcPr>
            <w:tcW w:w="1839" w:type="dxa"/>
          </w:tcPr>
          <w:p w:rsidR="00120CE6" w:rsidRDefault="00FF26C3">
            <w:pPr>
              <w:pStyle w:val="TableParagraph"/>
              <w:spacing w:before="35"/>
              <w:ind w:left="203" w:right="1"/>
              <w:jc w:val="center"/>
              <w:rPr>
                <w:sz w:val="24"/>
              </w:rPr>
            </w:pPr>
            <w:r>
              <w:rPr>
                <w:spacing w:val="-10"/>
                <w:sz w:val="24"/>
              </w:rPr>
              <w:t>0</w:t>
            </w:r>
          </w:p>
        </w:tc>
        <w:tc>
          <w:tcPr>
            <w:tcW w:w="1912" w:type="dxa"/>
          </w:tcPr>
          <w:p w:rsidR="00120CE6" w:rsidRDefault="00FF26C3">
            <w:pPr>
              <w:pStyle w:val="TableParagraph"/>
              <w:spacing w:before="35"/>
              <w:ind w:left="205" w:right="5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681"/>
        </w:trPr>
        <w:tc>
          <w:tcPr>
            <w:tcW w:w="821" w:type="dxa"/>
          </w:tcPr>
          <w:p w:rsidR="00120CE6" w:rsidRDefault="00FF26C3">
            <w:pPr>
              <w:pStyle w:val="TableParagraph"/>
              <w:spacing w:before="198"/>
              <w:ind w:left="103"/>
              <w:rPr>
                <w:sz w:val="24"/>
              </w:rPr>
            </w:pPr>
            <w:r>
              <w:rPr>
                <w:spacing w:val="-5"/>
                <w:sz w:val="24"/>
              </w:rPr>
              <w:t>2.4</w:t>
            </w:r>
          </w:p>
        </w:tc>
        <w:tc>
          <w:tcPr>
            <w:tcW w:w="3150" w:type="dxa"/>
          </w:tcPr>
          <w:p w:rsidR="00120CE6" w:rsidRDefault="00FF26C3">
            <w:pPr>
              <w:pStyle w:val="TableParagraph"/>
              <w:spacing w:before="9" w:line="318" w:lineRule="exact"/>
              <w:ind w:left="237"/>
              <w:rPr>
                <w:sz w:val="24"/>
              </w:rPr>
            </w:pPr>
            <w:r>
              <w:rPr>
                <w:sz w:val="24"/>
              </w:rPr>
              <w:t xml:space="preserve">Подвижные и </w:t>
            </w:r>
            <w:r>
              <w:rPr>
                <w:spacing w:val="-2"/>
                <w:sz w:val="24"/>
              </w:rPr>
              <w:t>спортивныеигры</w:t>
            </w:r>
          </w:p>
        </w:tc>
        <w:tc>
          <w:tcPr>
            <w:tcW w:w="1138" w:type="dxa"/>
          </w:tcPr>
          <w:p w:rsidR="00120CE6" w:rsidRDefault="00FF26C3">
            <w:pPr>
              <w:pStyle w:val="TableParagraph"/>
              <w:spacing w:before="198"/>
              <w:ind w:left="202" w:right="68"/>
              <w:jc w:val="center"/>
              <w:rPr>
                <w:sz w:val="24"/>
              </w:rPr>
            </w:pPr>
            <w:r>
              <w:rPr>
                <w:spacing w:val="-10"/>
                <w:sz w:val="24"/>
              </w:rPr>
              <w:t>8</w:t>
            </w:r>
          </w:p>
        </w:tc>
        <w:tc>
          <w:tcPr>
            <w:tcW w:w="1839" w:type="dxa"/>
          </w:tcPr>
          <w:p w:rsidR="00120CE6" w:rsidRDefault="00FF26C3">
            <w:pPr>
              <w:pStyle w:val="TableParagraph"/>
              <w:spacing w:before="198"/>
              <w:ind w:left="203" w:right="1"/>
              <w:jc w:val="center"/>
              <w:rPr>
                <w:sz w:val="24"/>
              </w:rPr>
            </w:pPr>
            <w:r>
              <w:rPr>
                <w:spacing w:val="-10"/>
                <w:sz w:val="24"/>
              </w:rPr>
              <w:t>0</w:t>
            </w:r>
          </w:p>
        </w:tc>
        <w:tc>
          <w:tcPr>
            <w:tcW w:w="1912" w:type="dxa"/>
          </w:tcPr>
          <w:p w:rsidR="00120CE6" w:rsidRDefault="00FF26C3">
            <w:pPr>
              <w:pStyle w:val="TableParagraph"/>
              <w:spacing w:before="198"/>
              <w:ind w:left="205"/>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1"/>
        </w:trPr>
        <w:tc>
          <w:tcPr>
            <w:tcW w:w="3971"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38" w:type="dxa"/>
          </w:tcPr>
          <w:p w:rsidR="00120CE6" w:rsidRDefault="00FF26C3">
            <w:pPr>
              <w:pStyle w:val="TableParagraph"/>
              <w:spacing w:before="131"/>
              <w:ind w:left="202" w:right="63"/>
              <w:jc w:val="center"/>
              <w:rPr>
                <w:sz w:val="24"/>
              </w:rPr>
            </w:pPr>
            <w:r>
              <w:rPr>
                <w:spacing w:val="-5"/>
                <w:sz w:val="24"/>
              </w:rPr>
              <w:t>45</w:t>
            </w:r>
          </w:p>
        </w:tc>
        <w:tc>
          <w:tcPr>
            <w:tcW w:w="4741" w:type="dxa"/>
            <w:gridSpan w:val="3"/>
          </w:tcPr>
          <w:p w:rsidR="00120CE6" w:rsidRDefault="00120CE6">
            <w:pPr>
              <w:pStyle w:val="TableParagraph"/>
              <w:rPr>
                <w:sz w:val="24"/>
              </w:rPr>
            </w:pPr>
          </w:p>
        </w:tc>
      </w:tr>
      <w:tr w:rsidR="00120CE6">
        <w:trPr>
          <w:trHeight w:val="364"/>
        </w:trPr>
        <w:tc>
          <w:tcPr>
            <w:tcW w:w="9850" w:type="dxa"/>
            <w:gridSpan w:val="6"/>
          </w:tcPr>
          <w:p w:rsidR="00120CE6" w:rsidRDefault="00FF26C3">
            <w:pPr>
              <w:pStyle w:val="TableParagraph"/>
              <w:spacing w:before="44"/>
              <w:ind w:left="237"/>
              <w:rPr>
                <w:b/>
                <w:sz w:val="24"/>
              </w:rPr>
            </w:pPr>
            <w:r>
              <w:rPr>
                <w:b/>
                <w:sz w:val="24"/>
              </w:rPr>
              <w:t>Раздел3.Прикладно-ориентированнаяфизическая</w:t>
            </w:r>
            <w:r>
              <w:rPr>
                <w:b/>
                <w:spacing w:val="-2"/>
                <w:sz w:val="24"/>
              </w:rPr>
              <w:t>культура</w:t>
            </w:r>
          </w:p>
        </w:tc>
      </w:tr>
      <w:tr w:rsidR="00120CE6">
        <w:trPr>
          <w:trHeight w:val="998"/>
        </w:trPr>
        <w:tc>
          <w:tcPr>
            <w:tcW w:w="821" w:type="dxa"/>
          </w:tcPr>
          <w:p w:rsidR="00120CE6" w:rsidRDefault="00120CE6">
            <w:pPr>
              <w:pStyle w:val="TableParagraph"/>
              <w:spacing w:before="81"/>
              <w:rPr>
                <w:b/>
                <w:sz w:val="24"/>
              </w:rPr>
            </w:pPr>
          </w:p>
          <w:p w:rsidR="00120CE6" w:rsidRDefault="00FF26C3">
            <w:pPr>
              <w:pStyle w:val="TableParagraph"/>
              <w:ind w:left="103"/>
              <w:rPr>
                <w:sz w:val="24"/>
              </w:rPr>
            </w:pPr>
            <w:r>
              <w:rPr>
                <w:spacing w:val="-5"/>
                <w:sz w:val="24"/>
              </w:rPr>
              <w:t>3.1</w:t>
            </w:r>
          </w:p>
        </w:tc>
        <w:tc>
          <w:tcPr>
            <w:tcW w:w="3150" w:type="dxa"/>
          </w:tcPr>
          <w:p w:rsidR="00120CE6" w:rsidRDefault="00FF26C3">
            <w:pPr>
              <w:pStyle w:val="TableParagraph"/>
              <w:spacing w:before="35"/>
              <w:ind w:left="237"/>
              <w:rPr>
                <w:sz w:val="24"/>
              </w:rPr>
            </w:pPr>
            <w:r>
              <w:rPr>
                <w:sz w:val="24"/>
              </w:rPr>
              <w:t>Подготовкак</w:t>
            </w:r>
            <w:r>
              <w:rPr>
                <w:spacing w:val="-2"/>
                <w:sz w:val="24"/>
              </w:rPr>
              <w:t xml:space="preserve"> выполнению</w:t>
            </w:r>
          </w:p>
          <w:p w:rsidR="00120CE6" w:rsidRDefault="00FF26C3">
            <w:pPr>
              <w:pStyle w:val="TableParagraph"/>
              <w:spacing w:before="12" w:line="310" w:lineRule="atLeast"/>
              <w:ind w:left="237" w:right="281"/>
              <w:rPr>
                <w:sz w:val="24"/>
              </w:rPr>
            </w:pPr>
            <w:r>
              <w:rPr>
                <w:sz w:val="24"/>
              </w:rPr>
              <w:t>нормативныхтребований комплекса ГТО</w:t>
            </w:r>
          </w:p>
        </w:tc>
        <w:tc>
          <w:tcPr>
            <w:tcW w:w="1138" w:type="dxa"/>
          </w:tcPr>
          <w:p w:rsidR="00120CE6" w:rsidRDefault="00120CE6">
            <w:pPr>
              <w:pStyle w:val="TableParagraph"/>
              <w:spacing w:before="81"/>
              <w:rPr>
                <w:b/>
                <w:sz w:val="24"/>
              </w:rPr>
            </w:pPr>
          </w:p>
          <w:p w:rsidR="00120CE6" w:rsidRDefault="00FF26C3">
            <w:pPr>
              <w:pStyle w:val="TableParagraph"/>
              <w:ind w:left="202" w:right="63"/>
              <w:jc w:val="center"/>
              <w:rPr>
                <w:sz w:val="24"/>
              </w:rPr>
            </w:pPr>
            <w:r>
              <w:rPr>
                <w:spacing w:val="-5"/>
                <w:sz w:val="24"/>
              </w:rPr>
              <w:t>15</w:t>
            </w:r>
          </w:p>
        </w:tc>
        <w:tc>
          <w:tcPr>
            <w:tcW w:w="1839" w:type="dxa"/>
          </w:tcPr>
          <w:p w:rsidR="00120CE6" w:rsidRDefault="00120CE6">
            <w:pPr>
              <w:pStyle w:val="TableParagraph"/>
              <w:spacing w:before="81"/>
              <w:rPr>
                <w:b/>
                <w:sz w:val="24"/>
              </w:rPr>
            </w:pPr>
          </w:p>
          <w:p w:rsidR="00120CE6" w:rsidRDefault="00FF26C3">
            <w:pPr>
              <w:pStyle w:val="TableParagraph"/>
              <w:ind w:left="203" w:right="69"/>
              <w:jc w:val="center"/>
              <w:rPr>
                <w:sz w:val="24"/>
              </w:rPr>
            </w:pPr>
            <w:r>
              <w:rPr>
                <w:spacing w:val="-10"/>
                <w:sz w:val="24"/>
              </w:rPr>
              <w:t>0</w:t>
            </w:r>
          </w:p>
        </w:tc>
        <w:tc>
          <w:tcPr>
            <w:tcW w:w="1912" w:type="dxa"/>
          </w:tcPr>
          <w:p w:rsidR="00120CE6" w:rsidRDefault="00120CE6">
            <w:pPr>
              <w:pStyle w:val="TableParagraph"/>
              <w:spacing w:before="81"/>
              <w:rPr>
                <w:b/>
                <w:sz w:val="24"/>
              </w:rPr>
            </w:pPr>
          </w:p>
          <w:p w:rsidR="00120CE6" w:rsidRDefault="00FF26C3">
            <w:pPr>
              <w:pStyle w:val="TableParagraph"/>
              <w:ind w:left="205" w:right="5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1"/>
        </w:trPr>
        <w:tc>
          <w:tcPr>
            <w:tcW w:w="3971"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38" w:type="dxa"/>
          </w:tcPr>
          <w:p w:rsidR="00120CE6" w:rsidRDefault="00FF26C3">
            <w:pPr>
              <w:pStyle w:val="TableParagraph"/>
              <w:spacing w:before="131"/>
              <w:ind w:left="202" w:right="63"/>
              <w:jc w:val="center"/>
              <w:rPr>
                <w:sz w:val="24"/>
              </w:rPr>
            </w:pPr>
            <w:r>
              <w:rPr>
                <w:spacing w:val="-5"/>
                <w:sz w:val="24"/>
              </w:rPr>
              <w:t>15</w:t>
            </w:r>
          </w:p>
        </w:tc>
        <w:tc>
          <w:tcPr>
            <w:tcW w:w="4741" w:type="dxa"/>
            <w:gridSpan w:val="3"/>
          </w:tcPr>
          <w:p w:rsidR="00120CE6" w:rsidRDefault="00120CE6">
            <w:pPr>
              <w:pStyle w:val="TableParagraph"/>
              <w:rPr>
                <w:sz w:val="24"/>
              </w:rPr>
            </w:pPr>
          </w:p>
        </w:tc>
      </w:tr>
      <w:tr w:rsidR="00120CE6">
        <w:trPr>
          <w:trHeight w:val="677"/>
        </w:trPr>
        <w:tc>
          <w:tcPr>
            <w:tcW w:w="3971" w:type="dxa"/>
            <w:gridSpan w:val="2"/>
          </w:tcPr>
          <w:p w:rsidR="00120CE6" w:rsidRDefault="00FF26C3">
            <w:pPr>
              <w:pStyle w:val="TableParagraph"/>
              <w:spacing w:before="9" w:line="318" w:lineRule="exact"/>
              <w:ind w:left="237" w:right="31"/>
              <w:rPr>
                <w:sz w:val="24"/>
              </w:rPr>
            </w:pPr>
            <w:r>
              <w:rPr>
                <w:sz w:val="24"/>
              </w:rPr>
              <w:t>ОБЩЕЕКОЛИЧЕСТВОЧАСОВ ПО ПРОГРАММЕ</w:t>
            </w:r>
          </w:p>
        </w:tc>
        <w:tc>
          <w:tcPr>
            <w:tcW w:w="1138" w:type="dxa"/>
          </w:tcPr>
          <w:p w:rsidR="00120CE6" w:rsidRDefault="00FF26C3">
            <w:pPr>
              <w:pStyle w:val="TableParagraph"/>
              <w:spacing w:before="198"/>
              <w:ind w:left="206" w:right="10"/>
              <w:jc w:val="center"/>
              <w:rPr>
                <w:sz w:val="24"/>
              </w:rPr>
            </w:pPr>
            <w:r>
              <w:rPr>
                <w:spacing w:val="-5"/>
                <w:sz w:val="24"/>
              </w:rPr>
              <w:t>66</w:t>
            </w:r>
          </w:p>
        </w:tc>
        <w:tc>
          <w:tcPr>
            <w:tcW w:w="1839" w:type="dxa"/>
          </w:tcPr>
          <w:p w:rsidR="00120CE6" w:rsidRDefault="00FF26C3">
            <w:pPr>
              <w:pStyle w:val="TableParagraph"/>
              <w:spacing w:before="198"/>
              <w:ind w:left="203" w:right="1"/>
              <w:jc w:val="center"/>
              <w:rPr>
                <w:sz w:val="24"/>
              </w:rPr>
            </w:pPr>
            <w:r>
              <w:rPr>
                <w:spacing w:val="-10"/>
                <w:sz w:val="24"/>
              </w:rPr>
              <w:t>0</w:t>
            </w:r>
          </w:p>
        </w:tc>
        <w:tc>
          <w:tcPr>
            <w:tcW w:w="1912" w:type="dxa"/>
          </w:tcPr>
          <w:p w:rsidR="00120CE6" w:rsidRDefault="00FF26C3">
            <w:pPr>
              <w:pStyle w:val="TableParagraph"/>
              <w:spacing w:before="198"/>
              <w:ind w:left="205" w:right="57"/>
              <w:jc w:val="center"/>
              <w:rPr>
                <w:sz w:val="24"/>
              </w:rPr>
            </w:pPr>
            <w:r>
              <w:rPr>
                <w:spacing w:val="-10"/>
                <w:sz w:val="24"/>
              </w:rPr>
              <w:t>0</w:t>
            </w:r>
          </w:p>
        </w:tc>
        <w:tc>
          <w:tcPr>
            <w:tcW w:w="990" w:type="dxa"/>
          </w:tcPr>
          <w:p w:rsidR="00120CE6" w:rsidRDefault="00120CE6">
            <w:pPr>
              <w:pStyle w:val="TableParagraph"/>
              <w:rPr>
                <w:sz w:val="24"/>
              </w:rPr>
            </w:pPr>
          </w:p>
        </w:tc>
      </w:tr>
    </w:tbl>
    <w:p w:rsidR="00120CE6" w:rsidRDefault="00120CE6">
      <w:pPr>
        <w:rPr>
          <w:sz w:val="24"/>
        </w:rPr>
        <w:sectPr w:rsidR="00120CE6">
          <w:pgSz w:w="11910" w:h="16390"/>
          <w:pgMar w:top="820" w:right="920" w:bottom="280" w:left="920" w:header="720" w:footer="720" w:gutter="0"/>
          <w:cols w:space="720"/>
        </w:sectPr>
      </w:pPr>
    </w:p>
    <w:p w:rsidR="00120CE6" w:rsidRDefault="00FF26C3">
      <w:pPr>
        <w:pStyle w:val="a4"/>
        <w:numPr>
          <w:ilvl w:val="0"/>
          <w:numId w:val="33"/>
        </w:numPr>
        <w:tabs>
          <w:tab w:val="left" w:pos="615"/>
        </w:tabs>
        <w:spacing w:before="65" w:after="50"/>
        <w:ind w:left="615" w:hanging="210"/>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121"/>
        <w:gridCol w:w="1143"/>
        <w:gridCol w:w="1844"/>
        <w:gridCol w:w="1912"/>
        <w:gridCol w:w="990"/>
      </w:tblGrid>
      <w:tr w:rsidR="00120CE6">
        <w:trPr>
          <w:trHeight w:val="364"/>
        </w:trPr>
        <w:tc>
          <w:tcPr>
            <w:tcW w:w="840" w:type="dxa"/>
            <w:vMerge w:val="restart"/>
          </w:tcPr>
          <w:p w:rsidR="00120CE6" w:rsidRDefault="00FF26C3">
            <w:pPr>
              <w:pStyle w:val="TableParagraph"/>
              <w:spacing w:before="227" w:line="276" w:lineRule="auto"/>
              <w:ind w:left="237" w:right="246"/>
              <w:rPr>
                <w:b/>
                <w:sz w:val="24"/>
              </w:rPr>
            </w:pPr>
            <w:r>
              <w:rPr>
                <w:b/>
                <w:spacing w:val="-10"/>
                <w:sz w:val="24"/>
              </w:rPr>
              <w:t xml:space="preserve">№ </w:t>
            </w:r>
            <w:r>
              <w:rPr>
                <w:b/>
                <w:spacing w:val="-4"/>
                <w:sz w:val="24"/>
              </w:rPr>
              <w:t>п/п</w:t>
            </w:r>
          </w:p>
        </w:tc>
        <w:tc>
          <w:tcPr>
            <w:tcW w:w="3121" w:type="dxa"/>
            <w:vMerge w:val="restart"/>
          </w:tcPr>
          <w:p w:rsidR="00120CE6" w:rsidRDefault="00FF26C3">
            <w:pPr>
              <w:pStyle w:val="TableParagraph"/>
              <w:spacing w:before="227" w:line="276" w:lineRule="auto"/>
              <w:ind w:left="238" w:right="244"/>
              <w:rPr>
                <w:b/>
                <w:sz w:val="24"/>
              </w:rPr>
            </w:pPr>
            <w:r>
              <w:rPr>
                <w:b/>
                <w:sz w:val="24"/>
              </w:rPr>
              <w:t>Наименованиеразделов и тем программы</w:t>
            </w:r>
          </w:p>
        </w:tc>
        <w:tc>
          <w:tcPr>
            <w:tcW w:w="4899" w:type="dxa"/>
            <w:gridSpan w:val="3"/>
          </w:tcPr>
          <w:p w:rsidR="00120CE6" w:rsidRDefault="00FF26C3">
            <w:pPr>
              <w:pStyle w:val="TableParagraph"/>
              <w:spacing w:before="44"/>
              <w:ind w:left="103"/>
              <w:rPr>
                <w:b/>
                <w:sz w:val="24"/>
              </w:rPr>
            </w:pPr>
            <w:r>
              <w:rPr>
                <w:b/>
                <w:sz w:val="24"/>
              </w:rPr>
              <w:t>Количество</w:t>
            </w:r>
            <w:r>
              <w:rPr>
                <w:b/>
                <w:spacing w:val="-4"/>
                <w:sz w:val="24"/>
              </w:rPr>
              <w:t xml:space="preserve"> часов</w:t>
            </w:r>
          </w:p>
        </w:tc>
        <w:tc>
          <w:tcPr>
            <w:tcW w:w="990" w:type="dxa"/>
            <w:vMerge w:val="restart"/>
          </w:tcPr>
          <w:p w:rsidR="00120CE6" w:rsidRDefault="00120CE6">
            <w:pPr>
              <w:pStyle w:val="TableParagraph"/>
              <w:rPr>
                <w:sz w:val="24"/>
              </w:rPr>
            </w:pPr>
          </w:p>
        </w:tc>
      </w:tr>
      <w:tr w:rsidR="00120CE6">
        <w:trPr>
          <w:trHeight w:val="989"/>
        </w:trPr>
        <w:tc>
          <w:tcPr>
            <w:tcW w:w="840" w:type="dxa"/>
            <w:vMerge/>
            <w:tcBorders>
              <w:top w:val="nil"/>
            </w:tcBorders>
          </w:tcPr>
          <w:p w:rsidR="00120CE6" w:rsidRDefault="00120CE6">
            <w:pPr>
              <w:rPr>
                <w:sz w:val="2"/>
                <w:szCs w:val="2"/>
              </w:rPr>
            </w:pPr>
          </w:p>
        </w:tc>
        <w:tc>
          <w:tcPr>
            <w:tcW w:w="3121" w:type="dxa"/>
            <w:vMerge/>
            <w:tcBorders>
              <w:top w:val="nil"/>
            </w:tcBorders>
          </w:tcPr>
          <w:p w:rsidR="00120CE6" w:rsidRDefault="00120CE6">
            <w:pPr>
              <w:rPr>
                <w:sz w:val="2"/>
                <w:szCs w:val="2"/>
              </w:rPr>
            </w:pPr>
          </w:p>
        </w:tc>
        <w:tc>
          <w:tcPr>
            <w:tcW w:w="1143" w:type="dxa"/>
          </w:tcPr>
          <w:p w:rsidR="00120CE6" w:rsidRDefault="00FF26C3">
            <w:pPr>
              <w:pStyle w:val="TableParagraph"/>
              <w:spacing w:before="198"/>
              <w:ind w:right="293"/>
              <w:jc w:val="right"/>
              <w:rPr>
                <w:b/>
                <w:sz w:val="24"/>
              </w:rPr>
            </w:pPr>
            <w:r>
              <w:rPr>
                <w:b/>
                <w:spacing w:val="-2"/>
                <w:sz w:val="24"/>
              </w:rPr>
              <w:t>Всего</w:t>
            </w:r>
          </w:p>
        </w:tc>
        <w:tc>
          <w:tcPr>
            <w:tcW w:w="1844" w:type="dxa"/>
          </w:tcPr>
          <w:p w:rsidR="00120CE6" w:rsidRDefault="00FF26C3">
            <w:pPr>
              <w:pStyle w:val="TableParagraph"/>
              <w:spacing w:before="40" w:line="276" w:lineRule="auto"/>
              <w:ind w:left="237"/>
              <w:rPr>
                <w:b/>
                <w:sz w:val="24"/>
              </w:rPr>
            </w:pPr>
            <w:r>
              <w:rPr>
                <w:b/>
                <w:spacing w:val="-2"/>
                <w:sz w:val="24"/>
              </w:rPr>
              <w:t>Контрольные работы</w:t>
            </w:r>
          </w:p>
        </w:tc>
        <w:tc>
          <w:tcPr>
            <w:tcW w:w="1912" w:type="dxa"/>
          </w:tcPr>
          <w:p w:rsidR="00120CE6" w:rsidRDefault="00FF26C3">
            <w:pPr>
              <w:pStyle w:val="TableParagraph"/>
              <w:spacing w:before="40" w:line="276" w:lineRule="auto"/>
              <w:ind w:left="238"/>
              <w:rPr>
                <w:b/>
                <w:sz w:val="24"/>
              </w:rPr>
            </w:pPr>
            <w:r>
              <w:rPr>
                <w:b/>
                <w:spacing w:val="-2"/>
                <w:sz w:val="24"/>
              </w:rPr>
              <w:t>Практические работы</w:t>
            </w:r>
          </w:p>
        </w:tc>
        <w:tc>
          <w:tcPr>
            <w:tcW w:w="990" w:type="dxa"/>
            <w:vMerge/>
            <w:tcBorders>
              <w:top w:val="nil"/>
            </w:tcBorders>
          </w:tcPr>
          <w:p w:rsidR="00120CE6" w:rsidRDefault="00120CE6">
            <w:pPr>
              <w:rPr>
                <w:sz w:val="2"/>
                <w:szCs w:val="2"/>
              </w:rPr>
            </w:pPr>
          </w:p>
        </w:tc>
      </w:tr>
      <w:tr w:rsidR="00120CE6">
        <w:trPr>
          <w:trHeight w:val="359"/>
        </w:trPr>
        <w:tc>
          <w:tcPr>
            <w:tcW w:w="9850" w:type="dxa"/>
            <w:gridSpan w:val="6"/>
          </w:tcPr>
          <w:p w:rsidR="00120CE6" w:rsidRDefault="00FF26C3">
            <w:pPr>
              <w:pStyle w:val="TableParagraph"/>
              <w:spacing w:before="40"/>
              <w:ind w:left="237"/>
              <w:rPr>
                <w:b/>
                <w:sz w:val="24"/>
              </w:rPr>
            </w:pPr>
            <w:r>
              <w:rPr>
                <w:b/>
                <w:sz w:val="24"/>
              </w:rPr>
              <w:t>Раздел1.Знанияофизической</w:t>
            </w:r>
            <w:r>
              <w:rPr>
                <w:b/>
                <w:spacing w:val="-2"/>
                <w:sz w:val="24"/>
              </w:rPr>
              <w:t>культуре</w:t>
            </w:r>
          </w:p>
        </w:tc>
      </w:tr>
      <w:tr w:rsidR="00120CE6">
        <w:trPr>
          <w:trHeight w:val="681"/>
        </w:trPr>
        <w:tc>
          <w:tcPr>
            <w:tcW w:w="840" w:type="dxa"/>
          </w:tcPr>
          <w:p w:rsidR="00120CE6" w:rsidRDefault="00FF26C3">
            <w:pPr>
              <w:pStyle w:val="TableParagraph"/>
              <w:spacing w:before="198"/>
              <w:ind w:left="103"/>
              <w:rPr>
                <w:sz w:val="24"/>
              </w:rPr>
            </w:pPr>
            <w:r>
              <w:rPr>
                <w:spacing w:val="-5"/>
                <w:sz w:val="24"/>
              </w:rPr>
              <w:t>1.1</w:t>
            </w:r>
          </w:p>
        </w:tc>
        <w:tc>
          <w:tcPr>
            <w:tcW w:w="3121" w:type="dxa"/>
          </w:tcPr>
          <w:p w:rsidR="00120CE6" w:rsidRDefault="00FF26C3">
            <w:pPr>
              <w:pStyle w:val="TableParagraph"/>
              <w:spacing w:before="11" w:line="316" w:lineRule="exact"/>
              <w:ind w:left="238" w:right="244"/>
              <w:rPr>
                <w:sz w:val="24"/>
              </w:rPr>
            </w:pPr>
            <w:r>
              <w:rPr>
                <w:sz w:val="24"/>
              </w:rPr>
              <w:t xml:space="preserve">Знанияофизической </w:t>
            </w:r>
            <w:r>
              <w:rPr>
                <w:spacing w:val="-2"/>
                <w:sz w:val="24"/>
              </w:rPr>
              <w:t>культуре</w:t>
            </w:r>
          </w:p>
        </w:tc>
        <w:tc>
          <w:tcPr>
            <w:tcW w:w="1143" w:type="dxa"/>
          </w:tcPr>
          <w:p w:rsidR="00120CE6" w:rsidRDefault="00FF26C3">
            <w:pPr>
              <w:pStyle w:val="TableParagraph"/>
              <w:spacing w:before="198"/>
              <w:ind w:left="207" w:right="68"/>
              <w:jc w:val="center"/>
              <w:rPr>
                <w:sz w:val="24"/>
              </w:rPr>
            </w:pPr>
            <w:r>
              <w:rPr>
                <w:spacing w:val="-10"/>
                <w:sz w:val="24"/>
              </w:rPr>
              <w:t>1</w:t>
            </w:r>
          </w:p>
        </w:tc>
        <w:tc>
          <w:tcPr>
            <w:tcW w:w="1844" w:type="dxa"/>
          </w:tcPr>
          <w:p w:rsidR="00120CE6" w:rsidRDefault="00FF26C3">
            <w:pPr>
              <w:pStyle w:val="TableParagraph"/>
              <w:spacing w:before="198"/>
              <w:ind w:left="197"/>
              <w:jc w:val="center"/>
              <w:rPr>
                <w:sz w:val="24"/>
              </w:rPr>
            </w:pPr>
            <w:r>
              <w:rPr>
                <w:spacing w:val="-10"/>
                <w:sz w:val="24"/>
              </w:rPr>
              <w:t>0</w:t>
            </w:r>
          </w:p>
        </w:tc>
        <w:tc>
          <w:tcPr>
            <w:tcW w:w="1912" w:type="dxa"/>
          </w:tcPr>
          <w:p w:rsidR="00120CE6" w:rsidRDefault="00FF26C3">
            <w:pPr>
              <w:pStyle w:val="TableParagraph"/>
              <w:spacing w:before="198"/>
              <w:ind w:left="205" w:right="9"/>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2"/>
        </w:trPr>
        <w:tc>
          <w:tcPr>
            <w:tcW w:w="3961" w:type="dxa"/>
            <w:gridSpan w:val="2"/>
          </w:tcPr>
          <w:p w:rsidR="00120CE6" w:rsidRDefault="00FF26C3">
            <w:pPr>
              <w:pStyle w:val="TableParagraph"/>
              <w:spacing w:before="131"/>
              <w:ind w:left="237"/>
              <w:rPr>
                <w:sz w:val="24"/>
              </w:rPr>
            </w:pPr>
            <w:r>
              <w:rPr>
                <w:spacing w:val="-2"/>
                <w:sz w:val="24"/>
              </w:rPr>
              <w:t>Итогопоразделу</w:t>
            </w:r>
          </w:p>
        </w:tc>
        <w:tc>
          <w:tcPr>
            <w:tcW w:w="1143" w:type="dxa"/>
          </w:tcPr>
          <w:p w:rsidR="00120CE6" w:rsidRDefault="00FF26C3">
            <w:pPr>
              <w:pStyle w:val="TableParagraph"/>
              <w:spacing w:before="131"/>
              <w:ind w:left="207" w:right="68"/>
              <w:jc w:val="center"/>
              <w:rPr>
                <w:sz w:val="24"/>
              </w:rPr>
            </w:pPr>
            <w:r>
              <w:rPr>
                <w:spacing w:val="-10"/>
                <w:sz w:val="24"/>
              </w:rPr>
              <w:t>1</w:t>
            </w:r>
          </w:p>
        </w:tc>
        <w:tc>
          <w:tcPr>
            <w:tcW w:w="4746" w:type="dxa"/>
            <w:gridSpan w:val="3"/>
          </w:tcPr>
          <w:p w:rsidR="00120CE6" w:rsidRDefault="00120CE6">
            <w:pPr>
              <w:pStyle w:val="TableParagraph"/>
              <w:rPr>
                <w:sz w:val="24"/>
              </w:rPr>
            </w:pPr>
          </w:p>
        </w:tc>
      </w:tr>
      <w:tr w:rsidR="00120CE6">
        <w:trPr>
          <w:trHeight w:val="364"/>
        </w:trPr>
        <w:tc>
          <w:tcPr>
            <w:tcW w:w="9850" w:type="dxa"/>
            <w:gridSpan w:val="6"/>
          </w:tcPr>
          <w:p w:rsidR="00120CE6" w:rsidRDefault="00FF26C3">
            <w:pPr>
              <w:pStyle w:val="TableParagraph"/>
              <w:spacing w:before="44"/>
              <w:ind w:left="237"/>
              <w:rPr>
                <w:b/>
                <w:sz w:val="24"/>
              </w:rPr>
            </w:pPr>
            <w:r>
              <w:rPr>
                <w:b/>
                <w:sz w:val="24"/>
              </w:rPr>
              <w:t>Раздел</w:t>
            </w:r>
            <w:r>
              <w:rPr>
                <w:b/>
                <w:spacing w:val="-2"/>
                <w:sz w:val="24"/>
              </w:rPr>
              <w:t>2.Способысамостоятельнойдеятельности</w:t>
            </w:r>
          </w:p>
        </w:tc>
      </w:tr>
      <w:tr w:rsidR="00120CE6">
        <w:trPr>
          <w:trHeight w:val="681"/>
        </w:trPr>
        <w:tc>
          <w:tcPr>
            <w:tcW w:w="840" w:type="dxa"/>
          </w:tcPr>
          <w:p w:rsidR="00120CE6" w:rsidRDefault="00FF26C3">
            <w:pPr>
              <w:pStyle w:val="TableParagraph"/>
              <w:spacing w:before="193"/>
              <w:ind w:left="103"/>
              <w:rPr>
                <w:sz w:val="24"/>
              </w:rPr>
            </w:pPr>
            <w:r>
              <w:rPr>
                <w:spacing w:val="-5"/>
                <w:sz w:val="24"/>
              </w:rPr>
              <w:t>2.1</w:t>
            </w:r>
          </w:p>
        </w:tc>
        <w:tc>
          <w:tcPr>
            <w:tcW w:w="3121" w:type="dxa"/>
          </w:tcPr>
          <w:p w:rsidR="00120CE6" w:rsidRDefault="00FF26C3">
            <w:pPr>
              <w:pStyle w:val="TableParagraph"/>
              <w:spacing w:before="6" w:line="316" w:lineRule="exact"/>
              <w:ind w:left="238"/>
              <w:rPr>
                <w:sz w:val="24"/>
              </w:rPr>
            </w:pPr>
            <w:r>
              <w:rPr>
                <w:sz w:val="24"/>
              </w:rPr>
              <w:t xml:space="preserve">Физическоеразвитиеиего </w:t>
            </w:r>
            <w:r>
              <w:rPr>
                <w:spacing w:val="-2"/>
                <w:sz w:val="24"/>
              </w:rPr>
              <w:t>измерение</w:t>
            </w:r>
          </w:p>
        </w:tc>
        <w:tc>
          <w:tcPr>
            <w:tcW w:w="1143" w:type="dxa"/>
          </w:tcPr>
          <w:p w:rsidR="00120CE6" w:rsidRDefault="00FF26C3">
            <w:pPr>
              <w:pStyle w:val="TableParagraph"/>
              <w:spacing w:before="193"/>
              <w:ind w:left="207"/>
              <w:jc w:val="center"/>
              <w:rPr>
                <w:sz w:val="24"/>
              </w:rPr>
            </w:pPr>
            <w:r>
              <w:rPr>
                <w:spacing w:val="-10"/>
                <w:sz w:val="24"/>
              </w:rPr>
              <w:t>1</w:t>
            </w:r>
          </w:p>
        </w:tc>
        <w:tc>
          <w:tcPr>
            <w:tcW w:w="1844" w:type="dxa"/>
          </w:tcPr>
          <w:p w:rsidR="00120CE6" w:rsidRDefault="00FF26C3">
            <w:pPr>
              <w:pStyle w:val="TableParagraph"/>
              <w:spacing w:before="193"/>
              <w:ind w:left="197"/>
              <w:jc w:val="center"/>
              <w:rPr>
                <w:sz w:val="24"/>
              </w:rPr>
            </w:pPr>
            <w:r>
              <w:rPr>
                <w:spacing w:val="-10"/>
                <w:sz w:val="24"/>
              </w:rPr>
              <w:t>0</w:t>
            </w:r>
          </w:p>
        </w:tc>
        <w:tc>
          <w:tcPr>
            <w:tcW w:w="1912" w:type="dxa"/>
          </w:tcPr>
          <w:p w:rsidR="00120CE6" w:rsidRDefault="00FF26C3">
            <w:pPr>
              <w:pStyle w:val="TableParagraph"/>
              <w:spacing w:before="193"/>
              <w:ind w:left="205" w:right="9"/>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1"/>
        </w:trPr>
        <w:tc>
          <w:tcPr>
            <w:tcW w:w="3961"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43" w:type="dxa"/>
          </w:tcPr>
          <w:p w:rsidR="00120CE6" w:rsidRDefault="00FF26C3">
            <w:pPr>
              <w:pStyle w:val="TableParagraph"/>
              <w:spacing w:before="131"/>
              <w:ind w:left="207" w:right="68"/>
              <w:jc w:val="center"/>
              <w:rPr>
                <w:sz w:val="24"/>
              </w:rPr>
            </w:pPr>
            <w:r>
              <w:rPr>
                <w:spacing w:val="-10"/>
                <w:sz w:val="24"/>
              </w:rPr>
              <w:t>1</w:t>
            </w:r>
          </w:p>
        </w:tc>
        <w:tc>
          <w:tcPr>
            <w:tcW w:w="4746" w:type="dxa"/>
            <w:gridSpan w:val="3"/>
          </w:tcPr>
          <w:p w:rsidR="00120CE6" w:rsidRDefault="00120CE6">
            <w:pPr>
              <w:pStyle w:val="TableParagraph"/>
              <w:rPr>
                <w:sz w:val="24"/>
              </w:rPr>
            </w:pPr>
          </w:p>
        </w:tc>
      </w:tr>
      <w:tr w:rsidR="00120CE6">
        <w:trPr>
          <w:trHeight w:val="365"/>
        </w:trPr>
        <w:tc>
          <w:tcPr>
            <w:tcW w:w="9850" w:type="dxa"/>
            <w:gridSpan w:val="6"/>
          </w:tcPr>
          <w:p w:rsidR="00120CE6" w:rsidRDefault="00FF26C3">
            <w:pPr>
              <w:pStyle w:val="TableParagraph"/>
              <w:spacing w:before="40"/>
              <w:ind w:left="237"/>
              <w:rPr>
                <w:b/>
                <w:sz w:val="24"/>
              </w:rPr>
            </w:pPr>
            <w:r>
              <w:rPr>
                <w:b/>
                <w:sz w:val="24"/>
              </w:rPr>
              <w:t>ФИЗИЧЕСКОЕ</w:t>
            </w:r>
            <w:r>
              <w:rPr>
                <w:b/>
                <w:spacing w:val="-2"/>
                <w:sz w:val="24"/>
              </w:rPr>
              <w:t xml:space="preserve"> СОВЕРШЕНСТВОВАНИЕ</w:t>
            </w:r>
          </w:p>
        </w:tc>
      </w:tr>
      <w:tr w:rsidR="00120CE6">
        <w:trPr>
          <w:trHeight w:val="359"/>
        </w:trPr>
        <w:tc>
          <w:tcPr>
            <w:tcW w:w="9850" w:type="dxa"/>
            <w:gridSpan w:val="6"/>
          </w:tcPr>
          <w:p w:rsidR="00120CE6" w:rsidRDefault="00FF26C3">
            <w:pPr>
              <w:pStyle w:val="TableParagraph"/>
              <w:spacing w:before="40"/>
              <w:ind w:left="237"/>
              <w:rPr>
                <w:b/>
                <w:sz w:val="24"/>
              </w:rPr>
            </w:pPr>
            <w:r>
              <w:rPr>
                <w:b/>
                <w:sz w:val="24"/>
              </w:rPr>
              <w:t xml:space="preserve">Раздел1.Оздоровительнаяфизическая </w:t>
            </w:r>
            <w:r>
              <w:rPr>
                <w:b/>
                <w:spacing w:val="-2"/>
                <w:sz w:val="24"/>
              </w:rPr>
              <w:t>культура</w:t>
            </w:r>
          </w:p>
        </w:tc>
      </w:tr>
      <w:tr w:rsidR="00120CE6">
        <w:trPr>
          <w:trHeight w:val="681"/>
        </w:trPr>
        <w:tc>
          <w:tcPr>
            <w:tcW w:w="840" w:type="dxa"/>
          </w:tcPr>
          <w:p w:rsidR="00120CE6" w:rsidRDefault="00FF26C3">
            <w:pPr>
              <w:pStyle w:val="TableParagraph"/>
              <w:spacing w:before="198"/>
              <w:ind w:left="103"/>
              <w:rPr>
                <w:sz w:val="24"/>
              </w:rPr>
            </w:pPr>
            <w:r>
              <w:rPr>
                <w:spacing w:val="-5"/>
                <w:sz w:val="24"/>
              </w:rPr>
              <w:t>1.1</w:t>
            </w:r>
          </w:p>
        </w:tc>
        <w:tc>
          <w:tcPr>
            <w:tcW w:w="3121" w:type="dxa"/>
          </w:tcPr>
          <w:p w:rsidR="00120CE6" w:rsidRDefault="00FF26C3">
            <w:pPr>
              <w:pStyle w:val="TableParagraph"/>
              <w:spacing w:before="1" w:line="322" w:lineRule="exact"/>
              <w:ind w:left="238" w:right="244"/>
              <w:rPr>
                <w:sz w:val="24"/>
              </w:rPr>
            </w:pPr>
            <w:r>
              <w:rPr>
                <w:sz w:val="24"/>
              </w:rPr>
              <w:t xml:space="preserve">Занятияпоукреплению </w:t>
            </w:r>
            <w:r>
              <w:rPr>
                <w:spacing w:val="-2"/>
                <w:sz w:val="24"/>
              </w:rPr>
              <w:t>здоровья</w:t>
            </w:r>
          </w:p>
        </w:tc>
        <w:tc>
          <w:tcPr>
            <w:tcW w:w="1143" w:type="dxa"/>
          </w:tcPr>
          <w:p w:rsidR="00120CE6" w:rsidRDefault="00FF26C3">
            <w:pPr>
              <w:pStyle w:val="TableParagraph"/>
              <w:spacing w:before="198"/>
              <w:ind w:left="207" w:right="9"/>
              <w:jc w:val="center"/>
              <w:rPr>
                <w:sz w:val="24"/>
              </w:rPr>
            </w:pPr>
            <w:r>
              <w:rPr>
                <w:spacing w:val="-10"/>
                <w:sz w:val="24"/>
              </w:rPr>
              <w:t>1</w:t>
            </w:r>
          </w:p>
        </w:tc>
        <w:tc>
          <w:tcPr>
            <w:tcW w:w="1844" w:type="dxa"/>
          </w:tcPr>
          <w:p w:rsidR="00120CE6" w:rsidRDefault="00FF26C3">
            <w:pPr>
              <w:pStyle w:val="TableParagraph"/>
              <w:spacing w:before="198"/>
              <w:ind w:left="197"/>
              <w:jc w:val="center"/>
              <w:rPr>
                <w:sz w:val="24"/>
              </w:rPr>
            </w:pPr>
            <w:r>
              <w:rPr>
                <w:spacing w:val="-10"/>
                <w:sz w:val="24"/>
              </w:rPr>
              <w:t>0</w:t>
            </w:r>
          </w:p>
        </w:tc>
        <w:tc>
          <w:tcPr>
            <w:tcW w:w="1912" w:type="dxa"/>
          </w:tcPr>
          <w:p w:rsidR="00120CE6" w:rsidRDefault="00FF26C3">
            <w:pPr>
              <w:pStyle w:val="TableParagraph"/>
              <w:spacing w:before="198"/>
              <w:ind w:left="205" w:right="9"/>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998"/>
        </w:trPr>
        <w:tc>
          <w:tcPr>
            <w:tcW w:w="840" w:type="dxa"/>
          </w:tcPr>
          <w:p w:rsidR="00120CE6" w:rsidRDefault="00120CE6">
            <w:pPr>
              <w:pStyle w:val="TableParagraph"/>
              <w:spacing w:before="76"/>
              <w:rPr>
                <w:b/>
                <w:sz w:val="24"/>
              </w:rPr>
            </w:pPr>
          </w:p>
          <w:p w:rsidR="00120CE6" w:rsidRDefault="00FF26C3">
            <w:pPr>
              <w:pStyle w:val="TableParagraph"/>
              <w:ind w:left="103"/>
              <w:rPr>
                <w:sz w:val="24"/>
              </w:rPr>
            </w:pPr>
            <w:r>
              <w:rPr>
                <w:spacing w:val="-5"/>
                <w:sz w:val="24"/>
              </w:rPr>
              <w:t>1.2</w:t>
            </w:r>
          </w:p>
        </w:tc>
        <w:tc>
          <w:tcPr>
            <w:tcW w:w="3121" w:type="dxa"/>
          </w:tcPr>
          <w:p w:rsidR="00120CE6" w:rsidRDefault="00FF26C3">
            <w:pPr>
              <w:pStyle w:val="TableParagraph"/>
              <w:spacing w:before="6" w:line="316" w:lineRule="exact"/>
              <w:ind w:left="238" w:right="742"/>
              <w:rPr>
                <w:sz w:val="24"/>
              </w:rPr>
            </w:pPr>
            <w:r>
              <w:rPr>
                <w:spacing w:val="-2"/>
                <w:sz w:val="24"/>
              </w:rPr>
              <w:t xml:space="preserve">Индивидуальные </w:t>
            </w:r>
            <w:r>
              <w:rPr>
                <w:sz w:val="24"/>
              </w:rPr>
              <w:t xml:space="preserve">комплексыутренней </w:t>
            </w:r>
            <w:r>
              <w:rPr>
                <w:spacing w:val="-2"/>
                <w:sz w:val="24"/>
              </w:rPr>
              <w:t>зарядки</w:t>
            </w:r>
          </w:p>
        </w:tc>
        <w:tc>
          <w:tcPr>
            <w:tcW w:w="1143" w:type="dxa"/>
          </w:tcPr>
          <w:p w:rsidR="00120CE6" w:rsidRDefault="00120CE6">
            <w:pPr>
              <w:pStyle w:val="TableParagraph"/>
              <w:spacing w:before="76"/>
              <w:rPr>
                <w:b/>
                <w:sz w:val="24"/>
              </w:rPr>
            </w:pPr>
          </w:p>
          <w:p w:rsidR="00120CE6" w:rsidRDefault="00FF26C3">
            <w:pPr>
              <w:pStyle w:val="TableParagraph"/>
              <w:ind w:left="207" w:right="9"/>
              <w:jc w:val="center"/>
              <w:rPr>
                <w:sz w:val="24"/>
              </w:rPr>
            </w:pPr>
            <w:r>
              <w:rPr>
                <w:spacing w:val="-10"/>
                <w:sz w:val="24"/>
              </w:rPr>
              <w:t>2</w:t>
            </w:r>
          </w:p>
        </w:tc>
        <w:tc>
          <w:tcPr>
            <w:tcW w:w="1844" w:type="dxa"/>
          </w:tcPr>
          <w:p w:rsidR="00120CE6" w:rsidRDefault="00120CE6">
            <w:pPr>
              <w:pStyle w:val="TableParagraph"/>
              <w:spacing w:before="76"/>
              <w:rPr>
                <w:b/>
                <w:sz w:val="24"/>
              </w:rPr>
            </w:pPr>
          </w:p>
          <w:p w:rsidR="00120CE6" w:rsidRDefault="00FF26C3">
            <w:pPr>
              <w:pStyle w:val="TableParagraph"/>
              <w:ind w:left="197"/>
              <w:jc w:val="center"/>
              <w:rPr>
                <w:sz w:val="24"/>
              </w:rPr>
            </w:pPr>
            <w:r>
              <w:rPr>
                <w:spacing w:val="-10"/>
                <w:sz w:val="24"/>
              </w:rPr>
              <w:t>0</w:t>
            </w:r>
          </w:p>
        </w:tc>
        <w:tc>
          <w:tcPr>
            <w:tcW w:w="1912" w:type="dxa"/>
          </w:tcPr>
          <w:p w:rsidR="00120CE6" w:rsidRDefault="00120CE6">
            <w:pPr>
              <w:pStyle w:val="TableParagraph"/>
              <w:spacing w:before="76"/>
              <w:rPr>
                <w:b/>
                <w:sz w:val="24"/>
              </w:rPr>
            </w:pPr>
          </w:p>
          <w:p w:rsidR="00120CE6" w:rsidRDefault="00FF26C3">
            <w:pPr>
              <w:pStyle w:val="TableParagraph"/>
              <w:ind w:left="205" w:right="9"/>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1"/>
        </w:trPr>
        <w:tc>
          <w:tcPr>
            <w:tcW w:w="3961"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43" w:type="dxa"/>
          </w:tcPr>
          <w:p w:rsidR="00120CE6" w:rsidRDefault="00FF26C3">
            <w:pPr>
              <w:pStyle w:val="TableParagraph"/>
              <w:spacing w:before="131"/>
              <w:ind w:left="207" w:right="9"/>
              <w:jc w:val="center"/>
              <w:rPr>
                <w:sz w:val="24"/>
              </w:rPr>
            </w:pPr>
            <w:r>
              <w:rPr>
                <w:spacing w:val="-10"/>
                <w:sz w:val="24"/>
              </w:rPr>
              <w:t>3</w:t>
            </w:r>
          </w:p>
        </w:tc>
        <w:tc>
          <w:tcPr>
            <w:tcW w:w="4746" w:type="dxa"/>
            <w:gridSpan w:val="3"/>
          </w:tcPr>
          <w:p w:rsidR="00120CE6" w:rsidRDefault="00120CE6">
            <w:pPr>
              <w:pStyle w:val="TableParagraph"/>
              <w:rPr>
                <w:sz w:val="24"/>
              </w:rPr>
            </w:pPr>
          </w:p>
        </w:tc>
      </w:tr>
      <w:tr w:rsidR="00120CE6">
        <w:trPr>
          <w:trHeight w:val="359"/>
        </w:trPr>
        <w:tc>
          <w:tcPr>
            <w:tcW w:w="9850" w:type="dxa"/>
            <w:gridSpan w:val="6"/>
          </w:tcPr>
          <w:p w:rsidR="00120CE6" w:rsidRDefault="00FF26C3">
            <w:pPr>
              <w:pStyle w:val="TableParagraph"/>
              <w:spacing w:before="40"/>
              <w:ind w:left="237"/>
              <w:rPr>
                <w:b/>
                <w:sz w:val="24"/>
              </w:rPr>
            </w:pPr>
            <w:r>
              <w:rPr>
                <w:b/>
                <w:sz w:val="24"/>
              </w:rPr>
              <w:t>Раздел2.Спортивно-оздоровительнаяфизическая</w:t>
            </w:r>
            <w:r>
              <w:rPr>
                <w:b/>
                <w:spacing w:val="-2"/>
                <w:sz w:val="24"/>
              </w:rPr>
              <w:t>культура</w:t>
            </w:r>
          </w:p>
        </w:tc>
      </w:tr>
      <w:tr w:rsidR="00120CE6">
        <w:trPr>
          <w:trHeight w:val="681"/>
        </w:trPr>
        <w:tc>
          <w:tcPr>
            <w:tcW w:w="840" w:type="dxa"/>
          </w:tcPr>
          <w:p w:rsidR="00120CE6" w:rsidRDefault="00FF26C3">
            <w:pPr>
              <w:pStyle w:val="TableParagraph"/>
              <w:spacing w:before="198"/>
              <w:ind w:left="103"/>
              <w:rPr>
                <w:sz w:val="24"/>
              </w:rPr>
            </w:pPr>
            <w:r>
              <w:rPr>
                <w:spacing w:val="-5"/>
                <w:sz w:val="24"/>
              </w:rPr>
              <w:t>2.1</w:t>
            </w:r>
          </w:p>
        </w:tc>
        <w:tc>
          <w:tcPr>
            <w:tcW w:w="3121" w:type="dxa"/>
          </w:tcPr>
          <w:p w:rsidR="00120CE6" w:rsidRDefault="00FF26C3">
            <w:pPr>
              <w:pStyle w:val="TableParagraph"/>
              <w:spacing w:before="11" w:line="316" w:lineRule="exact"/>
              <w:ind w:left="238" w:right="244"/>
              <w:rPr>
                <w:sz w:val="24"/>
              </w:rPr>
            </w:pPr>
            <w:r>
              <w:rPr>
                <w:sz w:val="24"/>
              </w:rPr>
              <w:t xml:space="preserve">Гимнастика с </w:t>
            </w:r>
            <w:r>
              <w:rPr>
                <w:spacing w:val="-2"/>
                <w:sz w:val="24"/>
              </w:rPr>
              <w:t>основамиакробатики</w:t>
            </w:r>
          </w:p>
        </w:tc>
        <w:tc>
          <w:tcPr>
            <w:tcW w:w="1143" w:type="dxa"/>
          </w:tcPr>
          <w:p w:rsidR="00120CE6" w:rsidRDefault="00FF26C3">
            <w:pPr>
              <w:pStyle w:val="TableParagraph"/>
              <w:spacing w:before="198"/>
              <w:ind w:right="345"/>
              <w:jc w:val="right"/>
              <w:rPr>
                <w:sz w:val="24"/>
              </w:rPr>
            </w:pPr>
            <w:r>
              <w:rPr>
                <w:spacing w:val="-5"/>
                <w:sz w:val="24"/>
              </w:rPr>
              <w:t>12</w:t>
            </w:r>
          </w:p>
        </w:tc>
        <w:tc>
          <w:tcPr>
            <w:tcW w:w="1844" w:type="dxa"/>
          </w:tcPr>
          <w:p w:rsidR="00120CE6" w:rsidRDefault="00FF26C3">
            <w:pPr>
              <w:pStyle w:val="TableParagraph"/>
              <w:spacing w:before="198"/>
              <w:ind w:left="197"/>
              <w:jc w:val="center"/>
              <w:rPr>
                <w:sz w:val="24"/>
              </w:rPr>
            </w:pPr>
            <w:r>
              <w:rPr>
                <w:spacing w:val="-10"/>
                <w:sz w:val="24"/>
              </w:rPr>
              <w:t>0</w:t>
            </w:r>
          </w:p>
        </w:tc>
        <w:tc>
          <w:tcPr>
            <w:tcW w:w="1912" w:type="dxa"/>
          </w:tcPr>
          <w:p w:rsidR="00120CE6" w:rsidRDefault="00FF26C3">
            <w:pPr>
              <w:pStyle w:val="TableParagraph"/>
              <w:spacing w:before="198"/>
              <w:ind w:left="205" w:right="6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364"/>
        </w:trPr>
        <w:tc>
          <w:tcPr>
            <w:tcW w:w="840" w:type="dxa"/>
          </w:tcPr>
          <w:p w:rsidR="00120CE6" w:rsidRDefault="00FF26C3">
            <w:pPr>
              <w:pStyle w:val="TableParagraph"/>
              <w:spacing w:before="40"/>
              <w:ind w:left="103"/>
              <w:rPr>
                <w:sz w:val="24"/>
              </w:rPr>
            </w:pPr>
            <w:r>
              <w:rPr>
                <w:spacing w:val="-5"/>
                <w:sz w:val="24"/>
              </w:rPr>
              <w:t>2.2</w:t>
            </w:r>
          </w:p>
        </w:tc>
        <w:tc>
          <w:tcPr>
            <w:tcW w:w="3121" w:type="dxa"/>
          </w:tcPr>
          <w:p w:rsidR="00120CE6" w:rsidRDefault="00FF26C3">
            <w:pPr>
              <w:pStyle w:val="TableParagraph"/>
              <w:spacing w:before="40"/>
              <w:ind w:left="238"/>
              <w:rPr>
                <w:sz w:val="24"/>
              </w:rPr>
            </w:pPr>
            <w:r>
              <w:rPr>
                <w:spacing w:val="-2"/>
                <w:sz w:val="24"/>
              </w:rPr>
              <w:t>Лыжнаяподготовка</w:t>
            </w:r>
          </w:p>
        </w:tc>
        <w:tc>
          <w:tcPr>
            <w:tcW w:w="1143" w:type="dxa"/>
          </w:tcPr>
          <w:p w:rsidR="00120CE6" w:rsidRDefault="00FF26C3">
            <w:pPr>
              <w:pStyle w:val="TableParagraph"/>
              <w:spacing w:before="40"/>
              <w:ind w:right="345"/>
              <w:jc w:val="right"/>
              <w:rPr>
                <w:sz w:val="24"/>
              </w:rPr>
            </w:pPr>
            <w:r>
              <w:rPr>
                <w:spacing w:val="-5"/>
                <w:sz w:val="24"/>
              </w:rPr>
              <w:t>13</w:t>
            </w:r>
          </w:p>
        </w:tc>
        <w:tc>
          <w:tcPr>
            <w:tcW w:w="1844" w:type="dxa"/>
          </w:tcPr>
          <w:p w:rsidR="00120CE6" w:rsidRDefault="00FF26C3">
            <w:pPr>
              <w:pStyle w:val="TableParagraph"/>
              <w:spacing w:before="40"/>
              <w:ind w:left="197"/>
              <w:jc w:val="center"/>
              <w:rPr>
                <w:sz w:val="24"/>
              </w:rPr>
            </w:pPr>
            <w:r>
              <w:rPr>
                <w:spacing w:val="-10"/>
                <w:sz w:val="24"/>
              </w:rPr>
              <w:t>0</w:t>
            </w:r>
          </w:p>
        </w:tc>
        <w:tc>
          <w:tcPr>
            <w:tcW w:w="1912" w:type="dxa"/>
          </w:tcPr>
          <w:p w:rsidR="00120CE6" w:rsidRDefault="00FF26C3">
            <w:pPr>
              <w:pStyle w:val="TableParagraph"/>
              <w:spacing w:before="40"/>
              <w:ind w:left="205" w:right="6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359"/>
        </w:trPr>
        <w:tc>
          <w:tcPr>
            <w:tcW w:w="840" w:type="dxa"/>
          </w:tcPr>
          <w:p w:rsidR="00120CE6" w:rsidRDefault="00FF26C3">
            <w:pPr>
              <w:pStyle w:val="TableParagraph"/>
              <w:spacing w:before="35"/>
              <w:ind w:left="103"/>
              <w:rPr>
                <w:sz w:val="24"/>
              </w:rPr>
            </w:pPr>
            <w:r>
              <w:rPr>
                <w:spacing w:val="-5"/>
                <w:sz w:val="24"/>
              </w:rPr>
              <w:t>2.3</w:t>
            </w:r>
          </w:p>
        </w:tc>
        <w:tc>
          <w:tcPr>
            <w:tcW w:w="3121" w:type="dxa"/>
          </w:tcPr>
          <w:p w:rsidR="00120CE6" w:rsidRDefault="00FF26C3">
            <w:pPr>
              <w:pStyle w:val="TableParagraph"/>
              <w:spacing w:before="35"/>
              <w:ind w:left="238"/>
              <w:rPr>
                <w:sz w:val="24"/>
              </w:rPr>
            </w:pPr>
            <w:r>
              <w:rPr>
                <w:spacing w:val="-2"/>
                <w:sz w:val="24"/>
              </w:rPr>
              <w:t>Легкаяатлетика</w:t>
            </w:r>
          </w:p>
        </w:tc>
        <w:tc>
          <w:tcPr>
            <w:tcW w:w="1143" w:type="dxa"/>
          </w:tcPr>
          <w:p w:rsidR="00120CE6" w:rsidRDefault="00FF26C3">
            <w:pPr>
              <w:pStyle w:val="TableParagraph"/>
              <w:spacing w:before="35"/>
              <w:ind w:right="345"/>
              <w:jc w:val="right"/>
              <w:rPr>
                <w:sz w:val="24"/>
              </w:rPr>
            </w:pPr>
            <w:r>
              <w:rPr>
                <w:spacing w:val="-5"/>
                <w:sz w:val="24"/>
              </w:rPr>
              <w:t>15</w:t>
            </w:r>
          </w:p>
        </w:tc>
        <w:tc>
          <w:tcPr>
            <w:tcW w:w="1844" w:type="dxa"/>
          </w:tcPr>
          <w:p w:rsidR="00120CE6" w:rsidRDefault="00FF26C3">
            <w:pPr>
              <w:pStyle w:val="TableParagraph"/>
              <w:spacing w:before="35"/>
              <w:ind w:left="197"/>
              <w:jc w:val="center"/>
              <w:rPr>
                <w:sz w:val="24"/>
              </w:rPr>
            </w:pPr>
            <w:r>
              <w:rPr>
                <w:spacing w:val="-10"/>
                <w:sz w:val="24"/>
              </w:rPr>
              <w:t>0</w:t>
            </w:r>
          </w:p>
        </w:tc>
        <w:tc>
          <w:tcPr>
            <w:tcW w:w="1912" w:type="dxa"/>
          </w:tcPr>
          <w:p w:rsidR="00120CE6" w:rsidRDefault="00FF26C3">
            <w:pPr>
              <w:pStyle w:val="TableParagraph"/>
              <w:spacing w:before="35"/>
              <w:ind w:left="205" w:right="6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365"/>
        </w:trPr>
        <w:tc>
          <w:tcPr>
            <w:tcW w:w="840" w:type="dxa"/>
          </w:tcPr>
          <w:p w:rsidR="00120CE6" w:rsidRDefault="00FF26C3">
            <w:pPr>
              <w:pStyle w:val="TableParagraph"/>
              <w:spacing w:before="40"/>
              <w:ind w:left="103"/>
              <w:rPr>
                <w:sz w:val="24"/>
              </w:rPr>
            </w:pPr>
            <w:r>
              <w:rPr>
                <w:spacing w:val="-5"/>
                <w:sz w:val="24"/>
              </w:rPr>
              <w:t>2.4</w:t>
            </w:r>
          </w:p>
        </w:tc>
        <w:tc>
          <w:tcPr>
            <w:tcW w:w="3121" w:type="dxa"/>
          </w:tcPr>
          <w:p w:rsidR="00120CE6" w:rsidRDefault="00FF26C3">
            <w:pPr>
              <w:pStyle w:val="TableParagraph"/>
              <w:spacing w:before="40"/>
              <w:ind w:left="238"/>
              <w:rPr>
                <w:sz w:val="24"/>
              </w:rPr>
            </w:pPr>
            <w:r>
              <w:rPr>
                <w:spacing w:val="-2"/>
                <w:sz w:val="24"/>
              </w:rPr>
              <w:t>Подвижныеигры</w:t>
            </w:r>
          </w:p>
        </w:tc>
        <w:tc>
          <w:tcPr>
            <w:tcW w:w="1143" w:type="dxa"/>
          </w:tcPr>
          <w:p w:rsidR="00120CE6" w:rsidRDefault="00FF26C3">
            <w:pPr>
              <w:pStyle w:val="TableParagraph"/>
              <w:spacing w:before="40"/>
              <w:ind w:left="207" w:right="73"/>
              <w:jc w:val="center"/>
              <w:rPr>
                <w:sz w:val="24"/>
              </w:rPr>
            </w:pPr>
            <w:r>
              <w:rPr>
                <w:spacing w:val="-5"/>
                <w:sz w:val="24"/>
              </w:rPr>
              <w:t>10</w:t>
            </w:r>
          </w:p>
        </w:tc>
        <w:tc>
          <w:tcPr>
            <w:tcW w:w="1844" w:type="dxa"/>
          </w:tcPr>
          <w:p w:rsidR="00120CE6" w:rsidRDefault="00FF26C3">
            <w:pPr>
              <w:pStyle w:val="TableParagraph"/>
              <w:spacing w:before="40"/>
              <w:ind w:left="197"/>
              <w:jc w:val="center"/>
              <w:rPr>
                <w:sz w:val="24"/>
              </w:rPr>
            </w:pPr>
            <w:r>
              <w:rPr>
                <w:spacing w:val="-10"/>
                <w:sz w:val="24"/>
              </w:rPr>
              <w:t>0</w:t>
            </w:r>
          </w:p>
        </w:tc>
        <w:tc>
          <w:tcPr>
            <w:tcW w:w="1912" w:type="dxa"/>
          </w:tcPr>
          <w:p w:rsidR="00120CE6" w:rsidRDefault="00120CE6">
            <w:pPr>
              <w:pStyle w:val="TableParagraph"/>
              <w:rPr>
                <w:sz w:val="24"/>
              </w:rPr>
            </w:pPr>
          </w:p>
        </w:tc>
        <w:tc>
          <w:tcPr>
            <w:tcW w:w="990" w:type="dxa"/>
          </w:tcPr>
          <w:p w:rsidR="00120CE6" w:rsidRDefault="00120CE6">
            <w:pPr>
              <w:pStyle w:val="TableParagraph"/>
              <w:rPr>
                <w:sz w:val="24"/>
              </w:rPr>
            </w:pPr>
          </w:p>
        </w:tc>
      </w:tr>
      <w:tr w:rsidR="00120CE6">
        <w:trPr>
          <w:trHeight w:val="551"/>
        </w:trPr>
        <w:tc>
          <w:tcPr>
            <w:tcW w:w="3961"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43" w:type="dxa"/>
          </w:tcPr>
          <w:p w:rsidR="00120CE6" w:rsidRDefault="00FF26C3">
            <w:pPr>
              <w:pStyle w:val="TableParagraph"/>
              <w:spacing w:before="131"/>
              <w:ind w:left="207" w:right="73"/>
              <w:jc w:val="center"/>
              <w:rPr>
                <w:sz w:val="24"/>
              </w:rPr>
            </w:pPr>
            <w:r>
              <w:rPr>
                <w:spacing w:val="-5"/>
                <w:sz w:val="24"/>
              </w:rPr>
              <w:t>50</w:t>
            </w:r>
          </w:p>
        </w:tc>
        <w:tc>
          <w:tcPr>
            <w:tcW w:w="4746" w:type="dxa"/>
            <w:gridSpan w:val="3"/>
          </w:tcPr>
          <w:p w:rsidR="00120CE6" w:rsidRDefault="00120CE6">
            <w:pPr>
              <w:pStyle w:val="TableParagraph"/>
              <w:rPr>
                <w:sz w:val="24"/>
              </w:rPr>
            </w:pPr>
          </w:p>
        </w:tc>
      </w:tr>
      <w:tr w:rsidR="00120CE6">
        <w:trPr>
          <w:trHeight w:val="364"/>
        </w:trPr>
        <w:tc>
          <w:tcPr>
            <w:tcW w:w="9850" w:type="dxa"/>
            <w:gridSpan w:val="6"/>
          </w:tcPr>
          <w:p w:rsidR="00120CE6" w:rsidRDefault="00FF26C3">
            <w:pPr>
              <w:pStyle w:val="TableParagraph"/>
              <w:spacing w:before="44"/>
              <w:ind w:left="237"/>
              <w:rPr>
                <w:b/>
                <w:sz w:val="24"/>
              </w:rPr>
            </w:pPr>
            <w:r>
              <w:rPr>
                <w:b/>
                <w:sz w:val="24"/>
              </w:rPr>
              <w:t>Раздел3.Прикладно-ориентированнаяфизическая</w:t>
            </w:r>
            <w:r>
              <w:rPr>
                <w:b/>
                <w:spacing w:val="-2"/>
                <w:sz w:val="24"/>
              </w:rPr>
              <w:t>культура</w:t>
            </w:r>
          </w:p>
        </w:tc>
      </w:tr>
      <w:tr w:rsidR="00120CE6">
        <w:trPr>
          <w:trHeight w:val="993"/>
        </w:trPr>
        <w:tc>
          <w:tcPr>
            <w:tcW w:w="840" w:type="dxa"/>
          </w:tcPr>
          <w:p w:rsidR="00120CE6" w:rsidRDefault="00120CE6">
            <w:pPr>
              <w:pStyle w:val="TableParagraph"/>
              <w:spacing w:before="75"/>
              <w:rPr>
                <w:b/>
                <w:sz w:val="24"/>
              </w:rPr>
            </w:pPr>
          </w:p>
          <w:p w:rsidR="00120CE6" w:rsidRDefault="00FF26C3">
            <w:pPr>
              <w:pStyle w:val="TableParagraph"/>
              <w:spacing w:before="1"/>
              <w:ind w:left="103"/>
              <w:rPr>
                <w:sz w:val="24"/>
              </w:rPr>
            </w:pPr>
            <w:r>
              <w:rPr>
                <w:spacing w:val="-5"/>
                <w:sz w:val="24"/>
              </w:rPr>
              <w:t>3.1</w:t>
            </w:r>
          </w:p>
        </w:tc>
        <w:tc>
          <w:tcPr>
            <w:tcW w:w="3121" w:type="dxa"/>
          </w:tcPr>
          <w:p w:rsidR="00120CE6" w:rsidRDefault="00FF26C3">
            <w:pPr>
              <w:pStyle w:val="TableParagraph"/>
              <w:spacing w:before="35" w:line="276" w:lineRule="auto"/>
              <w:ind w:left="238"/>
              <w:rPr>
                <w:sz w:val="24"/>
              </w:rPr>
            </w:pPr>
            <w:r>
              <w:rPr>
                <w:sz w:val="24"/>
              </w:rPr>
              <w:t>Подготовкаквыполнению нормативных требований</w:t>
            </w:r>
          </w:p>
          <w:p w:rsidR="00120CE6" w:rsidRDefault="00FF26C3">
            <w:pPr>
              <w:pStyle w:val="TableParagraph"/>
              <w:spacing w:line="275" w:lineRule="exact"/>
              <w:ind w:left="238"/>
              <w:rPr>
                <w:sz w:val="24"/>
              </w:rPr>
            </w:pPr>
            <w:r>
              <w:rPr>
                <w:sz w:val="24"/>
              </w:rPr>
              <w:t xml:space="preserve">комплекса </w:t>
            </w:r>
            <w:r>
              <w:rPr>
                <w:spacing w:val="-5"/>
                <w:sz w:val="24"/>
              </w:rPr>
              <w:t>ГТО</w:t>
            </w:r>
          </w:p>
        </w:tc>
        <w:tc>
          <w:tcPr>
            <w:tcW w:w="1143" w:type="dxa"/>
          </w:tcPr>
          <w:p w:rsidR="00120CE6" w:rsidRDefault="00120CE6">
            <w:pPr>
              <w:pStyle w:val="TableParagraph"/>
              <w:spacing w:before="75"/>
              <w:rPr>
                <w:b/>
                <w:sz w:val="24"/>
              </w:rPr>
            </w:pPr>
          </w:p>
          <w:p w:rsidR="00120CE6" w:rsidRDefault="00FF26C3">
            <w:pPr>
              <w:pStyle w:val="TableParagraph"/>
              <w:spacing w:before="1"/>
              <w:ind w:left="207" w:right="73"/>
              <w:jc w:val="center"/>
              <w:rPr>
                <w:sz w:val="24"/>
              </w:rPr>
            </w:pPr>
            <w:r>
              <w:rPr>
                <w:spacing w:val="-5"/>
                <w:sz w:val="24"/>
              </w:rPr>
              <w:t>13</w:t>
            </w:r>
          </w:p>
        </w:tc>
        <w:tc>
          <w:tcPr>
            <w:tcW w:w="1844" w:type="dxa"/>
          </w:tcPr>
          <w:p w:rsidR="00120CE6" w:rsidRDefault="00120CE6">
            <w:pPr>
              <w:pStyle w:val="TableParagraph"/>
              <w:spacing w:before="75"/>
              <w:rPr>
                <w:b/>
                <w:sz w:val="24"/>
              </w:rPr>
            </w:pPr>
          </w:p>
          <w:p w:rsidR="00120CE6" w:rsidRDefault="00FF26C3">
            <w:pPr>
              <w:pStyle w:val="TableParagraph"/>
              <w:spacing w:before="1"/>
              <w:ind w:left="197" w:right="67"/>
              <w:jc w:val="center"/>
              <w:rPr>
                <w:sz w:val="24"/>
              </w:rPr>
            </w:pPr>
            <w:r>
              <w:rPr>
                <w:spacing w:val="-10"/>
                <w:sz w:val="24"/>
              </w:rPr>
              <w:t>0</w:t>
            </w:r>
          </w:p>
        </w:tc>
        <w:tc>
          <w:tcPr>
            <w:tcW w:w="1912" w:type="dxa"/>
          </w:tcPr>
          <w:p w:rsidR="00120CE6" w:rsidRDefault="00120CE6">
            <w:pPr>
              <w:pStyle w:val="TableParagraph"/>
              <w:spacing w:before="75"/>
              <w:rPr>
                <w:b/>
                <w:sz w:val="24"/>
              </w:rPr>
            </w:pPr>
          </w:p>
          <w:p w:rsidR="00120CE6" w:rsidRDefault="00FF26C3">
            <w:pPr>
              <w:pStyle w:val="TableParagraph"/>
              <w:spacing w:before="1"/>
              <w:ind w:left="205" w:right="67"/>
              <w:jc w:val="center"/>
              <w:rPr>
                <w:sz w:val="24"/>
              </w:rPr>
            </w:pPr>
            <w:r>
              <w:rPr>
                <w:spacing w:val="-10"/>
                <w:sz w:val="24"/>
              </w:rPr>
              <w:t>0</w:t>
            </w:r>
          </w:p>
        </w:tc>
        <w:tc>
          <w:tcPr>
            <w:tcW w:w="990" w:type="dxa"/>
          </w:tcPr>
          <w:p w:rsidR="00120CE6" w:rsidRDefault="00120CE6">
            <w:pPr>
              <w:pStyle w:val="TableParagraph"/>
              <w:rPr>
                <w:sz w:val="24"/>
              </w:rPr>
            </w:pPr>
          </w:p>
        </w:tc>
      </w:tr>
      <w:tr w:rsidR="00120CE6">
        <w:trPr>
          <w:trHeight w:val="556"/>
        </w:trPr>
        <w:tc>
          <w:tcPr>
            <w:tcW w:w="3961" w:type="dxa"/>
            <w:gridSpan w:val="2"/>
          </w:tcPr>
          <w:p w:rsidR="00120CE6" w:rsidRDefault="00FF26C3">
            <w:pPr>
              <w:pStyle w:val="TableParagraph"/>
              <w:spacing w:before="136"/>
              <w:ind w:left="237"/>
              <w:rPr>
                <w:sz w:val="24"/>
              </w:rPr>
            </w:pPr>
            <w:r>
              <w:rPr>
                <w:sz w:val="24"/>
              </w:rPr>
              <w:t>Итогопо</w:t>
            </w:r>
            <w:r>
              <w:rPr>
                <w:spacing w:val="-2"/>
                <w:sz w:val="24"/>
              </w:rPr>
              <w:t xml:space="preserve"> разделу</w:t>
            </w:r>
          </w:p>
        </w:tc>
        <w:tc>
          <w:tcPr>
            <w:tcW w:w="1143" w:type="dxa"/>
          </w:tcPr>
          <w:p w:rsidR="00120CE6" w:rsidRDefault="00FF26C3">
            <w:pPr>
              <w:pStyle w:val="TableParagraph"/>
              <w:spacing w:before="136"/>
              <w:ind w:left="207" w:right="73"/>
              <w:jc w:val="center"/>
              <w:rPr>
                <w:sz w:val="24"/>
              </w:rPr>
            </w:pPr>
            <w:r>
              <w:rPr>
                <w:spacing w:val="-5"/>
                <w:sz w:val="24"/>
              </w:rPr>
              <w:t>13</w:t>
            </w:r>
          </w:p>
        </w:tc>
        <w:tc>
          <w:tcPr>
            <w:tcW w:w="4746" w:type="dxa"/>
            <w:gridSpan w:val="3"/>
          </w:tcPr>
          <w:p w:rsidR="00120CE6" w:rsidRDefault="00120CE6">
            <w:pPr>
              <w:pStyle w:val="TableParagraph"/>
              <w:rPr>
                <w:sz w:val="24"/>
              </w:rPr>
            </w:pPr>
          </w:p>
        </w:tc>
      </w:tr>
      <w:tr w:rsidR="00120CE6">
        <w:trPr>
          <w:trHeight w:val="676"/>
        </w:trPr>
        <w:tc>
          <w:tcPr>
            <w:tcW w:w="3961" w:type="dxa"/>
            <w:gridSpan w:val="2"/>
          </w:tcPr>
          <w:p w:rsidR="00120CE6" w:rsidRDefault="00FF26C3">
            <w:pPr>
              <w:pStyle w:val="TableParagraph"/>
              <w:spacing w:before="6" w:line="316" w:lineRule="exact"/>
              <w:ind w:left="237" w:right="21"/>
              <w:rPr>
                <w:sz w:val="24"/>
              </w:rPr>
            </w:pPr>
            <w:r>
              <w:rPr>
                <w:sz w:val="24"/>
              </w:rPr>
              <w:t>ОБЩЕЕКОЛИЧЕСТВОЧАСОВ ПО ПРОГРАММЕ</w:t>
            </w:r>
          </w:p>
        </w:tc>
        <w:tc>
          <w:tcPr>
            <w:tcW w:w="1143" w:type="dxa"/>
          </w:tcPr>
          <w:p w:rsidR="00120CE6" w:rsidRDefault="00FF26C3">
            <w:pPr>
              <w:pStyle w:val="TableParagraph"/>
              <w:spacing w:before="193"/>
              <w:ind w:right="345"/>
              <w:jc w:val="right"/>
              <w:rPr>
                <w:sz w:val="24"/>
              </w:rPr>
            </w:pPr>
            <w:r>
              <w:rPr>
                <w:spacing w:val="-5"/>
                <w:sz w:val="24"/>
              </w:rPr>
              <w:t>68</w:t>
            </w:r>
          </w:p>
        </w:tc>
        <w:tc>
          <w:tcPr>
            <w:tcW w:w="1844" w:type="dxa"/>
          </w:tcPr>
          <w:p w:rsidR="00120CE6" w:rsidRDefault="00FF26C3">
            <w:pPr>
              <w:pStyle w:val="TableParagraph"/>
              <w:spacing w:before="193"/>
              <w:ind w:left="197" w:right="67"/>
              <w:jc w:val="center"/>
              <w:rPr>
                <w:sz w:val="24"/>
              </w:rPr>
            </w:pPr>
            <w:r>
              <w:rPr>
                <w:spacing w:val="-10"/>
                <w:sz w:val="24"/>
              </w:rPr>
              <w:t>0</w:t>
            </w:r>
          </w:p>
        </w:tc>
        <w:tc>
          <w:tcPr>
            <w:tcW w:w="1912" w:type="dxa"/>
          </w:tcPr>
          <w:p w:rsidR="00120CE6" w:rsidRDefault="00FF26C3">
            <w:pPr>
              <w:pStyle w:val="TableParagraph"/>
              <w:spacing w:before="193"/>
              <w:ind w:left="205" w:right="67"/>
              <w:jc w:val="center"/>
              <w:rPr>
                <w:sz w:val="24"/>
              </w:rPr>
            </w:pPr>
            <w:r>
              <w:rPr>
                <w:spacing w:val="-10"/>
                <w:sz w:val="24"/>
              </w:rPr>
              <w:t>0</w:t>
            </w:r>
          </w:p>
        </w:tc>
        <w:tc>
          <w:tcPr>
            <w:tcW w:w="990" w:type="dxa"/>
          </w:tcPr>
          <w:p w:rsidR="00120CE6" w:rsidRDefault="00120CE6">
            <w:pPr>
              <w:pStyle w:val="TableParagraph"/>
              <w:rPr>
                <w:sz w:val="24"/>
              </w:rPr>
            </w:pPr>
          </w:p>
        </w:tc>
      </w:tr>
    </w:tbl>
    <w:p w:rsidR="00120CE6" w:rsidRDefault="00120CE6">
      <w:pPr>
        <w:rPr>
          <w:sz w:val="24"/>
        </w:rPr>
        <w:sectPr w:rsidR="00120CE6">
          <w:pgSz w:w="11910" w:h="16390"/>
          <w:pgMar w:top="780" w:right="920" w:bottom="280" w:left="920" w:header="720" w:footer="720" w:gutter="0"/>
          <w:cols w:space="720"/>
        </w:sectPr>
      </w:pPr>
    </w:p>
    <w:p w:rsidR="00120CE6" w:rsidRDefault="00FF26C3">
      <w:pPr>
        <w:pStyle w:val="a4"/>
        <w:numPr>
          <w:ilvl w:val="0"/>
          <w:numId w:val="33"/>
        </w:numPr>
        <w:tabs>
          <w:tab w:val="left" w:pos="615"/>
        </w:tabs>
        <w:spacing w:before="65" w:after="50"/>
        <w:ind w:left="615" w:hanging="210"/>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7"/>
        <w:gridCol w:w="3333"/>
        <w:gridCol w:w="1119"/>
        <w:gridCol w:w="1844"/>
        <w:gridCol w:w="1906"/>
        <w:gridCol w:w="860"/>
      </w:tblGrid>
      <w:tr w:rsidR="00120CE6">
        <w:trPr>
          <w:trHeight w:val="364"/>
        </w:trPr>
        <w:tc>
          <w:tcPr>
            <w:tcW w:w="787" w:type="dxa"/>
            <w:vMerge w:val="restart"/>
          </w:tcPr>
          <w:p w:rsidR="00120CE6" w:rsidRDefault="00FF26C3">
            <w:pPr>
              <w:pStyle w:val="TableParagraph"/>
              <w:spacing w:before="227" w:line="276" w:lineRule="auto"/>
              <w:ind w:left="237" w:right="193"/>
              <w:rPr>
                <w:b/>
                <w:sz w:val="24"/>
              </w:rPr>
            </w:pPr>
            <w:r>
              <w:rPr>
                <w:b/>
                <w:spacing w:val="-10"/>
                <w:sz w:val="24"/>
              </w:rPr>
              <w:t xml:space="preserve">№ </w:t>
            </w:r>
            <w:r>
              <w:rPr>
                <w:b/>
                <w:spacing w:val="-4"/>
                <w:sz w:val="24"/>
              </w:rPr>
              <w:t>п/п</w:t>
            </w:r>
          </w:p>
        </w:tc>
        <w:tc>
          <w:tcPr>
            <w:tcW w:w="3333" w:type="dxa"/>
            <w:vMerge w:val="restart"/>
          </w:tcPr>
          <w:p w:rsidR="00120CE6" w:rsidRDefault="00FF26C3">
            <w:pPr>
              <w:pStyle w:val="TableParagraph"/>
              <w:spacing w:before="227" w:line="276" w:lineRule="auto"/>
              <w:ind w:left="238" w:right="318"/>
              <w:rPr>
                <w:b/>
                <w:sz w:val="24"/>
              </w:rPr>
            </w:pPr>
            <w:r>
              <w:rPr>
                <w:b/>
                <w:sz w:val="24"/>
              </w:rPr>
              <w:t xml:space="preserve">Наименованиеразделови </w:t>
            </w:r>
            <w:r>
              <w:rPr>
                <w:b/>
                <w:spacing w:val="-2"/>
                <w:sz w:val="24"/>
              </w:rPr>
              <w:t>темпрограммы</w:t>
            </w:r>
          </w:p>
        </w:tc>
        <w:tc>
          <w:tcPr>
            <w:tcW w:w="4869" w:type="dxa"/>
            <w:gridSpan w:val="3"/>
          </w:tcPr>
          <w:p w:rsidR="00120CE6" w:rsidRDefault="00FF26C3">
            <w:pPr>
              <w:pStyle w:val="TableParagraph"/>
              <w:spacing w:before="44"/>
              <w:ind w:left="103"/>
              <w:rPr>
                <w:b/>
                <w:sz w:val="24"/>
              </w:rPr>
            </w:pPr>
            <w:r>
              <w:rPr>
                <w:b/>
                <w:spacing w:val="-2"/>
                <w:sz w:val="24"/>
              </w:rPr>
              <w:t>Количествочасов</w:t>
            </w:r>
          </w:p>
        </w:tc>
        <w:tc>
          <w:tcPr>
            <w:tcW w:w="860" w:type="dxa"/>
            <w:vMerge w:val="restart"/>
          </w:tcPr>
          <w:p w:rsidR="00120CE6" w:rsidRDefault="00120CE6">
            <w:pPr>
              <w:pStyle w:val="TableParagraph"/>
              <w:rPr>
                <w:sz w:val="24"/>
              </w:rPr>
            </w:pPr>
          </w:p>
        </w:tc>
      </w:tr>
      <w:tr w:rsidR="00120CE6">
        <w:trPr>
          <w:trHeight w:val="989"/>
        </w:trPr>
        <w:tc>
          <w:tcPr>
            <w:tcW w:w="787" w:type="dxa"/>
            <w:vMerge/>
            <w:tcBorders>
              <w:top w:val="nil"/>
            </w:tcBorders>
          </w:tcPr>
          <w:p w:rsidR="00120CE6" w:rsidRDefault="00120CE6">
            <w:pPr>
              <w:rPr>
                <w:sz w:val="2"/>
                <w:szCs w:val="2"/>
              </w:rPr>
            </w:pPr>
          </w:p>
        </w:tc>
        <w:tc>
          <w:tcPr>
            <w:tcW w:w="3333" w:type="dxa"/>
            <w:vMerge/>
            <w:tcBorders>
              <w:top w:val="nil"/>
            </w:tcBorders>
          </w:tcPr>
          <w:p w:rsidR="00120CE6" w:rsidRDefault="00120CE6">
            <w:pPr>
              <w:rPr>
                <w:sz w:val="2"/>
                <w:szCs w:val="2"/>
              </w:rPr>
            </w:pPr>
          </w:p>
        </w:tc>
        <w:tc>
          <w:tcPr>
            <w:tcW w:w="1119" w:type="dxa"/>
          </w:tcPr>
          <w:p w:rsidR="00120CE6" w:rsidRDefault="00FF26C3">
            <w:pPr>
              <w:pStyle w:val="TableParagraph"/>
              <w:spacing w:before="198"/>
              <w:ind w:right="270"/>
              <w:jc w:val="right"/>
              <w:rPr>
                <w:b/>
                <w:sz w:val="24"/>
              </w:rPr>
            </w:pPr>
            <w:r>
              <w:rPr>
                <w:b/>
                <w:spacing w:val="-2"/>
                <w:sz w:val="24"/>
              </w:rPr>
              <w:t>Всего</w:t>
            </w:r>
          </w:p>
        </w:tc>
        <w:tc>
          <w:tcPr>
            <w:tcW w:w="1844" w:type="dxa"/>
          </w:tcPr>
          <w:p w:rsidR="00120CE6" w:rsidRDefault="00FF26C3">
            <w:pPr>
              <w:pStyle w:val="TableParagraph"/>
              <w:spacing w:before="40" w:line="276" w:lineRule="auto"/>
              <w:ind w:left="237"/>
              <w:rPr>
                <w:b/>
                <w:sz w:val="24"/>
              </w:rPr>
            </w:pPr>
            <w:r>
              <w:rPr>
                <w:b/>
                <w:spacing w:val="-2"/>
                <w:sz w:val="24"/>
              </w:rPr>
              <w:t>Контрольные работы</w:t>
            </w:r>
          </w:p>
        </w:tc>
        <w:tc>
          <w:tcPr>
            <w:tcW w:w="1906" w:type="dxa"/>
          </w:tcPr>
          <w:p w:rsidR="00120CE6" w:rsidRDefault="00FF26C3">
            <w:pPr>
              <w:pStyle w:val="TableParagraph"/>
              <w:spacing w:before="40" w:line="276" w:lineRule="auto"/>
              <w:ind w:left="237"/>
              <w:rPr>
                <w:b/>
                <w:sz w:val="24"/>
              </w:rPr>
            </w:pPr>
            <w:r>
              <w:rPr>
                <w:b/>
                <w:spacing w:val="-2"/>
                <w:sz w:val="24"/>
              </w:rPr>
              <w:t>Практические работы</w:t>
            </w:r>
          </w:p>
        </w:tc>
        <w:tc>
          <w:tcPr>
            <w:tcW w:w="860" w:type="dxa"/>
            <w:vMerge/>
            <w:tcBorders>
              <w:top w:val="nil"/>
            </w:tcBorders>
          </w:tcPr>
          <w:p w:rsidR="00120CE6" w:rsidRDefault="00120CE6">
            <w:pPr>
              <w:rPr>
                <w:sz w:val="2"/>
                <w:szCs w:val="2"/>
              </w:rPr>
            </w:pPr>
          </w:p>
        </w:tc>
      </w:tr>
      <w:tr w:rsidR="00120CE6">
        <w:trPr>
          <w:trHeight w:val="359"/>
        </w:trPr>
        <w:tc>
          <w:tcPr>
            <w:tcW w:w="9849" w:type="dxa"/>
            <w:gridSpan w:val="6"/>
          </w:tcPr>
          <w:p w:rsidR="00120CE6" w:rsidRDefault="00FF26C3">
            <w:pPr>
              <w:pStyle w:val="TableParagraph"/>
              <w:spacing w:before="40"/>
              <w:ind w:left="237"/>
              <w:rPr>
                <w:b/>
                <w:sz w:val="24"/>
              </w:rPr>
            </w:pPr>
            <w:r>
              <w:rPr>
                <w:b/>
                <w:sz w:val="24"/>
              </w:rPr>
              <w:t>Раздел1.Знанияофизической</w:t>
            </w:r>
            <w:r>
              <w:rPr>
                <w:b/>
                <w:spacing w:val="-2"/>
                <w:sz w:val="24"/>
              </w:rPr>
              <w:t>культуре</w:t>
            </w:r>
          </w:p>
        </w:tc>
      </w:tr>
      <w:tr w:rsidR="00120CE6">
        <w:trPr>
          <w:trHeight w:val="681"/>
        </w:trPr>
        <w:tc>
          <w:tcPr>
            <w:tcW w:w="787" w:type="dxa"/>
          </w:tcPr>
          <w:p w:rsidR="00120CE6" w:rsidRDefault="00FF26C3">
            <w:pPr>
              <w:pStyle w:val="TableParagraph"/>
              <w:spacing w:before="198"/>
              <w:ind w:left="103"/>
              <w:rPr>
                <w:sz w:val="24"/>
              </w:rPr>
            </w:pPr>
            <w:r>
              <w:rPr>
                <w:spacing w:val="-5"/>
                <w:sz w:val="24"/>
              </w:rPr>
              <w:t>1.1</w:t>
            </w:r>
          </w:p>
        </w:tc>
        <w:tc>
          <w:tcPr>
            <w:tcW w:w="3333" w:type="dxa"/>
          </w:tcPr>
          <w:p w:rsidR="00120CE6" w:rsidRDefault="00FF26C3">
            <w:pPr>
              <w:pStyle w:val="TableParagraph"/>
              <w:spacing w:before="11" w:line="316" w:lineRule="exact"/>
              <w:ind w:left="238" w:right="318"/>
              <w:rPr>
                <w:sz w:val="24"/>
              </w:rPr>
            </w:pPr>
            <w:r>
              <w:rPr>
                <w:sz w:val="24"/>
              </w:rPr>
              <w:t xml:space="preserve">Знания о </w:t>
            </w:r>
            <w:r>
              <w:rPr>
                <w:spacing w:val="-2"/>
                <w:sz w:val="24"/>
              </w:rPr>
              <w:t>физическойкультуре</w:t>
            </w:r>
          </w:p>
        </w:tc>
        <w:tc>
          <w:tcPr>
            <w:tcW w:w="1119" w:type="dxa"/>
          </w:tcPr>
          <w:p w:rsidR="00120CE6" w:rsidRDefault="00FF26C3">
            <w:pPr>
              <w:pStyle w:val="TableParagraph"/>
              <w:spacing w:before="198"/>
              <w:ind w:left="192" w:right="58"/>
              <w:jc w:val="center"/>
              <w:rPr>
                <w:sz w:val="24"/>
              </w:rPr>
            </w:pPr>
            <w:r>
              <w:rPr>
                <w:spacing w:val="-10"/>
                <w:sz w:val="24"/>
              </w:rPr>
              <w:t>1</w:t>
            </w:r>
          </w:p>
        </w:tc>
        <w:tc>
          <w:tcPr>
            <w:tcW w:w="1844" w:type="dxa"/>
          </w:tcPr>
          <w:p w:rsidR="00120CE6" w:rsidRDefault="00FF26C3">
            <w:pPr>
              <w:pStyle w:val="TableParagraph"/>
              <w:spacing w:before="198"/>
              <w:ind w:right="759"/>
              <w:jc w:val="right"/>
              <w:rPr>
                <w:sz w:val="24"/>
              </w:rPr>
            </w:pPr>
            <w:r>
              <w:rPr>
                <w:spacing w:val="-10"/>
                <w:sz w:val="24"/>
              </w:rPr>
              <w:t>0</w:t>
            </w:r>
          </w:p>
        </w:tc>
        <w:tc>
          <w:tcPr>
            <w:tcW w:w="1906" w:type="dxa"/>
          </w:tcPr>
          <w:p w:rsidR="00120CE6" w:rsidRDefault="00FF26C3">
            <w:pPr>
              <w:pStyle w:val="TableParagraph"/>
              <w:spacing w:before="198"/>
              <w:ind w:right="787"/>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552"/>
        </w:trPr>
        <w:tc>
          <w:tcPr>
            <w:tcW w:w="4120"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19" w:type="dxa"/>
          </w:tcPr>
          <w:p w:rsidR="00120CE6" w:rsidRDefault="00FF26C3">
            <w:pPr>
              <w:pStyle w:val="TableParagraph"/>
              <w:spacing w:before="131"/>
              <w:ind w:left="192" w:right="58"/>
              <w:jc w:val="center"/>
              <w:rPr>
                <w:sz w:val="24"/>
              </w:rPr>
            </w:pPr>
            <w:r>
              <w:rPr>
                <w:spacing w:val="-10"/>
                <w:sz w:val="24"/>
              </w:rPr>
              <w:t>1</w:t>
            </w:r>
          </w:p>
        </w:tc>
        <w:tc>
          <w:tcPr>
            <w:tcW w:w="4610" w:type="dxa"/>
            <w:gridSpan w:val="3"/>
          </w:tcPr>
          <w:p w:rsidR="00120CE6" w:rsidRDefault="00120CE6">
            <w:pPr>
              <w:pStyle w:val="TableParagraph"/>
              <w:rPr>
                <w:sz w:val="24"/>
              </w:rPr>
            </w:pPr>
          </w:p>
        </w:tc>
      </w:tr>
      <w:tr w:rsidR="00120CE6">
        <w:trPr>
          <w:trHeight w:val="364"/>
        </w:trPr>
        <w:tc>
          <w:tcPr>
            <w:tcW w:w="9849" w:type="dxa"/>
            <w:gridSpan w:val="6"/>
          </w:tcPr>
          <w:p w:rsidR="00120CE6" w:rsidRDefault="00FF26C3">
            <w:pPr>
              <w:pStyle w:val="TableParagraph"/>
              <w:spacing w:before="44"/>
              <w:ind w:left="237"/>
              <w:rPr>
                <w:b/>
                <w:sz w:val="24"/>
              </w:rPr>
            </w:pPr>
            <w:r>
              <w:rPr>
                <w:b/>
                <w:sz w:val="24"/>
              </w:rPr>
              <w:t>Раздел2.Способы самостоятельной</w:t>
            </w:r>
            <w:r>
              <w:rPr>
                <w:b/>
                <w:spacing w:val="-2"/>
                <w:sz w:val="24"/>
              </w:rPr>
              <w:t xml:space="preserve"> деятельности</w:t>
            </w:r>
          </w:p>
        </w:tc>
      </w:tr>
      <w:tr w:rsidR="00120CE6">
        <w:trPr>
          <w:trHeight w:val="998"/>
        </w:trPr>
        <w:tc>
          <w:tcPr>
            <w:tcW w:w="787" w:type="dxa"/>
          </w:tcPr>
          <w:p w:rsidR="00120CE6" w:rsidRDefault="00120CE6">
            <w:pPr>
              <w:pStyle w:val="TableParagraph"/>
              <w:spacing w:before="75"/>
              <w:rPr>
                <w:b/>
                <w:sz w:val="24"/>
              </w:rPr>
            </w:pPr>
          </w:p>
          <w:p w:rsidR="00120CE6" w:rsidRDefault="00FF26C3">
            <w:pPr>
              <w:pStyle w:val="TableParagraph"/>
              <w:spacing w:before="1"/>
              <w:ind w:left="103"/>
              <w:rPr>
                <w:sz w:val="24"/>
              </w:rPr>
            </w:pPr>
            <w:r>
              <w:rPr>
                <w:spacing w:val="-5"/>
                <w:sz w:val="24"/>
              </w:rPr>
              <w:t>2.1</w:t>
            </w:r>
          </w:p>
        </w:tc>
        <w:tc>
          <w:tcPr>
            <w:tcW w:w="3333" w:type="dxa"/>
          </w:tcPr>
          <w:p w:rsidR="00120CE6" w:rsidRDefault="00FF26C3">
            <w:pPr>
              <w:pStyle w:val="TableParagraph"/>
              <w:spacing w:before="35"/>
              <w:ind w:left="238"/>
              <w:rPr>
                <w:sz w:val="24"/>
              </w:rPr>
            </w:pPr>
            <w:r>
              <w:rPr>
                <w:sz w:val="24"/>
              </w:rPr>
              <w:t>Виды</w:t>
            </w:r>
            <w:r>
              <w:rPr>
                <w:spacing w:val="-2"/>
                <w:sz w:val="24"/>
              </w:rPr>
              <w:t xml:space="preserve"> физических</w:t>
            </w:r>
          </w:p>
          <w:p w:rsidR="00120CE6" w:rsidRDefault="00FF26C3">
            <w:pPr>
              <w:pStyle w:val="TableParagraph"/>
              <w:spacing w:before="7" w:line="322" w:lineRule="exact"/>
              <w:ind w:left="238" w:right="236"/>
              <w:rPr>
                <w:sz w:val="24"/>
              </w:rPr>
            </w:pPr>
            <w:r>
              <w:rPr>
                <w:sz w:val="24"/>
              </w:rPr>
              <w:t>упражнений,используемых на уроках</w:t>
            </w:r>
          </w:p>
        </w:tc>
        <w:tc>
          <w:tcPr>
            <w:tcW w:w="1119" w:type="dxa"/>
          </w:tcPr>
          <w:p w:rsidR="00120CE6" w:rsidRDefault="00120CE6">
            <w:pPr>
              <w:pStyle w:val="TableParagraph"/>
              <w:spacing w:before="75"/>
              <w:rPr>
                <w:b/>
                <w:sz w:val="24"/>
              </w:rPr>
            </w:pPr>
          </w:p>
          <w:p w:rsidR="00120CE6" w:rsidRDefault="00FF26C3">
            <w:pPr>
              <w:pStyle w:val="TableParagraph"/>
              <w:spacing w:before="1"/>
              <w:ind w:left="192" w:right="58"/>
              <w:jc w:val="center"/>
              <w:rPr>
                <w:sz w:val="24"/>
              </w:rPr>
            </w:pPr>
            <w:r>
              <w:rPr>
                <w:spacing w:val="-10"/>
                <w:sz w:val="24"/>
              </w:rPr>
              <w:t>1</w:t>
            </w:r>
          </w:p>
        </w:tc>
        <w:tc>
          <w:tcPr>
            <w:tcW w:w="1844" w:type="dxa"/>
          </w:tcPr>
          <w:p w:rsidR="00120CE6" w:rsidRDefault="00120CE6">
            <w:pPr>
              <w:pStyle w:val="TableParagraph"/>
              <w:spacing w:before="75"/>
              <w:rPr>
                <w:b/>
                <w:sz w:val="24"/>
              </w:rPr>
            </w:pPr>
          </w:p>
          <w:p w:rsidR="00120CE6" w:rsidRDefault="00FF26C3">
            <w:pPr>
              <w:pStyle w:val="TableParagraph"/>
              <w:spacing w:before="1"/>
              <w:ind w:right="759"/>
              <w:jc w:val="right"/>
              <w:rPr>
                <w:sz w:val="24"/>
              </w:rPr>
            </w:pPr>
            <w:r>
              <w:rPr>
                <w:spacing w:val="-10"/>
                <w:sz w:val="24"/>
              </w:rPr>
              <w:t>0</w:t>
            </w:r>
          </w:p>
        </w:tc>
        <w:tc>
          <w:tcPr>
            <w:tcW w:w="1906" w:type="dxa"/>
          </w:tcPr>
          <w:p w:rsidR="00120CE6" w:rsidRDefault="00120CE6">
            <w:pPr>
              <w:pStyle w:val="TableParagraph"/>
              <w:spacing w:before="75"/>
              <w:rPr>
                <w:b/>
                <w:sz w:val="24"/>
              </w:rPr>
            </w:pPr>
          </w:p>
          <w:p w:rsidR="00120CE6" w:rsidRDefault="00FF26C3">
            <w:pPr>
              <w:pStyle w:val="TableParagraph"/>
              <w:spacing w:before="1"/>
              <w:ind w:right="787"/>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677"/>
        </w:trPr>
        <w:tc>
          <w:tcPr>
            <w:tcW w:w="787" w:type="dxa"/>
          </w:tcPr>
          <w:p w:rsidR="00120CE6" w:rsidRDefault="00FF26C3">
            <w:pPr>
              <w:pStyle w:val="TableParagraph"/>
              <w:spacing w:before="194"/>
              <w:ind w:left="103"/>
              <w:rPr>
                <w:sz w:val="24"/>
              </w:rPr>
            </w:pPr>
            <w:r>
              <w:rPr>
                <w:spacing w:val="-5"/>
                <w:sz w:val="24"/>
              </w:rPr>
              <w:t>2.2</w:t>
            </w:r>
          </w:p>
        </w:tc>
        <w:tc>
          <w:tcPr>
            <w:tcW w:w="3333" w:type="dxa"/>
          </w:tcPr>
          <w:p w:rsidR="00120CE6" w:rsidRDefault="00FF26C3">
            <w:pPr>
              <w:pStyle w:val="TableParagraph"/>
              <w:spacing w:before="4" w:line="318" w:lineRule="exact"/>
              <w:ind w:left="238"/>
              <w:rPr>
                <w:sz w:val="24"/>
              </w:rPr>
            </w:pPr>
            <w:r>
              <w:rPr>
                <w:sz w:val="24"/>
              </w:rPr>
              <w:t>Измерениепульсанауроках физической культуры</w:t>
            </w:r>
          </w:p>
        </w:tc>
        <w:tc>
          <w:tcPr>
            <w:tcW w:w="1119" w:type="dxa"/>
          </w:tcPr>
          <w:p w:rsidR="00120CE6" w:rsidRDefault="00FF26C3">
            <w:pPr>
              <w:pStyle w:val="TableParagraph"/>
              <w:spacing w:before="194"/>
              <w:ind w:left="192" w:right="58"/>
              <w:jc w:val="center"/>
              <w:rPr>
                <w:sz w:val="24"/>
              </w:rPr>
            </w:pPr>
            <w:r>
              <w:rPr>
                <w:spacing w:val="-10"/>
                <w:sz w:val="24"/>
              </w:rPr>
              <w:t>1</w:t>
            </w:r>
          </w:p>
        </w:tc>
        <w:tc>
          <w:tcPr>
            <w:tcW w:w="1844" w:type="dxa"/>
          </w:tcPr>
          <w:p w:rsidR="00120CE6" w:rsidRDefault="00FF26C3">
            <w:pPr>
              <w:pStyle w:val="TableParagraph"/>
              <w:spacing w:before="194"/>
              <w:ind w:right="759"/>
              <w:jc w:val="right"/>
              <w:rPr>
                <w:sz w:val="24"/>
              </w:rPr>
            </w:pPr>
            <w:r>
              <w:rPr>
                <w:spacing w:val="-10"/>
                <w:sz w:val="24"/>
              </w:rPr>
              <w:t>0</w:t>
            </w:r>
          </w:p>
        </w:tc>
        <w:tc>
          <w:tcPr>
            <w:tcW w:w="1906" w:type="dxa"/>
          </w:tcPr>
          <w:p w:rsidR="00120CE6" w:rsidRDefault="00FF26C3">
            <w:pPr>
              <w:pStyle w:val="TableParagraph"/>
              <w:spacing w:before="194"/>
              <w:ind w:right="787"/>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364"/>
        </w:trPr>
        <w:tc>
          <w:tcPr>
            <w:tcW w:w="787" w:type="dxa"/>
          </w:tcPr>
          <w:p w:rsidR="00120CE6" w:rsidRDefault="00FF26C3">
            <w:pPr>
              <w:pStyle w:val="TableParagraph"/>
              <w:spacing w:before="40"/>
              <w:ind w:left="103"/>
              <w:rPr>
                <w:sz w:val="24"/>
              </w:rPr>
            </w:pPr>
            <w:r>
              <w:rPr>
                <w:spacing w:val="-5"/>
                <w:sz w:val="24"/>
              </w:rPr>
              <w:t>2.3</w:t>
            </w:r>
          </w:p>
        </w:tc>
        <w:tc>
          <w:tcPr>
            <w:tcW w:w="3333" w:type="dxa"/>
          </w:tcPr>
          <w:p w:rsidR="00120CE6" w:rsidRDefault="00FF26C3">
            <w:pPr>
              <w:pStyle w:val="TableParagraph"/>
              <w:spacing w:before="40"/>
              <w:ind w:left="238"/>
              <w:rPr>
                <w:sz w:val="24"/>
              </w:rPr>
            </w:pPr>
            <w:r>
              <w:rPr>
                <w:spacing w:val="-2"/>
                <w:sz w:val="24"/>
              </w:rPr>
              <w:t>Физическаянагрузка</w:t>
            </w:r>
          </w:p>
        </w:tc>
        <w:tc>
          <w:tcPr>
            <w:tcW w:w="1119" w:type="dxa"/>
          </w:tcPr>
          <w:p w:rsidR="00120CE6" w:rsidRDefault="00FF26C3">
            <w:pPr>
              <w:pStyle w:val="TableParagraph"/>
              <w:spacing w:before="40"/>
              <w:ind w:left="192" w:right="58"/>
              <w:jc w:val="center"/>
              <w:rPr>
                <w:sz w:val="24"/>
              </w:rPr>
            </w:pPr>
            <w:r>
              <w:rPr>
                <w:spacing w:val="-10"/>
                <w:sz w:val="24"/>
              </w:rPr>
              <w:t>1</w:t>
            </w:r>
          </w:p>
        </w:tc>
        <w:tc>
          <w:tcPr>
            <w:tcW w:w="1844" w:type="dxa"/>
          </w:tcPr>
          <w:p w:rsidR="00120CE6" w:rsidRDefault="00FF26C3">
            <w:pPr>
              <w:pStyle w:val="TableParagraph"/>
              <w:spacing w:before="40"/>
              <w:ind w:right="759"/>
              <w:jc w:val="right"/>
              <w:rPr>
                <w:sz w:val="24"/>
              </w:rPr>
            </w:pPr>
            <w:r>
              <w:rPr>
                <w:spacing w:val="-10"/>
                <w:sz w:val="24"/>
              </w:rPr>
              <w:t>0</w:t>
            </w:r>
          </w:p>
        </w:tc>
        <w:tc>
          <w:tcPr>
            <w:tcW w:w="1906" w:type="dxa"/>
          </w:tcPr>
          <w:p w:rsidR="00120CE6" w:rsidRDefault="00FF26C3">
            <w:pPr>
              <w:pStyle w:val="TableParagraph"/>
              <w:spacing w:before="40"/>
              <w:ind w:right="787"/>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551"/>
        </w:trPr>
        <w:tc>
          <w:tcPr>
            <w:tcW w:w="4120"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19" w:type="dxa"/>
          </w:tcPr>
          <w:p w:rsidR="00120CE6" w:rsidRDefault="00FF26C3">
            <w:pPr>
              <w:pStyle w:val="TableParagraph"/>
              <w:spacing w:before="131"/>
              <w:ind w:left="192" w:right="58"/>
              <w:jc w:val="center"/>
              <w:rPr>
                <w:sz w:val="24"/>
              </w:rPr>
            </w:pPr>
            <w:r>
              <w:rPr>
                <w:spacing w:val="-10"/>
                <w:sz w:val="24"/>
              </w:rPr>
              <w:t>3</w:t>
            </w:r>
          </w:p>
        </w:tc>
        <w:tc>
          <w:tcPr>
            <w:tcW w:w="4610" w:type="dxa"/>
            <w:gridSpan w:val="3"/>
          </w:tcPr>
          <w:p w:rsidR="00120CE6" w:rsidRDefault="00120CE6">
            <w:pPr>
              <w:pStyle w:val="TableParagraph"/>
              <w:rPr>
                <w:sz w:val="24"/>
              </w:rPr>
            </w:pPr>
          </w:p>
        </w:tc>
      </w:tr>
      <w:tr w:rsidR="00120CE6">
        <w:trPr>
          <w:trHeight w:val="365"/>
        </w:trPr>
        <w:tc>
          <w:tcPr>
            <w:tcW w:w="9849" w:type="dxa"/>
            <w:gridSpan w:val="6"/>
          </w:tcPr>
          <w:p w:rsidR="00120CE6" w:rsidRDefault="00FF26C3">
            <w:pPr>
              <w:pStyle w:val="TableParagraph"/>
              <w:spacing w:before="44"/>
              <w:ind w:left="237"/>
              <w:rPr>
                <w:b/>
                <w:sz w:val="24"/>
              </w:rPr>
            </w:pPr>
            <w:r>
              <w:rPr>
                <w:b/>
                <w:sz w:val="24"/>
              </w:rPr>
              <w:t>ФИЗИЧЕСКОЕ</w:t>
            </w:r>
            <w:r>
              <w:rPr>
                <w:b/>
                <w:spacing w:val="-2"/>
                <w:sz w:val="24"/>
              </w:rPr>
              <w:t xml:space="preserve"> СОВЕРШЕНСТВОВАНИЕ</w:t>
            </w:r>
          </w:p>
        </w:tc>
      </w:tr>
      <w:tr w:rsidR="00120CE6">
        <w:trPr>
          <w:trHeight w:val="359"/>
        </w:trPr>
        <w:tc>
          <w:tcPr>
            <w:tcW w:w="9849" w:type="dxa"/>
            <w:gridSpan w:val="6"/>
          </w:tcPr>
          <w:p w:rsidR="00120CE6" w:rsidRDefault="00FF26C3">
            <w:pPr>
              <w:pStyle w:val="TableParagraph"/>
              <w:spacing w:before="40"/>
              <w:ind w:left="237"/>
              <w:rPr>
                <w:b/>
                <w:sz w:val="24"/>
              </w:rPr>
            </w:pPr>
            <w:r>
              <w:rPr>
                <w:b/>
                <w:sz w:val="24"/>
              </w:rPr>
              <w:t xml:space="preserve">Раздел1.Оздоровительнаяфизическая </w:t>
            </w:r>
            <w:r>
              <w:rPr>
                <w:b/>
                <w:spacing w:val="-2"/>
                <w:sz w:val="24"/>
              </w:rPr>
              <w:t>культура</w:t>
            </w:r>
          </w:p>
        </w:tc>
      </w:tr>
      <w:tr w:rsidR="00120CE6">
        <w:trPr>
          <w:trHeight w:val="364"/>
        </w:trPr>
        <w:tc>
          <w:tcPr>
            <w:tcW w:w="787" w:type="dxa"/>
          </w:tcPr>
          <w:p w:rsidR="00120CE6" w:rsidRDefault="00FF26C3">
            <w:pPr>
              <w:pStyle w:val="TableParagraph"/>
              <w:spacing w:before="40"/>
              <w:ind w:left="103"/>
              <w:rPr>
                <w:sz w:val="24"/>
              </w:rPr>
            </w:pPr>
            <w:r>
              <w:rPr>
                <w:spacing w:val="-5"/>
                <w:sz w:val="24"/>
              </w:rPr>
              <w:t>1.1</w:t>
            </w:r>
          </w:p>
        </w:tc>
        <w:tc>
          <w:tcPr>
            <w:tcW w:w="3333" w:type="dxa"/>
          </w:tcPr>
          <w:p w:rsidR="00120CE6" w:rsidRDefault="00FF26C3">
            <w:pPr>
              <w:pStyle w:val="TableParagraph"/>
              <w:spacing w:before="40"/>
              <w:ind w:left="238"/>
              <w:rPr>
                <w:sz w:val="24"/>
              </w:rPr>
            </w:pPr>
            <w:r>
              <w:rPr>
                <w:sz w:val="24"/>
              </w:rPr>
              <w:t>Закаливание</w:t>
            </w:r>
            <w:r>
              <w:rPr>
                <w:spacing w:val="-2"/>
                <w:sz w:val="24"/>
              </w:rPr>
              <w:t>организма</w:t>
            </w:r>
          </w:p>
        </w:tc>
        <w:tc>
          <w:tcPr>
            <w:tcW w:w="1119" w:type="dxa"/>
          </w:tcPr>
          <w:p w:rsidR="00120CE6" w:rsidRDefault="00FF26C3">
            <w:pPr>
              <w:pStyle w:val="TableParagraph"/>
              <w:spacing w:before="40"/>
              <w:ind w:left="192"/>
              <w:jc w:val="center"/>
              <w:rPr>
                <w:sz w:val="24"/>
              </w:rPr>
            </w:pPr>
            <w:r>
              <w:rPr>
                <w:spacing w:val="-10"/>
                <w:sz w:val="24"/>
              </w:rPr>
              <w:t>1</w:t>
            </w:r>
          </w:p>
        </w:tc>
        <w:tc>
          <w:tcPr>
            <w:tcW w:w="1844" w:type="dxa"/>
          </w:tcPr>
          <w:p w:rsidR="00120CE6" w:rsidRDefault="00FF26C3">
            <w:pPr>
              <w:pStyle w:val="TableParagraph"/>
              <w:spacing w:before="40"/>
              <w:ind w:right="759"/>
              <w:jc w:val="right"/>
              <w:rPr>
                <w:sz w:val="24"/>
              </w:rPr>
            </w:pPr>
            <w:r>
              <w:rPr>
                <w:spacing w:val="-10"/>
                <w:sz w:val="24"/>
              </w:rPr>
              <w:t>0</w:t>
            </w:r>
          </w:p>
        </w:tc>
        <w:tc>
          <w:tcPr>
            <w:tcW w:w="1906" w:type="dxa"/>
          </w:tcPr>
          <w:p w:rsidR="00120CE6" w:rsidRDefault="00FF26C3">
            <w:pPr>
              <w:pStyle w:val="TableParagraph"/>
              <w:spacing w:before="40"/>
              <w:ind w:right="787"/>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681"/>
        </w:trPr>
        <w:tc>
          <w:tcPr>
            <w:tcW w:w="787" w:type="dxa"/>
          </w:tcPr>
          <w:p w:rsidR="00120CE6" w:rsidRDefault="00FF26C3">
            <w:pPr>
              <w:pStyle w:val="TableParagraph"/>
              <w:spacing w:before="193"/>
              <w:ind w:left="103"/>
              <w:rPr>
                <w:sz w:val="24"/>
              </w:rPr>
            </w:pPr>
            <w:r>
              <w:rPr>
                <w:spacing w:val="-5"/>
                <w:sz w:val="24"/>
              </w:rPr>
              <w:t>1.2</w:t>
            </w:r>
          </w:p>
        </w:tc>
        <w:tc>
          <w:tcPr>
            <w:tcW w:w="3333" w:type="dxa"/>
          </w:tcPr>
          <w:p w:rsidR="00120CE6" w:rsidRDefault="00FF26C3">
            <w:pPr>
              <w:pStyle w:val="TableParagraph"/>
              <w:spacing w:before="6" w:line="316" w:lineRule="exact"/>
              <w:ind w:left="238" w:right="318"/>
              <w:rPr>
                <w:sz w:val="24"/>
              </w:rPr>
            </w:pPr>
            <w:r>
              <w:rPr>
                <w:sz w:val="24"/>
              </w:rPr>
              <w:t xml:space="preserve">Дыхательнаяизрительная </w:t>
            </w:r>
            <w:r>
              <w:rPr>
                <w:spacing w:val="-2"/>
                <w:sz w:val="24"/>
              </w:rPr>
              <w:t>гимнастика</w:t>
            </w:r>
          </w:p>
        </w:tc>
        <w:tc>
          <w:tcPr>
            <w:tcW w:w="1119" w:type="dxa"/>
          </w:tcPr>
          <w:p w:rsidR="00120CE6" w:rsidRDefault="00FF26C3">
            <w:pPr>
              <w:pStyle w:val="TableParagraph"/>
              <w:spacing w:before="193"/>
              <w:ind w:left="192"/>
              <w:jc w:val="center"/>
              <w:rPr>
                <w:sz w:val="24"/>
              </w:rPr>
            </w:pPr>
            <w:r>
              <w:rPr>
                <w:spacing w:val="-10"/>
                <w:sz w:val="24"/>
              </w:rPr>
              <w:t>1</w:t>
            </w:r>
          </w:p>
        </w:tc>
        <w:tc>
          <w:tcPr>
            <w:tcW w:w="1844" w:type="dxa"/>
          </w:tcPr>
          <w:p w:rsidR="00120CE6" w:rsidRDefault="00FF26C3">
            <w:pPr>
              <w:pStyle w:val="TableParagraph"/>
              <w:spacing w:before="193"/>
              <w:ind w:right="759"/>
              <w:jc w:val="right"/>
              <w:rPr>
                <w:sz w:val="24"/>
              </w:rPr>
            </w:pPr>
            <w:r>
              <w:rPr>
                <w:spacing w:val="-10"/>
                <w:sz w:val="24"/>
              </w:rPr>
              <w:t>0</w:t>
            </w:r>
          </w:p>
        </w:tc>
        <w:tc>
          <w:tcPr>
            <w:tcW w:w="1906" w:type="dxa"/>
          </w:tcPr>
          <w:p w:rsidR="00120CE6" w:rsidRDefault="00FF26C3">
            <w:pPr>
              <w:pStyle w:val="TableParagraph"/>
              <w:spacing w:before="193"/>
              <w:ind w:right="787"/>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552"/>
        </w:trPr>
        <w:tc>
          <w:tcPr>
            <w:tcW w:w="4120"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19" w:type="dxa"/>
          </w:tcPr>
          <w:p w:rsidR="00120CE6" w:rsidRDefault="00FF26C3">
            <w:pPr>
              <w:pStyle w:val="TableParagraph"/>
              <w:spacing w:before="131"/>
              <w:ind w:left="192"/>
              <w:jc w:val="center"/>
              <w:rPr>
                <w:sz w:val="24"/>
              </w:rPr>
            </w:pPr>
            <w:r>
              <w:rPr>
                <w:spacing w:val="-10"/>
                <w:sz w:val="24"/>
              </w:rPr>
              <w:t>2</w:t>
            </w:r>
          </w:p>
        </w:tc>
        <w:tc>
          <w:tcPr>
            <w:tcW w:w="4610" w:type="dxa"/>
            <w:gridSpan w:val="3"/>
          </w:tcPr>
          <w:p w:rsidR="00120CE6" w:rsidRDefault="00120CE6">
            <w:pPr>
              <w:pStyle w:val="TableParagraph"/>
              <w:rPr>
                <w:sz w:val="24"/>
              </w:rPr>
            </w:pPr>
          </w:p>
        </w:tc>
      </w:tr>
      <w:tr w:rsidR="00120CE6">
        <w:trPr>
          <w:trHeight w:val="364"/>
        </w:trPr>
        <w:tc>
          <w:tcPr>
            <w:tcW w:w="9849" w:type="dxa"/>
            <w:gridSpan w:val="6"/>
          </w:tcPr>
          <w:p w:rsidR="00120CE6" w:rsidRDefault="00FF26C3">
            <w:pPr>
              <w:pStyle w:val="TableParagraph"/>
              <w:spacing w:before="40"/>
              <w:ind w:left="237"/>
              <w:rPr>
                <w:b/>
                <w:sz w:val="24"/>
              </w:rPr>
            </w:pPr>
            <w:r>
              <w:rPr>
                <w:b/>
                <w:sz w:val="24"/>
              </w:rPr>
              <w:t>Раздел2.Спортивно-оздоровительнаяфизическая</w:t>
            </w:r>
            <w:r>
              <w:rPr>
                <w:b/>
                <w:spacing w:val="-2"/>
                <w:sz w:val="24"/>
              </w:rPr>
              <w:t>культура</w:t>
            </w:r>
          </w:p>
        </w:tc>
      </w:tr>
      <w:tr w:rsidR="00120CE6">
        <w:trPr>
          <w:trHeight w:val="676"/>
        </w:trPr>
        <w:tc>
          <w:tcPr>
            <w:tcW w:w="787" w:type="dxa"/>
          </w:tcPr>
          <w:p w:rsidR="00120CE6" w:rsidRDefault="00FF26C3">
            <w:pPr>
              <w:pStyle w:val="TableParagraph"/>
              <w:spacing w:before="193"/>
              <w:ind w:left="103"/>
              <w:rPr>
                <w:sz w:val="24"/>
              </w:rPr>
            </w:pPr>
            <w:r>
              <w:rPr>
                <w:spacing w:val="-5"/>
                <w:sz w:val="24"/>
              </w:rPr>
              <w:t>2.1</w:t>
            </w:r>
          </w:p>
        </w:tc>
        <w:tc>
          <w:tcPr>
            <w:tcW w:w="3333" w:type="dxa"/>
          </w:tcPr>
          <w:p w:rsidR="00120CE6" w:rsidRDefault="00FF26C3">
            <w:pPr>
              <w:pStyle w:val="TableParagraph"/>
              <w:spacing w:before="6" w:line="316" w:lineRule="exact"/>
              <w:ind w:left="238" w:right="318"/>
              <w:rPr>
                <w:sz w:val="24"/>
              </w:rPr>
            </w:pPr>
            <w:r>
              <w:rPr>
                <w:sz w:val="24"/>
              </w:rPr>
              <w:t xml:space="preserve">Гимнастикасосновами </w:t>
            </w:r>
            <w:r>
              <w:rPr>
                <w:spacing w:val="-2"/>
                <w:sz w:val="24"/>
              </w:rPr>
              <w:t>акробатики</w:t>
            </w:r>
          </w:p>
        </w:tc>
        <w:tc>
          <w:tcPr>
            <w:tcW w:w="1119" w:type="dxa"/>
          </w:tcPr>
          <w:p w:rsidR="00120CE6" w:rsidRDefault="00FF26C3">
            <w:pPr>
              <w:pStyle w:val="TableParagraph"/>
              <w:spacing w:before="193"/>
              <w:ind w:right="336"/>
              <w:jc w:val="right"/>
              <w:rPr>
                <w:sz w:val="24"/>
              </w:rPr>
            </w:pPr>
            <w:r>
              <w:rPr>
                <w:spacing w:val="-5"/>
                <w:sz w:val="24"/>
              </w:rPr>
              <w:t>14</w:t>
            </w:r>
          </w:p>
        </w:tc>
        <w:tc>
          <w:tcPr>
            <w:tcW w:w="1844" w:type="dxa"/>
          </w:tcPr>
          <w:p w:rsidR="00120CE6" w:rsidRDefault="00FF26C3">
            <w:pPr>
              <w:pStyle w:val="TableParagraph"/>
              <w:spacing w:before="193"/>
              <w:ind w:right="759"/>
              <w:jc w:val="right"/>
              <w:rPr>
                <w:sz w:val="24"/>
              </w:rPr>
            </w:pPr>
            <w:r>
              <w:rPr>
                <w:spacing w:val="-10"/>
                <w:sz w:val="24"/>
              </w:rPr>
              <w:t>0</w:t>
            </w:r>
          </w:p>
        </w:tc>
        <w:tc>
          <w:tcPr>
            <w:tcW w:w="1906" w:type="dxa"/>
          </w:tcPr>
          <w:p w:rsidR="00120CE6" w:rsidRDefault="00FF26C3">
            <w:pPr>
              <w:pStyle w:val="TableParagraph"/>
              <w:spacing w:before="193"/>
              <w:ind w:right="816"/>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365"/>
        </w:trPr>
        <w:tc>
          <w:tcPr>
            <w:tcW w:w="787" w:type="dxa"/>
          </w:tcPr>
          <w:p w:rsidR="00120CE6" w:rsidRDefault="00FF26C3">
            <w:pPr>
              <w:pStyle w:val="TableParagraph"/>
              <w:spacing w:before="40"/>
              <w:ind w:left="103"/>
              <w:rPr>
                <w:sz w:val="24"/>
              </w:rPr>
            </w:pPr>
            <w:r>
              <w:rPr>
                <w:spacing w:val="-5"/>
                <w:sz w:val="24"/>
              </w:rPr>
              <w:t>2.2</w:t>
            </w:r>
          </w:p>
        </w:tc>
        <w:tc>
          <w:tcPr>
            <w:tcW w:w="3333" w:type="dxa"/>
          </w:tcPr>
          <w:p w:rsidR="00120CE6" w:rsidRDefault="00FF26C3">
            <w:pPr>
              <w:pStyle w:val="TableParagraph"/>
              <w:spacing w:before="40"/>
              <w:ind w:left="238"/>
              <w:rPr>
                <w:sz w:val="24"/>
              </w:rPr>
            </w:pPr>
            <w:r>
              <w:rPr>
                <w:sz w:val="24"/>
              </w:rPr>
              <w:t>Легкая</w:t>
            </w:r>
            <w:r>
              <w:rPr>
                <w:spacing w:val="-2"/>
                <w:sz w:val="24"/>
              </w:rPr>
              <w:t xml:space="preserve"> атлетика</w:t>
            </w:r>
          </w:p>
        </w:tc>
        <w:tc>
          <w:tcPr>
            <w:tcW w:w="1119" w:type="dxa"/>
          </w:tcPr>
          <w:p w:rsidR="00120CE6" w:rsidRDefault="00FF26C3">
            <w:pPr>
              <w:pStyle w:val="TableParagraph"/>
              <w:spacing w:before="40"/>
              <w:ind w:right="336"/>
              <w:jc w:val="right"/>
              <w:rPr>
                <w:sz w:val="24"/>
              </w:rPr>
            </w:pPr>
            <w:r>
              <w:rPr>
                <w:spacing w:val="-5"/>
                <w:sz w:val="24"/>
              </w:rPr>
              <w:t>12</w:t>
            </w:r>
          </w:p>
        </w:tc>
        <w:tc>
          <w:tcPr>
            <w:tcW w:w="1844" w:type="dxa"/>
          </w:tcPr>
          <w:p w:rsidR="00120CE6" w:rsidRDefault="00FF26C3">
            <w:pPr>
              <w:pStyle w:val="TableParagraph"/>
              <w:spacing w:before="40"/>
              <w:ind w:right="759"/>
              <w:jc w:val="right"/>
              <w:rPr>
                <w:sz w:val="24"/>
              </w:rPr>
            </w:pPr>
            <w:r>
              <w:rPr>
                <w:spacing w:val="-10"/>
                <w:sz w:val="24"/>
              </w:rPr>
              <w:t>0</w:t>
            </w:r>
          </w:p>
        </w:tc>
        <w:tc>
          <w:tcPr>
            <w:tcW w:w="1906" w:type="dxa"/>
          </w:tcPr>
          <w:p w:rsidR="00120CE6" w:rsidRDefault="00FF26C3">
            <w:pPr>
              <w:pStyle w:val="TableParagraph"/>
              <w:spacing w:before="40"/>
              <w:ind w:right="816"/>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359"/>
        </w:trPr>
        <w:tc>
          <w:tcPr>
            <w:tcW w:w="787" w:type="dxa"/>
          </w:tcPr>
          <w:p w:rsidR="00120CE6" w:rsidRDefault="00FF26C3">
            <w:pPr>
              <w:pStyle w:val="TableParagraph"/>
              <w:spacing w:before="35"/>
              <w:ind w:left="103"/>
              <w:rPr>
                <w:sz w:val="24"/>
              </w:rPr>
            </w:pPr>
            <w:r>
              <w:rPr>
                <w:spacing w:val="-5"/>
                <w:sz w:val="24"/>
              </w:rPr>
              <w:t>2.3</w:t>
            </w:r>
          </w:p>
        </w:tc>
        <w:tc>
          <w:tcPr>
            <w:tcW w:w="3333" w:type="dxa"/>
          </w:tcPr>
          <w:p w:rsidR="00120CE6" w:rsidRDefault="00FF26C3">
            <w:pPr>
              <w:pStyle w:val="TableParagraph"/>
              <w:spacing w:before="35"/>
              <w:ind w:left="238"/>
              <w:rPr>
                <w:sz w:val="24"/>
              </w:rPr>
            </w:pPr>
            <w:r>
              <w:rPr>
                <w:sz w:val="24"/>
              </w:rPr>
              <w:t xml:space="preserve">Лыжная </w:t>
            </w:r>
            <w:r>
              <w:rPr>
                <w:spacing w:val="-2"/>
                <w:sz w:val="24"/>
              </w:rPr>
              <w:t>подготовка</w:t>
            </w:r>
          </w:p>
        </w:tc>
        <w:tc>
          <w:tcPr>
            <w:tcW w:w="1119" w:type="dxa"/>
          </w:tcPr>
          <w:p w:rsidR="00120CE6" w:rsidRDefault="00FF26C3">
            <w:pPr>
              <w:pStyle w:val="TableParagraph"/>
              <w:spacing w:before="35"/>
              <w:ind w:right="336"/>
              <w:jc w:val="right"/>
              <w:rPr>
                <w:sz w:val="24"/>
              </w:rPr>
            </w:pPr>
            <w:r>
              <w:rPr>
                <w:spacing w:val="-5"/>
                <w:sz w:val="24"/>
              </w:rPr>
              <w:t>13</w:t>
            </w:r>
          </w:p>
        </w:tc>
        <w:tc>
          <w:tcPr>
            <w:tcW w:w="1844" w:type="dxa"/>
          </w:tcPr>
          <w:p w:rsidR="00120CE6" w:rsidRDefault="00FF26C3">
            <w:pPr>
              <w:pStyle w:val="TableParagraph"/>
              <w:spacing w:before="35"/>
              <w:ind w:right="759"/>
              <w:jc w:val="right"/>
              <w:rPr>
                <w:sz w:val="24"/>
              </w:rPr>
            </w:pPr>
            <w:r>
              <w:rPr>
                <w:spacing w:val="-10"/>
                <w:sz w:val="24"/>
              </w:rPr>
              <w:t>0</w:t>
            </w:r>
          </w:p>
        </w:tc>
        <w:tc>
          <w:tcPr>
            <w:tcW w:w="1906" w:type="dxa"/>
          </w:tcPr>
          <w:p w:rsidR="00120CE6" w:rsidRDefault="00FF26C3">
            <w:pPr>
              <w:pStyle w:val="TableParagraph"/>
              <w:spacing w:before="35"/>
              <w:ind w:right="816"/>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364"/>
        </w:trPr>
        <w:tc>
          <w:tcPr>
            <w:tcW w:w="787" w:type="dxa"/>
          </w:tcPr>
          <w:p w:rsidR="00120CE6" w:rsidRDefault="00FF26C3">
            <w:pPr>
              <w:pStyle w:val="TableParagraph"/>
              <w:spacing w:before="40"/>
              <w:ind w:left="103"/>
              <w:rPr>
                <w:sz w:val="24"/>
              </w:rPr>
            </w:pPr>
            <w:r>
              <w:rPr>
                <w:spacing w:val="-5"/>
                <w:sz w:val="24"/>
              </w:rPr>
              <w:t>2.4</w:t>
            </w:r>
          </w:p>
        </w:tc>
        <w:tc>
          <w:tcPr>
            <w:tcW w:w="3333" w:type="dxa"/>
          </w:tcPr>
          <w:p w:rsidR="00120CE6" w:rsidRDefault="00FF26C3">
            <w:pPr>
              <w:pStyle w:val="TableParagraph"/>
              <w:spacing w:before="40"/>
              <w:ind w:left="238"/>
              <w:rPr>
                <w:sz w:val="24"/>
              </w:rPr>
            </w:pPr>
            <w:r>
              <w:rPr>
                <w:sz w:val="24"/>
              </w:rPr>
              <w:t>Плавательная</w:t>
            </w:r>
            <w:r>
              <w:rPr>
                <w:spacing w:val="-2"/>
                <w:sz w:val="24"/>
              </w:rPr>
              <w:t>подготовка</w:t>
            </w:r>
          </w:p>
        </w:tc>
        <w:tc>
          <w:tcPr>
            <w:tcW w:w="1119" w:type="dxa"/>
          </w:tcPr>
          <w:p w:rsidR="00120CE6" w:rsidRDefault="00FF26C3">
            <w:pPr>
              <w:pStyle w:val="TableParagraph"/>
              <w:spacing w:before="40"/>
              <w:ind w:left="192" w:right="58"/>
              <w:jc w:val="center"/>
              <w:rPr>
                <w:sz w:val="24"/>
              </w:rPr>
            </w:pPr>
            <w:r>
              <w:rPr>
                <w:spacing w:val="-10"/>
                <w:sz w:val="24"/>
              </w:rPr>
              <w:t>4</w:t>
            </w:r>
          </w:p>
        </w:tc>
        <w:tc>
          <w:tcPr>
            <w:tcW w:w="1844" w:type="dxa"/>
          </w:tcPr>
          <w:p w:rsidR="00120CE6" w:rsidRDefault="00FF26C3">
            <w:pPr>
              <w:pStyle w:val="TableParagraph"/>
              <w:spacing w:before="40"/>
              <w:ind w:right="759"/>
              <w:jc w:val="right"/>
              <w:rPr>
                <w:sz w:val="24"/>
              </w:rPr>
            </w:pPr>
            <w:r>
              <w:rPr>
                <w:spacing w:val="-10"/>
                <w:sz w:val="24"/>
              </w:rPr>
              <w:t>0</w:t>
            </w:r>
          </w:p>
        </w:tc>
        <w:tc>
          <w:tcPr>
            <w:tcW w:w="1906" w:type="dxa"/>
          </w:tcPr>
          <w:p w:rsidR="00120CE6" w:rsidRDefault="00FF26C3">
            <w:pPr>
              <w:pStyle w:val="TableParagraph"/>
              <w:spacing w:before="40"/>
              <w:ind w:right="816"/>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676"/>
        </w:trPr>
        <w:tc>
          <w:tcPr>
            <w:tcW w:w="787" w:type="dxa"/>
          </w:tcPr>
          <w:p w:rsidR="00120CE6" w:rsidRDefault="00FF26C3">
            <w:pPr>
              <w:pStyle w:val="TableParagraph"/>
              <w:spacing w:before="193"/>
              <w:ind w:left="103"/>
              <w:rPr>
                <w:sz w:val="24"/>
              </w:rPr>
            </w:pPr>
            <w:r>
              <w:rPr>
                <w:spacing w:val="-5"/>
                <w:sz w:val="24"/>
              </w:rPr>
              <w:t>2.5</w:t>
            </w:r>
          </w:p>
        </w:tc>
        <w:tc>
          <w:tcPr>
            <w:tcW w:w="3333" w:type="dxa"/>
          </w:tcPr>
          <w:p w:rsidR="00120CE6" w:rsidRDefault="00FF26C3">
            <w:pPr>
              <w:pStyle w:val="TableParagraph"/>
              <w:spacing w:before="6" w:line="316" w:lineRule="exact"/>
              <w:ind w:left="238" w:right="318"/>
              <w:rPr>
                <w:sz w:val="24"/>
              </w:rPr>
            </w:pPr>
            <w:r>
              <w:rPr>
                <w:sz w:val="24"/>
              </w:rPr>
              <w:t xml:space="preserve">Подвижные и </w:t>
            </w:r>
            <w:r>
              <w:rPr>
                <w:spacing w:val="-2"/>
                <w:sz w:val="24"/>
              </w:rPr>
              <w:t>спортивныеигры</w:t>
            </w:r>
          </w:p>
        </w:tc>
        <w:tc>
          <w:tcPr>
            <w:tcW w:w="1119" w:type="dxa"/>
          </w:tcPr>
          <w:p w:rsidR="00120CE6" w:rsidRDefault="00FF26C3">
            <w:pPr>
              <w:pStyle w:val="TableParagraph"/>
              <w:spacing w:before="193"/>
              <w:ind w:left="192" w:right="58"/>
              <w:jc w:val="center"/>
              <w:rPr>
                <w:sz w:val="24"/>
              </w:rPr>
            </w:pPr>
            <w:r>
              <w:rPr>
                <w:spacing w:val="-10"/>
                <w:sz w:val="24"/>
              </w:rPr>
              <w:t>8</w:t>
            </w:r>
          </w:p>
        </w:tc>
        <w:tc>
          <w:tcPr>
            <w:tcW w:w="1844" w:type="dxa"/>
          </w:tcPr>
          <w:p w:rsidR="00120CE6" w:rsidRDefault="00FF26C3">
            <w:pPr>
              <w:pStyle w:val="TableParagraph"/>
              <w:spacing w:before="193"/>
              <w:ind w:right="759"/>
              <w:jc w:val="right"/>
              <w:rPr>
                <w:sz w:val="24"/>
              </w:rPr>
            </w:pPr>
            <w:r>
              <w:rPr>
                <w:spacing w:val="-10"/>
                <w:sz w:val="24"/>
              </w:rPr>
              <w:t>0</w:t>
            </w:r>
          </w:p>
        </w:tc>
        <w:tc>
          <w:tcPr>
            <w:tcW w:w="1906" w:type="dxa"/>
          </w:tcPr>
          <w:p w:rsidR="00120CE6" w:rsidRDefault="00FF26C3">
            <w:pPr>
              <w:pStyle w:val="TableParagraph"/>
              <w:spacing w:before="193"/>
              <w:ind w:right="816"/>
              <w:jc w:val="right"/>
              <w:rPr>
                <w:sz w:val="24"/>
              </w:rPr>
            </w:pPr>
            <w:r>
              <w:rPr>
                <w:spacing w:val="-10"/>
                <w:sz w:val="24"/>
              </w:rPr>
              <w:t>0</w:t>
            </w:r>
          </w:p>
        </w:tc>
        <w:tc>
          <w:tcPr>
            <w:tcW w:w="860" w:type="dxa"/>
          </w:tcPr>
          <w:p w:rsidR="00120CE6" w:rsidRDefault="00120CE6">
            <w:pPr>
              <w:pStyle w:val="TableParagraph"/>
              <w:rPr>
                <w:sz w:val="24"/>
              </w:rPr>
            </w:pPr>
          </w:p>
        </w:tc>
      </w:tr>
      <w:tr w:rsidR="00120CE6">
        <w:trPr>
          <w:trHeight w:val="556"/>
        </w:trPr>
        <w:tc>
          <w:tcPr>
            <w:tcW w:w="4120" w:type="dxa"/>
            <w:gridSpan w:val="2"/>
          </w:tcPr>
          <w:p w:rsidR="00120CE6" w:rsidRDefault="00FF26C3">
            <w:pPr>
              <w:pStyle w:val="TableParagraph"/>
              <w:spacing w:before="136"/>
              <w:ind w:left="237"/>
              <w:rPr>
                <w:sz w:val="24"/>
              </w:rPr>
            </w:pPr>
            <w:r>
              <w:rPr>
                <w:sz w:val="24"/>
              </w:rPr>
              <w:t>Итогопо</w:t>
            </w:r>
            <w:r>
              <w:rPr>
                <w:spacing w:val="-2"/>
                <w:sz w:val="24"/>
              </w:rPr>
              <w:t xml:space="preserve"> разделу</w:t>
            </w:r>
          </w:p>
        </w:tc>
        <w:tc>
          <w:tcPr>
            <w:tcW w:w="1119" w:type="dxa"/>
          </w:tcPr>
          <w:p w:rsidR="00120CE6" w:rsidRDefault="00FF26C3">
            <w:pPr>
              <w:pStyle w:val="TableParagraph"/>
              <w:spacing w:before="136"/>
              <w:ind w:right="370"/>
              <w:jc w:val="right"/>
              <w:rPr>
                <w:sz w:val="24"/>
              </w:rPr>
            </w:pPr>
            <w:r>
              <w:rPr>
                <w:spacing w:val="-5"/>
                <w:sz w:val="24"/>
              </w:rPr>
              <w:t>51</w:t>
            </w:r>
          </w:p>
        </w:tc>
        <w:tc>
          <w:tcPr>
            <w:tcW w:w="4610" w:type="dxa"/>
            <w:gridSpan w:val="3"/>
          </w:tcPr>
          <w:p w:rsidR="00120CE6" w:rsidRDefault="00120CE6">
            <w:pPr>
              <w:pStyle w:val="TableParagraph"/>
              <w:rPr>
                <w:sz w:val="24"/>
              </w:rPr>
            </w:pPr>
          </w:p>
        </w:tc>
      </w:tr>
      <w:tr w:rsidR="00120CE6">
        <w:trPr>
          <w:trHeight w:val="359"/>
        </w:trPr>
        <w:tc>
          <w:tcPr>
            <w:tcW w:w="9849" w:type="dxa"/>
            <w:gridSpan w:val="6"/>
          </w:tcPr>
          <w:p w:rsidR="00120CE6" w:rsidRDefault="00FF26C3">
            <w:pPr>
              <w:pStyle w:val="TableParagraph"/>
              <w:spacing w:before="40"/>
              <w:ind w:left="237"/>
              <w:rPr>
                <w:b/>
                <w:sz w:val="24"/>
              </w:rPr>
            </w:pPr>
            <w:r>
              <w:rPr>
                <w:b/>
                <w:sz w:val="24"/>
              </w:rPr>
              <w:t>Раздел3.Прикладно-ориентированнаяфизическая</w:t>
            </w:r>
            <w:r>
              <w:rPr>
                <w:b/>
                <w:spacing w:val="-2"/>
                <w:sz w:val="24"/>
              </w:rPr>
              <w:t>культура</w:t>
            </w:r>
          </w:p>
        </w:tc>
      </w:tr>
      <w:tr w:rsidR="00120CE6">
        <w:trPr>
          <w:trHeight w:val="994"/>
        </w:trPr>
        <w:tc>
          <w:tcPr>
            <w:tcW w:w="787" w:type="dxa"/>
          </w:tcPr>
          <w:p w:rsidR="00120CE6" w:rsidRDefault="00120CE6">
            <w:pPr>
              <w:pStyle w:val="TableParagraph"/>
              <w:spacing w:before="80"/>
              <w:rPr>
                <w:b/>
                <w:sz w:val="24"/>
              </w:rPr>
            </w:pPr>
          </w:p>
          <w:p w:rsidR="00120CE6" w:rsidRDefault="00FF26C3">
            <w:pPr>
              <w:pStyle w:val="TableParagraph"/>
              <w:ind w:left="103"/>
              <w:rPr>
                <w:sz w:val="24"/>
              </w:rPr>
            </w:pPr>
            <w:r>
              <w:rPr>
                <w:spacing w:val="-5"/>
                <w:sz w:val="24"/>
              </w:rPr>
              <w:t>3.1</w:t>
            </w:r>
          </w:p>
        </w:tc>
        <w:tc>
          <w:tcPr>
            <w:tcW w:w="3333" w:type="dxa"/>
          </w:tcPr>
          <w:p w:rsidR="00120CE6" w:rsidRDefault="00FF26C3">
            <w:pPr>
              <w:pStyle w:val="TableParagraph"/>
              <w:spacing w:before="11" w:line="316" w:lineRule="exact"/>
              <w:ind w:left="238" w:right="318"/>
              <w:rPr>
                <w:sz w:val="24"/>
              </w:rPr>
            </w:pPr>
            <w:r>
              <w:rPr>
                <w:sz w:val="24"/>
              </w:rPr>
              <w:t>Подготовкаквыполнению нормативных требований комплекса ГТО</w:t>
            </w:r>
          </w:p>
        </w:tc>
        <w:tc>
          <w:tcPr>
            <w:tcW w:w="1119" w:type="dxa"/>
          </w:tcPr>
          <w:p w:rsidR="00120CE6" w:rsidRDefault="00120CE6">
            <w:pPr>
              <w:pStyle w:val="TableParagraph"/>
              <w:spacing w:before="80"/>
              <w:rPr>
                <w:b/>
                <w:sz w:val="24"/>
              </w:rPr>
            </w:pPr>
          </w:p>
          <w:p w:rsidR="00120CE6" w:rsidRDefault="00FF26C3">
            <w:pPr>
              <w:pStyle w:val="TableParagraph"/>
              <w:ind w:right="336"/>
              <w:jc w:val="right"/>
              <w:rPr>
                <w:sz w:val="24"/>
              </w:rPr>
            </w:pPr>
            <w:r>
              <w:rPr>
                <w:spacing w:val="-5"/>
                <w:sz w:val="24"/>
              </w:rPr>
              <w:t>12</w:t>
            </w:r>
          </w:p>
        </w:tc>
        <w:tc>
          <w:tcPr>
            <w:tcW w:w="1844" w:type="dxa"/>
          </w:tcPr>
          <w:p w:rsidR="00120CE6" w:rsidRDefault="00120CE6">
            <w:pPr>
              <w:pStyle w:val="TableParagraph"/>
              <w:spacing w:before="80"/>
              <w:rPr>
                <w:b/>
                <w:sz w:val="24"/>
              </w:rPr>
            </w:pPr>
          </w:p>
          <w:p w:rsidR="00120CE6" w:rsidRDefault="00FF26C3">
            <w:pPr>
              <w:pStyle w:val="TableParagraph"/>
              <w:ind w:right="792"/>
              <w:jc w:val="right"/>
              <w:rPr>
                <w:sz w:val="24"/>
              </w:rPr>
            </w:pPr>
            <w:r>
              <w:rPr>
                <w:spacing w:val="-10"/>
                <w:sz w:val="24"/>
              </w:rPr>
              <w:t>0</w:t>
            </w:r>
          </w:p>
        </w:tc>
        <w:tc>
          <w:tcPr>
            <w:tcW w:w="1906" w:type="dxa"/>
          </w:tcPr>
          <w:p w:rsidR="00120CE6" w:rsidRDefault="00120CE6">
            <w:pPr>
              <w:pStyle w:val="TableParagraph"/>
              <w:spacing w:before="80"/>
              <w:rPr>
                <w:b/>
                <w:sz w:val="24"/>
              </w:rPr>
            </w:pPr>
          </w:p>
          <w:p w:rsidR="00120CE6" w:rsidRDefault="00FF26C3">
            <w:pPr>
              <w:pStyle w:val="TableParagraph"/>
              <w:ind w:right="816"/>
              <w:jc w:val="right"/>
              <w:rPr>
                <w:sz w:val="24"/>
              </w:rPr>
            </w:pPr>
            <w:r>
              <w:rPr>
                <w:spacing w:val="-10"/>
                <w:sz w:val="24"/>
              </w:rPr>
              <w:t>0</w:t>
            </w:r>
          </w:p>
        </w:tc>
        <w:tc>
          <w:tcPr>
            <w:tcW w:w="860" w:type="dxa"/>
          </w:tcPr>
          <w:p w:rsidR="00120CE6" w:rsidRDefault="00120CE6">
            <w:pPr>
              <w:pStyle w:val="TableParagraph"/>
              <w:rPr>
                <w:sz w:val="24"/>
              </w:rPr>
            </w:pPr>
          </w:p>
        </w:tc>
      </w:tr>
    </w:tbl>
    <w:p w:rsidR="00120CE6" w:rsidRDefault="00120CE6">
      <w:pPr>
        <w:rPr>
          <w:sz w:val="24"/>
        </w:rPr>
        <w:sectPr w:rsidR="00120CE6">
          <w:pgSz w:w="11910" w:h="16390"/>
          <w:pgMar w:top="780" w:right="920" w:bottom="280" w:left="920" w:header="720" w:footer="720" w:gutter="0"/>
          <w:cols w:space="720"/>
        </w:sectPr>
      </w:pPr>
    </w:p>
    <w:p w:rsidR="00120CE6" w:rsidRDefault="00120CE6">
      <w:pPr>
        <w:pStyle w:val="a3"/>
        <w:spacing w:before="4"/>
        <w:ind w:left="0" w:firstLine="0"/>
        <w:jc w:val="left"/>
        <w:rPr>
          <w:b/>
          <w:sz w:val="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20"/>
        <w:gridCol w:w="1119"/>
        <w:gridCol w:w="1844"/>
        <w:gridCol w:w="1906"/>
        <w:gridCol w:w="860"/>
      </w:tblGrid>
      <w:tr w:rsidR="00120CE6">
        <w:trPr>
          <w:trHeight w:val="556"/>
        </w:trPr>
        <w:tc>
          <w:tcPr>
            <w:tcW w:w="4120" w:type="dxa"/>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1119" w:type="dxa"/>
          </w:tcPr>
          <w:p w:rsidR="00120CE6" w:rsidRDefault="00FF26C3">
            <w:pPr>
              <w:pStyle w:val="TableParagraph"/>
              <w:spacing w:before="131"/>
              <w:ind w:right="370"/>
              <w:jc w:val="right"/>
              <w:rPr>
                <w:sz w:val="24"/>
              </w:rPr>
            </w:pPr>
            <w:r>
              <w:rPr>
                <w:spacing w:val="-5"/>
                <w:sz w:val="24"/>
              </w:rPr>
              <w:t>12</w:t>
            </w:r>
          </w:p>
        </w:tc>
        <w:tc>
          <w:tcPr>
            <w:tcW w:w="4610" w:type="dxa"/>
            <w:gridSpan w:val="3"/>
          </w:tcPr>
          <w:p w:rsidR="00120CE6" w:rsidRDefault="00120CE6">
            <w:pPr>
              <w:pStyle w:val="TableParagraph"/>
              <w:rPr>
                <w:sz w:val="24"/>
              </w:rPr>
            </w:pPr>
          </w:p>
        </w:tc>
      </w:tr>
      <w:tr w:rsidR="00120CE6">
        <w:trPr>
          <w:trHeight w:val="671"/>
        </w:trPr>
        <w:tc>
          <w:tcPr>
            <w:tcW w:w="4120" w:type="dxa"/>
          </w:tcPr>
          <w:p w:rsidR="00120CE6" w:rsidRDefault="00FF26C3">
            <w:pPr>
              <w:pStyle w:val="TableParagraph"/>
              <w:spacing w:before="6" w:line="316" w:lineRule="exact"/>
              <w:ind w:left="237" w:right="180"/>
              <w:rPr>
                <w:sz w:val="24"/>
              </w:rPr>
            </w:pPr>
            <w:r>
              <w:rPr>
                <w:sz w:val="24"/>
              </w:rPr>
              <w:t>ОБЩЕЕКОЛИЧЕСТВОЧАСОВ ПО ПРОГРАММЕ</w:t>
            </w:r>
          </w:p>
        </w:tc>
        <w:tc>
          <w:tcPr>
            <w:tcW w:w="1119" w:type="dxa"/>
          </w:tcPr>
          <w:p w:rsidR="00120CE6" w:rsidRDefault="00FF26C3">
            <w:pPr>
              <w:pStyle w:val="TableParagraph"/>
              <w:spacing w:before="193"/>
              <w:ind w:right="336"/>
              <w:jc w:val="right"/>
              <w:rPr>
                <w:sz w:val="24"/>
              </w:rPr>
            </w:pPr>
            <w:r>
              <w:rPr>
                <w:spacing w:val="-5"/>
                <w:sz w:val="24"/>
              </w:rPr>
              <w:t>68</w:t>
            </w:r>
          </w:p>
        </w:tc>
        <w:tc>
          <w:tcPr>
            <w:tcW w:w="1844" w:type="dxa"/>
          </w:tcPr>
          <w:p w:rsidR="00120CE6" w:rsidRDefault="00FF26C3">
            <w:pPr>
              <w:pStyle w:val="TableParagraph"/>
              <w:spacing w:before="193"/>
              <w:ind w:left="197" w:right="68"/>
              <w:jc w:val="center"/>
              <w:rPr>
                <w:sz w:val="24"/>
              </w:rPr>
            </w:pPr>
            <w:r>
              <w:rPr>
                <w:spacing w:val="-10"/>
                <w:sz w:val="24"/>
              </w:rPr>
              <w:t>0</w:t>
            </w:r>
          </w:p>
        </w:tc>
        <w:tc>
          <w:tcPr>
            <w:tcW w:w="1906" w:type="dxa"/>
          </w:tcPr>
          <w:p w:rsidR="00120CE6" w:rsidRDefault="00FF26C3">
            <w:pPr>
              <w:pStyle w:val="TableParagraph"/>
              <w:spacing w:before="193"/>
              <w:ind w:left="143"/>
              <w:jc w:val="center"/>
              <w:rPr>
                <w:sz w:val="24"/>
              </w:rPr>
            </w:pPr>
            <w:r>
              <w:rPr>
                <w:spacing w:val="-10"/>
                <w:sz w:val="24"/>
              </w:rPr>
              <w:t>0</w:t>
            </w:r>
          </w:p>
        </w:tc>
        <w:tc>
          <w:tcPr>
            <w:tcW w:w="860" w:type="dxa"/>
          </w:tcPr>
          <w:p w:rsidR="00120CE6" w:rsidRDefault="00120CE6">
            <w:pPr>
              <w:pStyle w:val="TableParagraph"/>
              <w:rPr>
                <w:sz w:val="24"/>
              </w:rPr>
            </w:pPr>
          </w:p>
        </w:tc>
      </w:tr>
    </w:tbl>
    <w:p w:rsidR="00120CE6" w:rsidRDefault="00120CE6">
      <w:pPr>
        <w:rPr>
          <w:sz w:val="24"/>
        </w:rPr>
        <w:sectPr w:rsidR="00120CE6">
          <w:pgSz w:w="11910" w:h="16390"/>
          <w:pgMar w:top="820" w:right="920" w:bottom="280" w:left="920" w:header="720" w:footer="720" w:gutter="0"/>
          <w:cols w:space="720"/>
        </w:sectPr>
      </w:pPr>
    </w:p>
    <w:p w:rsidR="00120CE6" w:rsidRDefault="00FF26C3">
      <w:pPr>
        <w:pStyle w:val="a4"/>
        <w:numPr>
          <w:ilvl w:val="0"/>
          <w:numId w:val="33"/>
        </w:numPr>
        <w:tabs>
          <w:tab w:val="left" w:pos="615"/>
        </w:tabs>
        <w:spacing w:before="72" w:after="50"/>
        <w:ind w:left="615" w:hanging="210"/>
        <w:rPr>
          <w:b/>
          <w:sz w:val="28"/>
        </w:rPr>
      </w:pPr>
      <w:r>
        <w:rPr>
          <w:b/>
          <w:spacing w:val="-2"/>
          <w:sz w:val="28"/>
        </w:rPr>
        <w:lastRenderedPageBreak/>
        <w:t>КЛАСС</w: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4284"/>
        <w:gridCol w:w="922"/>
        <w:gridCol w:w="1786"/>
        <w:gridCol w:w="1848"/>
        <w:gridCol w:w="336"/>
      </w:tblGrid>
      <w:tr w:rsidR="00120CE6">
        <w:trPr>
          <w:trHeight w:val="364"/>
        </w:trPr>
        <w:tc>
          <w:tcPr>
            <w:tcW w:w="672" w:type="dxa"/>
            <w:vMerge w:val="restart"/>
          </w:tcPr>
          <w:p w:rsidR="00120CE6" w:rsidRDefault="00FF26C3">
            <w:pPr>
              <w:pStyle w:val="TableParagraph"/>
              <w:spacing w:before="68" w:line="276" w:lineRule="auto"/>
              <w:ind w:left="237" w:right="186"/>
              <w:jc w:val="both"/>
              <w:rPr>
                <w:b/>
                <w:sz w:val="24"/>
              </w:rPr>
            </w:pPr>
            <w:r>
              <w:rPr>
                <w:b/>
                <w:spacing w:val="-10"/>
                <w:sz w:val="24"/>
              </w:rPr>
              <w:t xml:space="preserve">№ </w:t>
            </w:r>
            <w:r>
              <w:rPr>
                <w:b/>
                <w:spacing w:val="-6"/>
                <w:sz w:val="24"/>
              </w:rPr>
              <w:t xml:space="preserve">п/ </w:t>
            </w:r>
            <w:r>
              <w:rPr>
                <w:b/>
                <w:spacing w:val="-10"/>
                <w:sz w:val="24"/>
              </w:rPr>
              <w:t>п</w:t>
            </w:r>
          </w:p>
        </w:tc>
        <w:tc>
          <w:tcPr>
            <w:tcW w:w="4284" w:type="dxa"/>
            <w:vMerge w:val="restart"/>
          </w:tcPr>
          <w:p w:rsidR="00120CE6" w:rsidRDefault="00FF26C3">
            <w:pPr>
              <w:pStyle w:val="TableParagraph"/>
              <w:spacing w:before="227" w:line="276" w:lineRule="auto"/>
              <w:ind w:left="237"/>
              <w:rPr>
                <w:b/>
                <w:sz w:val="24"/>
              </w:rPr>
            </w:pPr>
            <w:r>
              <w:rPr>
                <w:b/>
                <w:sz w:val="24"/>
              </w:rPr>
              <w:t xml:space="preserve">Наименованиеразделовитем </w:t>
            </w:r>
            <w:r>
              <w:rPr>
                <w:b/>
                <w:spacing w:val="-2"/>
                <w:sz w:val="24"/>
              </w:rPr>
              <w:t>программы</w:t>
            </w:r>
          </w:p>
        </w:tc>
        <w:tc>
          <w:tcPr>
            <w:tcW w:w="4556" w:type="dxa"/>
            <w:gridSpan w:val="3"/>
          </w:tcPr>
          <w:p w:rsidR="00120CE6" w:rsidRDefault="00FF26C3">
            <w:pPr>
              <w:pStyle w:val="TableParagraph"/>
              <w:spacing w:before="44"/>
              <w:ind w:left="107"/>
              <w:rPr>
                <w:b/>
                <w:sz w:val="24"/>
              </w:rPr>
            </w:pPr>
            <w:r>
              <w:rPr>
                <w:b/>
                <w:sz w:val="24"/>
              </w:rPr>
              <w:t>Количество</w:t>
            </w:r>
            <w:r>
              <w:rPr>
                <w:b/>
                <w:spacing w:val="-4"/>
                <w:sz w:val="24"/>
              </w:rPr>
              <w:t xml:space="preserve"> часов</w:t>
            </w:r>
          </w:p>
        </w:tc>
        <w:tc>
          <w:tcPr>
            <w:tcW w:w="336" w:type="dxa"/>
            <w:vMerge w:val="restart"/>
          </w:tcPr>
          <w:p w:rsidR="00120CE6" w:rsidRDefault="00120CE6">
            <w:pPr>
              <w:pStyle w:val="TableParagraph"/>
              <w:rPr>
                <w:sz w:val="24"/>
              </w:rPr>
            </w:pPr>
          </w:p>
        </w:tc>
      </w:tr>
      <w:tr w:rsidR="00120CE6">
        <w:trPr>
          <w:trHeight w:val="989"/>
        </w:trPr>
        <w:tc>
          <w:tcPr>
            <w:tcW w:w="672" w:type="dxa"/>
            <w:vMerge/>
            <w:tcBorders>
              <w:top w:val="nil"/>
            </w:tcBorders>
          </w:tcPr>
          <w:p w:rsidR="00120CE6" w:rsidRDefault="00120CE6">
            <w:pPr>
              <w:rPr>
                <w:sz w:val="2"/>
                <w:szCs w:val="2"/>
              </w:rPr>
            </w:pPr>
          </w:p>
        </w:tc>
        <w:tc>
          <w:tcPr>
            <w:tcW w:w="4284" w:type="dxa"/>
            <w:vMerge/>
            <w:tcBorders>
              <w:top w:val="nil"/>
            </w:tcBorders>
          </w:tcPr>
          <w:p w:rsidR="00120CE6" w:rsidRDefault="00120CE6">
            <w:pPr>
              <w:rPr>
                <w:sz w:val="2"/>
                <w:szCs w:val="2"/>
              </w:rPr>
            </w:pPr>
          </w:p>
        </w:tc>
        <w:tc>
          <w:tcPr>
            <w:tcW w:w="922" w:type="dxa"/>
          </w:tcPr>
          <w:p w:rsidR="00120CE6" w:rsidRDefault="00FF26C3">
            <w:pPr>
              <w:pStyle w:val="TableParagraph"/>
              <w:spacing w:before="40" w:line="276" w:lineRule="auto"/>
              <w:ind w:left="241" w:right="189"/>
              <w:rPr>
                <w:b/>
                <w:sz w:val="24"/>
              </w:rPr>
            </w:pPr>
            <w:r>
              <w:rPr>
                <w:b/>
                <w:spacing w:val="-4"/>
                <w:sz w:val="24"/>
              </w:rPr>
              <w:t xml:space="preserve">Всег </w:t>
            </w:r>
            <w:r>
              <w:rPr>
                <w:b/>
                <w:spacing w:val="-10"/>
                <w:sz w:val="24"/>
              </w:rPr>
              <w:t>о</w:t>
            </w:r>
          </w:p>
        </w:tc>
        <w:tc>
          <w:tcPr>
            <w:tcW w:w="1786" w:type="dxa"/>
          </w:tcPr>
          <w:p w:rsidR="00120CE6" w:rsidRDefault="00FF26C3">
            <w:pPr>
              <w:pStyle w:val="TableParagraph"/>
              <w:spacing w:before="40" w:line="276" w:lineRule="auto"/>
              <w:ind w:left="237" w:right="86"/>
              <w:rPr>
                <w:b/>
                <w:sz w:val="24"/>
              </w:rPr>
            </w:pPr>
            <w:r>
              <w:rPr>
                <w:b/>
                <w:spacing w:val="-2"/>
                <w:sz w:val="24"/>
              </w:rPr>
              <w:t xml:space="preserve">Контрольны </w:t>
            </w:r>
            <w:r>
              <w:rPr>
                <w:b/>
                <w:sz w:val="24"/>
              </w:rPr>
              <w:t>е работы</w:t>
            </w:r>
          </w:p>
        </w:tc>
        <w:tc>
          <w:tcPr>
            <w:tcW w:w="1848" w:type="dxa"/>
          </w:tcPr>
          <w:p w:rsidR="00120CE6" w:rsidRDefault="00FF26C3">
            <w:pPr>
              <w:pStyle w:val="TableParagraph"/>
              <w:spacing w:before="40" w:line="276" w:lineRule="auto"/>
              <w:ind w:left="237" w:right="81"/>
              <w:rPr>
                <w:b/>
                <w:sz w:val="24"/>
              </w:rPr>
            </w:pPr>
            <w:r>
              <w:rPr>
                <w:b/>
                <w:spacing w:val="-2"/>
                <w:sz w:val="24"/>
              </w:rPr>
              <w:t xml:space="preserve">Практически </w:t>
            </w:r>
            <w:r>
              <w:rPr>
                <w:b/>
                <w:sz w:val="24"/>
              </w:rPr>
              <w:t>е работы</w:t>
            </w:r>
          </w:p>
        </w:tc>
        <w:tc>
          <w:tcPr>
            <w:tcW w:w="336" w:type="dxa"/>
            <w:vMerge/>
            <w:tcBorders>
              <w:top w:val="nil"/>
            </w:tcBorders>
          </w:tcPr>
          <w:p w:rsidR="00120CE6" w:rsidRDefault="00120CE6">
            <w:pPr>
              <w:rPr>
                <w:sz w:val="2"/>
                <w:szCs w:val="2"/>
              </w:rPr>
            </w:pPr>
          </w:p>
        </w:tc>
      </w:tr>
      <w:tr w:rsidR="00120CE6">
        <w:trPr>
          <w:trHeight w:val="359"/>
        </w:trPr>
        <w:tc>
          <w:tcPr>
            <w:tcW w:w="9848" w:type="dxa"/>
            <w:gridSpan w:val="6"/>
          </w:tcPr>
          <w:p w:rsidR="00120CE6" w:rsidRDefault="00FF26C3">
            <w:pPr>
              <w:pStyle w:val="TableParagraph"/>
              <w:spacing w:before="40"/>
              <w:ind w:left="237"/>
              <w:rPr>
                <w:b/>
                <w:sz w:val="24"/>
              </w:rPr>
            </w:pPr>
            <w:r>
              <w:rPr>
                <w:b/>
                <w:sz w:val="24"/>
              </w:rPr>
              <w:t>Раздел1.Знанияофизической</w:t>
            </w:r>
            <w:r>
              <w:rPr>
                <w:b/>
                <w:spacing w:val="-2"/>
                <w:sz w:val="24"/>
              </w:rPr>
              <w:t>культуре</w:t>
            </w:r>
          </w:p>
        </w:tc>
      </w:tr>
      <w:tr w:rsidR="00120CE6">
        <w:trPr>
          <w:trHeight w:val="364"/>
        </w:trPr>
        <w:tc>
          <w:tcPr>
            <w:tcW w:w="672" w:type="dxa"/>
          </w:tcPr>
          <w:p w:rsidR="00120CE6" w:rsidRDefault="00FF26C3">
            <w:pPr>
              <w:pStyle w:val="TableParagraph"/>
              <w:spacing w:before="40"/>
              <w:ind w:left="103"/>
              <w:rPr>
                <w:sz w:val="24"/>
              </w:rPr>
            </w:pPr>
            <w:r>
              <w:rPr>
                <w:spacing w:val="-5"/>
                <w:sz w:val="24"/>
              </w:rPr>
              <w:t>1.1</w:t>
            </w:r>
          </w:p>
        </w:tc>
        <w:tc>
          <w:tcPr>
            <w:tcW w:w="4284" w:type="dxa"/>
          </w:tcPr>
          <w:p w:rsidR="00120CE6" w:rsidRDefault="00FF26C3">
            <w:pPr>
              <w:pStyle w:val="TableParagraph"/>
              <w:spacing w:before="40"/>
              <w:ind w:left="237"/>
              <w:rPr>
                <w:sz w:val="24"/>
              </w:rPr>
            </w:pPr>
            <w:r>
              <w:rPr>
                <w:sz w:val="24"/>
              </w:rPr>
              <w:t>Знанияо</w:t>
            </w:r>
            <w:r>
              <w:rPr>
                <w:spacing w:val="-2"/>
                <w:sz w:val="24"/>
              </w:rPr>
              <w:t>физическойкультуре</w:t>
            </w:r>
          </w:p>
        </w:tc>
        <w:tc>
          <w:tcPr>
            <w:tcW w:w="922" w:type="dxa"/>
          </w:tcPr>
          <w:p w:rsidR="00120CE6" w:rsidRDefault="00FF26C3">
            <w:pPr>
              <w:pStyle w:val="TableParagraph"/>
              <w:spacing w:before="40"/>
              <w:ind w:left="467"/>
              <w:rPr>
                <w:sz w:val="24"/>
              </w:rPr>
            </w:pPr>
            <w:r>
              <w:rPr>
                <w:spacing w:val="-10"/>
                <w:sz w:val="24"/>
              </w:rPr>
              <w:t>1</w:t>
            </w:r>
          </w:p>
        </w:tc>
        <w:tc>
          <w:tcPr>
            <w:tcW w:w="1786" w:type="dxa"/>
          </w:tcPr>
          <w:p w:rsidR="00120CE6" w:rsidRDefault="00FF26C3">
            <w:pPr>
              <w:pStyle w:val="TableParagraph"/>
              <w:spacing w:before="40"/>
              <w:ind w:right="730"/>
              <w:jc w:val="right"/>
              <w:rPr>
                <w:sz w:val="24"/>
              </w:rPr>
            </w:pPr>
            <w:r>
              <w:rPr>
                <w:spacing w:val="-10"/>
                <w:sz w:val="24"/>
              </w:rPr>
              <w:t>0</w:t>
            </w:r>
          </w:p>
        </w:tc>
        <w:tc>
          <w:tcPr>
            <w:tcW w:w="1848" w:type="dxa"/>
          </w:tcPr>
          <w:p w:rsidR="00120CE6" w:rsidRDefault="00FF26C3">
            <w:pPr>
              <w:pStyle w:val="TableParagraph"/>
              <w:spacing w:before="40"/>
              <w:ind w:left="201"/>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552"/>
        </w:trPr>
        <w:tc>
          <w:tcPr>
            <w:tcW w:w="4956"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922" w:type="dxa"/>
          </w:tcPr>
          <w:p w:rsidR="00120CE6" w:rsidRDefault="00FF26C3">
            <w:pPr>
              <w:pStyle w:val="TableParagraph"/>
              <w:spacing w:before="131"/>
              <w:ind w:left="467"/>
              <w:rPr>
                <w:sz w:val="24"/>
              </w:rPr>
            </w:pPr>
            <w:r>
              <w:rPr>
                <w:spacing w:val="-10"/>
                <w:sz w:val="24"/>
              </w:rPr>
              <w:t>1</w:t>
            </w:r>
          </w:p>
        </w:tc>
        <w:tc>
          <w:tcPr>
            <w:tcW w:w="3970" w:type="dxa"/>
            <w:gridSpan w:val="3"/>
          </w:tcPr>
          <w:p w:rsidR="00120CE6" w:rsidRDefault="00120CE6">
            <w:pPr>
              <w:pStyle w:val="TableParagraph"/>
              <w:rPr>
                <w:sz w:val="24"/>
              </w:rPr>
            </w:pPr>
          </w:p>
        </w:tc>
      </w:tr>
      <w:tr w:rsidR="00120CE6">
        <w:trPr>
          <w:trHeight w:val="364"/>
        </w:trPr>
        <w:tc>
          <w:tcPr>
            <w:tcW w:w="9848" w:type="dxa"/>
            <w:gridSpan w:val="6"/>
          </w:tcPr>
          <w:p w:rsidR="00120CE6" w:rsidRDefault="00FF26C3">
            <w:pPr>
              <w:pStyle w:val="TableParagraph"/>
              <w:spacing w:before="44"/>
              <w:ind w:left="237"/>
              <w:rPr>
                <w:b/>
                <w:sz w:val="24"/>
              </w:rPr>
            </w:pPr>
            <w:r>
              <w:rPr>
                <w:b/>
                <w:sz w:val="24"/>
              </w:rPr>
              <w:t>Раздел2.Способы самостоятельной</w:t>
            </w:r>
            <w:r>
              <w:rPr>
                <w:b/>
                <w:spacing w:val="-2"/>
                <w:sz w:val="24"/>
              </w:rPr>
              <w:t xml:space="preserve"> деятельности</w:t>
            </w:r>
          </w:p>
        </w:tc>
      </w:tr>
      <w:tr w:rsidR="00120CE6">
        <w:trPr>
          <w:trHeight w:val="681"/>
        </w:trPr>
        <w:tc>
          <w:tcPr>
            <w:tcW w:w="672" w:type="dxa"/>
          </w:tcPr>
          <w:p w:rsidR="00120CE6" w:rsidRDefault="00FF26C3">
            <w:pPr>
              <w:pStyle w:val="TableParagraph"/>
              <w:spacing w:before="193"/>
              <w:ind w:left="103"/>
              <w:rPr>
                <w:sz w:val="24"/>
              </w:rPr>
            </w:pPr>
            <w:r>
              <w:rPr>
                <w:spacing w:val="-5"/>
                <w:sz w:val="24"/>
              </w:rPr>
              <w:t>2.1</w:t>
            </w:r>
          </w:p>
        </w:tc>
        <w:tc>
          <w:tcPr>
            <w:tcW w:w="4284" w:type="dxa"/>
          </w:tcPr>
          <w:p w:rsidR="00120CE6" w:rsidRDefault="00FF26C3">
            <w:pPr>
              <w:pStyle w:val="TableParagraph"/>
              <w:spacing w:before="6" w:line="316" w:lineRule="exact"/>
              <w:ind w:left="237" w:right="48"/>
              <w:rPr>
                <w:sz w:val="24"/>
              </w:rPr>
            </w:pPr>
            <w:r>
              <w:rPr>
                <w:spacing w:val="-2"/>
                <w:sz w:val="24"/>
              </w:rPr>
              <w:t xml:space="preserve">Самостоятельнаяфизическаяподготов </w:t>
            </w:r>
            <w:r>
              <w:rPr>
                <w:spacing w:val="-6"/>
                <w:sz w:val="24"/>
              </w:rPr>
              <w:t>ка</w:t>
            </w:r>
          </w:p>
        </w:tc>
        <w:tc>
          <w:tcPr>
            <w:tcW w:w="922" w:type="dxa"/>
          </w:tcPr>
          <w:p w:rsidR="00120CE6" w:rsidRDefault="00FF26C3">
            <w:pPr>
              <w:pStyle w:val="TableParagraph"/>
              <w:spacing w:before="193"/>
              <w:ind w:left="467"/>
              <w:rPr>
                <w:sz w:val="24"/>
              </w:rPr>
            </w:pPr>
            <w:r>
              <w:rPr>
                <w:spacing w:val="-10"/>
                <w:sz w:val="24"/>
              </w:rPr>
              <w:t>1</w:t>
            </w:r>
          </w:p>
        </w:tc>
        <w:tc>
          <w:tcPr>
            <w:tcW w:w="1786" w:type="dxa"/>
          </w:tcPr>
          <w:p w:rsidR="00120CE6" w:rsidRDefault="00FF26C3">
            <w:pPr>
              <w:pStyle w:val="TableParagraph"/>
              <w:spacing w:before="193"/>
              <w:ind w:right="730"/>
              <w:jc w:val="right"/>
              <w:rPr>
                <w:sz w:val="24"/>
              </w:rPr>
            </w:pPr>
            <w:r>
              <w:rPr>
                <w:spacing w:val="-10"/>
                <w:sz w:val="24"/>
              </w:rPr>
              <w:t>0</w:t>
            </w:r>
          </w:p>
        </w:tc>
        <w:tc>
          <w:tcPr>
            <w:tcW w:w="1848" w:type="dxa"/>
          </w:tcPr>
          <w:p w:rsidR="00120CE6" w:rsidRDefault="00FF26C3">
            <w:pPr>
              <w:pStyle w:val="TableParagraph"/>
              <w:spacing w:before="193"/>
              <w:ind w:left="201"/>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994"/>
        </w:trPr>
        <w:tc>
          <w:tcPr>
            <w:tcW w:w="672" w:type="dxa"/>
          </w:tcPr>
          <w:p w:rsidR="00120CE6" w:rsidRDefault="00120CE6">
            <w:pPr>
              <w:pStyle w:val="TableParagraph"/>
              <w:spacing w:before="75"/>
              <w:rPr>
                <w:b/>
                <w:sz w:val="24"/>
              </w:rPr>
            </w:pPr>
          </w:p>
          <w:p w:rsidR="00120CE6" w:rsidRDefault="00FF26C3">
            <w:pPr>
              <w:pStyle w:val="TableParagraph"/>
              <w:spacing w:before="1"/>
              <w:ind w:left="103"/>
              <w:rPr>
                <w:sz w:val="24"/>
              </w:rPr>
            </w:pPr>
            <w:r>
              <w:rPr>
                <w:spacing w:val="-5"/>
                <w:sz w:val="24"/>
              </w:rPr>
              <w:t>2.2</w:t>
            </w:r>
          </w:p>
        </w:tc>
        <w:tc>
          <w:tcPr>
            <w:tcW w:w="4284" w:type="dxa"/>
          </w:tcPr>
          <w:p w:rsidR="00120CE6" w:rsidRDefault="00FF26C3">
            <w:pPr>
              <w:pStyle w:val="TableParagraph"/>
              <w:spacing w:before="35" w:line="276" w:lineRule="auto"/>
              <w:ind w:left="237" w:right="48"/>
              <w:rPr>
                <w:sz w:val="24"/>
              </w:rPr>
            </w:pPr>
            <w:r>
              <w:rPr>
                <w:sz w:val="24"/>
              </w:rPr>
              <w:t>Профилактикапредупреждениятравм и оказание первой помощи при их</w:t>
            </w:r>
          </w:p>
          <w:p w:rsidR="00120CE6" w:rsidRDefault="00FF26C3">
            <w:pPr>
              <w:pStyle w:val="TableParagraph"/>
              <w:spacing w:line="275" w:lineRule="exact"/>
              <w:ind w:left="237"/>
              <w:rPr>
                <w:sz w:val="24"/>
              </w:rPr>
            </w:pPr>
            <w:r>
              <w:rPr>
                <w:spacing w:val="-2"/>
                <w:sz w:val="24"/>
              </w:rPr>
              <w:t>возникновении</w:t>
            </w:r>
          </w:p>
        </w:tc>
        <w:tc>
          <w:tcPr>
            <w:tcW w:w="922" w:type="dxa"/>
          </w:tcPr>
          <w:p w:rsidR="00120CE6" w:rsidRDefault="00120CE6">
            <w:pPr>
              <w:pStyle w:val="TableParagraph"/>
              <w:spacing w:before="75"/>
              <w:rPr>
                <w:b/>
                <w:sz w:val="24"/>
              </w:rPr>
            </w:pPr>
          </w:p>
          <w:p w:rsidR="00120CE6" w:rsidRDefault="00FF26C3">
            <w:pPr>
              <w:pStyle w:val="TableParagraph"/>
              <w:spacing w:before="1"/>
              <w:ind w:left="501"/>
              <w:rPr>
                <w:sz w:val="24"/>
              </w:rPr>
            </w:pPr>
            <w:r>
              <w:rPr>
                <w:spacing w:val="-10"/>
                <w:sz w:val="24"/>
              </w:rPr>
              <w:t>2</w:t>
            </w:r>
          </w:p>
        </w:tc>
        <w:tc>
          <w:tcPr>
            <w:tcW w:w="1786" w:type="dxa"/>
          </w:tcPr>
          <w:p w:rsidR="00120CE6" w:rsidRDefault="00120CE6">
            <w:pPr>
              <w:pStyle w:val="TableParagraph"/>
              <w:spacing w:before="75"/>
              <w:rPr>
                <w:b/>
                <w:sz w:val="24"/>
              </w:rPr>
            </w:pPr>
          </w:p>
          <w:p w:rsidR="00120CE6" w:rsidRDefault="00FF26C3">
            <w:pPr>
              <w:pStyle w:val="TableParagraph"/>
              <w:spacing w:before="1"/>
              <w:ind w:right="730"/>
              <w:jc w:val="right"/>
              <w:rPr>
                <w:sz w:val="24"/>
              </w:rPr>
            </w:pPr>
            <w:r>
              <w:rPr>
                <w:spacing w:val="-10"/>
                <w:sz w:val="24"/>
              </w:rPr>
              <w:t>0</w:t>
            </w:r>
          </w:p>
        </w:tc>
        <w:tc>
          <w:tcPr>
            <w:tcW w:w="1848" w:type="dxa"/>
          </w:tcPr>
          <w:p w:rsidR="00120CE6" w:rsidRDefault="00120CE6">
            <w:pPr>
              <w:pStyle w:val="TableParagraph"/>
              <w:spacing w:before="75"/>
              <w:rPr>
                <w:b/>
                <w:sz w:val="24"/>
              </w:rPr>
            </w:pPr>
          </w:p>
          <w:p w:rsidR="00120CE6" w:rsidRDefault="00FF26C3">
            <w:pPr>
              <w:pStyle w:val="TableParagraph"/>
              <w:spacing w:before="1"/>
              <w:ind w:left="201"/>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556"/>
        </w:trPr>
        <w:tc>
          <w:tcPr>
            <w:tcW w:w="4956" w:type="dxa"/>
            <w:gridSpan w:val="2"/>
          </w:tcPr>
          <w:p w:rsidR="00120CE6" w:rsidRDefault="00FF26C3">
            <w:pPr>
              <w:pStyle w:val="TableParagraph"/>
              <w:spacing w:before="136"/>
              <w:ind w:left="237"/>
              <w:rPr>
                <w:sz w:val="24"/>
              </w:rPr>
            </w:pPr>
            <w:r>
              <w:rPr>
                <w:spacing w:val="-2"/>
                <w:sz w:val="24"/>
              </w:rPr>
              <w:t>Итогопоразделу</w:t>
            </w:r>
          </w:p>
        </w:tc>
        <w:tc>
          <w:tcPr>
            <w:tcW w:w="922" w:type="dxa"/>
          </w:tcPr>
          <w:p w:rsidR="00120CE6" w:rsidRDefault="00FF26C3">
            <w:pPr>
              <w:pStyle w:val="TableParagraph"/>
              <w:spacing w:before="136"/>
              <w:ind w:left="467"/>
              <w:rPr>
                <w:sz w:val="24"/>
              </w:rPr>
            </w:pPr>
            <w:r>
              <w:rPr>
                <w:spacing w:val="-10"/>
                <w:sz w:val="24"/>
              </w:rPr>
              <w:t>3</w:t>
            </w:r>
          </w:p>
        </w:tc>
        <w:tc>
          <w:tcPr>
            <w:tcW w:w="3970" w:type="dxa"/>
            <w:gridSpan w:val="3"/>
          </w:tcPr>
          <w:p w:rsidR="00120CE6" w:rsidRDefault="00120CE6">
            <w:pPr>
              <w:pStyle w:val="TableParagraph"/>
              <w:rPr>
                <w:sz w:val="24"/>
              </w:rPr>
            </w:pPr>
          </w:p>
        </w:tc>
      </w:tr>
      <w:tr w:rsidR="00120CE6">
        <w:trPr>
          <w:trHeight w:val="359"/>
        </w:trPr>
        <w:tc>
          <w:tcPr>
            <w:tcW w:w="9848" w:type="dxa"/>
            <w:gridSpan w:val="6"/>
          </w:tcPr>
          <w:p w:rsidR="00120CE6" w:rsidRDefault="00FF26C3">
            <w:pPr>
              <w:pStyle w:val="TableParagraph"/>
              <w:spacing w:before="40"/>
              <w:ind w:left="237"/>
              <w:rPr>
                <w:b/>
                <w:sz w:val="24"/>
              </w:rPr>
            </w:pPr>
            <w:r>
              <w:rPr>
                <w:b/>
                <w:sz w:val="24"/>
              </w:rPr>
              <w:t>ФИЗИЧЕСКОЕ</w:t>
            </w:r>
            <w:r>
              <w:rPr>
                <w:b/>
                <w:spacing w:val="-2"/>
                <w:sz w:val="24"/>
              </w:rPr>
              <w:t xml:space="preserve"> СОВЕРШЕНСТВОВАНИЕ</w:t>
            </w:r>
          </w:p>
        </w:tc>
      </w:tr>
      <w:tr w:rsidR="00120CE6">
        <w:trPr>
          <w:trHeight w:val="364"/>
        </w:trPr>
        <w:tc>
          <w:tcPr>
            <w:tcW w:w="9848" w:type="dxa"/>
            <w:gridSpan w:val="6"/>
          </w:tcPr>
          <w:p w:rsidR="00120CE6" w:rsidRDefault="00FF26C3">
            <w:pPr>
              <w:pStyle w:val="TableParagraph"/>
              <w:spacing w:before="44"/>
              <w:ind w:left="237"/>
              <w:rPr>
                <w:b/>
                <w:sz w:val="24"/>
              </w:rPr>
            </w:pPr>
            <w:r>
              <w:rPr>
                <w:b/>
                <w:sz w:val="24"/>
              </w:rPr>
              <w:t xml:space="preserve">Раздел1.Оздоровительнаяфизическая </w:t>
            </w:r>
            <w:r>
              <w:rPr>
                <w:b/>
                <w:spacing w:val="-2"/>
                <w:sz w:val="24"/>
              </w:rPr>
              <w:t>культура</w:t>
            </w:r>
          </w:p>
        </w:tc>
      </w:tr>
      <w:tr w:rsidR="00120CE6">
        <w:trPr>
          <w:trHeight w:val="998"/>
        </w:trPr>
        <w:tc>
          <w:tcPr>
            <w:tcW w:w="672" w:type="dxa"/>
          </w:tcPr>
          <w:p w:rsidR="00120CE6" w:rsidRDefault="00120CE6">
            <w:pPr>
              <w:pStyle w:val="TableParagraph"/>
              <w:spacing w:before="76"/>
              <w:rPr>
                <w:b/>
                <w:sz w:val="24"/>
              </w:rPr>
            </w:pPr>
          </w:p>
          <w:p w:rsidR="00120CE6" w:rsidRDefault="00FF26C3">
            <w:pPr>
              <w:pStyle w:val="TableParagraph"/>
              <w:ind w:left="103"/>
              <w:rPr>
                <w:sz w:val="24"/>
              </w:rPr>
            </w:pPr>
            <w:r>
              <w:rPr>
                <w:spacing w:val="-5"/>
                <w:sz w:val="24"/>
              </w:rPr>
              <w:t>1.1</w:t>
            </w:r>
          </w:p>
        </w:tc>
        <w:tc>
          <w:tcPr>
            <w:tcW w:w="4284" w:type="dxa"/>
          </w:tcPr>
          <w:p w:rsidR="00120CE6" w:rsidRDefault="00FF26C3">
            <w:pPr>
              <w:pStyle w:val="TableParagraph"/>
              <w:spacing w:before="35" w:line="276" w:lineRule="auto"/>
              <w:ind w:left="237"/>
              <w:rPr>
                <w:sz w:val="24"/>
              </w:rPr>
            </w:pPr>
            <w:r>
              <w:rPr>
                <w:sz w:val="24"/>
              </w:rPr>
              <w:t>Упражнения для профилактики нарушенияосанкииснижениямассы</w:t>
            </w:r>
          </w:p>
          <w:p w:rsidR="00120CE6" w:rsidRDefault="00FF26C3">
            <w:pPr>
              <w:pStyle w:val="TableParagraph"/>
              <w:spacing w:before="4"/>
              <w:ind w:left="237"/>
              <w:rPr>
                <w:sz w:val="24"/>
              </w:rPr>
            </w:pPr>
            <w:r>
              <w:rPr>
                <w:spacing w:val="-4"/>
                <w:sz w:val="24"/>
              </w:rPr>
              <w:t>тела</w:t>
            </w:r>
          </w:p>
        </w:tc>
        <w:tc>
          <w:tcPr>
            <w:tcW w:w="922" w:type="dxa"/>
          </w:tcPr>
          <w:p w:rsidR="00120CE6" w:rsidRDefault="00120CE6">
            <w:pPr>
              <w:pStyle w:val="TableParagraph"/>
              <w:spacing w:before="76"/>
              <w:rPr>
                <w:b/>
                <w:sz w:val="24"/>
              </w:rPr>
            </w:pPr>
          </w:p>
          <w:p w:rsidR="00120CE6" w:rsidRDefault="00FF26C3">
            <w:pPr>
              <w:pStyle w:val="TableParagraph"/>
              <w:ind w:left="467"/>
              <w:rPr>
                <w:sz w:val="24"/>
              </w:rPr>
            </w:pPr>
            <w:r>
              <w:rPr>
                <w:spacing w:val="-10"/>
                <w:sz w:val="24"/>
              </w:rPr>
              <w:t>1</w:t>
            </w:r>
          </w:p>
        </w:tc>
        <w:tc>
          <w:tcPr>
            <w:tcW w:w="1786" w:type="dxa"/>
          </w:tcPr>
          <w:p w:rsidR="00120CE6" w:rsidRDefault="00120CE6">
            <w:pPr>
              <w:pStyle w:val="TableParagraph"/>
              <w:spacing w:before="76"/>
              <w:rPr>
                <w:b/>
                <w:sz w:val="24"/>
              </w:rPr>
            </w:pPr>
          </w:p>
          <w:p w:rsidR="00120CE6" w:rsidRDefault="00FF26C3">
            <w:pPr>
              <w:pStyle w:val="TableParagraph"/>
              <w:ind w:right="730"/>
              <w:jc w:val="right"/>
              <w:rPr>
                <w:sz w:val="24"/>
              </w:rPr>
            </w:pPr>
            <w:r>
              <w:rPr>
                <w:spacing w:val="-10"/>
                <w:sz w:val="24"/>
              </w:rPr>
              <w:t>0</w:t>
            </w:r>
          </w:p>
        </w:tc>
        <w:tc>
          <w:tcPr>
            <w:tcW w:w="1848" w:type="dxa"/>
          </w:tcPr>
          <w:p w:rsidR="00120CE6" w:rsidRDefault="00120CE6">
            <w:pPr>
              <w:pStyle w:val="TableParagraph"/>
              <w:spacing w:before="76"/>
              <w:rPr>
                <w:b/>
                <w:sz w:val="24"/>
              </w:rPr>
            </w:pPr>
          </w:p>
          <w:p w:rsidR="00120CE6" w:rsidRDefault="00FF26C3">
            <w:pPr>
              <w:pStyle w:val="TableParagraph"/>
              <w:ind w:left="201"/>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359"/>
        </w:trPr>
        <w:tc>
          <w:tcPr>
            <w:tcW w:w="672" w:type="dxa"/>
          </w:tcPr>
          <w:p w:rsidR="00120CE6" w:rsidRDefault="00FF26C3">
            <w:pPr>
              <w:pStyle w:val="TableParagraph"/>
              <w:spacing w:before="35"/>
              <w:ind w:left="103"/>
              <w:rPr>
                <w:sz w:val="24"/>
              </w:rPr>
            </w:pPr>
            <w:r>
              <w:rPr>
                <w:spacing w:val="-5"/>
                <w:sz w:val="24"/>
              </w:rPr>
              <w:t>1.2</w:t>
            </w:r>
          </w:p>
        </w:tc>
        <w:tc>
          <w:tcPr>
            <w:tcW w:w="4284" w:type="dxa"/>
          </w:tcPr>
          <w:p w:rsidR="00120CE6" w:rsidRDefault="00FF26C3">
            <w:pPr>
              <w:pStyle w:val="TableParagraph"/>
              <w:spacing w:before="35"/>
              <w:ind w:left="237"/>
              <w:rPr>
                <w:sz w:val="24"/>
              </w:rPr>
            </w:pPr>
            <w:r>
              <w:rPr>
                <w:spacing w:val="-2"/>
                <w:sz w:val="24"/>
              </w:rPr>
              <w:t>Закаливаниеорганизма</w:t>
            </w:r>
          </w:p>
        </w:tc>
        <w:tc>
          <w:tcPr>
            <w:tcW w:w="922" w:type="dxa"/>
          </w:tcPr>
          <w:p w:rsidR="00120CE6" w:rsidRDefault="00FF26C3">
            <w:pPr>
              <w:pStyle w:val="TableParagraph"/>
              <w:spacing w:before="35"/>
              <w:ind w:left="501"/>
              <w:rPr>
                <w:sz w:val="24"/>
              </w:rPr>
            </w:pPr>
            <w:r>
              <w:rPr>
                <w:spacing w:val="-10"/>
                <w:sz w:val="24"/>
              </w:rPr>
              <w:t>1</w:t>
            </w:r>
          </w:p>
        </w:tc>
        <w:tc>
          <w:tcPr>
            <w:tcW w:w="1786" w:type="dxa"/>
          </w:tcPr>
          <w:p w:rsidR="00120CE6" w:rsidRDefault="00FF26C3">
            <w:pPr>
              <w:pStyle w:val="TableParagraph"/>
              <w:spacing w:before="35"/>
              <w:ind w:right="730"/>
              <w:jc w:val="right"/>
              <w:rPr>
                <w:sz w:val="24"/>
              </w:rPr>
            </w:pPr>
            <w:r>
              <w:rPr>
                <w:spacing w:val="-10"/>
                <w:sz w:val="24"/>
              </w:rPr>
              <w:t>0</w:t>
            </w:r>
          </w:p>
        </w:tc>
        <w:tc>
          <w:tcPr>
            <w:tcW w:w="1848" w:type="dxa"/>
          </w:tcPr>
          <w:p w:rsidR="00120CE6" w:rsidRDefault="00FF26C3">
            <w:pPr>
              <w:pStyle w:val="TableParagraph"/>
              <w:spacing w:before="35"/>
              <w:ind w:left="201"/>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557"/>
        </w:trPr>
        <w:tc>
          <w:tcPr>
            <w:tcW w:w="4956" w:type="dxa"/>
            <w:gridSpan w:val="2"/>
          </w:tcPr>
          <w:p w:rsidR="00120CE6" w:rsidRDefault="00FF26C3">
            <w:pPr>
              <w:pStyle w:val="TableParagraph"/>
              <w:spacing w:before="136"/>
              <w:ind w:left="237"/>
              <w:rPr>
                <w:sz w:val="24"/>
              </w:rPr>
            </w:pPr>
            <w:r>
              <w:rPr>
                <w:sz w:val="24"/>
              </w:rPr>
              <w:t>Итогопо</w:t>
            </w:r>
            <w:r>
              <w:rPr>
                <w:spacing w:val="-2"/>
                <w:sz w:val="24"/>
              </w:rPr>
              <w:t xml:space="preserve"> разделу</w:t>
            </w:r>
          </w:p>
        </w:tc>
        <w:tc>
          <w:tcPr>
            <w:tcW w:w="922" w:type="dxa"/>
          </w:tcPr>
          <w:p w:rsidR="00120CE6" w:rsidRDefault="00FF26C3">
            <w:pPr>
              <w:pStyle w:val="TableParagraph"/>
              <w:spacing w:before="136"/>
              <w:ind w:left="501"/>
              <w:rPr>
                <w:sz w:val="24"/>
              </w:rPr>
            </w:pPr>
            <w:r>
              <w:rPr>
                <w:spacing w:val="-10"/>
                <w:sz w:val="24"/>
              </w:rPr>
              <w:t>2</w:t>
            </w:r>
          </w:p>
        </w:tc>
        <w:tc>
          <w:tcPr>
            <w:tcW w:w="3970" w:type="dxa"/>
            <w:gridSpan w:val="3"/>
          </w:tcPr>
          <w:p w:rsidR="00120CE6" w:rsidRDefault="00120CE6">
            <w:pPr>
              <w:pStyle w:val="TableParagraph"/>
              <w:rPr>
                <w:sz w:val="24"/>
              </w:rPr>
            </w:pPr>
          </w:p>
        </w:tc>
      </w:tr>
      <w:tr w:rsidR="00120CE6">
        <w:trPr>
          <w:trHeight w:val="359"/>
        </w:trPr>
        <w:tc>
          <w:tcPr>
            <w:tcW w:w="9848" w:type="dxa"/>
            <w:gridSpan w:val="6"/>
          </w:tcPr>
          <w:p w:rsidR="00120CE6" w:rsidRDefault="00FF26C3">
            <w:pPr>
              <w:pStyle w:val="TableParagraph"/>
              <w:spacing w:before="40"/>
              <w:ind w:left="237"/>
              <w:rPr>
                <w:b/>
                <w:sz w:val="24"/>
              </w:rPr>
            </w:pPr>
            <w:r>
              <w:rPr>
                <w:b/>
                <w:sz w:val="24"/>
              </w:rPr>
              <w:t>Раздел2.Спортивно-оздоровительнаяфизическая</w:t>
            </w:r>
            <w:r>
              <w:rPr>
                <w:b/>
                <w:spacing w:val="-2"/>
                <w:sz w:val="24"/>
              </w:rPr>
              <w:t>культура</w:t>
            </w:r>
          </w:p>
        </w:tc>
      </w:tr>
      <w:tr w:rsidR="00120CE6">
        <w:trPr>
          <w:trHeight w:val="364"/>
        </w:trPr>
        <w:tc>
          <w:tcPr>
            <w:tcW w:w="672" w:type="dxa"/>
          </w:tcPr>
          <w:p w:rsidR="00120CE6" w:rsidRDefault="00FF26C3">
            <w:pPr>
              <w:pStyle w:val="TableParagraph"/>
              <w:spacing w:before="40"/>
              <w:ind w:left="103"/>
              <w:rPr>
                <w:sz w:val="24"/>
              </w:rPr>
            </w:pPr>
            <w:r>
              <w:rPr>
                <w:spacing w:val="-5"/>
                <w:sz w:val="24"/>
              </w:rPr>
              <w:t>2.1</w:t>
            </w:r>
          </w:p>
        </w:tc>
        <w:tc>
          <w:tcPr>
            <w:tcW w:w="4284" w:type="dxa"/>
          </w:tcPr>
          <w:p w:rsidR="00120CE6" w:rsidRDefault="00FF26C3">
            <w:pPr>
              <w:pStyle w:val="TableParagraph"/>
              <w:spacing w:before="40"/>
              <w:ind w:left="237"/>
              <w:rPr>
                <w:sz w:val="24"/>
              </w:rPr>
            </w:pPr>
            <w:r>
              <w:rPr>
                <w:sz w:val="24"/>
              </w:rPr>
              <w:t>Гимнастикас</w:t>
            </w:r>
            <w:r>
              <w:rPr>
                <w:spacing w:val="-2"/>
                <w:sz w:val="24"/>
              </w:rPr>
              <w:t>основамиакробатики</w:t>
            </w:r>
          </w:p>
        </w:tc>
        <w:tc>
          <w:tcPr>
            <w:tcW w:w="922" w:type="dxa"/>
          </w:tcPr>
          <w:p w:rsidR="00120CE6" w:rsidRDefault="00FF26C3">
            <w:pPr>
              <w:pStyle w:val="TableParagraph"/>
              <w:spacing w:before="40"/>
              <w:ind w:left="443"/>
              <w:rPr>
                <w:sz w:val="24"/>
              </w:rPr>
            </w:pPr>
            <w:r>
              <w:rPr>
                <w:spacing w:val="-5"/>
                <w:sz w:val="24"/>
              </w:rPr>
              <w:t>13</w:t>
            </w:r>
          </w:p>
        </w:tc>
        <w:tc>
          <w:tcPr>
            <w:tcW w:w="1786" w:type="dxa"/>
          </w:tcPr>
          <w:p w:rsidR="00120CE6" w:rsidRDefault="00FF26C3">
            <w:pPr>
              <w:pStyle w:val="TableParagraph"/>
              <w:spacing w:before="40"/>
              <w:ind w:right="730"/>
              <w:jc w:val="right"/>
              <w:rPr>
                <w:sz w:val="24"/>
              </w:rPr>
            </w:pPr>
            <w:r>
              <w:rPr>
                <w:spacing w:val="-10"/>
                <w:sz w:val="24"/>
              </w:rPr>
              <w:t>0</w:t>
            </w:r>
          </w:p>
        </w:tc>
        <w:tc>
          <w:tcPr>
            <w:tcW w:w="1848" w:type="dxa"/>
          </w:tcPr>
          <w:p w:rsidR="00120CE6" w:rsidRDefault="00FF26C3">
            <w:pPr>
              <w:pStyle w:val="TableParagraph"/>
              <w:spacing w:before="40"/>
              <w:ind w:left="201" w:right="67"/>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359"/>
        </w:trPr>
        <w:tc>
          <w:tcPr>
            <w:tcW w:w="672" w:type="dxa"/>
          </w:tcPr>
          <w:p w:rsidR="00120CE6" w:rsidRDefault="00FF26C3">
            <w:pPr>
              <w:pStyle w:val="TableParagraph"/>
              <w:spacing w:before="35"/>
              <w:ind w:left="103"/>
              <w:rPr>
                <w:sz w:val="24"/>
              </w:rPr>
            </w:pPr>
            <w:r>
              <w:rPr>
                <w:spacing w:val="-5"/>
                <w:sz w:val="24"/>
              </w:rPr>
              <w:t>2.2</w:t>
            </w:r>
          </w:p>
        </w:tc>
        <w:tc>
          <w:tcPr>
            <w:tcW w:w="4284" w:type="dxa"/>
          </w:tcPr>
          <w:p w:rsidR="00120CE6" w:rsidRDefault="00FF26C3">
            <w:pPr>
              <w:pStyle w:val="TableParagraph"/>
              <w:spacing w:before="35"/>
              <w:ind w:left="237"/>
              <w:rPr>
                <w:sz w:val="24"/>
              </w:rPr>
            </w:pPr>
            <w:r>
              <w:rPr>
                <w:spacing w:val="-2"/>
                <w:sz w:val="24"/>
              </w:rPr>
              <w:t>Легкаяатлетика</w:t>
            </w:r>
          </w:p>
        </w:tc>
        <w:tc>
          <w:tcPr>
            <w:tcW w:w="922" w:type="dxa"/>
          </w:tcPr>
          <w:p w:rsidR="00120CE6" w:rsidRDefault="00FF26C3">
            <w:pPr>
              <w:pStyle w:val="TableParagraph"/>
              <w:spacing w:before="35"/>
              <w:ind w:left="409"/>
              <w:rPr>
                <w:sz w:val="24"/>
              </w:rPr>
            </w:pPr>
            <w:r>
              <w:rPr>
                <w:spacing w:val="-5"/>
                <w:sz w:val="24"/>
              </w:rPr>
              <w:t>10</w:t>
            </w:r>
          </w:p>
        </w:tc>
        <w:tc>
          <w:tcPr>
            <w:tcW w:w="1786" w:type="dxa"/>
          </w:tcPr>
          <w:p w:rsidR="00120CE6" w:rsidRDefault="00FF26C3">
            <w:pPr>
              <w:pStyle w:val="TableParagraph"/>
              <w:spacing w:before="35"/>
              <w:ind w:right="730"/>
              <w:jc w:val="right"/>
              <w:rPr>
                <w:sz w:val="24"/>
              </w:rPr>
            </w:pPr>
            <w:r>
              <w:rPr>
                <w:spacing w:val="-10"/>
                <w:sz w:val="24"/>
              </w:rPr>
              <w:t>0</w:t>
            </w:r>
          </w:p>
        </w:tc>
        <w:tc>
          <w:tcPr>
            <w:tcW w:w="1848" w:type="dxa"/>
          </w:tcPr>
          <w:p w:rsidR="00120CE6" w:rsidRDefault="00FF26C3">
            <w:pPr>
              <w:pStyle w:val="TableParagraph"/>
              <w:spacing w:before="35"/>
              <w:ind w:left="201" w:right="67"/>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365"/>
        </w:trPr>
        <w:tc>
          <w:tcPr>
            <w:tcW w:w="672" w:type="dxa"/>
          </w:tcPr>
          <w:p w:rsidR="00120CE6" w:rsidRDefault="00FF26C3">
            <w:pPr>
              <w:pStyle w:val="TableParagraph"/>
              <w:spacing w:before="40"/>
              <w:ind w:left="103"/>
              <w:rPr>
                <w:sz w:val="24"/>
              </w:rPr>
            </w:pPr>
            <w:r>
              <w:rPr>
                <w:spacing w:val="-5"/>
                <w:sz w:val="24"/>
              </w:rPr>
              <w:t>2.3</w:t>
            </w:r>
          </w:p>
        </w:tc>
        <w:tc>
          <w:tcPr>
            <w:tcW w:w="4284" w:type="dxa"/>
          </w:tcPr>
          <w:p w:rsidR="00120CE6" w:rsidRDefault="00FF26C3">
            <w:pPr>
              <w:pStyle w:val="TableParagraph"/>
              <w:spacing w:before="40"/>
              <w:ind w:left="237"/>
              <w:rPr>
                <w:sz w:val="24"/>
              </w:rPr>
            </w:pPr>
            <w:r>
              <w:rPr>
                <w:spacing w:val="-2"/>
                <w:sz w:val="24"/>
              </w:rPr>
              <w:t>Лыжнаяподготовка</w:t>
            </w:r>
          </w:p>
        </w:tc>
        <w:tc>
          <w:tcPr>
            <w:tcW w:w="922" w:type="dxa"/>
          </w:tcPr>
          <w:p w:rsidR="00120CE6" w:rsidRDefault="00FF26C3">
            <w:pPr>
              <w:pStyle w:val="TableParagraph"/>
              <w:spacing w:before="40"/>
              <w:ind w:left="443"/>
              <w:rPr>
                <w:sz w:val="24"/>
              </w:rPr>
            </w:pPr>
            <w:r>
              <w:rPr>
                <w:spacing w:val="-5"/>
                <w:sz w:val="24"/>
              </w:rPr>
              <w:t>13</w:t>
            </w:r>
          </w:p>
        </w:tc>
        <w:tc>
          <w:tcPr>
            <w:tcW w:w="1786" w:type="dxa"/>
          </w:tcPr>
          <w:p w:rsidR="00120CE6" w:rsidRDefault="00FF26C3">
            <w:pPr>
              <w:pStyle w:val="TableParagraph"/>
              <w:spacing w:before="40"/>
              <w:ind w:right="730"/>
              <w:jc w:val="right"/>
              <w:rPr>
                <w:sz w:val="24"/>
              </w:rPr>
            </w:pPr>
            <w:r>
              <w:rPr>
                <w:spacing w:val="-10"/>
                <w:sz w:val="24"/>
              </w:rPr>
              <w:t>0</w:t>
            </w:r>
          </w:p>
        </w:tc>
        <w:tc>
          <w:tcPr>
            <w:tcW w:w="1848" w:type="dxa"/>
          </w:tcPr>
          <w:p w:rsidR="00120CE6" w:rsidRDefault="00FF26C3">
            <w:pPr>
              <w:pStyle w:val="TableParagraph"/>
              <w:spacing w:before="40"/>
              <w:ind w:left="201" w:right="67"/>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359"/>
        </w:trPr>
        <w:tc>
          <w:tcPr>
            <w:tcW w:w="672" w:type="dxa"/>
          </w:tcPr>
          <w:p w:rsidR="00120CE6" w:rsidRDefault="00FF26C3">
            <w:pPr>
              <w:pStyle w:val="TableParagraph"/>
              <w:spacing w:before="35"/>
              <w:ind w:left="103"/>
              <w:rPr>
                <w:sz w:val="24"/>
              </w:rPr>
            </w:pPr>
            <w:r>
              <w:rPr>
                <w:spacing w:val="-5"/>
                <w:sz w:val="24"/>
              </w:rPr>
              <w:t>2.4</w:t>
            </w:r>
          </w:p>
        </w:tc>
        <w:tc>
          <w:tcPr>
            <w:tcW w:w="4284" w:type="dxa"/>
          </w:tcPr>
          <w:p w:rsidR="00120CE6" w:rsidRDefault="00FF26C3">
            <w:pPr>
              <w:pStyle w:val="TableParagraph"/>
              <w:spacing w:before="35"/>
              <w:ind w:left="237"/>
              <w:rPr>
                <w:sz w:val="24"/>
              </w:rPr>
            </w:pPr>
            <w:r>
              <w:rPr>
                <w:spacing w:val="-2"/>
                <w:sz w:val="24"/>
              </w:rPr>
              <w:t>Плавательнаяподготовка</w:t>
            </w:r>
          </w:p>
        </w:tc>
        <w:tc>
          <w:tcPr>
            <w:tcW w:w="922" w:type="dxa"/>
          </w:tcPr>
          <w:p w:rsidR="00120CE6" w:rsidRDefault="00FF26C3">
            <w:pPr>
              <w:pStyle w:val="TableParagraph"/>
              <w:spacing w:before="35"/>
              <w:ind w:left="467"/>
              <w:rPr>
                <w:sz w:val="24"/>
              </w:rPr>
            </w:pPr>
            <w:r>
              <w:rPr>
                <w:spacing w:val="-10"/>
                <w:sz w:val="24"/>
              </w:rPr>
              <w:t>3</w:t>
            </w:r>
          </w:p>
        </w:tc>
        <w:tc>
          <w:tcPr>
            <w:tcW w:w="1786" w:type="dxa"/>
          </w:tcPr>
          <w:p w:rsidR="00120CE6" w:rsidRDefault="00FF26C3">
            <w:pPr>
              <w:pStyle w:val="TableParagraph"/>
              <w:spacing w:before="35"/>
              <w:ind w:right="730"/>
              <w:jc w:val="right"/>
              <w:rPr>
                <w:sz w:val="24"/>
              </w:rPr>
            </w:pPr>
            <w:r>
              <w:rPr>
                <w:spacing w:val="-10"/>
                <w:sz w:val="24"/>
              </w:rPr>
              <w:t>0</w:t>
            </w:r>
          </w:p>
        </w:tc>
        <w:tc>
          <w:tcPr>
            <w:tcW w:w="1848" w:type="dxa"/>
          </w:tcPr>
          <w:p w:rsidR="00120CE6" w:rsidRDefault="00FF26C3">
            <w:pPr>
              <w:pStyle w:val="TableParagraph"/>
              <w:spacing w:before="35"/>
              <w:ind w:left="201" w:right="67"/>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364"/>
        </w:trPr>
        <w:tc>
          <w:tcPr>
            <w:tcW w:w="672" w:type="dxa"/>
          </w:tcPr>
          <w:p w:rsidR="00120CE6" w:rsidRDefault="00FF26C3">
            <w:pPr>
              <w:pStyle w:val="TableParagraph"/>
              <w:spacing w:before="40"/>
              <w:ind w:left="103"/>
              <w:rPr>
                <w:sz w:val="24"/>
              </w:rPr>
            </w:pPr>
            <w:r>
              <w:rPr>
                <w:spacing w:val="-5"/>
                <w:sz w:val="24"/>
              </w:rPr>
              <w:t>2.5</w:t>
            </w:r>
          </w:p>
        </w:tc>
        <w:tc>
          <w:tcPr>
            <w:tcW w:w="4284" w:type="dxa"/>
          </w:tcPr>
          <w:p w:rsidR="00120CE6" w:rsidRDefault="00FF26C3">
            <w:pPr>
              <w:pStyle w:val="TableParagraph"/>
              <w:spacing w:before="40"/>
              <w:ind w:left="237"/>
              <w:rPr>
                <w:sz w:val="24"/>
              </w:rPr>
            </w:pPr>
            <w:r>
              <w:rPr>
                <w:sz w:val="24"/>
              </w:rPr>
              <w:t>Подвижныеи</w:t>
            </w:r>
            <w:r>
              <w:rPr>
                <w:spacing w:val="-2"/>
                <w:sz w:val="24"/>
              </w:rPr>
              <w:t>спортивныеигры</w:t>
            </w:r>
          </w:p>
        </w:tc>
        <w:tc>
          <w:tcPr>
            <w:tcW w:w="922" w:type="dxa"/>
          </w:tcPr>
          <w:p w:rsidR="00120CE6" w:rsidRDefault="00FF26C3">
            <w:pPr>
              <w:pStyle w:val="TableParagraph"/>
              <w:spacing w:before="40"/>
              <w:ind w:left="409"/>
              <w:rPr>
                <w:sz w:val="24"/>
              </w:rPr>
            </w:pPr>
            <w:r>
              <w:rPr>
                <w:spacing w:val="-5"/>
                <w:sz w:val="24"/>
              </w:rPr>
              <w:t>10</w:t>
            </w:r>
          </w:p>
        </w:tc>
        <w:tc>
          <w:tcPr>
            <w:tcW w:w="1786" w:type="dxa"/>
          </w:tcPr>
          <w:p w:rsidR="00120CE6" w:rsidRDefault="00FF26C3">
            <w:pPr>
              <w:pStyle w:val="TableParagraph"/>
              <w:spacing w:before="40"/>
              <w:ind w:right="730"/>
              <w:jc w:val="right"/>
              <w:rPr>
                <w:sz w:val="24"/>
              </w:rPr>
            </w:pPr>
            <w:r>
              <w:rPr>
                <w:spacing w:val="-10"/>
                <w:sz w:val="24"/>
              </w:rPr>
              <w:t>0</w:t>
            </w:r>
          </w:p>
        </w:tc>
        <w:tc>
          <w:tcPr>
            <w:tcW w:w="1848" w:type="dxa"/>
          </w:tcPr>
          <w:p w:rsidR="00120CE6" w:rsidRDefault="00FF26C3">
            <w:pPr>
              <w:pStyle w:val="TableParagraph"/>
              <w:spacing w:before="40"/>
              <w:ind w:left="201" w:right="67"/>
              <w:jc w:val="center"/>
              <w:rPr>
                <w:sz w:val="24"/>
              </w:rPr>
            </w:pPr>
            <w:r>
              <w:rPr>
                <w:spacing w:val="-10"/>
                <w:sz w:val="24"/>
              </w:rPr>
              <w:t>0</w:t>
            </w:r>
          </w:p>
        </w:tc>
        <w:tc>
          <w:tcPr>
            <w:tcW w:w="336" w:type="dxa"/>
          </w:tcPr>
          <w:p w:rsidR="00120CE6" w:rsidRDefault="00120CE6">
            <w:pPr>
              <w:pStyle w:val="TableParagraph"/>
              <w:rPr>
                <w:sz w:val="24"/>
              </w:rPr>
            </w:pPr>
          </w:p>
        </w:tc>
      </w:tr>
      <w:tr w:rsidR="00120CE6">
        <w:trPr>
          <w:trHeight w:val="551"/>
        </w:trPr>
        <w:tc>
          <w:tcPr>
            <w:tcW w:w="4956"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922" w:type="dxa"/>
          </w:tcPr>
          <w:p w:rsidR="00120CE6" w:rsidRDefault="00FF26C3">
            <w:pPr>
              <w:pStyle w:val="TableParagraph"/>
              <w:spacing w:before="131"/>
              <w:ind w:left="409"/>
              <w:rPr>
                <w:sz w:val="24"/>
              </w:rPr>
            </w:pPr>
            <w:r>
              <w:rPr>
                <w:spacing w:val="-5"/>
                <w:sz w:val="24"/>
              </w:rPr>
              <w:t>49</w:t>
            </w:r>
          </w:p>
        </w:tc>
        <w:tc>
          <w:tcPr>
            <w:tcW w:w="3970" w:type="dxa"/>
            <w:gridSpan w:val="3"/>
          </w:tcPr>
          <w:p w:rsidR="00120CE6" w:rsidRDefault="00120CE6">
            <w:pPr>
              <w:pStyle w:val="TableParagraph"/>
              <w:rPr>
                <w:sz w:val="24"/>
              </w:rPr>
            </w:pPr>
          </w:p>
        </w:tc>
      </w:tr>
      <w:tr w:rsidR="00120CE6">
        <w:trPr>
          <w:trHeight w:val="362"/>
        </w:trPr>
        <w:tc>
          <w:tcPr>
            <w:tcW w:w="9848" w:type="dxa"/>
            <w:gridSpan w:val="6"/>
            <w:tcBorders>
              <w:bottom w:val="single" w:sz="4" w:space="0" w:color="000000"/>
            </w:tcBorders>
          </w:tcPr>
          <w:p w:rsidR="00120CE6" w:rsidRDefault="00FF26C3">
            <w:pPr>
              <w:pStyle w:val="TableParagraph"/>
              <w:spacing w:before="44"/>
              <w:ind w:left="237"/>
              <w:rPr>
                <w:b/>
                <w:sz w:val="24"/>
              </w:rPr>
            </w:pPr>
            <w:r>
              <w:rPr>
                <w:b/>
                <w:sz w:val="24"/>
              </w:rPr>
              <w:t>Раздел3.Прикладно-ориентированнаяфизическая</w:t>
            </w:r>
            <w:r>
              <w:rPr>
                <w:b/>
                <w:spacing w:val="-2"/>
                <w:sz w:val="24"/>
              </w:rPr>
              <w:t>культура</w:t>
            </w:r>
          </w:p>
        </w:tc>
      </w:tr>
      <w:tr w:rsidR="00120CE6">
        <w:trPr>
          <w:trHeight w:val="995"/>
        </w:trPr>
        <w:tc>
          <w:tcPr>
            <w:tcW w:w="672" w:type="dxa"/>
            <w:tcBorders>
              <w:top w:val="single" w:sz="4" w:space="0" w:color="000000"/>
            </w:tcBorders>
          </w:tcPr>
          <w:p w:rsidR="00120CE6" w:rsidRDefault="00120CE6">
            <w:pPr>
              <w:pStyle w:val="TableParagraph"/>
              <w:spacing w:before="73"/>
              <w:rPr>
                <w:b/>
                <w:sz w:val="24"/>
              </w:rPr>
            </w:pPr>
          </w:p>
          <w:p w:rsidR="00120CE6" w:rsidRDefault="00FF26C3">
            <w:pPr>
              <w:pStyle w:val="TableParagraph"/>
              <w:ind w:left="103"/>
              <w:rPr>
                <w:sz w:val="24"/>
              </w:rPr>
            </w:pPr>
            <w:r>
              <w:rPr>
                <w:spacing w:val="-5"/>
                <w:sz w:val="24"/>
              </w:rPr>
              <w:t>3.1</w:t>
            </w:r>
          </w:p>
        </w:tc>
        <w:tc>
          <w:tcPr>
            <w:tcW w:w="4284" w:type="dxa"/>
            <w:tcBorders>
              <w:top w:val="single" w:sz="4" w:space="0" w:color="000000"/>
            </w:tcBorders>
          </w:tcPr>
          <w:p w:rsidR="00120CE6" w:rsidRDefault="00FF26C3">
            <w:pPr>
              <w:pStyle w:val="TableParagraph"/>
              <w:spacing w:before="4" w:line="316" w:lineRule="exact"/>
              <w:ind w:left="237"/>
              <w:rPr>
                <w:sz w:val="24"/>
              </w:rPr>
            </w:pPr>
            <w:r>
              <w:rPr>
                <w:sz w:val="24"/>
              </w:rPr>
              <w:t xml:space="preserve">Подготовка к выполнению нормативныхтребованийкомплекса </w:t>
            </w:r>
            <w:r>
              <w:rPr>
                <w:spacing w:val="-4"/>
                <w:sz w:val="24"/>
              </w:rPr>
              <w:t>ГТО</w:t>
            </w:r>
          </w:p>
        </w:tc>
        <w:tc>
          <w:tcPr>
            <w:tcW w:w="922" w:type="dxa"/>
            <w:tcBorders>
              <w:top w:val="single" w:sz="4" w:space="0" w:color="000000"/>
            </w:tcBorders>
          </w:tcPr>
          <w:p w:rsidR="00120CE6" w:rsidRDefault="00120CE6">
            <w:pPr>
              <w:pStyle w:val="TableParagraph"/>
              <w:spacing w:before="73"/>
              <w:rPr>
                <w:b/>
                <w:sz w:val="24"/>
              </w:rPr>
            </w:pPr>
          </w:p>
          <w:p w:rsidR="00120CE6" w:rsidRDefault="00FF26C3">
            <w:pPr>
              <w:pStyle w:val="TableParagraph"/>
              <w:ind w:left="443"/>
              <w:rPr>
                <w:sz w:val="24"/>
              </w:rPr>
            </w:pPr>
            <w:r>
              <w:rPr>
                <w:spacing w:val="-5"/>
                <w:sz w:val="24"/>
              </w:rPr>
              <w:t>14</w:t>
            </w:r>
          </w:p>
        </w:tc>
        <w:tc>
          <w:tcPr>
            <w:tcW w:w="1786" w:type="dxa"/>
            <w:tcBorders>
              <w:top w:val="single" w:sz="4" w:space="0" w:color="000000"/>
            </w:tcBorders>
          </w:tcPr>
          <w:p w:rsidR="00120CE6" w:rsidRDefault="00120CE6">
            <w:pPr>
              <w:pStyle w:val="TableParagraph"/>
              <w:spacing w:before="73"/>
              <w:rPr>
                <w:b/>
                <w:sz w:val="24"/>
              </w:rPr>
            </w:pPr>
          </w:p>
          <w:p w:rsidR="00120CE6" w:rsidRDefault="00FF26C3">
            <w:pPr>
              <w:pStyle w:val="TableParagraph"/>
              <w:ind w:right="764"/>
              <w:jc w:val="right"/>
              <w:rPr>
                <w:sz w:val="24"/>
              </w:rPr>
            </w:pPr>
            <w:r>
              <w:rPr>
                <w:spacing w:val="-10"/>
                <w:sz w:val="24"/>
              </w:rPr>
              <w:t>0</w:t>
            </w:r>
          </w:p>
        </w:tc>
        <w:tc>
          <w:tcPr>
            <w:tcW w:w="1848" w:type="dxa"/>
            <w:tcBorders>
              <w:top w:val="single" w:sz="4" w:space="0" w:color="000000"/>
            </w:tcBorders>
          </w:tcPr>
          <w:p w:rsidR="00120CE6" w:rsidRDefault="00120CE6">
            <w:pPr>
              <w:pStyle w:val="TableParagraph"/>
              <w:spacing w:before="111"/>
              <w:rPr>
                <w:b/>
              </w:rPr>
            </w:pPr>
          </w:p>
          <w:p w:rsidR="00120CE6" w:rsidRDefault="00FF26C3">
            <w:pPr>
              <w:pStyle w:val="TableParagraph"/>
              <w:ind w:left="201" w:right="65"/>
              <w:jc w:val="center"/>
              <w:rPr>
                <w:rFonts w:ascii="Calibri"/>
              </w:rPr>
            </w:pPr>
            <w:r>
              <w:rPr>
                <w:rFonts w:ascii="Calibri"/>
                <w:spacing w:val="-10"/>
              </w:rPr>
              <w:t>0</w:t>
            </w:r>
          </w:p>
        </w:tc>
        <w:tc>
          <w:tcPr>
            <w:tcW w:w="336" w:type="dxa"/>
            <w:tcBorders>
              <w:top w:val="single" w:sz="4" w:space="0" w:color="000000"/>
            </w:tcBorders>
          </w:tcPr>
          <w:p w:rsidR="00120CE6" w:rsidRDefault="00120CE6">
            <w:pPr>
              <w:pStyle w:val="TableParagraph"/>
              <w:rPr>
                <w:sz w:val="24"/>
              </w:rPr>
            </w:pPr>
          </w:p>
        </w:tc>
      </w:tr>
      <w:tr w:rsidR="00120CE6">
        <w:trPr>
          <w:trHeight w:val="551"/>
        </w:trPr>
        <w:tc>
          <w:tcPr>
            <w:tcW w:w="4956" w:type="dxa"/>
            <w:gridSpan w:val="2"/>
          </w:tcPr>
          <w:p w:rsidR="00120CE6" w:rsidRDefault="00FF26C3">
            <w:pPr>
              <w:pStyle w:val="TableParagraph"/>
              <w:spacing w:before="131"/>
              <w:ind w:left="237"/>
              <w:rPr>
                <w:sz w:val="24"/>
              </w:rPr>
            </w:pPr>
            <w:r>
              <w:rPr>
                <w:sz w:val="24"/>
              </w:rPr>
              <w:t>Итогопо</w:t>
            </w:r>
            <w:r>
              <w:rPr>
                <w:spacing w:val="-2"/>
                <w:sz w:val="24"/>
              </w:rPr>
              <w:t xml:space="preserve"> разделу</w:t>
            </w:r>
          </w:p>
        </w:tc>
        <w:tc>
          <w:tcPr>
            <w:tcW w:w="922" w:type="dxa"/>
          </w:tcPr>
          <w:p w:rsidR="00120CE6" w:rsidRDefault="00FF26C3">
            <w:pPr>
              <w:pStyle w:val="TableParagraph"/>
              <w:spacing w:before="131"/>
              <w:ind w:left="409"/>
              <w:rPr>
                <w:sz w:val="24"/>
              </w:rPr>
            </w:pPr>
            <w:r>
              <w:rPr>
                <w:spacing w:val="-5"/>
                <w:sz w:val="24"/>
              </w:rPr>
              <w:t>14</w:t>
            </w:r>
          </w:p>
        </w:tc>
        <w:tc>
          <w:tcPr>
            <w:tcW w:w="3970" w:type="dxa"/>
            <w:gridSpan w:val="3"/>
          </w:tcPr>
          <w:p w:rsidR="00120CE6" w:rsidRDefault="00120CE6">
            <w:pPr>
              <w:pStyle w:val="TableParagraph"/>
              <w:rPr>
                <w:sz w:val="24"/>
              </w:rPr>
            </w:pPr>
          </w:p>
        </w:tc>
      </w:tr>
      <w:tr w:rsidR="00120CE6">
        <w:trPr>
          <w:trHeight w:val="677"/>
        </w:trPr>
        <w:tc>
          <w:tcPr>
            <w:tcW w:w="4956" w:type="dxa"/>
            <w:gridSpan w:val="2"/>
          </w:tcPr>
          <w:p w:rsidR="00120CE6" w:rsidRDefault="00FF26C3">
            <w:pPr>
              <w:pStyle w:val="TableParagraph"/>
              <w:spacing w:before="2" w:line="322" w:lineRule="exact"/>
              <w:ind w:left="237" w:right="906"/>
              <w:rPr>
                <w:sz w:val="24"/>
              </w:rPr>
            </w:pPr>
            <w:r>
              <w:rPr>
                <w:sz w:val="24"/>
              </w:rPr>
              <w:t xml:space="preserve">ОБЩЕЕКОЛИЧЕСТВОЧАСОВПО </w:t>
            </w:r>
            <w:r>
              <w:rPr>
                <w:spacing w:val="-2"/>
                <w:sz w:val="24"/>
              </w:rPr>
              <w:t>ПРОГРАММЕ</w:t>
            </w:r>
          </w:p>
        </w:tc>
        <w:tc>
          <w:tcPr>
            <w:tcW w:w="922" w:type="dxa"/>
          </w:tcPr>
          <w:p w:rsidR="00120CE6" w:rsidRDefault="00FF26C3">
            <w:pPr>
              <w:pStyle w:val="TableParagraph"/>
              <w:spacing w:before="194"/>
              <w:ind w:left="443"/>
              <w:rPr>
                <w:sz w:val="24"/>
              </w:rPr>
            </w:pPr>
            <w:r>
              <w:rPr>
                <w:spacing w:val="-5"/>
                <w:sz w:val="24"/>
              </w:rPr>
              <w:t>68</w:t>
            </w:r>
          </w:p>
        </w:tc>
        <w:tc>
          <w:tcPr>
            <w:tcW w:w="1786" w:type="dxa"/>
          </w:tcPr>
          <w:p w:rsidR="00120CE6" w:rsidRDefault="00FF26C3">
            <w:pPr>
              <w:pStyle w:val="TableParagraph"/>
              <w:spacing w:before="194"/>
              <w:ind w:right="764"/>
              <w:jc w:val="right"/>
              <w:rPr>
                <w:sz w:val="24"/>
              </w:rPr>
            </w:pPr>
            <w:r>
              <w:rPr>
                <w:spacing w:val="-10"/>
                <w:sz w:val="24"/>
              </w:rPr>
              <w:t>0</w:t>
            </w:r>
          </w:p>
        </w:tc>
        <w:tc>
          <w:tcPr>
            <w:tcW w:w="1848" w:type="dxa"/>
          </w:tcPr>
          <w:p w:rsidR="00120CE6" w:rsidRDefault="00FF26C3">
            <w:pPr>
              <w:pStyle w:val="TableParagraph"/>
              <w:spacing w:before="208"/>
              <w:ind w:left="201" w:right="65"/>
              <w:jc w:val="center"/>
              <w:rPr>
                <w:rFonts w:ascii="Calibri"/>
              </w:rPr>
            </w:pPr>
            <w:r>
              <w:rPr>
                <w:rFonts w:ascii="Calibri"/>
                <w:spacing w:val="-10"/>
              </w:rPr>
              <w:t>0</w:t>
            </w:r>
          </w:p>
        </w:tc>
        <w:tc>
          <w:tcPr>
            <w:tcW w:w="336" w:type="dxa"/>
          </w:tcPr>
          <w:p w:rsidR="00120CE6" w:rsidRDefault="00120CE6">
            <w:pPr>
              <w:pStyle w:val="TableParagraph"/>
              <w:rPr>
                <w:sz w:val="24"/>
              </w:rPr>
            </w:pPr>
          </w:p>
        </w:tc>
      </w:tr>
    </w:tbl>
    <w:p w:rsidR="00120CE6" w:rsidRDefault="00120CE6">
      <w:pPr>
        <w:rPr>
          <w:sz w:val="24"/>
        </w:rPr>
        <w:sectPr w:rsidR="00120CE6">
          <w:pgSz w:w="11910" w:h="16840"/>
          <w:pgMar w:top="1040" w:right="860" w:bottom="280" w:left="920" w:header="720" w:footer="720" w:gutter="0"/>
          <w:cols w:space="720"/>
        </w:sectPr>
      </w:pPr>
    </w:p>
    <w:p w:rsidR="00120CE6" w:rsidRPr="00C360F3" w:rsidRDefault="00C360F3" w:rsidP="00C360F3">
      <w:pPr>
        <w:pStyle w:val="a4"/>
        <w:numPr>
          <w:ilvl w:val="2"/>
          <w:numId w:val="106"/>
        </w:numPr>
        <w:tabs>
          <w:tab w:val="left" w:pos="1940"/>
          <w:tab w:val="left" w:pos="3566"/>
          <w:tab w:val="left" w:pos="5696"/>
          <w:tab w:val="left" w:pos="7743"/>
        </w:tabs>
        <w:spacing w:before="72"/>
        <w:ind w:right="282"/>
        <w:rPr>
          <w:b/>
          <w:sz w:val="28"/>
        </w:rPr>
      </w:pPr>
      <w:r>
        <w:rPr>
          <w:b/>
          <w:spacing w:val="-2"/>
          <w:sz w:val="28"/>
        </w:rPr>
        <w:lastRenderedPageBreak/>
        <w:t xml:space="preserve"> </w:t>
      </w:r>
      <w:r w:rsidR="00FF26C3" w:rsidRPr="00C360F3">
        <w:rPr>
          <w:b/>
          <w:spacing w:val="-2"/>
          <w:sz w:val="28"/>
        </w:rPr>
        <w:t>РАБОЧАЯ</w:t>
      </w:r>
      <w:r>
        <w:rPr>
          <w:b/>
          <w:sz w:val="28"/>
        </w:rPr>
        <w:t xml:space="preserve"> </w:t>
      </w:r>
      <w:r w:rsidR="00FF26C3" w:rsidRPr="00C360F3">
        <w:rPr>
          <w:b/>
          <w:spacing w:val="-2"/>
          <w:sz w:val="28"/>
        </w:rPr>
        <w:t>ПРОГРАММА</w:t>
      </w:r>
      <w:r>
        <w:rPr>
          <w:b/>
          <w:sz w:val="28"/>
        </w:rPr>
        <w:t xml:space="preserve"> </w:t>
      </w:r>
      <w:r w:rsidR="00FF26C3" w:rsidRPr="00C360F3">
        <w:rPr>
          <w:b/>
          <w:spacing w:val="-2"/>
          <w:sz w:val="28"/>
        </w:rPr>
        <w:t>СПЕЦКУРСА</w:t>
      </w:r>
      <w:r>
        <w:rPr>
          <w:b/>
          <w:sz w:val="28"/>
        </w:rPr>
        <w:t xml:space="preserve"> </w:t>
      </w:r>
      <w:r w:rsidR="00FF26C3" w:rsidRPr="00C360F3">
        <w:rPr>
          <w:b/>
          <w:spacing w:val="-2"/>
          <w:sz w:val="28"/>
        </w:rPr>
        <w:t>«СМЫСЛОВОЕ ЧТЕНИЕ»</w:t>
      </w:r>
    </w:p>
    <w:p w:rsidR="00C360F3" w:rsidRDefault="00C360F3">
      <w:pPr>
        <w:pStyle w:val="11"/>
        <w:spacing w:line="321" w:lineRule="exact"/>
        <w:ind w:left="357"/>
        <w:rPr>
          <w:spacing w:val="-2"/>
        </w:rPr>
      </w:pPr>
      <w:bookmarkStart w:id="1" w:name="Пояснительная_записка"/>
      <w:bookmarkEnd w:id="1"/>
    </w:p>
    <w:p w:rsidR="00120CE6" w:rsidRDefault="00FF26C3">
      <w:pPr>
        <w:pStyle w:val="11"/>
        <w:spacing w:line="321" w:lineRule="exact"/>
        <w:ind w:left="357"/>
      </w:pPr>
      <w:r>
        <w:rPr>
          <w:spacing w:val="-2"/>
        </w:rPr>
        <w:t>Пояснительнаязаписка</w:t>
      </w:r>
    </w:p>
    <w:p w:rsidR="00120CE6" w:rsidRDefault="00FF26C3">
      <w:pPr>
        <w:pStyle w:val="21"/>
        <w:spacing w:line="240" w:lineRule="auto"/>
        <w:ind w:left="213"/>
      </w:pPr>
      <w:r>
        <w:t>Направленность</w:t>
      </w:r>
      <w:r>
        <w:rPr>
          <w:spacing w:val="-2"/>
        </w:rPr>
        <w:t>программы</w:t>
      </w:r>
    </w:p>
    <w:p w:rsidR="00120CE6" w:rsidRDefault="00FF26C3">
      <w:pPr>
        <w:pStyle w:val="a3"/>
        <w:ind w:right="272" w:firstLine="220"/>
      </w:pPr>
      <w:r>
        <w:t xml:space="preserve">Программа «Смысловое чтение» имеет </w:t>
      </w:r>
      <w:r>
        <w:rPr>
          <w:b/>
        </w:rPr>
        <w:t xml:space="preserve">духовно-нравственную направленность </w:t>
      </w:r>
      <w:r>
        <w:t xml:space="preserve">и предназначена для организации внеурочной деятельностипо </w:t>
      </w:r>
      <w:r>
        <w:rPr>
          <w:b/>
        </w:rPr>
        <w:t xml:space="preserve">общеинтеллектуальному направлению </w:t>
      </w:r>
      <w:r>
        <w:t>в 3 классе общеобразовательной школы. Программа «Смысловое чтение» прежде всего, направлена на обучение учеников критическому аудированию, пониманию, анализу, сравнению, изменению и генерации текстов, как в устной, так и в письменной форме. Программа «Смысловое чтение» является модифицированной, по уровню освоения – общеразвивающей, по цели обучения – познавательной, по содержанию однопрофильной, разработана в соответствии с требованиями к результатам внеурочной деятельности в рамках реализации ФГОС НОО.</w:t>
      </w:r>
    </w:p>
    <w:p w:rsidR="00120CE6" w:rsidRDefault="00FF26C3">
      <w:pPr>
        <w:pStyle w:val="a3"/>
        <w:spacing w:before="319" w:line="242" w:lineRule="auto"/>
        <w:ind w:right="276" w:firstLine="0"/>
      </w:pPr>
      <w:r>
        <w:rPr>
          <w:b/>
          <w:i/>
        </w:rPr>
        <w:t xml:space="preserve">Цель программы: </w:t>
      </w:r>
      <w:r>
        <w:t>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120CE6" w:rsidRDefault="00FF26C3">
      <w:pPr>
        <w:pStyle w:val="a3"/>
        <w:ind w:right="266" w:firstLine="0"/>
      </w:pPr>
      <w:r>
        <w:t>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120CE6" w:rsidRDefault="00FF26C3">
      <w:pPr>
        <w:pStyle w:val="11"/>
        <w:spacing w:line="319" w:lineRule="exact"/>
        <w:ind w:left="213"/>
      </w:pPr>
      <w:r>
        <w:t>Основные</w:t>
      </w:r>
      <w:r>
        <w:rPr>
          <w:spacing w:val="-2"/>
        </w:rPr>
        <w:t>задачи:</w:t>
      </w:r>
    </w:p>
    <w:p w:rsidR="00120CE6" w:rsidRDefault="00FF26C3">
      <w:pPr>
        <w:pStyle w:val="a4"/>
        <w:numPr>
          <w:ilvl w:val="0"/>
          <w:numId w:val="32"/>
        </w:numPr>
        <w:tabs>
          <w:tab w:val="left" w:pos="917"/>
          <w:tab w:val="left" w:pos="933"/>
        </w:tabs>
        <w:ind w:right="276" w:hanging="361"/>
        <w:rPr>
          <w:sz w:val="28"/>
        </w:rPr>
      </w:pPr>
      <w:r>
        <w:rPr>
          <w:sz w:val="28"/>
        </w:rPr>
        <w:t>освоение общекультурных навыков чтения и понимание текста; воспитание интереса к чтению и книге (формирование интереса к процессу чтения и потребности читать произведения разных видов литературы, общеучебных умений осознанно читать тексты, работать с различной информацией);</w:t>
      </w:r>
    </w:p>
    <w:p w:rsidR="00120CE6" w:rsidRDefault="00FF26C3">
      <w:pPr>
        <w:pStyle w:val="a4"/>
        <w:numPr>
          <w:ilvl w:val="0"/>
          <w:numId w:val="32"/>
        </w:numPr>
        <w:tabs>
          <w:tab w:val="left" w:pos="917"/>
          <w:tab w:val="left" w:pos="933"/>
        </w:tabs>
        <w:ind w:right="280" w:hanging="361"/>
        <w:rPr>
          <w:sz w:val="28"/>
        </w:rPr>
      </w:pPr>
      <w:r>
        <w:rPr>
          <w:sz w:val="28"/>
        </w:rPr>
        <w:t>овладение речевой, письменной и коммуникативной культурой (формирование умений работать с различными видами текстов, ориентироваться в</w:t>
      </w:r>
    </w:p>
    <w:p w:rsidR="00120CE6" w:rsidRDefault="00FF26C3">
      <w:pPr>
        <w:pStyle w:val="a4"/>
        <w:numPr>
          <w:ilvl w:val="0"/>
          <w:numId w:val="32"/>
        </w:numPr>
        <w:tabs>
          <w:tab w:val="left" w:pos="918"/>
        </w:tabs>
        <w:spacing w:line="340" w:lineRule="exact"/>
        <w:ind w:left="918" w:hanging="345"/>
        <w:rPr>
          <w:sz w:val="28"/>
        </w:rPr>
      </w:pPr>
      <w:r>
        <w:rPr>
          <w:sz w:val="28"/>
        </w:rPr>
        <w:t>книге,использоватьеедлярасширениязнанийобокружающем</w:t>
      </w:r>
      <w:r>
        <w:rPr>
          <w:spacing w:val="-2"/>
          <w:sz w:val="28"/>
        </w:rPr>
        <w:t>мире);</w:t>
      </w:r>
    </w:p>
    <w:p w:rsidR="00120CE6" w:rsidRDefault="00FF26C3">
      <w:pPr>
        <w:pStyle w:val="a4"/>
        <w:numPr>
          <w:ilvl w:val="0"/>
          <w:numId w:val="32"/>
        </w:numPr>
        <w:tabs>
          <w:tab w:val="left" w:pos="917"/>
          <w:tab w:val="left" w:pos="933"/>
        </w:tabs>
        <w:ind w:right="275" w:hanging="361"/>
        <w:rPr>
          <w:sz w:val="28"/>
        </w:rPr>
      </w:pPr>
      <w:r>
        <w:rPr>
          <w:sz w:val="28"/>
        </w:rPr>
        <w:t>воспитание эстетического отношения к действительности, отраженной в художественной литературе (формирование умений понимать художественное произведение как особый вид искусства, определять его художественную ценность и анализировать средства выразительности, сравнивать искусство слова с другими видами искусства, находить сходства и различия используемых художественных средств, создавать свои собственные художественные произведения на основе</w:t>
      </w:r>
      <w:r>
        <w:rPr>
          <w:spacing w:val="-2"/>
          <w:sz w:val="28"/>
        </w:rPr>
        <w:t>прочитанных);</w:t>
      </w:r>
    </w:p>
    <w:p w:rsidR="00120CE6" w:rsidRDefault="00FF26C3">
      <w:pPr>
        <w:pStyle w:val="a4"/>
        <w:numPr>
          <w:ilvl w:val="0"/>
          <w:numId w:val="32"/>
        </w:numPr>
        <w:tabs>
          <w:tab w:val="left" w:pos="917"/>
          <w:tab w:val="left" w:pos="933"/>
        </w:tabs>
        <w:ind w:right="277" w:hanging="361"/>
        <w:rPr>
          <w:sz w:val="28"/>
        </w:rPr>
      </w:pPr>
      <w:r>
        <w:rPr>
          <w:sz w:val="28"/>
        </w:rPr>
        <w:t>формирование нравственных ценностей и эстетического вкуса младшего школьника; понимание духовной сущности произведений (освоение основных нравственно-этических ценностей взаимодействия с окружающиммиром,формированиенавыкаанализаположительныхи</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a3"/>
        <w:spacing w:before="67"/>
        <w:ind w:left="933" w:right="274" w:firstLine="0"/>
      </w:pPr>
      <w:r>
        <w:lastRenderedPageBreak/>
        <w:t xml:space="preserve">отрицательных действий героев, событий), воспитание адекватного эмоционального состояния как предпосылки собственного поведения в </w:t>
      </w:r>
      <w:r>
        <w:rPr>
          <w:spacing w:val="-2"/>
        </w:rPr>
        <w:t>жизни.</w:t>
      </w:r>
    </w:p>
    <w:p w:rsidR="00120CE6" w:rsidRDefault="00120CE6">
      <w:pPr>
        <w:pStyle w:val="a3"/>
        <w:spacing w:before="9"/>
        <w:ind w:left="0" w:firstLine="0"/>
        <w:jc w:val="left"/>
      </w:pPr>
    </w:p>
    <w:p w:rsidR="00120CE6" w:rsidRDefault="00FF26C3">
      <w:pPr>
        <w:pStyle w:val="21"/>
        <w:spacing w:line="240" w:lineRule="auto"/>
        <w:ind w:left="213" w:right="283"/>
      </w:pPr>
      <w:r>
        <w:t>Отличительные особенности программы от других существующих программ. Отличительными особенностями являются:</w:t>
      </w:r>
    </w:p>
    <w:p w:rsidR="00120CE6" w:rsidRDefault="00FF26C3">
      <w:pPr>
        <w:pStyle w:val="a4"/>
        <w:numPr>
          <w:ilvl w:val="0"/>
          <w:numId w:val="31"/>
        </w:numPr>
        <w:tabs>
          <w:tab w:val="left" w:pos="423"/>
        </w:tabs>
        <w:ind w:right="273" w:firstLine="0"/>
        <w:rPr>
          <w:sz w:val="26"/>
        </w:rPr>
      </w:pPr>
      <w:r>
        <w:rPr>
          <w:sz w:val="28"/>
        </w:rPr>
        <w:t xml:space="preserve">Определение видов организации деятельности учащихся, направленных на достижение </w:t>
      </w:r>
      <w:r>
        <w:rPr>
          <w:b/>
          <w:sz w:val="28"/>
        </w:rPr>
        <w:t xml:space="preserve">личностных, метапредметных и предметных результатов </w:t>
      </w:r>
      <w:r>
        <w:rPr>
          <w:sz w:val="28"/>
        </w:rPr>
        <w:t>освоения курса.</w:t>
      </w:r>
    </w:p>
    <w:p w:rsidR="00120CE6" w:rsidRDefault="00FF26C3">
      <w:pPr>
        <w:pStyle w:val="a4"/>
        <w:numPr>
          <w:ilvl w:val="0"/>
          <w:numId w:val="31"/>
        </w:numPr>
        <w:tabs>
          <w:tab w:val="left" w:pos="524"/>
        </w:tabs>
        <w:ind w:right="274" w:firstLine="0"/>
        <w:rPr>
          <w:sz w:val="26"/>
        </w:rPr>
      </w:pPr>
      <w:r>
        <w:rPr>
          <w:b/>
          <w:sz w:val="28"/>
        </w:rPr>
        <w:t xml:space="preserve">В основу реализации программы положены </w:t>
      </w:r>
      <w:r>
        <w:rPr>
          <w:sz w:val="28"/>
        </w:rPr>
        <w:t>ценностные ориентиры и воспитательные результаты.</w:t>
      </w:r>
    </w:p>
    <w:p w:rsidR="00120CE6" w:rsidRDefault="00FF26C3">
      <w:pPr>
        <w:pStyle w:val="a4"/>
        <w:numPr>
          <w:ilvl w:val="0"/>
          <w:numId w:val="31"/>
        </w:numPr>
        <w:tabs>
          <w:tab w:val="left" w:pos="524"/>
        </w:tabs>
        <w:spacing w:line="321" w:lineRule="exact"/>
        <w:ind w:left="524" w:hanging="311"/>
        <w:rPr>
          <w:sz w:val="26"/>
        </w:rPr>
      </w:pPr>
      <w:r>
        <w:rPr>
          <w:sz w:val="28"/>
        </w:rPr>
        <w:t>Ценностныеориентацииорганизациидеятельности</w:t>
      </w:r>
      <w:r>
        <w:rPr>
          <w:spacing w:val="-2"/>
          <w:sz w:val="28"/>
        </w:rPr>
        <w:t>предполагают</w:t>
      </w:r>
    </w:p>
    <w:p w:rsidR="00120CE6" w:rsidRDefault="00FF26C3">
      <w:pPr>
        <w:spacing w:line="322" w:lineRule="exact"/>
        <w:ind w:left="213"/>
        <w:jc w:val="both"/>
        <w:rPr>
          <w:sz w:val="28"/>
        </w:rPr>
      </w:pPr>
      <w:r>
        <w:rPr>
          <w:b/>
          <w:sz w:val="28"/>
        </w:rPr>
        <w:t>уровневуюоценку</w:t>
      </w:r>
      <w:r>
        <w:rPr>
          <w:sz w:val="28"/>
        </w:rPr>
        <w:t>вдостижениипланируемых</w:t>
      </w:r>
      <w:r>
        <w:rPr>
          <w:spacing w:val="-2"/>
          <w:sz w:val="28"/>
        </w:rPr>
        <w:t>результатов.</w:t>
      </w:r>
    </w:p>
    <w:p w:rsidR="00120CE6" w:rsidRDefault="00FF26C3">
      <w:pPr>
        <w:pStyle w:val="a4"/>
        <w:numPr>
          <w:ilvl w:val="0"/>
          <w:numId w:val="31"/>
        </w:numPr>
        <w:tabs>
          <w:tab w:val="left" w:pos="524"/>
        </w:tabs>
        <w:ind w:right="283" w:firstLine="0"/>
        <w:rPr>
          <w:sz w:val="26"/>
        </w:rPr>
      </w:pPr>
      <w:r>
        <w:rPr>
          <w:sz w:val="28"/>
        </w:rPr>
        <w:t>Достижения планируемых результатов отслеживаются в рамках внутренней системы оценки: педагогом, администрацией.</w:t>
      </w:r>
    </w:p>
    <w:p w:rsidR="00120CE6" w:rsidRDefault="00FF26C3">
      <w:pPr>
        <w:pStyle w:val="a4"/>
        <w:numPr>
          <w:ilvl w:val="0"/>
          <w:numId w:val="31"/>
        </w:numPr>
        <w:tabs>
          <w:tab w:val="left" w:pos="524"/>
        </w:tabs>
        <w:spacing w:line="242" w:lineRule="auto"/>
        <w:ind w:right="278" w:firstLine="0"/>
        <w:rPr>
          <w:sz w:val="26"/>
        </w:rPr>
      </w:pPr>
      <w:bookmarkStart w:id="2" w:name="5._В_основу_оценки_личностных,_метапредм"/>
      <w:bookmarkEnd w:id="2"/>
      <w:r>
        <w:rPr>
          <w:b/>
          <w:sz w:val="28"/>
        </w:rPr>
        <w:t xml:space="preserve">В основу оценки </w:t>
      </w:r>
      <w:r>
        <w:rPr>
          <w:sz w:val="28"/>
        </w:rPr>
        <w:t>личностных, метапредметных и предметных результатов освоения программы курса, воспитательного результата положена методика Беденко М. В.</w:t>
      </w:r>
    </w:p>
    <w:p w:rsidR="00120CE6" w:rsidRDefault="00FF26C3">
      <w:pPr>
        <w:pStyle w:val="a4"/>
        <w:numPr>
          <w:ilvl w:val="0"/>
          <w:numId w:val="31"/>
        </w:numPr>
        <w:tabs>
          <w:tab w:val="left" w:pos="524"/>
        </w:tabs>
        <w:ind w:right="275" w:firstLine="0"/>
        <w:rPr>
          <w:sz w:val="26"/>
        </w:rPr>
      </w:pPr>
      <w:r>
        <w:rPr>
          <w:sz w:val="28"/>
        </w:rPr>
        <w:t xml:space="preserve">При планировании содержания занятий прописаны типы и виды чтения. </w:t>
      </w:r>
      <w:bookmarkStart w:id="3" w:name="Основные_типы_чтения:_коммуникативное_чт"/>
      <w:bookmarkEnd w:id="3"/>
      <w:r>
        <w:rPr>
          <w:b/>
          <w:sz w:val="28"/>
        </w:rPr>
        <w:t xml:space="preserve">Основные </w:t>
      </w:r>
      <w:r>
        <w:rPr>
          <w:sz w:val="28"/>
        </w:rPr>
        <w:t xml:space="preserve">типы </w:t>
      </w:r>
      <w:r>
        <w:rPr>
          <w:b/>
          <w:sz w:val="28"/>
        </w:rPr>
        <w:t xml:space="preserve">чтения: </w:t>
      </w:r>
      <w:r>
        <w:rPr>
          <w:sz w:val="28"/>
        </w:rPr>
        <w:t xml:space="preserve">коммуникативное чтение вслух и про себя, учебное и </w:t>
      </w:r>
      <w:r>
        <w:rPr>
          <w:spacing w:val="-2"/>
          <w:sz w:val="28"/>
        </w:rPr>
        <w:t>самостоятельное.</w:t>
      </w:r>
    </w:p>
    <w:p w:rsidR="00120CE6" w:rsidRDefault="00FF26C3">
      <w:pPr>
        <w:pStyle w:val="a3"/>
        <w:ind w:right="276" w:firstLine="0"/>
      </w:pPr>
      <w:bookmarkStart w:id="4" w:name="Основные_виды_чтения:ознакомительное,_по"/>
      <w:bookmarkEnd w:id="4"/>
      <w:r>
        <w:rPr>
          <w:b/>
          <w:u w:val="single"/>
        </w:rPr>
        <w:t xml:space="preserve">Основные </w:t>
      </w:r>
      <w:r>
        <w:rPr>
          <w:u w:val="single"/>
        </w:rPr>
        <w:t xml:space="preserve">виды </w:t>
      </w:r>
      <w:r>
        <w:rPr>
          <w:b/>
          <w:u w:val="single"/>
        </w:rPr>
        <w:t>чтения:</w:t>
      </w:r>
      <w:r>
        <w:t>ознакомительное, поисковое или просмотровое, изучающее и вдумчивое.</w:t>
      </w:r>
    </w:p>
    <w:p w:rsidR="00120CE6" w:rsidRDefault="00FF26C3">
      <w:pPr>
        <w:pStyle w:val="a3"/>
        <w:ind w:right="269" w:firstLine="0"/>
      </w:pPr>
      <w:r>
        <w:t>Отличительные признаки программы являются и нетрадиционные формы проведения занятий: интеллектуальные игры, путешествия, коллективно- творческие работы, рисунки, конкурсы, проекты, викторины,посещение выставок, праздников.</w:t>
      </w:r>
    </w:p>
    <w:p w:rsidR="00120CE6" w:rsidRDefault="00FF26C3">
      <w:pPr>
        <w:pStyle w:val="a3"/>
        <w:spacing w:line="321" w:lineRule="exact"/>
        <w:ind w:firstLine="0"/>
      </w:pPr>
      <w:r>
        <w:t>Программарассчитананадетейввозрастеот6,5(7)–10(11)</w:t>
      </w:r>
      <w:r>
        <w:rPr>
          <w:spacing w:val="-4"/>
        </w:rPr>
        <w:t>лет.</w:t>
      </w:r>
    </w:p>
    <w:p w:rsidR="00120CE6" w:rsidRDefault="00FF26C3">
      <w:pPr>
        <w:spacing w:before="320" w:line="237" w:lineRule="auto"/>
        <w:ind w:left="213" w:right="1681"/>
        <w:jc w:val="both"/>
        <w:rPr>
          <w:sz w:val="28"/>
        </w:rPr>
      </w:pPr>
      <w:r>
        <w:rPr>
          <w:b/>
          <w:i/>
          <w:sz w:val="28"/>
        </w:rPr>
        <w:t xml:space="preserve">Сроки реализации дополнительной образовательной программы: </w:t>
      </w:r>
      <w:r>
        <w:rPr>
          <w:sz w:val="28"/>
        </w:rPr>
        <w:t>Программарассчитанана4года.Количествочасоввнеделю –0,5ч. За год:</w:t>
      </w:r>
    </w:p>
    <w:p w:rsidR="00120CE6" w:rsidRDefault="00FF26C3">
      <w:pPr>
        <w:pStyle w:val="a3"/>
        <w:spacing w:before="1" w:line="322" w:lineRule="exact"/>
        <w:ind w:left="285" w:firstLine="0"/>
      </w:pPr>
      <w:r>
        <w:t>в3классе-17</w:t>
      </w:r>
      <w:r>
        <w:rPr>
          <w:spacing w:val="-2"/>
        </w:rPr>
        <w:t xml:space="preserve"> часов</w:t>
      </w:r>
    </w:p>
    <w:p w:rsidR="00120CE6" w:rsidRDefault="00FF26C3">
      <w:pPr>
        <w:pStyle w:val="a3"/>
        <w:ind w:firstLine="0"/>
      </w:pPr>
      <w:r>
        <w:t>Всегореализуетсявобъеме17</w:t>
      </w:r>
      <w:r>
        <w:rPr>
          <w:spacing w:val="-5"/>
        </w:rPr>
        <w:t xml:space="preserve"> ч.</w:t>
      </w:r>
    </w:p>
    <w:p w:rsidR="00120CE6" w:rsidRDefault="00120CE6">
      <w:pPr>
        <w:pStyle w:val="a3"/>
        <w:spacing w:before="4"/>
        <w:ind w:left="0" w:firstLine="0"/>
        <w:jc w:val="left"/>
      </w:pPr>
    </w:p>
    <w:p w:rsidR="00120CE6" w:rsidRDefault="00FF26C3">
      <w:pPr>
        <w:pStyle w:val="21"/>
        <w:spacing w:before="1"/>
        <w:ind w:left="213"/>
      </w:pPr>
      <w:r>
        <w:rPr>
          <w:spacing w:val="-2"/>
        </w:rPr>
        <w:t>Планируемыерезультаты</w:t>
      </w:r>
    </w:p>
    <w:p w:rsidR="00120CE6" w:rsidRDefault="00FF26C3">
      <w:pPr>
        <w:pStyle w:val="a3"/>
        <w:ind w:right="284" w:firstLine="0"/>
      </w:pPr>
      <w:r>
        <w:t>В результате освоения программы формируются умения, соответствующие требованиям федерального государственного образовательного стандарта начального общего образования.</w:t>
      </w:r>
    </w:p>
    <w:p w:rsidR="00120CE6" w:rsidRDefault="00FF26C3">
      <w:pPr>
        <w:pStyle w:val="11"/>
        <w:spacing w:before="1" w:line="320" w:lineRule="exact"/>
        <w:ind w:left="213"/>
      </w:pPr>
      <w:r>
        <w:t>Предметные</w:t>
      </w:r>
      <w:r>
        <w:rPr>
          <w:spacing w:val="-2"/>
        </w:rPr>
        <w:t>умения:</w:t>
      </w:r>
    </w:p>
    <w:p w:rsidR="00120CE6" w:rsidRDefault="00FF26C3">
      <w:pPr>
        <w:pStyle w:val="a4"/>
        <w:numPr>
          <w:ilvl w:val="0"/>
          <w:numId w:val="30"/>
        </w:numPr>
        <w:tabs>
          <w:tab w:val="left" w:pos="932"/>
        </w:tabs>
        <w:spacing w:line="319" w:lineRule="exact"/>
        <w:ind w:left="932" w:hanging="359"/>
        <w:rPr>
          <w:sz w:val="28"/>
        </w:rPr>
      </w:pPr>
      <w:r>
        <w:rPr>
          <w:sz w:val="28"/>
        </w:rPr>
        <w:t>осознаватьзначимостьчтениядляличного</w:t>
      </w:r>
      <w:r>
        <w:rPr>
          <w:spacing w:val="-2"/>
          <w:sz w:val="28"/>
        </w:rPr>
        <w:t>развития;</w:t>
      </w:r>
    </w:p>
    <w:p w:rsidR="00120CE6" w:rsidRDefault="00FF26C3">
      <w:pPr>
        <w:pStyle w:val="a4"/>
        <w:numPr>
          <w:ilvl w:val="0"/>
          <w:numId w:val="30"/>
        </w:numPr>
        <w:tabs>
          <w:tab w:val="left" w:pos="932"/>
        </w:tabs>
        <w:ind w:left="932" w:hanging="359"/>
        <w:rPr>
          <w:sz w:val="28"/>
        </w:rPr>
      </w:pPr>
      <w:r>
        <w:rPr>
          <w:sz w:val="28"/>
        </w:rPr>
        <w:t>формироватьпотребностьвсистематическом</w:t>
      </w:r>
      <w:r>
        <w:rPr>
          <w:spacing w:val="-2"/>
          <w:sz w:val="28"/>
        </w:rPr>
        <w:t>чтении;</w:t>
      </w:r>
    </w:p>
    <w:p w:rsidR="00120CE6" w:rsidRDefault="00FF26C3">
      <w:pPr>
        <w:pStyle w:val="a4"/>
        <w:numPr>
          <w:ilvl w:val="0"/>
          <w:numId w:val="30"/>
        </w:numPr>
        <w:tabs>
          <w:tab w:val="left" w:pos="931"/>
          <w:tab w:val="left" w:pos="933"/>
        </w:tabs>
        <w:spacing w:before="4"/>
        <w:ind w:right="283"/>
        <w:rPr>
          <w:sz w:val="28"/>
        </w:rPr>
      </w:pPr>
      <w:r>
        <w:rPr>
          <w:sz w:val="28"/>
        </w:rPr>
        <w:t>использовать разные виды чтения (ознакомительное, изучающее, выборочное, поисковое);</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a4"/>
        <w:numPr>
          <w:ilvl w:val="0"/>
          <w:numId w:val="30"/>
        </w:numPr>
        <w:tabs>
          <w:tab w:val="left" w:pos="933"/>
        </w:tabs>
        <w:spacing w:before="67" w:line="322" w:lineRule="exact"/>
        <w:ind w:hanging="360"/>
        <w:jc w:val="left"/>
        <w:rPr>
          <w:sz w:val="28"/>
        </w:rPr>
      </w:pPr>
      <w:r>
        <w:rPr>
          <w:sz w:val="28"/>
        </w:rPr>
        <w:lastRenderedPageBreak/>
        <w:t>уметьсамостоятельновыбиратьинтересующую</w:t>
      </w:r>
      <w:r>
        <w:rPr>
          <w:spacing w:val="-2"/>
          <w:sz w:val="28"/>
        </w:rPr>
        <w:t>литературу;</w:t>
      </w:r>
    </w:p>
    <w:p w:rsidR="00120CE6" w:rsidRDefault="00FF26C3">
      <w:pPr>
        <w:pStyle w:val="a4"/>
        <w:numPr>
          <w:ilvl w:val="0"/>
          <w:numId w:val="30"/>
        </w:numPr>
        <w:tabs>
          <w:tab w:val="left" w:pos="933"/>
        </w:tabs>
        <w:ind w:right="274"/>
        <w:jc w:val="left"/>
        <w:rPr>
          <w:sz w:val="28"/>
        </w:rPr>
      </w:pPr>
      <w:r>
        <w:rPr>
          <w:sz w:val="28"/>
        </w:rPr>
        <w:t>пользоватьсясправочнымиисточникамидляпониманияиполучения дополнительной информации.</w:t>
      </w:r>
    </w:p>
    <w:p w:rsidR="00120CE6" w:rsidRDefault="00FF26C3">
      <w:pPr>
        <w:pStyle w:val="11"/>
        <w:spacing w:before="4"/>
        <w:ind w:left="213"/>
        <w:jc w:val="left"/>
      </w:pPr>
      <w:r>
        <w:rPr>
          <w:spacing w:val="-2"/>
        </w:rPr>
        <w:t>Метапредметные:</w:t>
      </w:r>
    </w:p>
    <w:p w:rsidR="00120CE6" w:rsidRDefault="00FF26C3">
      <w:pPr>
        <w:spacing w:before="5" w:line="319" w:lineRule="exact"/>
        <w:ind w:left="213"/>
        <w:rPr>
          <w:b/>
          <w:sz w:val="28"/>
        </w:rPr>
      </w:pPr>
      <w:r>
        <w:rPr>
          <w:b/>
          <w:spacing w:val="-2"/>
          <w:sz w:val="28"/>
        </w:rPr>
        <w:t>Регулятивныеумения:</w:t>
      </w:r>
    </w:p>
    <w:p w:rsidR="00120CE6" w:rsidRDefault="00FF26C3">
      <w:pPr>
        <w:pStyle w:val="a4"/>
        <w:numPr>
          <w:ilvl w:val="0"/>
          <w:numId w:val="30"/>
        </w:numPr>
        <w:tabs>
          <w:tab w:val="left" w:pos="933"/>
        </w:tabs>
        <w:spacing w:line="319" w:lineRule="exact"/>
        <w:ind w:hanging="360"/>
        <w:jc w:val="left"/>
        <w:rPr>
          <w:sz w:val="28"/>
        </w:rPr>
      </w:pPr>
      <w:r>
        <w:rPr>
          <w:sz w:val="28"/>
        </w:rPr>
        <w:t>уметьработатьскнигой,пользуясьалгоритмомучебных</w:t>
      </w:r>
      <w:r>
        <w:rPr>
          <w:spacing w:val="-2"/>
          <w:sz w:val="28"/>
        </w:rPr>
        <w:t>действий;</w:t>
      </w:r>
    </w:p>
    <w:p w:rsidR="00120CE6" w:rsidRDefault="00FF26C3">
      <w:pPr>
        <w:pStyle w:val="a4"/>
        <w:numPr>
          <w:ilvl w:val="0"/>
          <w:numId w:val="30"/>
        </w:numPr>
        <w:tabs>
          <w:tab w:val="left" w:pos="933"/>
        </w:tabs>
        <w:spacing w:line="322" w:lineRule="exact"/>
        <w:ind w:hanging="360"/>
        <w:jc w:val="left"/>
        <w:rPr>
          <w:sz w:val="28"/>
        </w:rPr>
      </w:pPr>
      <w:r>
        <w:rPr>
          <w:sz w:val="28"/>
        </w:rPr>
        <w:t>уметьсамостоятельноработатьсновым</w:t>
      </w:r>
      <w:r>
        <w:rPr>
          <w:spacing w:val="-2"/>
          <w:sz w:val="28"/>
        </w:rPr>
        <w:t>произведением;</w:t>
      </w:r>
    </w:p>
    <w:p w:rsidR="00120CE6" w:rsidRDefault="00FF26C3">
      <w:pPr>
        <w:pStyle w:val="a4"/>
        <w:numPr>
          <w:ilvl w:val="0"/>
          <w:numId w:val="30"/>
        </w:numPr>
        <w:tabs>
          <w:tab w:val="left" w:pos="933"/>
        </w:tabs>
        <w:ind w:right="270"/>
        <w:jc w:val="left"/>
        <w:rPr>
          <w:sz w:val="28"/>
        </w:rPr>
      </w:pPr>
      <w:r>
        <w:rPr>
          <w:sz w:val="28"/>
        </w:rPr>
        <w:t>уметь работать в парах и группах, участвовать в проектной деятельности, литературных играх;</w:t>
      </w:r>
    </w:p>
    <w:p w:rsidR="00120CE6" w:rsidRDefault="00FF26C3">
      <w:pPr>
        <w:pStyle w:val="a4"/>
        <w:numPr>
          <w:ilvl w:val="0"/>
          <w:numId w:val="30"/>
        </w:numPr>
        <w:tabs>
          <w:tab w:val="left" w:pos="933"/>
        </w:tabs>
        <w:spacing w:line="322" w:lineRule="exact"/>
        <w:ind w:hanging="360"/>
        <w:jc w:val="left"/>
        <w:rPr>
          <w:sz w:val="28"/>
        </w:rPr>
      </w:pPr>
      <w:r>
        <w:rPr>
          <w:sz w:val="28"/>
        </w:rPr>
        <w:t>уметьопределятьсвоюрольвобщейработеиоцениватьсвои</w:t>
      </w:r>
      <w:r>
        <w:rPr>
          <w:spacing w:val="-2"/>
          <w:sz w:val="28"/>
        </w:rPr>
        <w:t>результаты.</w:t>
      </w:r>
    </w:p>
    <w:p w:rsidR="00120CE6" w:rsidRDefault="00FF26C3">
      <w:pPr>
        <w:pStyle w:val="11"/>
        <w:spacing w:before="5" w:line="319" w:lineRule="exact"/>
        <w:ind w:left="213"/>
        <w:jc w:val="left"/>
      </w:pPr>
      <w:r>
        <w:t>Познавательныеучебные</w:t>
      </w:r>
      <w:r>
        <w:rPr>
          <w:spacing w:val="-2"/>
        </w:rPr>
        <w:t>умения:</w:t>
      </w:r>
    </w:p>
    <w:p w:rsidR="00120CE6" w:rsidRDefault="00FF26C3">
      <w:pPr>
        <w:pStyle w:val="a4"/>
        <w:numPr>
          <w:ilvl w:val="0"/>
          <w:numId w:val="30"/>
        </w:numPr>
        <w:tabs>
          <w:tab w:val="left" w:pos="933"/>
        </w:tabs>
        <w:ind w:right="281"/>
        <w:jc w:val="left"/>
        <w:rPr>
          <w:sz w:val="28"/>
        </w:rPr>
      </w:pPr>
      <w:r>
        <w:rPr>
          <w:sz w:val="28"/>
        </w:rPr>
        <w:t>прогнозировать содержание книги до чтения, используя информацию из аппарата книги;</w:t>
      </w:r>
    </w:p>
    <w:p w:rsidR="00120CE6" w:rsidRDefault="00FF26C3">
      <w:pPr>
        <w:pStyle w:val="a4"/>
        <w:numPr>
          <w:ilvl w:val="0"/>
          <w:numId w:val="30"/>
        </w:numPr>
        <w:tabs>
          <w:tab w:val="left" w:pos="933"/>
        </w:tabs>
        <w:spacing w:line="321" w:lineRule="exact"/>
        <w:ind w:hanging="360"/>
        <w:jc w:val="left"/>
        <w:rPr>
          <w:sz w:val="28"/>
        </w:rPr>
      </w:pPr>
      <w:r>
        <w:rPr>
          <w:sz w:val="28"/>
        </w:rPr>
        <w:t xml:space="preserve">отбиратькнигипотеме,жанруиавторской </w:t>
      </w:r>
      <w:r>
        <w:rPr>
          <w:spacing w:val="-2"/>
          <w:sz w:val="28"/>
        </w:rPr>
        <w:t>принадлежности;</w:t>
      </w:r>
    </w:p>
    <w:p w:rsidR="00120CE6" w:rsidRDefault="00FF26C3">
      <w:pPr>
        <w:pStyle w:val="a4"/>
        <w:numPr>
          <w:ilvl w:val="0"/>
          <w:numId w:val="30"/>
        </w:numPr>
        <w:tabs>
          <w:tab w:val="left" w:pos="933"/>
          <w:tab w:val="left" w:pos="3193"/>
          <w:tab w:val="left" w:pos="3572"/>
          <w:tab w:val="left" w:pos="4412"/>
          <w:tab w:val="left" w:pos="5213"/>
          <w:tab w:val="left" w:pos="6349"/>
          <w:tab w:val="left" w:pos="6723"/>
          <w:tab w:val="left" w:pos="8258"/>
          <w:tab w:val="left" w:pos="8632"/>
        </w:tabs>
        <w:ind w:right="281"/>
        <w:jc w:val="left"/>
        <w:rPr>
          <w:sz w:val="28"/>
        </w:rPr>
      </w:pPr>
      <w:r>
        <w:rPr>
          <w:spacing w:val="-2"/>
          <w:sz w:val="28"/>
        </w:rPr>
        <w:t>ориентироваться</w:t>
      </w:r>
      <w:r>
        <w:rPr>
          <w:sz w:val="28"/>
        </w:rPr>
        <w:tab/>
      </w:r>
      <w:r>
        <w:rPr>
          <w:spacing w:val="-10"/>
          <w:sz w:val="28"/>
        </w:rPr>
        <w:t>в</w:t>
      </w:r>
      <w:r>
        <w:rPr>
          <w:sz w:val="28"/>
        </w:rPr>
        <w:tab/>
      </w:r>
      <w:r>
        <w:rPr>
          <w:spacing w:val="-4"/>
          <w:sz w:val="28"/>
        </w:rPr>
        <w:t>мире</w:t>
      </w:r>
      <w:r>
        <w:rPr>
          <w:sz w:val="28"/>
        </w:rPr>
        <w:tab/>
      </w:r>
      <w:r>
        <w:rPr>
          <w:spacing w:val="-4"/>
          <w:sz w:val="28"/>
        </w:rPr>
        <w:t>книг</w:t>
      </w:r>
      <w:r>
        <w:rPr>
          <w:sz w:val="28"/>
        </w:rPr>
        <w:tab/>
      </w:r>
      <w:r>
        <w:rPr>
          <w:spacing w:val="-2"/>
          <w:sz w:val="28"/>
        </w:rPr>
        <w:t>(работа</w:t>
      </w:r>
      <w:r>
        <w:rPr>
          <w:sz w:val="28"/>
        </w:rPr>
        <w:tab/>
      </w:r>
      <w:r>
        <w:rPr>
          <w:spacing w:val="-10"/>
          <w:sz w:val="28"/>
        </w:rPr>
        <w:t>с</w:t>
      </w:r>
      <w:r>
        <w:rPr>
          <w:sz w:val="28"/>
        </w:rPr>
        <w:tab/>
      </w:r>
      <w:r>
        <w:rPr>
          <w:spacing w:val="-2"/>
          <w:sz w:val="28"/>
        </w:rPr>
        <w:t>каталогом,</w:t>
      </w:r>
      <w:r>
        <w:rPr>
          <w:sz w:val="28"/>
        </w:rPr>
        <w:tab/>
      </w:r>
      <w:r>
        <w:rPr>
          <w:spacing w:val="-10"/>
          <w:sz w:val="28"/>
        </w:rPr>
        <w:t>с</w:t>
      </w:r>
      <w:r>
        <w:rPr>
          <w:sz w:val="28"/>
        </w:rPr>
        <w:tab/>
      </w:r>
      <w:r>
        <w:rPr>
          <w:spacing w:val="-2"/>
          <w:sz w:val="28"/>
        </w:rPr>
        <w:t xml:space="preserve">открытым </w:t>
      </w:r>
      <w:r>
        <w:rPr>
          <w:sz w:val="28"/>
        </w:rPr>
        <w:t>библиотечным фондом);</w:t>
      </w:r>
    </w:p>
    <w:p w:rsidR="00120CE6" w:rsidRDefault="00FF26C3">
      <w:pPr>
        <w:pStyle w:val="a4"/>
        <w:numPr>
          <w:ilvl w:val="0"/>
          <w:numId w:val="30"/>
        </w:numPr>
        <w:tabs>
          <w:tab w:val="left" w:pos="933"/>
        </w:tabs>
        <w:spacing w:line="321" w:lineRule="exact"/>
        <w:ind w:hanging="360"/>
        <w:jc w:val="left"/>
        <w:rPr>
          <w:sz w:val="28"/>
        </w:rPr>
      </w:pPr>
      <w:r>
        <w:rPr>
          <w:sz w:val="28"/>
        </w:rPr>
        <w:t>составлятькраткиеаннотациикпрочитанным</w:t>
      </w:r>
      <w:r>
        <w:rPr>
          <w:spacing w:val="-2"/>
          <w:sz w:val="28"/>
        </w:rPr>
        <w:t>книгам;</w:t>
      </w:r>
    </w:p>
    <w:p w:rsidR="00120CE6" w:rsidRDefault="00FF26C3">
      <w:pPr>
        <w:pStyle w:val="a4"/>
        <w:numPr>
          <w:ilvl w:val="0"/>
          <w:numId w:val="30"/>
        </w:numPr>
        <w:tabs>
          <w:tab w:val="left" w:pos="933"/>
        </w:tabs>
        <w:spacing w:before="2" w:line="322" w:lineRule="exact"/>
        <w:ind w:hanging="360"/>
        <w:jc w:val="left"/>
        <w:rPr>
          <w:sz w:val="28"/>
        </w:rPr>
      </w:pPr>
      <w:r>
        <w:rPr>
          <w:sz w:val="28"/>
        </w:rPr>
        <w:t>пользоватьсясловарями,справочниками,</w:t>
      </w:r>
      <w:r>
        <w:rPr>
          <w:spacing w:val="-2"/>
          <w:sz w:val="28"/>
        </w:rPr>
        <w:t>энциклопедиями.</w:t>
      </w:r>
    </w:p>
    <w:p w:rsidR="00120CE6" w:rsidRDefault="00FF26C3">
      <w:pPr>
        <w:pStyle w:val="11"/>
        <w:spacing w:line="322" w:lineRule="exact"/>
        <w:ind w:left="213"/>
        <w:jc w:val="left"/>
        <w:rPr>
          <w:b w:val="0"/>
        </w:rPr>
      </w:pPr>
      <w:r>
        <w:t>Коммуникативныеучебные</w:t>
      </w:r>
      <w:r>
        <w:rPr>
          <w:spacing w:val="-2"/>
        </w:rPr>
        <w:t>умения</w:t>
      </w:r>
      <w:r>
        <w:rPr>
          <w:b w:val="0"/>
          <w:spacing w:val="-2"/>
        </w:rPr>
        <w:t>:</w:t>
      </w:r>
    </w:p>
    <w:p w:rsidR="00120CE6" w:rsidRDefault="00FF26C3">
      <w:pPr>
        <w:pStyle w:val="a4"/>
        <w:numPr>
          <w:ilvl w:val="0"/>
          <w:numId w:val="30"/>
        </w:numPr>
        <w:tabs>
          <w:tab w:val="left" w:pos="933"/>
        </w:tabs>
        <w:ind w:right="272"/>
        <w:jc w:val="left"/>
        <w:rPr>
          <w:sz w:val="28"/>
        </w:rPr>
      </w:pPr>
      <w:r>
        <w:rPr>
          <w:sz w:val="28"/>
        </w:rPr>
        <w:t>участвоватьвбеседеопрочитаннойкниге,выражатьсвоёмнениеи аргументировать свою точку зрения;</w:t>
      </w:r>
    </w:p>
    <w:p w:rsidR="00120CE6" w:rsidRDefault="00FF26C3">
      <w:pPr>
        <w:pStyle w:val="a4"/>
        <w:numPr>
          <w:ilvl w:val="0"/>
          <w:numId w:val="30"/>
        </w:numPr>
        <w:tabs>
          <w:tab w:val="left" w:pos="933"/>
        </w:tabs>
        <w:ind w:right="281"/>
        <w:jc w:val="left"/>
        <w:rPr>
          <w:sz w:val="28"/>
        </w:rPr>
      </w:pPr>
      <w:r>
        <w:rPr>
          <w:sz w:val="28"/>
        </w:rPr>
        <w:t>оцениватьповедениегероевсточкизренияморали,формироватьсвою этическую позицию;</w:t>
      </w:r>
    </w:p>
    <w:p w:rsidR="00120CE6" w:rsidRDefault="00FF26C3">
      <w:pPr>
        <w:pStyle w:val="a4"/>
        <w:numPr>
          <w:ilvl w:val="0"/>
          <w:numId w:val="30"/>
        </w:numPr>
        <w:tabs>
          <w:tab w:val="left" w:pos="933"/>
        </w:tabs>
        <w:spacing w:line="321" w:lineRule="exact"/>
        <w:ind w:hanging="360"/>
        <w:jc w:val="left"/>
        <w:rPr>
          <w:sz w:val="28"/>
        </w:rPr>
      </w:pPr>
      <w:r>
        <w:rPr>
          <w:sz w:val="28"/>
        </w:rPr>
        <w:t>высказыватьсвоёсуждениеобоформлениииструктуре</w:t>
      </w:r>
      <w:r>
        <w:rPr>
          <w:spacing w:val="-2"/>
          <w:sz w:val="28"/>
        </w:rPr>
        <w:t>книги;</w:t>
      </w:r>
    </w:p>
    <w:p w:rsidR="00120CE6" w:rsidRDefault="00FF26C3">
      <w:pPr>
        <w:pStyle w:val="a4"/>
        <w:numPr>
          <w:ilvl w:val="0"/>
          <w:numId w:val="30"/>
        </w:numPr>
        <w:tabs>
          <w:tab w:val="left" w:pos="933"/>
        </w:tabs>
        <w:ind w:hanging="360"/>
        <w:jc w:val="left"/>
        <w:rPr>
          <w:sz w:val="28"/>
        </w:rPr>
      </w:pPr>
      <w:r>
        <w:rPr>
          <w:sz w:val="28"/>
        </w:rPr>
        <w:t>участвоватьвконкурсахчтецови</w:t>
      </w:r>
      <w:r>
        <w:rPr>
          <w:spacing w:val="-2"/>
          <w:sz w:val="28"/>
        </w:rPr>
        <w:t>рассказчиков;</w:t>
      </w:r>
    </w:p>
    <w:p w:rsidR="00120CE6" w:rsidRDefault="00FF26C3">
      <w:pPr>
        <w:pStyle w:val="a4"/>
        <w:numPr>
          <w:ilvl w:val="0"/>
          <w:numId w:val="30"/>
        </w:numPr>
        <w:tabs>
          <w:tab w:val="left" w:pos="933"/>
        </w:tabs>
        <w:ind w:right="280"/>
        <w:jc w:val="left"/>
        <w:rPr>
          <w:sz w:val="28"/>
        </w:rPr>
      </w:pPr>
      <w:r>
        <w:rPr>
          <w:sz w:val="28"/>
        </w:rPr>
        <w:t xml:space="preserve">соблюдать правила общения и поведения в школе, библиотеке, дома и т. </w:t>
      </w:r>
      <w:r>
        <w:rPr>
          <w:spacing w:val="-6"/>
          <w:sz w:val="28"/>
        </w:rPr>
        <w:t>д.</w:t>
      </w:r>
    </w:p>
    <w:p w:rsidR="00120CE6" w:rsidRDefault="00FF26C3">
      <w:pPr>
        <w:pStyle w:val="11"/>
        <w:spacing w:before="3" w:line="319" w:lineRule="exact"/>
        <w:ind w:left="213"/>
        <w:jc w:val="left"/>
      </w:pPr>
      <w:r>
        <w:t>Универсальныеучебные</w:t>
      </w:r>
      <w:r>
        <w:rPr>
          <w:spacing w:val="-2"/>
        </w:rPr>
        <w:t>действия:</w:t>
      </w:r>
    </w:p>
    <w:p w:rsidR="00120CE6" w:rsidRDefault="00FF26C3">
      <w:pPr>
        <w:pStyle w:val="a4"/>
        <w:numPr>
          <w:ilvl w:val="0"/>
          <w:numId w:val="30"/>
        </w:numPr>
        <w:tabs>
          <w:tab w:val="left" w:pos="933"/>
        </w:tabs>
        <w:spacing w:line="319" w:lineRule="exact"/>
        <w:ind w:hanging="360"/>
        <w:jc w:val="left"/>
        <w:rPr>
          <w:sz w:val="28"/>
        </w:rPr>
      </w:pPr>
      <w:r>
        <w:rPr>
          <w:sz w:val="28"/>
        </w:rPr>
        <w:t>находитькнигувоткрытомбиблиотечном</w:t>
      </w:r>
      <w:r>
        <w:rPr>
          <w:spacing w:val="-2"/>
          <w:sz w:val="28"/>
        </w:rPr>
        <w:t>фонде;</w:t>
      </w:r>
    </w:p>
    <w:p w:rsidR="00120CE6" w:rsidRDefault="00FF26C3">
      <w:pPr>
        <w:pStyle w:val="a4"/>
        <w:numPr>
          <w:ilvl w:val="0"/>
          <w:numId w:val="30"/>
        </w:numPr>
        <w:tabs>
          <w:tab w:val="left" w:pos="933"/>
        </w:tabs>
        <w:spacing w:before="4"/>
        <w:ind w:hanging="360"/>
        <w:jc w:val="left"/>
        <w:rPr>
          <w:sz w:val="28"/>
        </w:rPr>
      </w:pPr>
      <w:r>
        <w:rPr>
          <w:sz w:val="28"/>
        </w:rPr>
        <w:t>выбиратьнужнуюкнигупотеме,жанруиавторской</w:t>
      </w:r>
      <w:r>
        <w:rPr>
          <w:spacing w:val="-2"/>
          <w:sz w:val="28"/>
        </w:rPr>
        <w:t>принадлежности;</w:t>
      </w:r>
    </w:p>
    <w:p w:rsidR="00120CE6" w:rsidRDefault="00FF26C3">
      <w:pPr>
        <w:pStyle w:val="a4"/>
        <w:numPr>
          <w:ilvl w:val="0"/>
          <w:numId w:val="30"/>
        </w:numPr>
        <w:tabs>
          <w:tab w:val="left" w:pos="933"/>
        </w:tabs>
        <w:spacing w:before="1" w:line="322" w:lineRule="exact"/>
        <w:ind w:hanging="360"/>
        <w:jc w:val="left"/>
        <w:rPr>
          <w:sz w:val="28"/>
        </w:rPr>
      </w:pPr>
      <w:r>
        <w:rPr>
          <w:sz w:val="28"/>
        </w:rPr>
        <w:t>сравниватькнигиодногоавтораразныхлетизданияпо</w:t>
      </w:r>
      <w:r>
        <w:rPr>
          <w:spacing w:val="-2"/>
          <w:sz w:val="28"/>
        </w:rPr>
        <w:t>оформлению;</w:t>
      </w:r>
    </w:p>
    <w:p w:rsidR="00120CE6" w:rsidRDefault="00FF26C3">
      <w:pPr>
        <w:pStyle w:val="a4"/>
        <w:numPr>
          <w:ilvl w:val="0"/>
          <w:numId w:val="30"/>
        </w:numPr>
        <w:tabs>
          <w:tab w:val="left" w:pos="933"/>
        </w:tabs>
        <w:spacing w:line="322" w:lineRule="exact"/>
        <w:ind w:hanging="360"/>
        <w:jc w:val="left"/>
        <w:rPr>
          <w:sz w:val="28"/>
        </w:rPr>
      </w:pPr>
      <w:r>
        <w:rPr>
          <w:sz w:val="28"/>
        </w:rPr>
        <w:t>формулироватьивысказыватьсвоёвпечатлениео</w:t>
      </w:r>
      <w:r>
        <w:rPr>
          <w:spacing w:val="-2"/>
          <w:sz w:val="28"/>
        </w:rPr>
        <w:t>прочитанной</w:t>
      </w:r>
    </w:p>
    <w:p w:rsidR="00120CE6" w:rsidRDefault="00FF26C3">
      <w:pPr>
        <w:pStyle w:val="a4"/>
        <w:numPr>
          <w:ilvl w:val="0"/>
          <w:numId w:val="30"/>
        </w:numPr>
        <w:tabs>
          <w:tab w:val="left" w:pos="933"/>
        </w:tabs>
        <w:spacing w:line="322" w:lineRule="exact"/>
        <w:ind w:hanging="360"/>
        <w:jc w:val="left"/>
        <w:rPr>
          <w:sz w:val="28"/>
        </w:rPr>
      </w:pPr>
      <w:r>
        <w:rPr>
          <w:sz w:val="28"/>
        </w:rPr>
        <w:t>книгеи</w:t>
      </w:r>
      <w:r>
        <w:rPr>
          <w:spacing w:val="-2"/>
          <w:sz w:val="28"/>
        </w:rPr>
        <w:t>героях;</w:t>
      </w:r>
    </w:p>
    <w:p w:rsidR="00120CE6" w:rsidRDefault="00FF26C3">
      <w:pPr>
        <w:pStyle w:val="a4"/>
        <w:numPr>
          <w:ilvl w:val="0"/>
          <w:numId w:val="30"/>
        </w:numPr>
        <w:tabs>
          <w:tab w:val="left" w:pos="933"/>
        </w:tabs>
        <w:spacing w:line="322" w:lineRule="exact"/>
        <w:ind w:hanging="360"/>
        <w:jc w:val="left"/>
        <w:rPr>
          <w:sz w:val="28"/>
        </w:rPr>
      </w:pPr>
      <w:r>
        <w:rPr>
          <w:sz w:val="28"/>
        </w:rPr>
        <w:t>характеризоватькнигу,определятьтемуижанр,выбиратькнигу</w:t>
      </w:r>
      <w:r>
        <w:rPr>
          <w:spacing w:val="-5"/>
          <w:sz w:val="28"/>
        </w:rPr>
        <w:t>на</w:t>
      </w:r>
    </w:p>
    <w:p w:rsidR="00120CE6" w:rsidRDefault="00FF26C3">
      <w:pPr>
        <w:pStyle w:val="a4"/>
        <w:numPr>
          <w:ilvl w:val="0"/>
          <w:numId w:val="30"/>
        </w:numPr>
        <w:tabs>
          <w:tab w:val="left" w:pos="933"/>
        </w:tabs>
        <w:ind w:hanging="360"/>
        <w:jc w:val="left"/>
        <w:rPr>
          <w:sz w:val="28"/>
        </w:rPr>
      </w:pPr>
      <w:r>
        <w:rPr>
          <w:sz w:val="28"/>
        </w:rPr>
        <w:t>заданную</w:t>
      </w:r>
      <w:r>
        <w:rPr>
          <w:spacing w:val="-4"/>
          <w:sz w:val="28"/>
        </w:rPr>
        <w:t>тему;</w:t>
      </w:r>
    </w:p>
    <w:p w:rsidR="00120CE6" w:rsidRDefault="00FF26C3">
      <w:pPr>
        <w:pStyle w:val="a4"/>
        <w:numPr>
          <w:ilvl w:val="0"/>
          <w:numId w:val="30"/>
        </w:numPr>
        <w:tabs>
          <w:tab w:val="left" w:pos="933"/>
        </w:tabs>
        <w:spacing w:line="322" w:lineRule="exact"/>
        <w:ind w:hanging="360"/>
        <w:jc w:val="left"/>
        <w:rPr>
          <w:sz w:val="28"/>
        </w:rPr>
      </w:pPr>
      <w:r>
        <w:rPr>
          <w:sz w:val="28"/>
        </w:rPr>
        <w:t>сравниватькнигу-сборникскнигой-</w:t>
      </w:r>
      <w:r>
        <w:rPr>
          <w:spacing w:val="-2"/>
          <w:sz w:val="28"/>
        </w:rPr>
        <w:t>произведением;</w:t>
      </w:r>
    </w:p>
    <w:p w:rsidR="00120CE6" w:rsidRDefault="00FF26C3">
      <w:pPr>
        <w:pStyle w:val="a4"/>
        <w:numPr>
          <w:ilvl w:val="0"/>
          <w:numId w:val="30"/>
        </w:numPr>
        <w:tabs>
          <w:tab w:val="left" w:pos="933"/>
        </w:tabs>
        <w:spacing w:line="322" w:lineRule="exact"/>
        <w:ind w:hanging="360"/>
        <w:jc w:val="left"/>
        <w:rPr>
          <w:sz w:val="28"/>
        </w:rPr>
      </w:pPr>
      <w:r>
        <w:rPr>
          <w:sz w:val="28"/>
        </w:rPr>
        <w:t>слушатьичитатькнигу,понимать</w:t>
      </w:r>
      <w:r>
        <w:rPr>
          <w:spacing w:val="-2"/>
          <w:sz w:val="28"/>
        </w:rPr>
        <w:t>прочитанное;</w:t>
      </w:r>
    </w:p>
    <w:p w:rsidR="00120CE6" w:rsidRDefault="00FF26C3">
      <w:pPr>
        <w:pStyle w:val="a4"/>
        <w:numPr>
          <w:ilvl w:val="0"/>
          <w:numId w:val="30"/>
        </w:numPr>
        <w:tabs>
          <w:tab w:val="left" w:pos="933"/>
        </w:tabs>
        <w:spacing w:line="322" w:lineRule="exact"/>
        <w:ind w:hanging="360"/>
        <w:jc w:val="left"/>
        <w:rPr>
          <w:sz w:val="28"/>
        </w:rPr>
      </w:pPr>
      <w:r>
        <w:rPr>
          <w:sz w:val="28"/>
        </w:rPr>
        <w:t>пользоватьсяаппаратом</w:t>
      </w:r>
      <w:r>
        <w:rPr>
          <w:spacing w:val="-2"/>
          <w:sz w:val="28"/>
        </w:rPr>
        <w:t>книги;</w:t>
      </w:r>
    </w:p>
    <w:p w:rsidR="00120CE6" w:rsidRDefault="00FF26C3">
      <w:pPr>
        <w:pStyle w:val="a4"/>
        <w:numPr>
          <w:ilvl w:val="0"/>
          <w:numId w:val="30"/>
        </w:numPr>
        <w:tabs>
          <w:tab w:val="left" w:pos="933"/>
        </w:tabs>
        <w:spacing w:line="322" w:lineRule="exact"/>
        <w:ind w:hanging="360"/>
        <w:jc w:val="left"/>
        <w:rPr>
          <w:sz w:val="28"/>
        </w:rPr>
      </w:pPr>
      <w:r>
        <w:rPr>
          <w:sz w:val="28"/>
        </w:rPr>
        <w:t>овладеватьправиламиповедениявобщественныхместах</w:t>
      </w:r>
      <w:r>
        <w:rPr>
          <w:spacing w:val="-2"/>
          <w:sz w:val="28"/>
        </w:rPr>
        <w:t>(библиотеке);</w:t>
      </w:r>
    </w:p>
    <w:p w:rsidR="00120CE6" w:rsidRDefault="00FF26C3">
      <w:pPr>
        <w:pStyle w:val="a4"/>
        <w:numPr>
          <w:ilvl w:val="0"/>
          <w:numId w:val="30"/>
        </w:numPr>
        <w:tabs>
          <w:tab w:val="left" w:pos="933"/>
        </w:tabs>
        <w:ind w:hanging="360"/>
        <w:jc w:val="left"/>
        <w:rPr>
          <w:sz w:val="28"/>
        </w:rPr>
      </w:pPr>
      <w:r>
        <w:rPr>
          <w:sz w:val="28"/>
        </w:rPr>
        <w:t>систематизироватьпотемамдетскиекнигивдомашней</w:t>
      </w:r>
      <w:r>
        <w:rPr>
          <w:spacing w:val="-2"/>
          <w:sz w:val="28"/>
        </w:rPr>
        <w:t>библиотеке.</w:t>
      </w:r>
    </w:p>
    <w:p w:rsidR="00120CE6" w:rsidRDefault="00FF26C3">
      <w:pPr>
        <w:pStyle w:val="11"/>
        <w:spacing w:before="4" w:line="319" w:lineRule="exact"/>
        <w:ind w:left="213"/>
        <w:jc w:val="left"/>
      </w:pPr>
      <w:r>
        <w:rPr>
          <w:spacing w:val="-2"/>
        </w:rPr>
        <w:t>Личностныерезультаты:</w:t>
      </w:r>
    </w:p>
    <w:p w:rsidR="00120CE6" w:rsidRDefault="00FF26C3">
      <w:pPr>
        <w:pStyle w:val="a4"/>
        <w:numPr>
          <w:ilvl w:val="0"/>
          <w:numId w:val="29"/>
        </w:numPr>
        <w:tabs>
          <w:tab w:val="left" w:pos="707"/>
          <w:tab w:val="left" w:pos="2242"/>
          <w:tab w:val="left" w:pos="3638"/>
          <w:tab w:val="left" w:pos="4716"/>
          <w:tab w:val="left" w:pos="5134"/>
          <w:tab w:val="left" w:pos="6790"/>
          <w:tab w:val="left" w:pos="7447"/>
          <w:tab w:val="left" w:pos="8741"/>
        </w:tabs>
        <w:spacing w:line="242" w:lineRule="auto"/>
        <w:ind w:right="273" w:firstLine="0"/>
        <w:rPr>
          <w:sz w:val="28"/>
        </w:rPr>
      </w:pPr>
      <w:r>
        <w:rPr>
          <w:spacing w:val="-2"/>
          <w:sz w:val="28"/>
        </w:rPr>
        <w:t>Осознание</w:t>
      </w:r>
      <w:r>
        <w:rPr>
          <w:sz w:val="28"/>
        </w:rPr>
        <w:tab/>
      </w:r>
      <w:r>
        <w:rPr>
          <w:spacing w:val="-2"/>
          <w:sz w:val="28"/>
        </w:rPr>
        <w:t>важности</w:t>
      </w:r>
      <w:r>
        <w:rPr>
          <w:sz w:val="28"/>
        </w:rPr>
        <w:tab/>
      </w:r>
      <w:r>
        <w:rPr>
          <w:spacing w:val="-2"/>
          <w:sz w:val="28"/>
        </w:rPr>
        <w:t>чтения</w:t>
      </w:r>
      <w:r>
        <w:rPr>
          <w:sz w:val="28"/>
        </w:rPr>
        <w:tab/>
      </w:r>
      <w:r>
        <w:rPr>
          <w:spacing w:val="-10"/>
          <w:sz w:val="28"/>
        </w:rPr>
        <w:t>и</w:t>
      </w:r>
      <w:r>
        <w:rPr>
          <w:sz w:val="28"/>
        </w:rPr>
        <w:tab/>
      </w:r>
      <w:r>
        <w:rPr>
          <w:spacing w:val="-2"/>
          <w:sz w:val="28"/>
        </w:rPr>
        <w:t>литературы</w:t>
      </w:r>
      <w:r>
        <w:rPr>
          <w:sz w:val="28"/>
        </w:rPr>
        <w:tab/>
      </w:r>
      <w:r>
        <w:rPr>
          <w:spacing w:val="-4"/>
          <w:sz w:val="28"/>
        </w:rPr>
        <w:t>как</w:t>
      </w:r>
      <w:r>
        <w:rPr>
          <w:sz w:val="28"/>
        </w:rPr>
        <w:tab/>
      </w:r>
      <w:r>
        <w:rPr>
          <w:spacing w:val="-2"/>
          <w:sz w:val="28"/>
        </w:rPr>
        <w:t>средства</w:t>
      </w:r>
      <w:r>
        <w:rPr>
          <w:sz w:val="28"/>
        </w:rPr>
        <w:tab/>
      </w:r>
      <w:r>
        <w:rPr>
          <w:spacing w:val="-2"/>
          <w:sz w:val="28"/>
        </w:rPr>
        <w:t xml:space="preserve">познания </w:t>
      </w:r>
      <w:r>
        <w:rPr>
          <w:sz w:val="28"/>
        </w:rPr>
        <w:t>окружающего мира и самого себя.</w:t>
      </w:r>
    </w:p>
    <w:p w:rsidR="00120CE6" w:rsidRDefault="00120CE6">
      <w:pPr>
        <w:spacing w:line="242" w:lineRule="auto"/>
        <w:rPr>
          <w:sz w:val="28"/>
        </w:rPr>
        <w:sectPr w:rsidR="00120CE6">
          <w:pgSz w:w="11910" w:h="16840"/>
          <w:pgMar w:top="1040" w:right="860" w:bottom="280" w:left="920" w:header="720" w:footer="720" w:gutter="0"/>
          <w:cols w:space="720"/>
        </w:sectPr>
      </w:pPr>
    </w:p>
    <w:p w:rsidR="00120CE6" w:rsidRDefault="00FF26C3">
      <w:pPr>
        <w:pStyle w:val="a4"/>
        <w:numPr>
          <w:ilvl w:val="0"/>
          <w:numId w:val="29"/>
        </w:numPr>
        <w:tabs>
          <w:tab w:val="left" w:pos="557"/>
        </w:tabs>
        <w:spacing w:before="67"/>
        <w:ind w:right="279" w:firstLine="0"/>
        <w:rPr>
          <w:sz w:val="28"/>
        </w:rPr>
      </w:pPr>
      <w:r>
        <w:rPr>
          <w:sz w:val="28"/>
        </w:rPr>
        <w:lastRenderedPageBreak/>
        <w:t xml:space="preserve">Осмысление значимости литературы как явления национальной и мировой культуры, важного средства сохранения и передачи нравственных ценностей и </w:t>
      </w:r>
      <w:r>
        <w:rPr>
          <w:spacing w:val="-2"/>
          <w:sz w:val="28"/>
        </w:rPr>
        <w:t>традиций.</w:t>
      </w:r>
    </w:p>
    <w:p w:rsidR="00120CE6" w:rsidRDefault="00FF26C3">
      <w:pPr>
        <w:pStyle w:val="a4"/>
        <w:numPr>
          <w:ilvl w:val="0"/>
          <w:numId w:val="29"/>
        </w:numPr>
        <w:tabs>
          <w:tab w:val="left" w:pos="514"/>
        </w:tabs>
        <w:spacing w:line="321" w:lineRule="exact"/>
        <w:ind w:left="514" w:hanging="301"/>
        <w:rPr>
          <w:sz w:val="28"/>
        </w:rPr>
      </w:pPr>
      <w:r>
        <w:rPr>
          <w:sz w:val="28"/>
        </w:rPr>
        <w:t>Усвоениеосновныхнравственныхнормиориентациянаих</w:t>
      </w:r>
      <w:r>
        <w:rPr>
          <w:spacing w:val="-2"/>
          <w:sz w:val="28"/>
        </w:rPr>
        <w:t>соблюдение.</w:t>
      </w:r>
    </w:p>
    <w:p w:rsidR="00120CE6" w:rsidRDefault="00FF26C3">
      <w:pPr>
        <w:pStyle w:val="a4"/>
        <w:numPr>
          <w:ilvl w:val="0"/>
          <w:numId w:val="29"/>
        </w:numPr>
        <w:tabs>
          <w:tab w:val="left" w:pos="442"/>
        </w:tabs>
        <w:spacing w:before="6"/>
        <w:ind w:right="284" w:firstLine="0"/>
        <w:rPr>
          <w:sz w:val="28"/>
        </w:rPr>
      </w:pPr>
      <w:r>
        <w:rPr>
          <w:sz w:val="28"/>
        </w:rPr>
        <w:t>Осознавать значение литературного чтения в формировании собственной культуры и мировосприятия;</w:t>
      </w:r>
    </w:p>
    <w:p w:rsidR="00120CE6" w:rsidRDefault="00FF26C3">
      <w:pPr>
        <w:pStyle w:val="11"/>
        <w:spacing w:before="4" w:line="319" w:lineRule="exact"/>
        <w:ind w:left="213"/>
      </w:pPr>
      <w:r>
        <w:rPr>
          <w:spacing w:val="-2"/>
        </w:rPr>
        <w:t>Метапредметныерезультаты:</w:t>
      </w:r>
    </w:p>
    <w:p w:rsidR="00120CE6" w:rsidRDefault="00FF26C3">
      <w:pPr>
        <w:pStyle w:val="a4"/>
        <w:numPr>
          <w:ilvl w:val="1"/>
          <w:numId w:val="29"/>
        </w:numPr>
        <w:tabs>
          <w:tab w:val="left" w:pos="931"/>
          <w:tab w:val="left" w:pos="933"/>
        </w:tabs>
        <w:ind w:right="281"/>
        <w:rPr>
          <w:sz w:val="28"/>
        </w:rPr>
      </w:pPr>
      <w:r>
        <w:rPr>
          <w:sz w:val="28"/>
        </w:rPr>
        <w:t>Овладение способностями принимать и охранять цели и задачи учебной деятельности, поиска средств ее осуществления.</w:t>
      </w:r>
    </w:p>
    <w:p w:rsidR="00120CE6" w:rsidRDefault="00FF26C3">
      <w:pPr>
        <w:pStyle w:val="a4"/>
        <w:numPr>
          <w:ilvl w:val="1"/>
          <w:numId w:val="29"/>
        </w:numPr>
        <w:tabs>
          <w:tab w:val="left" w:pos="932"/>
        </w:tabs>
        <w:spacing w:line="321" w:lineRule="exact"/>
        <w:ind w:left="932" w:hanging="359"/>
        <w:rPr>
          <w:sz w:val="28"/>
        </w:rPr>
      </w:pPr>
      <w:r>
        <w:rPr>
          <w:sz w:val="28"/>
        </w:rPr>
        <w:t>Освоениеспособовпроблемтворческогоипоискового</w:t>
      </w:r>
      <w:r>
        <w:rPr>
          <w:spacing w:val="-2"/>
          <w:sz w:val="28"/>
        </w:rPr>
        <w:t>характера.</w:t>
      </w:r>
    </w:p>
    <w:p w:rsidR="00120CE6" w:rsidRDefault="00FF26C3">
      <w:pPr>
        <w:pStyle w:val="a4"/>
        <w:numPr>
          <w:ilvl w:val="1"/>
          <w:numId w:val="29"/>
        </w:numPr>
        <w:tabs>
          <w:tab w:val="left" w:pos="931"/>
          <w:tab w:val="left" w:pos="933"/>
        </w:tabs>
        <w:ind w:right="273"/>
        <w:rPr>
          <w:sz w:val="28"/>
        </w:rPr>
      </w:pPr>
      <w:r>
        <w:rPr>
          <w:sz w:val="28"/>
        </w:rPr>
        <w:t xml:space="preserve">Формирование умения планировать, контролировать и оцениватьучебные действия в соответствии с поставленной задачей и условиями ее реализации; определять наиболее эффективные способы достижения </w:t>
      </w:r>
      <w:r>
        <w:rPr>
          <w:spacing w:val="-2"/>
          <w:sz w:val="28"/>
        </w:rPr>
        <w:t>результата.</w:t>
      </w:r>
    </w:p>
    <w:p w:rsidR="00120CE6" w:rsidRDefault="00FF26C3">
      <w:pPr>
        <w:pStyle w:val="a4"/>
        <w:numPr>
          <w:ilvl w:val="1"/>
          <w:numId w:val="29"/>
        </w:numPr>
        <w:tabs>
          <w:tab w:val="left" w:pos="931"/>
          <w:tab w:val="left" w:pos="933"/>
        </w:tabs>
        <w:ind w:right="276"/>
        <w:rPr>
          <w:sz w:val="28"/>
        </w:rPr>
      </w:pPr>
      <w:r>
        <w:rPr>
          <w:sz w:val="28"/>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120CE6" w:rsidRDefault="00FF26C3">
      <w:pPr>
        <w:pStyle w:val="a4"/>
        <w:numPr>
          <w:ilvl w:val="1"/>
          <w:numId w:val="29"/>
        </w:numPr>
        <w:tabs>
          <w:tab w:val="left" w:pos="931"/>
          <w:tab w:val="left" w:pos="933"/>
        </w:tabs>
        <w:ind w:right="280"/>
        <w:rPr>
          <w:sz w:val="28"/>
        </w:rPr>
      </w:pPr>
      <w:r>
        <w:rPr>
          <w:sz w:val="28"/>
        </w:rPr>
        <w:t>Овладение логическими действиями анализа и синтеза, сравнения, обобщения, классификации по родовидовым признакам, установление аналогий и причинно-следственных связей, построение рассуждений, отнесение к известным понятиям.</w:t>
      </w:r>
    </w:p>
    <w:p w:rsidR="00120CE6" w:rsidRDefault="00FF26C3">
      <w:pPr>
        <w:pStyle w:val="a4"/>
        <w:numPr>
          <w:ilvl w:val="1"/>
          <w:numId w:val="29"/>
        </w:numPr>
        <w:tabs>
          <w:tab w:val="left" w:pos="931"/>
          <w:tab w:val="left" w:pos="933"/>
        </w:tabs>
        <w:ind w:right="278"/>
        <w:rPr>
          <w:sz w:val="28"/>
        </w:rPr>
      </w:pPr>
      <w:r>
        <w:rPr>
          <w:sz w:val="28"/>
        </w:rPr>
        <w:t xml:space="preserve">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w:t>
      </w:r>
      <w:r>
        <w:rPr>
          <w:spacing w:val="-2"/>
          <w:sz w:val="28"/>
        </w:rPr>
        <w:t>событий.</w:t>
      </w:r>
    </w:p>
    <w:p w:rsidR="00120CE6" w:rsidRDefault="00FF26C3">
      <w:pPr>
        <w:pStyle w:val="a3"/>
        <w:ind w:right="274" w:firstLine="0"/>
      </w:pP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20CE6" w:rsidRDefault="00120CE6">
      <w:pPr>
        <w:pStyle w:val="a3"/>
        <w:ind w:left="0" w:firstLine="0"/>
        <w:jc w:val="left"/>
      </w:pPr>
    </w:p>
    <w:p w:rsidR="00120CE6" w:rsidRDefault="00120CE6">
      <w:pPr>
        <w:pStyle w:val="a3"/>
        <w:ind w:left="0" w:firstLine="0"/>
        <w:jc w:val="left"/>
      </w:pPr>
    </w:p>
    <w:p w:rsidR="00120CE6" w:rsidRDefault="00120CE6">
      <w:pPr>
        <w:pStyle w:val="a3"/>
        <w:spacing w:before="4"/>
        <w:ind w:left="0" w:firstLine="0"/>
        <w:jc w:val="left"/>
      </w:pPr>
    </w:p>
    <w:p w:rsidR="00120CE6" w:rsidRDefault="00FF26C3">
      <w:pPr>
        <w:pStyle w:val="11"/>
        <w:spacing w:before="1"/>
        <w:ind w:left="213" w:right="702"/>
      </w:pPr>
      <w:r>
        <w:t>ОжидаемыерезультатыформированияУУДкконцу4-гогодаобучения Личностные результаты:</w:t>
      </w:r>
    </w:p>
    <w:p w:rsidR="00120CE6" w:rsidRDefault="00FF26C3">
      <w:pPr>
        <w:pStyle w:val="a4"/>
        <w:numPr>
          <w:ilvl w:val="0"/>
          <w:numId w:val="28"/>
        </w:numPr>
        <w:tabs>
          <w:tab w:val="left" w:pos="706"/>
        </w:tabs>
        <w:ind w:right="279" w:firstLine="0"/>
        <w:rPr>
          <w:sz w:val="28"/>
        </w:rPr>
      </w:pPr>
      <w:r>
        <w:rPr>
          <w:sz w:val="28"/>
        </w:rPr>
        <w:t>Осознание важности чтения и литературы как средства познания окружающего мира и самого себя.</w:t>
      </w:r>
    </w:p>
    <w:p w:rsidR="00120CE6" w:rsidRDefault="00FF26C3">
      <w:pPr>
        <w:pStyle w:val="a4"/>
        <w:numPr>
          <w:ilvl w:val="0"/>
          <w:numId w:val="28"/>
        </w:numPr>
        <w:tabs>
          <w:tab w:val="left" w:pos="591"/>
        </w:tabs>
        <w:ind w:right="282" w:firstLine="0"/>
        <w:rPr>
          <w:sz w:val="28"/>
        </w:rPr>
      </w:pPr>
      <w:r>
        <w:rPr>
          <w:sz w:val="28"/>
        </w:rPr>
        <w:t>Принятие и освоение социальной роли обучающегося, развитие мотивов учебной деятельности и формирование личностного смысла учения.</w:t>
      </w:r>
    </w:p>
    <w:p w:rsidR="00120CE6" w:rsidRDefault="00FF26C3">
      <w:pPr>
        <w:pStyle w:val="a4"/>
        <w:numPr>
          <w:ilvl w:val="0"/>
          <w:numId w:val="28"/>
        </w:numPr>
        <w:tabs>
          <w:tab w:val="left" w:pos="552"/>
        </w:tabs>
        <w:ind w:right="280" w:firstLine="0"/>
        <w:rPr>
          <w:sz w:val="28"/>
        </w:rPr>
      </w:pPr>
      <w:r>
        <w:rPr>
          <w:sz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20CE6" w:rsidRDefault="00FF26C3">
      <w:pPr>
        <w:pStyle w:val="a4"/>
        <w:numPr>
          <w:ilvl w:val="0"/>
          <w:numId w:val="28"/>
        </w:numPr>
        <w:tabs>
          <w:tab w:val="left" w:pos="514"/>
        </w:tabs>
        <w:ind w:left="514" w:hanging="301"/>
        <w:rPr>
          <w:sz w:val="28"/>
        </w:rPr>
      </w:pPr>
      <w:r>
        <w:rPr>
          <w:sz w:val="28"/>
        </w:rPr>
        <w:t>Формированиеэстетическихпотребностей,ценностейи</w:t>
      </w:r>
      <w:r>
        <w:rPr>
          <w:spacing w:val="-2"/>
          <w:sz w:val="28"/>
        </w:rPr>
        <w:t xml:space="preserve"> чувств.</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a4"/>
        <w:numPr>
          <w:ilvl w:val="0"/>
          <w:numId w:val="28"/>
        </w:numPr>
        <w:tabs>
          <w:tab w:val="left" w:pos="749"/>
        </w:tabs>
        <w:spacing w:before="67"/>
        <w:ind w:right="269" w:firstLine="0"/>
        <w:rPr>
          <w:sz w:val="28"/>
        </w:rPr>
      </w:pPr>
      <w:r>
        <w:rPr>
          <w:sz w:val="28"/>
        </w:rPr>
        <w:lastRenderedPageBreak/>
        <w:t xml:space="preserve">Развитие этических чувств, доброжелательности и эмоционально- нравственной отзывчивости, понимания и сопереживания чувствам других </w:t>
      </w:r>
      <w:r>
        <w:rPr>
          <w:spacing w:val="-2"/>
          <w:sz w:val="28"/>
        </w:rPr>
        <w:t>людей.</w:t>
      </w:r>
    </w:p>
    <w:p w:rsidR="00120CE6" w:rsidRDefault="00FF26C3">
      <w:pPr>
        <w:pStyle w:val="a4"/>
        <w:numPr>
          <w:ilvl w:val="0"/>
          <w:numId w:val="28"/>
        </w:numPr>
        <w:tabs>
          <w:tab w:val="left" w:pos="447"/>
        </w:tabs>
        <w:spacing w:line="242" w:lineRule="auto"/>
        <w:ind w:right="275" w:firstLine="0"/>
        <w:rPr>
          <w:sz w:val="28"/>
        </w:rPr>
      </w:pPr>
      <w:r>
        <w:rPr>
          <w:sz w:val="28"/>
        </w:rP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120CE6" w:rsidRDefault="00FF26C3">
      <w:pPr>
        <w:pStyle w:val="11"/>
        <w:spacing w:line="319" w:lineRule="exact"/>
        <w:ind w:left="213"/>
      </w:pPr>
      <w:r>
        <w:rPr>
          <w:spacing w:val="-2"/>
        </w:rPr>
        <w:t>Метапредметныерезультаты:</w:t>
      </w:r>
    </w:p>
    <w:p w:rsidR="00120CE6" w:rsidRDefault="00FF26C3">
      <w:pPr>
        <w:pStyle w:val="a4"/>
        <w:numPr>
          <w:ilvl w:val="1"/>
          <w:numId w:val="28"/>
        </w:numPr>
        <w:tabs>
          <w:tab w:val="left" w:pos="931"/>
          <w:tab w:val="left" w:pos="933"/>
        </w:tabs>
        <w:ind w:right="276"/>
        <w:rPr>
          <w:sz w:val="28"/>
        </w:rPr>
      </w:pPr>
      <w:r>
        <w:rPr>
          <w:sz w:val="28"/>
        </w:rPr>
        <w:t xml:space="preserve">Формирование умения понимать причины успеха/неуспеха учебной деятельностииспособностиконструктивнодействоватьдажевситуациях </w:t>
      </w:r>
      <w:r>
        <w:rPr>
          <w:spacing w:val="-2"/>
          <w:sz w:val="28"/>
        </w:rPr>
        <w:t>неуспеха.</w:t>
      </w:r>
    </w:p>
    <w:p w:rsidR="00120CE6" w:rsidRDefault="00FF26C3">
      <w:pPr>
        <w:pStyle w:val="a4"/>
        <w:numPr>
          <w:ilvl w:val="1"/>
          <w:numId w:val="28"/>
        </w:numPr>
        <w:tabs>
          <w:tab w:val="left" w:pos="932"/>
        </w:tabs>
        <w:spacing w:line="321" w:lineRule="exact"/>
        <w:ind w:left="932" w:hanging="359"/>
        <w:rPr>
          <w:sz w:val="28"/>
        </w:rPr>
      </w:pPr>
      <w:r>
        <w:rPr>
          <w:sz w:val="28"/>
        </w:rPr>
        <w:t>Освоениеначальныхформпознавательнойиличностной</w:t>
      </w:r>
      <w:r>
        <w:rPr>
          <w:spacing w:val="-2"/>
          <w:sz w:val="28"/>
        </w:rPr>
        <w:t>рефлексии.</w:t>
      </w:r>
    </w:p>
    <w:p w:rsidR="00120CE6" w:rsidRDefault="00FF26C3">
      <w:pPr>
        <w:pStyle w:val="a4"/>
        <w:numPr>
          <w:ilvl w:val="1"/>
          <w:numId w:val="28"/>
        </w:numPr>
        <w:tabs>
          <w:tab w:val="left" w:pos="931"/>
          <w:tab w:val="left" w:pos="933"/>
        </w:tabs>
        <w:ind w:right="279"/>
        <w:rPr>
          <w:sz w:val="28"/>
        </w:rPr>
      </w:pPr>
      <w:r>
        <w:rPr>
          <w:sz w:val="28"/>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120CE6" w:rsidRDefault="00FF26C3">
      <w:pPr>
        <w:pStyle w:val="a4"/>
        <w:numPr>
          <w:ilvl w:val="1"/>
          <w:numId w:val="28"/>
        </w:numPr>
        <w:tabs>
          <w:tab w:val="left" w:pos="931"/>
          <w:tab w:val="left" w:pos="933"/>
        </w:tabs>
        <w:ind w:right="275"/>
        <w:rPr>
          <w:sz w:val="28"/>
        </w:rPr>
      </w:pPr>
      <w:r>
        <w:rPr>
          <w:sz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20CE6" w:rsidRDefault="00FF26C3">
      <w:pPr>
        <w:pStyle w:val="a4"/>
        <w:numPr>
          <w:ilvl w:val="1"/>
          <w:numId w:val="28"/>
        </w:numPr>
        <w:tabs>
          <w:tab w:val="left" w:pos="931"/>
          <w:tab w:val="left" w:pos="933"/>
        </w:tabs>
        <w:ind w:right="280"/>
        <w:rPr>
          <w:sz w:val="28"/>
        </w:rPr>
      </w:pPr>
      <w:r>
        <w:rPr>
          <w:sz w:val="28"/>
        </w:rPr>
        <w:t>Овладение логическими действиями анализа и синтеза, сравнения, обобщения, классификации по родовидовым признакам, установление аналогий и причинно-следственных связей, построение рассуждений, отнесение к известным понятиям.</w:t>
      </w:r>
    </w:p>
    <w:p w:rsidR="00120CE6" w:rsidRDefault="00FF26C3">
      <w:pPr>
        <w:pStyle w:val="a4"/>
        <w:numPr>
          <w:ilvl w:val="1"/>
          <w:numId w:val="28"/>
        </w:numPr>
        <w:tabs>
          <w:tab w:val="left" w:pos="931"/>
          <w:tab w:val="left" w:pos="933"/>
        </w:tabs>
        <w:ind w:right="279"/>
        <w:rPr>
          <w:sz w:val="28"/>
        </w:rPr>
      </w:pPr>
      <w:r>
        <w:rPr>
          <w:sz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20CE6" w:rsidRDefault="00FF26C3">
      <w:pPr>
        <w:pStyle w:val="a4"/>
        <w:numPr>
          <w:ilvl w:val="1"/>
          <w:numId w:val="28"/>
        </w:numPr>
        <w:tabs>
          <w:tab w:val="left" w:pos="931"/>
          <w:tab w:val="left" w:pos="933"/>
        </w:tabs>
        <w:ind w:right="275"/>
        <w:rPr>
          <w:sz w:val="28"/>
        </w:rPr>
      </w:pPr>
      <w:r>
        <w:rPr>
          <w:sz w:val="28"/>
        </w:rPr>
        <w:t>Осуществлять самоконтроль и контроль за ходом выполнения работы и полученного результата.</w:t>
      </w:r>
    </w:p>
    <w:p w:rsidR="00120CE6" w:rsidRDefault="00120CE6">
      <w:pPr>
        <w:pStyle w:val="a3"/>
        <w:spacing w:before="4"/>
        <w:ind w:left="0" w:firstLine="0"/>
        <w:jc w:val="left"/>
      </w:pPr>
    </w:p>
    <w:p w:rsidR="00120CE6" w:rsidRDefault="00FF26C3">
      <w:pPr>
        <w:pStyle w:val="11"/>
        <w:spacing w:line="319" w:lineRule="exact"/>
        <w:ind w:left="213"/>
      </w:pPr>
      <w:r>
        <w:t>Способыотслеживанияожидаемых</w:t>
      </w:r>
      <w:r>
        <w:rPr>
          <w:spacing w:val="-2"/>
        </w:rPr>
        <w:t>результатов:</w:t>
      </w:r>
    </w:p>
    <w:p w:rsidR="00120CE6" w:rsidRDefault="00FF26C3">
      <w:pPr>
        <w:pStyle w:val="a3"/>
        <w:ind w:right="279" w:firstLine="0"/>
      </w:pPr>
      <w:r>
        <w:rPr>
          <w:b/>
        </w:rPr>
        <w:t>Предметные УУД</w:t>
      </w:r>
      <w:r>
        <w:t>: контрольное задание, тестирование, викторина,составление кроссвордов, опросники, собеседование, аукцион знаний, интеллектуальная игра, конкурс, защита проектов и творческих работ.</w:t>
      </w:r>
    </w:p>
    <w:p w:rsidR="00120CE6" w:rsidRDefault="00FF26C3">
      <w:pPr>
        <w:pStyle w:val="a3"/>
        <w:ind w:right="280" w:firstLine="0"/>
      </w:pPr>
      <w:r>
        <w:rPr>
          <w:b/>
        </w:rPr>
        <w:t>МетапредметныеУУД</w:t>
      </w:r>
      <w:r>
        <w:t>: наблюдение, участие в проектах, творческие отчеты,творческие конкурсы, проведение праздников и мероприятий.</w:t>
      </w:r>
    </w:p>
    <w:p w:rsidR="00120CE6" w:rsidRDefault="00FF26C3">
      <w:pPr>
        <w:ind w:left="213"/>
        <w:jc w:val="both"/>
        <w:rPr>
          <w:sz w:val="28"/>
        </w:rPr>
      </w:pPr>
      <w:r>
        <w:rPr>
          <w:b/>
          <w:sz w:val="28"/>
        </w:rPr>
        <w:t>ЛичностныеУУД:</w:t>
      </w:r>
      <w:r>
        <w:rPr>
          <w:sz w:val="28"/>
        </w:rPr>
        <w:t>наблюдение,тестирование,</w:t>
      </w:r>
      <w:r>
        <w:rPr>
          <w:spacing w:val="-2"/>
          <w:sz w:val="28"/>
        </w:rPr>
        <w:t>собеседование.</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11"/>
        <w:spacing w:before="72" w:line="322" w:lineRule="exact"/>
        <w:ind w:left="213"/>
        <w:jc w:val="left"/>
      </w:pPr>
      <w:bookmarkStart w:id="5" w:name="Структура_курса"/>
      <w:bookmarkEnd w:id="5"/>
      <w:r>
        <w:lastRenderedPageBreak/>
        <w:t>Структура</w:t>
      </w:r>
      <w:r>
        <w:rPr>
          <w:spacing w:val="-4"/>
        </w:rPr>
        <w:t>курса</w:t>
      </w:r>
    </w:p>
    <w:p w:rsidR="00120CE6" w:rsidRDefault="00FF26C3">
      <w:pPr>
        <w:pStyle w:val="21"/>
        <w:spacing w:line="240" w:lineRule="auto"/>
        <w:ind w:left="213"/>
        <w:jc w:val="left"/>
      </w:pPr>
      <w:r>
        <w:t>Вкурселитературногочтенияреализуютсяследующиесквозныелинии развития учащихся средствами предмета.</w:t>
      </w:r>
    </w:p>
    <w:p w:rsidR="00120CE6" w:rsidRDefault="00FF26C3">
      <w:pPr>
        <w:spacing w:line="321" w:lineRule="exact"/>
        <w:ind w:left="213"/>
        <w:rPr>
          <w:b/>
          <w:i/>
          <w:sz w:val="28"/>
        </w:rPr>
      </w:pPr>
      <w:r>
        <w:rPr>
          <w:b/>
          <w:i/>
          <w:sz w:val="28"/>
        </w:rPr>
        <w:t>Линии,общиескурсомрусского</w:t>
      </w:r>
      <w:r>
        <w:rPr>
          <w:b/>
          <w:i/>
          <w:spacing w:val="-2"/>
          <w:sz w:val="28"/>
        </w:rPr>
        <w:t>языка:</w:t>
      </w:r>
    </w:p>
    <w:p w:rsidR="00120CE6" w:rsidRDefault="00FF26C3">
      <w:pPr>
        <w:pStyle w:val="a4"/>
        <w:numPr>
          <w:ilvl w:val="0"/>
          <w:numId w:val="27"/>
        </w:numPr>
        <w:tabs>
          <w:tab w:val="left" w:pos="624"/>
        </w:tabs>
        <w:ind w:right="280" w:firstLine="0"/>
        <w:rPr>
          <w:sz w:val="28"/>
        </w:rPr>
      </w:pPr>
      <w:r>
        <w:rPr>
          <w:sz w:val="28"/>
        </w:rPr>
        <w:t>овладение функциональной грамотностью на уровне предмета (извлечение, преобразование и использование текстовой информации);</w:t>
      </w:r>
    </w:p>
    <w:p w:rsidR="00120CE6" w:rsidRDefault="00FF26C3">
      <w:pPr>
        <w:pStyle w:val="a4"/>
        <w:numPr>
          <w:ilvl w:val="0"/>
          <w:numId w:val="27"/>
        </w:numPr>
        <w:tabs>
          <w:tab w:val="left" w:pos="624"/>
        </w:tabs>
        <w:spacing w:line="321" w:lineRule="exact"/>
        <w:ind w:left="624" w:hanging="411"/>
        <w:rPr>
          <w:sz w:val="28"/>
        </w:rPr>
      </w:pPr>
      <w:r>
        <w:rPr>
          <w:sz w:val="28"/>
        </w:rPr>
        <w:t>овладениетехникойчтения,приёмамипониманияианализа</w:t>
      </w:r>
      <w:r>
        <w:rPr>
          <w:spacing w:val="-2"/>
          <w:sz w:val="28"/>
        </w:rPr>
        <w:t>текстов;</w:t>
      </w:r>
    </w:p>
    <w:p w:rsidR="00120CE6" w:rsidRDefault="00FF26C3">
      <w:pPr>
        <w:pStyle w:val="a4"/>
        <w:numPr>
          <w:ilvl w:val="0"/>
          <w:numId w:val="27"/>
        </w:numPr>
        <w:tabs>
          <w:tab w:val="left" w:pos="624"/>
        </w:tabs>
        <w:ind w:right="281" w:firstLine="0"/>
        <w:rPr>
          <w:sz w:val="28"/>
        </w:rPr>
      </w:pPr>
      <w:r>
        <w:rPr>
          <w:sz w:val="28"/>
        </w:rPr>
        <w:t xml:space="preserve">овладениеумениями,навыкамиразличныхвидовустнойиписьменной </w:t>
      </w:r>
      <w:r>
        <w:rPr>
          <w:spacing w:val="-4"/>
          <w:sz w:val="28"/>
        </w:rPr>
        <w:t>речи.</w:t>
      </w:r>
    </w:p>
    <w:p w:rsidR="00120CE6" w:rsidRDefault="00FF26C3">
      <w:pPr>
        <w:pStyle w:val="21"/>
        <w:spacing w:before="5"/>
        <w:ind w:left="213"/>
        <w:jc w:val="left"/>
      </w:pPr>
      <w:r>
        <w:t>Линии,специфическиедлякурса«Смысловое</w:t>
      </w:r>
      <w:r>
        <w:rPr>
          <w:spacing w:val="-2"/>
        </w:rPr>
        <w:t>чтение»:</w:t>
      </w:r>
    </w:p>
    <w:p w:rsidR="00120CE6" w:rsidRDefault="00FF26C3">
      <w:pPr>
        <w:pStyle w:val="a4"/>
        <w:numPr>
          <w:ilvl w:val="0"/>
          <w:numId w:val="27"/>
        </w:numPr>
        <w:tabs>
          <w:tab w:val="left" w:pos="624"/>
        </w:tabs>
        <w:ind w:right="274" w:firstLine="0"/>
        <w:rPr>
          <w:sz w:val="28"/>
        </w:rPr>
      </w:pPr>
      <w:r>
        <w:rPr>
          <w:sz w:val="28"/>
        </w:rPr>
        <w:t xml:space="preserve">определениеиобъяснениесвоегоэмоционально-оценочногоотношенияк </w:t>
      </w:r>
      <w:r>
        <w:rPr>
          <w:spacing w:val="-2"/>
          <w:sz w:val="28"/>
        </w:rPr>
        <w:t>прочитанному;</w:t>
      </w:r>
    </w:p>
    <w:p w:rsidR="00120CE6" w:rsidRDefault="00FF26C3">
      <w:pPr>
        <w:pStyle w:val="a4"/>
        <w:numPr>
          <w:ilvl w:val="0"/>
          <w:numId w:val="27"/>
        </w:numPr>
        <w:tabs>
          <w:tab w:val="left" w:pos="624"/>
        </w:tabs>
        <w:spacing w:line="321" w:lineRule="exact"/>
        <w:ind w:left="624" w:hanging="411"/>
        <w:rPr>
          <w:sz w:val="28"/>
        </w:rPr>
      </w:pPr>
      <w:r>
        <w:rPr>
          <w:sz w:val="28"/>
        </w:rPr>
        <w:t>приобщениеклитературекакискусству</w:t>
      </w:r>
      <w:r>
        <w:rPr>
          <w:spacing w:val="-2"/>
          <w:sz w:val="28"/>
        </w:rPr>
        <w:t>слова;</w:t>
      </w:r>
    </w:p>
    <w:p w:rsidR="00120CE6" w:rsidRDefault="00FF26C3">
      <w:pPr>
        <w:pStyle w:val="a4"/>
        <w:numPr>
          <w:ilvl w:val="0"/>
          <w:numId w:val="27"/>
        </w:numPr>
        <w:tabs>
          <w:tab w:val="left" w:pos="630"/>
        </w:tabs>
        <w:ind w:right="285" w:firstLine="0"/>
        <w:rPr>
          <w:sz w:val="28"/>
        </w:rPr>
      </w:pPr>
      <w:r>
        <w:rPr>
          <w:sz w:val="28"/>
        </w:rPr>
        <w:t xml:space="preserve">приобретениеипервичнаясистематизациязнанийолитературе,книгах, </w:t>
      </w:r>
      <w:r>
        <w:rPr>
          <w:spacing w:val="-2"/>
          <w:sz w:val="28"/>
        </w:rPr>
        <w:t>писателях.</w:t>
      </w:r>
    </w:p>
    <w:p w:rsidR="00120CE6" w:rsidRDefault="00120CE6">
      <w:pPr>
        <w:pStyle w:val="a3"/>
        <w:spacing w:before="1"/>
        <w:ind w:left="0" w:firstLine="0"/>
        <w:jc w:val="left"/>
      </w:pPr>
    </w:p>
    <w:p w:rsidR="00120CE6" w:rsidRDefault="00FF26C3">
      <w:pPr>
        <w:pStyle w:val="11"/>
        <w:spacing w:line="322" w:lineRule="exact"/>
        <w:ind w:left="213"/>
      </w:pPr>
      <w:bookmarkStart w:id="6" w:name="Разделы_программы:"/>
      <w:bookmarkEnd w:id="6"/>
      <w:r>
        <w:t>Разделы</w:t>
      </w:r>
      <w:r>
        <w:rPr>
          <w:spacing w:val="-2"/>
        </w:rPr>
        <w:t>программы:</w:t>
      </w:r>
    </w:p>
    <w:p w:rsidR="00120CE6" w:rsidRDefault="00FF26C3">
      <w:pPr>
        <w:pStyle w:val="a3"/>
        <w:ind w:right="276" w:firstLine="460"/>
      </w:pPr>
      <w:r>
        <w:t xml:space="preserve">Раздел </w:t>
      </w:r>
      <w:r>
        <w:rPr>
          <w:b/>
        </w:rPr>
        <w:t xml:space="preserve">«Виды речевой деятельности» </w:t>
      </w:r>
      <w:r>
        <w:t xml:space="preserve">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w:t>
      </w:r>
      <w:r>
        <w:rPr>
          <w:spacing w:val="-2"/>
        </w:rPr>
        <w:t>письменного).</w:t>
      </w:r>
    </w:p>
    <w:p w:rsidR="00120CE6" w:rsidRDefault="00FF26C3">
      <w:pPr>
        <w:pStyle w:val="a3"/>
        <w:ind w:right="280" w:firstLine="0"/>
      </w:pPr>
      <w:r>
        <w:rPr>
          <w:b/>
          <w:i/>
        </w:rPr>
        <w:t xml:space="preserve">Аудирование (слушание) </w:t>
      </w:r>
      <w:r>
        <w:t>- это умение слушать и слышать, то есть адекватно воспринимать на слух звучащую речь (высказывание собеседника, чтение различных текстов).</w:t>
      </w:r>
    </w:p>
    <w:p w:rsidR="00120CE6" w:rsidRDefault="00FF26C3">
      <w:pPr>
        <w:pStyle w:val="a3"/>
        <w:ind w:right="272" w:firstLine="0"/>
      </w:pPr>
      <w:r>
        <w:rPr>
          <w:b/>
          <w:i/>
        </w:rPr>
        <w:t xml:space="preserve">Чтение </w:t>
      </w:r>
      <w:r>
        <w:t>понимается как осознанный самостоятельный процесс чтения доступных по объему и жанру произведений, осмысление цели чтения и выбор вида чтения; выразительное чтение с использованием интонации, темпа, тона, пауз, ударений, соответствующих смыслу текста.</w:t>
      </w:r>
    </w:p>
    <w:p w:rsidR="00120CE6" w:rsidRDefault="00FF26C3">
      <w:pPr>
        <w:pStyle w:val="a3"/>
        <w:spacing w:before="1"/>
        <w:ind w:right="275" w:firstLine="0"/>
      </w:pPr>
      <w:r>
        <w:rPr>
          <w:b/>
          <w:i/>
        </w:rPr>
        <w:t xml:space="preserve">Говорение (культура речевого общения) </w:t>
      </w:r>
      <w:r>
        <w:t>определяет специфические умения вести диалог, отвечать и задавать вопросы по тексту, создавать монолог с использованием правил речевого этикета,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120CE6" w:rsidRDefault="00FF26C3">
      <w:pPr>
        <w:pStyle w:val="a3"/>
        <w:ind w:right="275" w:firstLine="0"/>
      </w:pPr>
      <w:r>
        <w:rPr>
          <w:b/>
          <w:i/>
        </w:rPr>
        <w:t xml:space="preserve">Письмо (культура письменной речи) </w:t>
      </w:r>
      <w:r>
        <w:t>предполагает практическое освоение обучаемыми некоторых типов письменной речи (на основе осмысления художественного произведения): текста-повествования, текста-описания, текста-рассуждения; создание собственных мини-сочинений (рассказ по картинке); написание отзыва.</w:t>
      </w:r>
    </w:p>
    <w:p w:rsidR="00120CE6" w:rsidRDefault="00120CE6">
      <w:pPr>
        <w:pStyle w:val="a3"/>
        <w:spacing w:before="1"/>
        <w:ind w:left="0" w:firstLine="0"/>
        <w:jc w:val="left"/>
      </w:pPr>
    </w:p>
    <w:p w:rsidR="00120CE6" w:rsidRDefault="00FF26C3">
      <w:pPr>
        <w:spacing w:before="1"/>
        <w:ind w:left="213" w:firstLine="720"/>
        <w:rPr>
          <w:sz w:val="28"/>
        </w:rPr>
      </w:pPr>
      <w:r>
        <w:rPr>
          <w:sz w:val="28"/>
        </w:rPr>
        <w:t>Раздел</w:t>
      </w:r>
      <w:r>
        <w:rPr>
          <w:b/>
          <w:sz w:val="28"/>
        </w:rPr>
        <w:t>«Видычитательскойдеятельности»</w:t>
      </w:r>
      <w:r>
        <w:rPr>
          <w:sz w:val="28"/>
        </w:rPr>
        <w:t>включаетвсебяработус разнымивидамитекста.Этаработапредполагаетформирование</w:t>
      </w:r>
      <w:r>
        <w:rPr>
          <w:spacing w:val="-2"/>
          <w:sz w:val="28"/>
        </w:rPr>
        <w:t>следующих</w:t>
      </w:r>
    </w:p>
    <w:p w:rsidR="00120CE6" w:rsidRDefault="00120CE6">
      <w:pPr>
        <w:rPr>
          <w:sz w:val="28"/>
        </w:rPr>
        <w:sectPr w:rsidR="00120CE6">
          <w:pgSz w:w="11910" w:h="16840"/>
          <w:pgMar w:top="1040" w:right="860" w:bottom="280" w:left="920" w:header="720" w:footer="720" w:gutter="0"/>
          <w:cols w:space="720"/>
        </w:sectPr>
      </w:pPr>
    </w:p>
    <w:p w:rsidR="00120CE6" w:rsidRDefault="00FF26C3">
      <w:pPr>
        <w:pStyle w:val="a3"/>
        <w:spacing w:before="67"/>
        <w:ind w:right="269" w:firstLine="0"/>
      </w:pPr>
      <w:r>
        <w:lastRenderedPageBreak/>
        <w:t>аналитических умений: восприятие изобразительно-выразительных средств языка художественного произведения, научно-популярного текста; воссоздание картины жизни, представленной автором; установление причинно- следственных связей в художественном, учебном и научно-популярномтекстах; понимание авторской позиции в произведении; выделение главной мысли текста.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w:t>
      </w:r>
    </w:p>
    <w:p w:rsidR="00120CE6" w:rsidRDefault="00FF26C3">
      <w:pPr>
        <w:pStyle w:val="a3"/>
        <w:spacing w:before="3"/>
        <w:ind w:right="267" w:firstLine="720"/>
      </w:pPr>
      <w:r>
        <w:t xml:space="preserve">В разделе </w:t>
      </w:r>
      <w:r>
        <w:rPr>
          <w:b/>
        </w:rPr>
        <w:t xml:space="preserve">«Круг детского чтения» </w:t>
      </w:r>
      <w:r>
        <w:t>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rsidR="00120CE6" w:rsidRDefault="00FF26C3">
      <w:pPr>
        <w:pStyle w:val="a3"/>
        <w:ind w:right="275"/>
      </w:pPr>
      <w:r>
        <w:t xml:space="preserve">Раздел </w:t>
      </w:r>
      <w:r>
        <w:rPr>
          <w:b/>
        </w:rPr>
        <w:t xml:space="preserve">«Литературоведческая пропедевтика» </w:t>
      </w:r>
      <w:r>
        <w:t>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120CE6" w:rsidRDefault="00FF26C3">
      <w:pPr>
        <w:pStyle w:val="a3"/>
        <w:spacing w:before="2"/>
        <w:ind w:right="277" w:firstLine="662"/>
      </w:pPr>
      <w:r>
        <w:t xml:space="preserve">Раздел </w:t>
      </w:r>
      <w:r>
        <w:rPr>
          <w:b/>
        </w:rPr>
        <w:t xml:space="preserve">«Творческая деятельность учащихся (на основе литературных произведений)» </w:t>
      </w:r>
      <w: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Особое внимание уделяется созданию различных форм интерпретации текста.</w:t>
      </w:r>
    </w:p>
    <w:p w:rsidR="00120CE6" w:rsidRDefault="00FF26C3">
      <w:pPr>
        <w:pStyle w:val="a3"/>
        <w:spacing w:after="7" w:line="320" w:lineRule="exact"/>
        <w:ind w:left="875" w:firstLine="0"/>
        <w:jc w:val="left"/>
      </w:pPr>
      <w:r>
        <w:t>ТЕМАТИЧЕСКОЕПЛАНИРОВАНИЕ3</w:t>
      </w:r>
      <w:r>
        <w:rPr>
          <w:spacing w:val="-2"/>
        </w:rPr>
        <w:t>КЛАСС</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5008"/>
        <w:gridCol w:w="4110"/>
      </w:tblGrid>
      <w:tr w:rsidR="00120CE6">
        <w:trPr>
          <w:trHeight w:val="253"/>
        </w:trPr>
        <w:tc>
          <w:tcPr>
            <w:tcW w:w="523" w:type="dxa"/>
            <w:vMerge w:val="restart"/>
          </w:tcPr>
          <w:p w:rsidR="00120CE6" w:rsidRDefault="00FF26C3">
            <w:pPr>
              <w:pStyle w:val="TableParagraph"/>
              <w:spacing w:before="250" w:line="248" w:lineRule="exact"/>
              <w:ind w:left="158"/>
            </w:pPr>
            <w:r>
              <w:rPr>
                <w:spacing w:val="-10"/>
              </w:rPr>
              <w:t>№</w:t>
            </w:r>
          </w:p>
        </w:tc>
        <w:tc>
          <w:tcPr>
            <w:tcW w:w="5008" w:type="dxa"/>
            <w:vMerge w:val="restart"/>
          </w:tcPr>
          <w:p w:rsidR="00120CE6" w:rsidRDefault="00FF26C3">
            <w:pPr>
              <w:pStyle w:val="TableParagraph"/>
              <w:spacing w:before="250" w:line="248" w:lineRule="exact"/>
              <w:ind w:left="7"/>
              <w:jc w:val="center"/>
            </w:pPr>
            <w:r>
              <w:t>Раздел,</w:t>
            </w:r>
            <w:r>
              <w:rPr>
                <w:spacing w:val="-4"/>
              </w:rPr>
              <w:t>тема</w:t>
            </w:r>
          </w:p>
        </w:tc>
        <w:tc>
          <w:tcPr>
            <w:tcW w:w="4110" w:type="dxa"/>
            <w:tcBorders>
              <w:top w:val="nil"/>
              <w:right w:val="nil"/>
            </w:tcBorders>
          </w:tcPr>
          <w:p w:rsidR="00120CE6" w:rsidRDefault="00120CE6">
            <w:pPr>
              <w:pStyle w:val="TableParagraph"/>
              <w:rPr>
                <w:sz w:val="18"/>
              </w:rPr>
            </w:pPr>
          </w:p>
        </w:tc>
      </w:tr>
      <w:tr w:rsidR="00120CE6">
        <w:trPr>
          <w:trHeight w:val="253"/>
        </w:trPr>
        <w:tc>
          <w:tcPr>
            <w:tcW w:w="523" w:type="dxa"/>
            <w:vMerge/>
            <w:tcBorders>
              <w:top w:val="nil"/>
            </w:tcBorders>
          </w:tcPr>
          <w:p w:rsidR="00120CE6" w:rsidRDefault="00120CE6">
            <w:pPr>
              <w:rPr>
                <w:sz w:val="2"/>
                <w:szCs w:val="2"/>
              </w:rPr>
            </w:pPr>
          </w:p>
        </w:tc>
        <w:tc>
          <w:tcPr>
            <w:tcW w:w="5008" w:type="dxa"/>
            <w:vMerge/>
            <w:tcBorders>
              <w:top w:val="nil"/>
            </w:tcBorders>
          </w:tcPr>
          <w:p w:rsidR="00120CE6" w:rsidRDefault="00120CE6">
            <w:pPr>
              <w:rPr>
                <w:sz w:val="2"/>
                <w:szCs w:val="2"/>
              </w:rPr>
            </w:pPr>
          </w:p>
        </w:tc>
        <w:tc>
          <w:tcPr>
            <w:tcW w:w="4110" w:type="dxa"/>
          </w:tcPr>
          <w:p w:rsidR="00120CE6" w:rsidRDefault="00FF26C3">
            <w:pPr>
              <w:pStyle w:val="TableParagraph"/>
              <w:spacing w:line="234" w:lineRule="exact"/>
              <w:ind w:left="13" w:right="6"/>
              <w:jc w:val="center"/>
            </w:pPr>
            <w:r>
              <w:t>Количество</w:t>
            </w:r>
            <w:r>
              <w:rPr>
                <w:spacing w:val="-4"/>
              </w:rPr>
              <w:t>часов</w:t>
            </w:r>
          </w:p>
        </w:tc>
      </w:tr>
      <w:tr w:rsidR="00120CE6">
        <w:trPr>
          <w:trHeight w:val="258"/>
        </w:trPr>
        <w:tc>
          <w:tcPr>
            <w:tcW w:w="523" w:type="dxa"/>
          </w:tcPr>
          <w:p w:rsidR="00120CE6" w:rsidRDefault="00FF26C3">
            <w:pPr>
              <w:pStyle w:val="TableParagraph"/>
              <w:spacing w:line="239" w:lineRule="exact"/>
              <w:ind w:left="17"/>
              <w:jc w:val="center"/>
            </w:pPr>
            <w:r>
              <w:rPr>
                <w:spacing w:val="-5"/>
              </w:rPr>
              <w:t>1.</w:t>
            </w:r>
          </w:p>
        </w:tc>
        <w:tc>
          <w:tcPr>
            <w:tcW w:w="5008" w:type="dxa"/>
          </w:tcPr>
          <w:p w:rsidR="00120CE6" w:rsidRDefault="00FF26C3">
            <w:pPr>
              <w:pStyle w:val="TableParagraph"/>
              <w:spacing w:line="239" w:lineRule="exact"/>
              <w:ind w:left="110"/>
            </w:pPr>
            <w:r>
              <w:t>Русскийнародный</w:t>
            </w:r>
            <w:r>
              <w:rPr>
                <w:spacing w:val="-2"/>
              </w:rPr>
              <w:t>фольклор</w:t>
            </w:r>
          </w:p>
        </w:tc>
        <w:tc>
          <w:tcPr>
            <w:tcW w:w="4110" w:type="dxa"/>
          </w:tcPr>
          <w:p w:rsidR="00120CE6" w:rsidRDefault="00FF26C3">
            <w:pPr>
              <w:pStyle w:val="TableParagraph"/>
              <w:spacing w:line="239" w:lineRule="exact"/>
              <w:ind w:left="1753"/>
            </w:pPr>
            <w:r>
              <w:rPr>
                <w:spacing w:val="-2"/>
              </w:rPr>
              <w:t>2.125ч</w:t>
            </w:r>
          </w:p>
        </w:tc>
      </w:tr>
      <w:tr w:rsidR="00120CE6">
        <w:trPr>
          <w:trHeight w:val="273"/>
        </w:trPr>
        <w:tc>
          <w:tcPr>
            <w:tcW w:w="523" w:type="dxa"/>
          </w:tcPr>
          <w:p w:rsidR="00120CE6" w:rsidRDefault="00FF26C3">
            <w:pPr>
              <w:pStyle w:val="TableParagraph"/>
              <w:spacing w:line="249" w:lineRule="exact"/>
              <w:ind w:left="17"/>
              <w:jc w:val="center"/>
            </w:pPr>
            <w:r>
              <w:rPr>
                <w:spacing w:val="-5"/>
              </w:rPr>
              <w:t>2.</w:t>
            </w:r>
          </w:p>
        </w:tc>
        <w:tc>
          <w:tcPr>
            <w:tcW w:w="5008" w:type="dxa"/>
          </w:tcPr>
          <w:p w:rsidR="00120CE6" w:rsidRDefault="00FF26C3">
            <w:pPr>
              <w:pStyle w:val="TableParagraph"/>
              <w:spacing w:line="249" w:lineRule="exact"/>
              <w:ind w:left="110"/>
            </w:pPr>
            <w:r>
              <w:t>Друзья</w:t>
            </w:r>
            <w:r>
              <w:rPr>
                <w:spacing w:val="-2"/>
              </w:rPr>
              <w:t>детства</w:t>
            </w:r>
          </w:p>
        </w:tc>
        <w:tc>
          <w:tcPr>
            <w:tcW w:w="4110" w:type="dxa"/>
          </w:tcPr>
          <w:p w:rsidR="00120CE6" w:rsidRDefault="00FF26C3">
            <w:pPr>
              <w:pStyle w:val="TableParagraph"/>
              <w:spacing w:line="249" w:lineRule="exact"/>
              <w:ind w:left="1753"/>
            </w:pPr>
            <w:r>
              <w:rPr>
                <w:spacing w:val="-2"/>
              </w:rPr>
              <w:t>2.125ч</w:t>
            </w:r>
          </w:p>
        </w:tc>
      </w:tr>
      <w:tr w:rsidR="00120CE6">
        <w:trPr>
          <w:trHeight w:val="254"/>
        </w:trPr>
        <w:tc>
          <w:tcPr>
            <w:tcW w:w="523" w:type="dxa"/>
          </w:tcPr>
          <w:p w:rsidR="00120CE6" w:rsidRDefault="00FF26C3">
            <w:pPr>
              <w:pStyle w:val="TableParagraph"/>
              <w:spacing w:line="234" w:lineRule="exact"/>
              <w:ind w:left="17"/>
              <w:jc w:val="center"/>
            </w:pPr>
            <w:r>
              <w:rPr>
                <w:spacing w:val="-5"/>
              </w:rPr>
              <w:t>3.</w:t>
            </w:r>
          </w:p>
        </w:tc>
        <w:tc>
          <w:tcPr>
            <w:tcW w:w="5008" w:type="dxa"/>
          </w:tcPr>
          <w:p w:rsidR="00120CE6" w:rsidRDefault="00FF26C3">
            <w:pPr>
              <w:pStyle w:val="TableParagraph"/>
              <w:spacing w:line="234" w:lineRule="exact"/>
              <w:ind w:left="110"/>
            </w:pPr>
            <w:r>
              <w:t>Охороших</w:t>
            </w:r>
            <w:r>
              <w:rPr>
                <w:spacing w:val="-4"/>
              </w:rPr>
              <w:t>людях</w:t>
            </w:r>
          </w:p>
        </w:tc>
        <w:tc>
          <w:tcPr>
            <w:tcW w:w="4110" w:type="dxa"/>
          </w:tcPr>
          <w:p w:rsidR="00120CE6" w:rsidRDefault="00FF26C3">
            <w:pPr>
              <w:pStyle w:val="TableParagraph"/>
              <w:spacing w:line="234" w:lineRule="exact"/>
              <w:ind w:left="1753"/>
            </w:pPr>
            <w:r>
              <w:rPr>
                <w:spacing w:val="-2"/>
              </w:rPr>
              <w:t>2.125ч</w:t>
            </w:r>
          </w:p>
        </w:tc>
      </w:tr>
      <w:tr w:rsidR="00120CE6">
        <w:trPr>
          <w:trHeight w:val="254"/>
        </w:trPr>
        <w:tc>
          <w:tcPr>
            <w:tcW w:w="523" w:type="dxa"/>
          </w:tcPr>
          <w:p w:rsidR="00120CE6" w:rsidRDefault="00FF26C3">
            <w:pPr>
              <w:pStyle w:val="TableParagraph"/>
              <w:spacing w:line="234" w:lineRule="exact"/>
              <w:ind w:left="17"/>
              <w:jc w:val="center"/>
            </w:pPr>
            <w:r>
              <w:rPr>
                <w:spacing w:val="-5"/>
              </w:rPr>
              <w:t>4.</w:t>
            </w:r>
          </w:p>
        </w:tc>
        <w:tc>
          <w:tcPr>
            <w:tcW w:w="5008" w:type="dxa"/>
          </w:tcPr>
          <w:p w:rsidR="00120CE6" w:rsidRDefault="00FF26C3">
            <w:pPr>
              <w:pStyle w:val="TableParagraph"/>
              <w:spacing w:line="234" w:lineRule="exact"/>
              <w:ind w:left="110"/>
            </w:pPr>
            <w:r>
              <w:t>О наших</w:t>
            </w:r>
            <w:r>
              <w:rPr>
                <w:spacing w:val="-2"/>
              </w:rPr>
              <w:t>сверстниках</w:t>
            </w:r>
          </w:p>
        </w:tc>
        <w:tc>
          <w:tcPr>
            <w:tcW w:w="4110" w:type="dxa"/>
          </w:tcPr>
          <w:p w:rsidR="00120CE6" w:rsidRDefault="00FF26C3">
            <w:pPr>
              <w:pStyle w:val="TableParagraph"/>
              <w:spacing w:line="234" w:lineRule="exact"/>
              <w:ind w:left="1753"/>
            </w:pPr>
            <w:r>
              <w:rPr>
                <w:spacing w:val="-2"/>
              </w:rPr>
              <w:t>2.125ч</w:t>
            </w:r>
          </w:p>
        </w:tc>
      </w:tr>
      <w:tr w:rsidR="00120CE6">
        <w:trPr>
          <w:trHeight w:val="249"/>
        </w:trPr>
        <w:tc>
          <w:tcPr>
            <w:tcW w:w="523" w:type="dxa"/>
          </w:tcPr>
          <w:p w:rsidR="00120CE6" w:rsidRDefault="00FF26C3">
            <w:pPr>
              <w:pStyle w:val="TableParagraph"/>
              <w:spacing w:line="229" w:lineRule="exact"/>
              <w:ind w:left="17"/>
              <w:jc w:val="center"/>
            </w:pPr>
            <w:r>
              <w:rPr>
                <w:spacing w:val="-5"/>
              </w:rPr>
              <w:t>5.</w:t>
            </w:r>
          </w:p>
        </w:tc>
        <w:tc>
          <w:tcPr>
            <w:tcW w:w="5008" w:type="dxa"/>
          </w:tcPr>
          <w:p w:rsidR="00120CE6" w:rsidRDefault="00FF26C3">
            <w:pPr>
              <w:pStyle w:val="TableParagraph"/>
              <w:spacing w:line="229" w:lineRule="exact"/>
              <w:ind w:left="110"/>
            </w:pPr>
            <w:r>
              <w:t>О</w:t>
            </w:r>
            <w:r>
              <w:rPr>
                <w:spacing w:val="-2"/>
              </w:rPr>
              <w:t>природе</w:t>
            </w:r>
          </w:p>
        </w:tc>
        <w:tc>
          <w:tcPr>
            <w:tcW w:w="4110" w:type="dxa"/>
          </w:tcPr>
          <w:p w:rsidR="00120CE6" w:rsidRDefault="00FF26C3">
            <w:pPr>
              <w:pStyle w:val="TableParagraph"/>
              <w:spacing w:line="229" w:lineRule="exact"/>
              <w:ind w:left="1753"/>
            </w:pPr>
            <w:r>
              <w:rPr>
                <w:spacing w:val="-2"/>
              </w:rPr>
              <w:t>2.125ч</w:t>
            </w:r>
          </w:p>
        </w:tc>
      </w:tr>
      <w:tr w:rsidR="00120CE6">
        <w:trPr>
          <w:trHeight w:val="254"/>
        </w:trPr>
        <w:tc>
          <w:tcPr>
            <w:tcW w:w="523" w:type="dxa"/>
          </w:tcPr>
          <w:p w:rsidR="00120CE6" w:rsidRDefault="00FF26C3">
            <w:pPr>
              <w:pStyle w:val="TableParagraph"/>
              <w:spacing w:line="234" w:lineRule="exact"/>
              <w:ind w:left="17"/>
              <w:jc w:val="center"/>
            </w:pPr>
            <w:r>
              <w:rPr>
                <w:spacing w:val="-5"/>
              </w:rPr>
              <w:t>6.</w:t>
            </w:r>
          </w:p>
        </w:tc>
        <w:tc>
          <w:tcPr>
            <w:tcW w:w="5008" w:type="dxa"/>
          </w:tcPr>
          <w:p w:rsidR="00120CE6" w:rsidRDefault="00FF26C3">
            <w:pPr>
              <w:pStyle w:val="TableParagraph"/>
              <w:spacing w:line="234" w:lineRule="exact"/>
              <w:ind w:left="110"/>
            </w:pPr>
            <w:r>
              <w:t>Книгио</w:t>
            </w:r>
            <w:r>
              <w:rPr>
                <w:spacing w:val="-2"/>
              </w:rPr>
              <w:t>животных</w:t>
            </w:r>
          </w:p>
        </w:tc>
        <w:tc>
          <w:tcPr>
            <w:tcW w:w="4110" w:type="dxa"/>
          </w:tcPr>
          <w:p w:rsidR="00120CE6" w:rsidRDefault="00FF26C3">
            <w:pPr>
              <w:pStyle w:val="TableParagraph"/>
              <w:spacing w:line="234" w:lineRule="exact"/>
              <w:ind w:left="1753"/>
            </w:pPr>
            <w:r>
              <w:rPr>
                <w:spacing w:val="-2"/>
              </w:rPr>
              <w:t>2.125ч</w:t>
            </w:r>
          </w:p>
        </w:tc>
      </w:tr>
      <w:tr w:rsidR="00120CE6">
        <w:trPr>
          <w:trHeight w:val="254"/>
        </w:trPr>
        <w:tc>
          <w:tcPr>
            <w:tcW w:w="523" w:type="dxa"/>
          </w:tcPr>
          <w:p w:rsidR="00120CE6" w:rsidRDefault="00FF26C3">
            <w:pPr>
              <w:pStyle w:val="TableParagraph"/>
              <w:spacing w:line="234" w:lineRule="exact"/>
              <w:ind w:left="17"/>
              <w:jc w:val="center"/>
            </w:pPr>
            <w:r>
              <w:rPr>
                <w:spacing w:val="-5"/>
              </w:rPr>
              <w:t>7.</w:t>
            </w:r>
          </w:p>
        </w:tc>
        <w:tc>
          <w:tcPr>
            <w:tcW w:w="5008" w:type="dxa"/>
          </w:tcPr>
          <w:p w:rsidR="00120CE6" w:rsidRDefault="00FF26C3">
            <w:pPr>
              <w:pStyle w:val="TableParagraph"/>
              <w:spacing w:line="234" w:lineRule="exact"/>
              <w:ind w:left="110"/>
            </w:pPr>
            <w:r>
              <w:t>Русская</w:t>
            </w:r>
            <w:r>
              <w:rPr>
                <w:spacing w:val="-2"/>
              </w:rPr>
              <w:t>литература</w:t>
            </w:r>
          </w:p>
        </w:tc>
        <w:tc>
          <w:tcPr>
            <w:tcW w:w="4110" w:type="dxa"/>
          </w:tcPr>
          <w:p w:rsidR="00120CE6" w:rsidRDefault="00FF26C3">
            <w:pPr>
              <w:pStyle w:val="TableParagraph"/>
              <w:spacing w:line="234" w:lineRule="exact"/>
              <w:ind w:left="1753"/>
            </w:pPr>
            <w:r>
              <w:rPr>
                <w:spacing w:val="-2"/>
              </w:rPr>
              <w:t>2.125ч</w:t>
            </w:r>
          </w:p>
        </w:tc>
      </w:tr>
      <w:tr w:rsidR="00120CE6">
        <w:trPr>
          <w:trHeight w:val="253"/>
        </w:trPr>
        <w:tc>
          <w:tcPr>
            <w:tcW w:w="523" w:type="dxa"/>
          </w:tcPr>
          <w:p w:rsidR="00120CE6" w:rsidRDefault="00FF26C3">
            <w:pPr>
              <w:pStyle w:val="TableParagraph"/>
              <w:spacing w:line="234" w:lineRule="exact"/>
              <w:ind w:left="17"/>
              <w:jc w:val="center"/>
            </w:pPr>
            <w:r>
              <w:rPr>
                <w:spacing w:val="-5"/>
              </w:rPr>
              <w:t>8.</w:t>
            </w:r>
          </w:p>
        </w:tc>
        <w:tc>
          <w:tcPr>
            <w:tcW w:w="5008" w:type="dxa"/>
          </w:tcPr>
          <w:p w:rsidR="00120CE6" w:rsidRDefault="00FF26C3">
            <w:pPr>
              <w:pStyle w:val="TableParagraph"/>
              <w:spacing w:line="234" w:lineRule="exact"/>
              <w:ind w:left="110"/>
            </w:pPr>
            <w:r>
              <w:t>Зарубежная</w:t>
            </w:r>
            <w:r>
              <w:rPr>
                <w:spacing w:val="-2"/>
              </w:rPr>
              <w:t>литература</w:t>
            </w:r>
          </w:p>
        </w:tc>
        <w:tc>
          <w:tcPr>
            <w:tcW w:w="4110" w:type="dxa"/>
          </w:tcPr>
          <w:p w:rsidR="00120CE6" w:rsidRDefault="00FF26C3">
            <w:pPr>
              <w:pStyle w:val="TableParagraph"/>
              <w:spacing w:line="234" w:lineRule="exact"/>
              <w:ind w:left="1753"/>
            </w:pPr>
            <w:r>
              <w:rPr>
                <w:spacing w:val="-2"/>
              </w:rPr>
              <w:t>2.125ч</w:t>
            </w:r>
          </w:p>
        </w:tc>
      </w:tr>
      <w:tr w:rsidR="00120CE6">
        <w:trPr>
          <w:trHeight w:val="254"/>
        </w:trPr>
        <w:tc>
          <w:tcPr>
            <w:tcW w:w="523" w:type="dxa"/>
          </w:tcPr>
          <w:p w:rsidR="00120CE6" w:rsidRDefault="00120CE6">
            <w:pPr>
              <w:pStyle w:val="TableParagraph"/>
              <w:rPr>
                <w:sz w:val="18"/>
              </w:rPr>
            </w:pPr>
          </w:p>
        </w:tc>
        <w:tc>
          <w:tcPr>
            <w:tcW w:w="5008" w:type="dxa"/>
          </w:tcPr>
          <w:p w:rsidR="00120CE6" w:rsidRDefault="00FF26C3">
            <w:pPr>
              <w:pStyle w:val="TableParagraph"/>
              <w:spacing w:line="234" w:lineRule="exact"/>
              <w:ind w:left="110"/>
            </w:pPr>
            <w:r>
              <w:rPr>
                <w:spacing w:val="-2"/>
              </w:rPr>
              <w:t>Итого:</w:t>
            </w:r>
          </w:p>
        </w:tc>
        <w:tc>
          <w:tcPr>
            <w:tcW w:w="4110" w:type="dxa"/>
          </w:tcPr>
          <w:p w:rsidR="00120CE6" w:rsidRDefault="00FF26C3">
            <w:pPr>
              <w:pStyle w:val="TableParagraph"/>
              <w:spacing w:line="234" w:lineRule="exact"/>
              <w:ind w:left="13"/>
              <w:jc w:val="center"/>
            </w:pPr>
            <w:r>
              <w:rPr>
                <w:spacing w:val="-4"/>
              </w:rPr>
              <w:t>17ч.</w:t>
            </w:r>
          </w:p>
        </w:tc>
      </w:tr>
    </w:tbl>
    <w:p w:rsidR="00120CE6" w:rsidRDefault="00120CE6">
      <w:pPr>
        <w:pStyle w:val="a3"/>
        <w:ind w:left="0" w:firstLine="0"/>
        <w:jc w:val="left"/>
      </w:pPr>
    </w:p>
    <w:p w:rsidR="00120CE6" w:rsidRDefault="00120CE6">
      <w:pPr>
        <w:pStyle w:val="a3"/>
        <w:spacing w:before="1"/>
        <w:ind w:left="0" w:firstLine="0"/>
        <w:jc w:val="left"/>
      </w:pPr>
    </w:p>
    <w:p w:rsidR="00120CE6" w:rsidRDefault="00FF26C3">
      <w:pPr>
        <w:pStyle w:val="a4"/>
        <w:numPr>
          <w:ilvl w:val="1"/>
          <w:numId w:val="26"/>
        </w:numPr>
        <w:tabs>
          <w:tab w:val="left" w:pos="1417"/>
          <w:tab w:val="left" w:pos="3976"/>
          <w:tab w:val="left" w:pos="7167"/>
        </w:tabs>
        <w:spacing w:before="1"/>
        <w:ind w:right="278"/>
        <w:rPr>
          <w:b/>
          <w:sz w:val="28"/>
        </w:rPr>
      </w:pPr>
      <w:r>
        <w:rPr>
          <w:b/>
          <w:spacing w:val="-2"/>
          <w:sz w:val="28"/>
        </w:rPr>
        <w:t>ПРОГРАММА</w:t>
      </w:r>
      <w:r>
        <w:rPr>
          <w:b/>
          <w:sz w:val="28"/>
        </w:rPr>
        <w:tab/>
      </w:r>
      <w:r>
        <w:rPr>
          <w:b/>
          <w:spacing w:val="-2"/>
          <w:sz w:val="28"/>
        </w:rPr>
        <w:t>ФОРМИРОВАНИЯ</w:t>
      </w:r>
      <w:r>
        <w:rPr>
          <w:b/>
          <w:sz w:val="28"/>
        </w:rPr>
        <w:tab/>
      </w:r>
      <w:r>
        <w:rPr>
          <w:b/>
          <w:spacing w:val="-2"/>
          <w:sz w:val="28"/>
        </w:rPr>
        <w:t xml:space="preserve">УНИВЕРСАЛЬНЫХ </w:t>
      </w:r>
      <w:r>
        <w:rPr>
          <w:b/>
          <w:sz w:val="28"/>
        </w:rPr>
        <w:t>УЧЕБНЫХ ДЕЙСТВИЙ</w:t>
      </w:r>
    </w:p>
    <w:p w:rsidR="00120CE6" w:rsidRDefault="00FF26C3">
      <w:pPr>
        <w:pStyle w:val="11"/>
        <w:numPr>
          <w:ilvl w:val="2"/>
          <w:numId w:val="26"/>
        </w:numPr>
        <w:tabs>
          <w:tab w:val="left" w:pos="1637"/>
          <w:tab w:val="left" w:pos="3087"/>
          <w:tab w:val="left" w:pos="4881"/>
          <w:tab w:val="left" w:pos="7067"/>
          <w:tab w:val="left" w:pos="8351"/>
          <w:tab w:val="left" w:pos="9714"/>
        </w:tabs>
        <w:spacing w:before="321"/>
        <w:ind w:right="284" w:firstLine="720"/>
      </w:pPr>
      <w:r>
        <w:rPr>
          <w:spacing w:val="-2"/>
        </w:rPr>
        <w:t>Описание</w:t>
      </w:r>
      <w:r>
        <w:tab/>
      </w:r>
      <w:r>
        <w:rPr>
          <w:spacing w:val="-2"/>
        </w:rPr>
        <w:t>взаимосвязи</w:t>
      </w:r>
      <w:r>
        <w:tab/>
      </w:r>
      <w:r>
        <w:rPr>
          <w:spacing w:val="-2"/>
        </w:rPr>
        <w:t>универсальных</w:t>
      </w:r>
      <w:r>
        <w:tab/>
      </w:r>
      <w:r>
        <w:rPr>
          <w:spacing w:val="-2"/>
        </w:rPr>
        <w:t>учебных</w:t>
      </w:r>
      <w:r>
        <w:tab/>
      </w:r>
      <w:r>
        <w:rPr>
          <w:spacing w:val="-2"/>
        </w:rPr>
        <w:t>действий</w:t>
      </w:r>
      <w:r>
        <w:tab/>
      </w:r>
      <w:r>
        <w:rPr>
          <w:spacing w:val="-10"/>
        </w:rPr>
        <w:t xml:space="preserve">с </w:t>
      </w:r>
      <w:r>
        <w:t>содержанием учебных предметов</w:t>
      </w:r>
    </w:p>
    <w:p w:rsidR="00120CE6" w:rsidRDefault="00FF26C3">
      <w:pPr>
        <w:pStyle w:val="a3"/>
        <w:tabs>
          <w:tab w:val="left" w:pos="1786"/>
          <w:tab w:val="left" w:pos="3105"/>
          <w:tab w:val="left" w:pos="5019"/>
          <w:tab w:val="left" w:pos="5561"/>
          <w:tab w:val="left" w:pos="6650"/>
          <w:tab w:val="left" w:pos="7513"/>
          <w:tab w:val="left" w:pos="9201"/>
        </w:tabs>
        <w:spacing w:line="316" w:lineRule="exact"/>
        <w:ind w:left="933" w:firstLine="0"/>
        <w:jc w:val="left"/>
      </w:pPr>
      <w:r>
        <w:rPr>
          <w:spacing w:val="-4"/>
        </w:rPr>
        <w:t>Цель</w:t>
      </w:r>
      <w:r>
        <w:tab/>
      </w:r>
      <w:r>
        <w:rPr>
          <w:spacing w:val="-2"/>
        </w:rPr>
        <w:t>развития</w:t>
      </w:r>
      <w:r>
        <w:tab/>
      </w:r>
      <w:r>
        <w:rPr>
          <w:spacing w:val="-2"/>
        </w:rPr>
        <w:t>обучающихся</w:t>
      </w:r>
      <w:r>
        <w:tab/>
      </w:r>
      <w:r>
        <w:rPr>
          <w:spacing w:val="-5"/>
        </w:rPr>
        <w:t>на</w:t>
      </w:r>
      <w:r>
        <w:tab/>
      </w:r>
      <w:r>
        <w:rPr>
          <w:spacing w:val="-2"/>
        </w:rPr>
        <w:t>уровне</w:t>
      </w:r>
      <w:r>
        <w:tab/>
      </w:r>
      <w:r>
        <w:rPr>
          <w:spacing w:val="-5"/>
        </w:rPr>
        <w:t>НОО</w:t>
      </w:r>
      <w:r>
        <w:tab/>
      </w:r>
      <w:r>
        <w:rPr>
          <w:spacing w:val="-2"/>
        </w:rPr>
        <w:t>реализуется</w:t>
      </w:r>
      <w:r>
        <w:tab/>
      </w:r>
      <w:r>
        <w:rPr>
          <w:spacing w:val="-2"/>
        </w:rPr>
        <w:t>через</w:t>
      </w:r>
    </w:p>
    <w:p w:rsidR="00120CE6" w:rsidRDefault="00120CE6">
      <w:pPr>
        <w:spacing w:line="316" w:lineRule="exact"/>
        <w:sectPr w:rsidR="00120CE6">
          <w:pgSz w:w="11910" w:h="16840"/>
          <w:pgMar w:top="1040" w:right="860" w:bottom="280" w:left="920" w:header="720" w:footer="720" w:gutter="0"/>
          <w:cols w:space="720"/>
        </w:sectPr>
      </w:pPr>
    </w:p>
    <w:p w:rsidR="00120CE6" w:rsidRDefault="00FF26C3">
      <w:pPr>
        <w:pStyle w:val="a3"/>
        <w:spacing w:before="67"/>
        <w:ind w:right="279" w:firstLine="0"/>
      </w:pPr>
      <w:r>
        <w:lastRenderedPageBreak/>
        <w:t>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120CE6" w:rsidRDefault="00FF26C3">
      <w:pPr>
        <w:pStyle w:val="21"/>
        <w:spacing w:before="4" w:line="320" w:lineRule="exact"/>
        <w:ind w:left="933"/>
      </w:pPr>
      <w:r>
        <w:t>Этовзаимодействиепроявляетсяв</w:t>
      </w:r>
      <w:r>
        <w:rPr>
          <w:spacing w:val="-2"/>
        </w:rPr>
        <w:t>следующем:</w:t>
      </w:r>
    </w:p>
    <w:p w:rsidR="00120CE6" w:rsidRDefault="00FF26C3">
      <w:pPr>
        <w:pStyle w:val="a4"/>
        <w:numPr>
          <w:ilvl w:val="0"/>
          <w:numId w:val="25"/>
        </w:numPr>
        <w:tabs>
          <w:tab w:val="left" w:pos="1095"/>
        </w:tabs>
        <w:ind w:right="283" w:firstLine="720"/>
        <w:rPr>
          <w:sz w:val="28"/>
        </w:rPr>
      </w:pPr>
      <w:r>
        <w:rPr>
          <w:sz w:val="28"/>
        </w:rPr>
        <w:t>предметные знания, умения и способы деятельности являются содержательной основой становления УУД;</w:t>
      </w:r>
    </w:p>
    <w:p w:rsidR="00120CE6" w:rsidRDefault="00FF26C3">
      <w:pPr>
        <w:pStyle w:val="a4"/>
        <w:numPr>
          <w:ilvl w:val="0"/>
          <w:numId w:val="25"/>
        </w:numPr>
        <w:tabs>
          <w:tab w:val="left" w:pos="1095"/>
        </w:tabs>
        <w:ind w:right="270" w:firstLine="720"/>
        <w:rPr>
          <w:sz w:val="28"/>
        </w:rPr>
      </w:pPr>
      <w:r>
        <w:rPr>
          <w:i/>
          <w:sz w:val="28"/>
        </w:rPr>
        <w:t xml:space="preserve">развивающиеся УУД обеспечивают протекание учебного процесса как активной инициативной поисково-исследовательской деятельности </w:t>
      </w:r>
      <w:r>
        <w:rPr>
          <w:sz w:val="28"/>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120CE6" w:rsidRDefault="00FF26C3">
      <w:pPr>
        <w:pStyle w:val="a4"/>
        <w:numPr>
          <w:ilvl w:val="0"/>
          <w:numId w:val="25"/>
        </w:numPr>
        <w:tabs>
          <w:tab w:val="left" w:pos="1095"/>
        </w:tabs>
        <w:ind w:right="278" w:firstLine="720"/>
        <w:rPr>
          <w:sz w:val="28"/>
        </w:rPr>
      </w:pPr>
      <w:r>
        <w:rPr>
          <w:i/>
          <w:sz w:val="28"/>
        </w:rPr>
        <w:t xml:space="preserve">под влиянием УУД складывается новый стиль познавательной деятельности: </w:t>
      </w:r>
      <w:r>
        <w:rPr>
          <w:sz w:val="28"/>
        </w:rPr>
        <w:t>универсальность как качественная характеристика любого учебного действия и составляющихего операций, что позволяетобучающемуся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20CE6" w:rsidRDefault="00FF26C3">
      <w:pPr>
        <w:pStyle w:val="a4"/>
        <w:numPr>
          <w:ilvl w:val="0"/>
          <w:numId w:val="25"/>
        </w:numPr>
        <w:tabs>
          <w:tab w:val="left" w:pos="1095"/>
        </w:tabs>
        <w:ind w:right="269" w:firstLine="720"/>
        <w:rPr>
          <w:sz w:val="28"/>
        </w:rPr>
      </w:pPr>
      <w:r>
        <w:rPr>
          <w:i/>
          <w:sz w:val="28"/>
        </w:rPr>
        <w:t>построение учебного процесса с учётом реализации цели формирования УУД способствует снижению доли репродуктивного обучения</w:t>
      </w:r>
      <w:r>
        <w:rPr>
          <w:sz w:val="28"/>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20CE6" w:rsidRDefault="00FF26C3">
      <w:pPr>
        <w:pStyle w:val="a3"/>
        <w:ind w:right="270"/>
      </w:pPr>
      <w:r>
        <w:t xml:space="preserve">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w:t>
      </w:r>
      <w:r>
        <w:rPr>
          <w:spacing w:val="-4"/>
        </w:rPr>
        <w:t>УУД.</w:t>
      </w:r>
    </w:p>
    <w:p w:rsidR="00120CE6" w:rsidRDefault="00FF26C3">
      <w:pPr>
        <w:pStyle w:val="11"/>
        <w:numPr>
          <w:ilvl w:val="2"/>
          <w:numId w:val="26"/>
        </w:numPr>
        <w:tabs>
          <w:tab w:val="left" w:pos="1628"/>
        </w:tabs>
        <w:ind w:right="276" w:firstLine="710"/>
      </w:pPr>
      <w:r>
        <w:t>Характеристика познавательных, коммуникативных и регулятивных универсальных учебных действий</w:t>
      </w:r>
    </w:p>
    <w:p w:rsidR="00120CE6" w:rsidRDefault="00FF26C3">
      <w:pPr>
        <w:pStyle w:val="a3"/>
        <w:ind w:right="272"/>
      </w:pPr>
      <w:r>
        <w:rPr>
          <w:b/>
          <w:i/>
        </w:rPr>
        <w:t xml:space="preserve">Познавательные УУД </w:t>
      </w:r>
      <w:r>
        <w:t>отражаютсовокупностьопераций, участвующих в учебно-познавательной деятельности.</w:t>
      </w:r>
    </w:p>
    <w:p w:rsidR="00120CE6" w:rsidRDefault="00FF26C3">
      <w:pPr>
        <w:spacing w:line="321" w:lineRule="exact"/>
        <w:ind w:left="923"/>
        <w:jc w:val="both"/>
        <w:rPr>
          <w:i/>
          <w:sz w:val="28"/>
        </w:rPr>
      </w:pPr>
      <w:r>
        <w:rPr>
          <w:i/>
          <w:sz w:val="28"/>
        </w:rPr>
        <w:t>Кним</w:t>
      </w:r>
      <w:r>
        <w:rPr>
          <w:i/>
          <w:spacing w:val="-2"/>
          <w:sz w:val="28"/>
        </w:rPr>
        <w:t>относятся:</w:t>
      </w:r>
    </w:p>
    <w:p w:rsidR="00120CE6" w:rsidRDefault="00FF26C3">
      <w:pPr>
        <w:pStyle w:val="a4"/>
        <w:numPr>
          <w:ilvl w:val="0"/>
          <w:numId w:val="20"/>
        </w:numPr>
        <w:tabs>
          <w:tab w:val="left" w:pos="1086"/>
        </w:tabs>
        <w:ind w:right="266" w:firstLine="710"/>
        <w:rPr>
          <w:sz w:val="28"/>
        </w:rPr>
      </w:pPr>
      <w:r>
        <w:rPr>
          <w:sz w:val="28"/>
        </w:rPr>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120CE6" w:rsidRDefault="00FF26C3">
      <w:pPr>
        <w:pStyle w:val="a4"/>
        <w:numPr>
          <w:ilvl w:val="0"/>
          <w:numId w:val="20"/>
        </w:numPr>
        <w:tabs>
          <w:tab w:val="left" w:pos="1086"/>
        </w:tabs>
        <w:ind w:right="270" w:firstLine="710"/>
        <w:rPr>
          <w:sz w:val="28"/>
        </w:rPr>
      </w:pPr>
      <w:r>
        <w:rPr>
          <w:sz w:val="28"/>
        </w:rPr>
        <w:t xml:space="preserve">логические операции (сравнение, анализ, обобщение, классификация, </w:t>
      </w:r>
      <w:r>
        <w:rPr>
          <w:spacing w:val="-2"/>
          <w:sz w:val="28"/>
        </w:rPr>
        <w:t>сериация);</w:t>
      </w:r>
    </w:p>
    <w:p w:rsidR="00120CE6" w:rsidRDefault="00FF26C3">
      <w:pPr>
        <w:pStyle w:val="a4"/>
        <w:numPr>
          <w:ilvl w:val="0"/>
          <w:numId w:val="20"/>
        </w:numPr>
        <w:tabs>
          <w:tab w:val="left" w:pos="1086"/>
        </w:tabs>
        <w:ind w:right="271" w:firstLine="710"/>
        <w:rPr>
          <w:sz w:val="28"/>
        </w:rPr>
      </w:pPr>
      <w:r>
        <w:rPr>
          <w:sz w:val="28"/>
        </w:rPr>
        <w:t>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120CE6" w:rsidRDefault="00FF26C3">
      <w:pPr>
        <w:pStyle w:val="a3"/>
        <w:ind w:right="272"/>
      </w:pPr>
      <w:r>
        <w:t>Познавательные УУД становятся предпосылкой формирования способности младшего школьника к самообразованию и саморазвитию.</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ind w:right="268"/>
      </w:pPr>
      <w:r>
        <w:rPr>
          <w:b/>
          <w:i/>
        </w:rPr>
        <w:lastRenderedPageBreak/>
        <w:t xml:space="preserve">Коммуникативные УУД </w:t>
      </w:r>
      <w: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rsidR="00120CE6" w:rsidRDefault="00FF26C3">
      <w:pPr>
        <w:pStyle w:val="a3"/>
        <w:spacing w:before="4"/>
        <w:ind w:right="277"/>
      </w:pPr>
      <w:r>
        <w:t>Коммуникативные УУД целесообразно формировать в цифровой образовательной среде класса, школы.</w:t>
      </w:r>
    </w:p>
    <w:p w:rsidR="00120CE6" w:rsidRDefault="00FF26C3">
      <w:pPr>
        <w:ind w:left="213" w:right="276" w:firstLine="710"/>
        <w:jc w:val="both"/>
        <w:rPr>
          <w:i/>
          <w:sz w:val="28"/>
        </w:rPr>
      </w:pPr>
      <w:r>
        <w:rPr>
          <w:i/>
          <w:sz w:val="28"/>
        </w:rPr>
        <w:t>Всоответствии с ФГОС НОО коммуникативные УУДхарактеризуются четырьмя группами учебных операций, обеспечивающих:</w:t>
      </w:r>
    </w:p>
    <w:p w:rsidR="00120CE6" w:rsidRDefault="00FF26C3">
      <w:pPr>
        <w:pStyle w:val="a4"/>
        <w:numPr>
          <w:ilvl w:val="0"/>
          <w:numId w:val="20"/>
        </w:numPr>
        <w:tabs>
          <w:tab w:val="left" w:pos="1086"/>
        </w:tabs>
        <w:ind w:right="270" w:firstLine="710"/>
        <w:rPr>
          <w:sz w:val="28"/>
        </w:rPr>
      </w:pPr>
      <w:r>
        <w:rPr>
          <w:sz w:val="28"/>
        </w:rPr>
        <w:t>смысловое чтение текстов разных жанров, типов, назначений; аналитическую текстовую деятельность с ними;</w:t>
      </w:r>
    </w:p>
    <w:p w:rsidR="00120CE6" w:rsidRDefault="00FF26C3">
      <w:pPr>
        <w:pStyle w:val="a4"/>
        <w:numPr>
          <w:ilvl w:val="0"/>
          <w:numId w:val="20"/>
        </w:numPr>
        <w:tabs>
          <w:tab w:val="left" w:pos="1086"/>
        </w:tabs>
        <w:ind w:right="274" w:firstLine="710"/>
        <w:rPr>
          <w:sz w:val="28"/>
        </w:rPr>
      </w:pPr>
      <w:r>
        <w:rPr>
          <w:sz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120CE6" w:rsidRDefault="00FF26C3">
      <w:pPr>
        <w:pStyle w:val="a4"/>
        <w:numPr>
          <w:ilvl w:val="0"/>
          <w:numId w:val="20"/>
        </w:numPr>
        <w:tabs>
          <w:tab w:val="left" w:pos="1086"/>
        </w:tabs>
        <w:ind w:right="274" w:firstLine="710"/>
        <w:rPr>
          <w:sz w:val="28"/>
        </w:rPr>
      </w:pPr>
      <w:r>
        <w:rPr>
          <w:sz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20CE6" w:rsidRDefault="00FF26C3">
      <w:pPr>
        <w:pStyle w:val="a4"/>
        <w:numPr>
          <w:ilvl w:val="0"/>
          <w:numId w:val="20"/>
        </w:numPr>
        <w:tabs>
          <w:tab w:val="left" w:pos="1086"/>
        </w:tabs>
        <w:ind w:right="272" w:firstLine="710"/>
        <w:rPr>
          <w:sz w:val="28"/>
        </w:rPr>
      </w:pPr>
      <w:r>
        <w:rPr>
          <w:sz w:val="28"/>
        </w:rPr>
        <w:t xml:space="preserve">результативноевзаимодействиесучастникамисовместнойдеятельности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w:t>
      </w:r>
      <w:r>
        <w:rPr>
          <w:spacing w:val="-2"/>
          <w:sz w:val="28"/>
        </w:rPr>
        <w:t>взаимодействия.</w:t>
      </w:r>
    </w:p>
    <w:p w:rsidR="00120CE6" w:rsidRDefault="00FF26C3">
      <w:pPr>
        <w:pStyle w:val="a3"/>
        <w:ind w:right="272"/>
      </w:pPr>
      <w:r>
        <w:rPr>
          <w:b/>
          <w:i/>
        </w:rPr>
        <w:t xml:space="preserve">Регулятивные УУД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120CE6" w:rsidRDefault="00FF26C3">
      <w:pPr>
        <w:spacing w:before="3" w:line="322" w:lineRule="exact"/>
        <w:ind w:left="923"/>
        <w:rPr>
          <w:i/>
          <w:sz w:val="28"/>
        </w:rPr>
      </w:pPr>
      <w:r>
        <w:rPr>
          <w:i/>
          <w:sz w:val="28"/>
        </w:rPr>
        <w:t>ВсоответствиисФГОСНООвыделяютсяшестьгрупп</w:t>
      </w:r>
      <w:r>
        <w:rPr>
          <w:i/>
          <w:spacing w:val="-2"/>
          <w:sz w:val="28"/>
        </w:rPr>
        <w:t>операций:</w:t>
      </w:r>
    </w:p>
    <w:p w:rsidR="00120CE6" w:rsidRDefault="00FF26C3">
      <w:pPr>
        <w:pStyle w:val="a4"/>
        <w:numPr>
          <w:ilvl w:val="0"/>
          <w:numId w:val="20"/>
        </w:numPr>
        <w:tabs>
          <w:tab w:val="left" w:pos="1086"/>
        </w:tabs>
        <w:spacing w:line="322" w:lineRule="exact"/>
        <w:ind w:left="1086" w:hanging="163"/>
        <w:jc w:val="left"/>
        <w:rPr>
          <w:sz w:val="28"/>
        </w:rPr>
      </w:pPr>
      <w:r>
        <w:rPr>
          <w:sz w:val="28"/>
        </w:rPr>
        <w:t>приниматьиудерживатьучебную</w:t>
      </w:r>
      <w:r>
        <w:rPr>
          <w:spacing w:val="-2"/>
          <w:sz w:val="28"/>
        </w:rPr>
        <w:t>задачу;</w:t>
      </w:r>
    </w:p>
    <w:p w:rsidR="00120CE6" w:rsidRDefault="00FF26C3">
      <w:pPr>
        <w:pStyle w:val="a4"/>
        <w:numPr>
          <w:ilvl w:val="0"/>
          <w:numId w:val="20"/>
        </w:numPr>
        <w:tabs>
          <w:tab w:val="left" w:pos="1086"/>
        </w:tabs>
        <w:spacing w:line="322" w:lineRule="exact"/>
        <w:ind w:left="1086" w:hanging="163"/>
        <w:jc w:val="left"/>
        <w:rPr>
          <w:sz w:val="28"/>
        </w:rPr>
      </w:pPr>
      <w:r>
        <w:rPr>
          <w:sz w:val="28"/>
        </w:rPr>
        <w:t>планироватьеё</w:t>
      </w:r>
      <w:r>
        <w:rPr>
          <w:spacing w:val="-2"/>
          <w:sz w:val="28"/>
        </w:rPr>
        <w:t>решение;</w:t>
      </w:r>
    </w:p>
    <w:p w:rsidR="00120CE6" w:rsidRDefault="00FF26C3">
      <w:pPr>
        <w:pStyle w:val="a4"/>
        <w:numPr>
          <w:ilvl w:val="0"/>
          <w:numId w:val="20"/>
        </w:numPr>
        <w:tabs>
          <w:tab w:val="left" w:pos="1086"/>
        </w:tabs>
        <w:spacing w:line="322" w:lineRule="exact"/>
        <w:ind w:left="1086" w:hanging="163"/>
        <w:jc w:val="left"/>
        <w:rPr>
          <w:sz w:val="28"/>
        </w:rPr>
      </w:pPr>
      <w:r>
        <w:rPr>
          <w:sz w:val="28"/>
        </w:rPr>
        <w:t>контролироватьполученныйрезультат</w:t>
      </w:r>
      <w:r>
        <w:rPr>
          <w:spacing w:val="-2"/>
          <w:sz w:val="28"/>
        </w:rPr>
        <w:t>деятельности;</w:t>
      </w:r>
    </w:p>
    <w:p w:rsidR="00120CE6" w:rsidRDefault="00FF26C3">
      <w:pPr>
        <w:pStyle w:val="a4"/>
        <w:numPr>
          <w:ilvl w:val="0"/>
          <w:numId w:val="20"/>
        </w:numPr>
        <w:tabs>
          <w:tab w:val="left" w:pos="1086"/>
        </w:tabs>
        <w:ind w:right="277" w:firstLine="710"/>
        <w:rPr>
          <w:sz w:val="28"/>
        </w:rPr>
      </w:pPr>
      <w:r>
        <w:rPr>
          <w:sz w:val="28"/>
        </w:rPr>
        <w:t xml:space="preserve">контролировать процесс деятельности, его соответствие выбранному </w:t>
      </w:r>
      <w:r>
        <w:rPr>
          <w:spacing w:val="-2"/>
          <w:sz w:val="28"/>
        </w:rPr>
        <w:t>способу;</w:t>
      </w:r>
    </w:p>
    <w:p w:rsidR="00120CE6" w:rsidRDefault="00FF26C3">
      <w:pPr>
        <w:pStyle w:val="a4"/>
        <w:numPr>
          <w:ilvl w:val="0"/>
          <w:numId w:val="20"/>
        </w:numPr>
        <w:tabs>
          <w:tab w:val="left" w:pos="1086"/>
        </w:tabs>
        <w:ind w:right="268" w:firstLine="710"/>
        <w:rPr>
          <w:sz w:val="28"/>
        </w:rPr>
      </w:pPr>
      <w:r>
        <w:rPr>
          <w:sz w:val="28"/>
        </w:rPr>
        <w:t>предвидеть (прогнозировать) трудности и ошибки при решении данной учебной задачи;</w:t>
      </w:r>
    </w:p>
    <w:p w:rsidR="00120CE6" w:rsidRDefault="00FF26C3">
      <w:pPr>
        <w:pStyle w:val="a4"/>
        <w:numPr>
          <w:ilvl w:val="0"/>
          <w:numId w:val="20"/>
        </w:numPr>
        <w:tabs>
          <w:tab w:val="left" w:pos="1086"/>
        </w:tabs>
        <w:spacing w:line="321" w:lineRule="exact"/>
        <w:ind w:left="1086" w:hanging="163"/>
        <w:rPr>
          <w:sz w:val="28"/>
        </w:rPr>
      </w:pPr>
      <w:r>
        <w:rPr>
          <w:sz w:val="28"/>
        </w:rPr>
        <w:t>корректироватьпринеобходимостипроцесс</w:t>
      </w:r>
      <w:r>
        <w:rPr>
          <w:spacing w:val="-2"/>
          <w:sz w:val="28"/>
        </w:rPr>
        <w:t>деятельности.</w:t>
      </w:r>
    </w:p>
    <w:p w:rsidR="00120CE6" w:rsidRDefault="00FF26C3">
      <w:pPr>
        <w:pStyle w:val="a3"/>
        <w:ind w:right="268"/>
      </w:pPr>
      <w: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120CE6" w:rsidRDefault="00120CE6">
      <w:pPr>
        <w:sectPr w:rsidR="00120CE6">
          <w:pgSz w:w="11910" w:h="16840"/>
          <w:pgMar w:top="1040" w:right="860" w:bottom="280" w:left="920" w:header="720" w:footer="720" w:gutter="0"/>
          <w:cols w:space="720"/>
        </w:sectPr>
      </w:pPr>
    </w:p>
    <w:p w:rsidR="00120CE6" w:rsidRDefault="00FF26C3">
      <w:pPr>
        <w:spacing w:before="67"/>
        <w:ind w:left="213" w:right="274" w:firstLine="710"/>
        <w:jc w:val="both"/>
        <w:rPr>
          <w:i/>
          <w:sz w:val="28"/>
        </w:rPr>
      </w:pPr>
      <w:r>
        <w:rPr>
          <w:sz w:val="28"/>
        </w:rPr>
        <w:lastRenderedPageBreak/>
        <w:t xml:space="preserve">Врабочихпрограммахтребованияипланируемыерезультатысовместной деятельности выделены в специальный раздел. Это сделано для осознания учителем того, что </w:t>
      </w:r>
      <w:r>
        <w:rPr>
          <w:i/>
          <w:sz w:val="28"/>
        </w:rPr>
        <w:t>способность к результативной совместной деятельности строится на двух феноменах, участие которых обеспечивает её успешность:</w:t>
      </w:r>
    </w:p>
    <w:p w:rsidR="00120CE6" w:rsidRDefault="00FF26C3">
      <w:pPr>
        <w:pStyle w:val="a4"/>
        <w:numPr>
          <w:ilvl w:val="0"/>
          <w:numId w:val="20"/>
        </w:numPr>
        <w:tabs>
          <w:tab w:val="left" w:pos="1086"/>
        </w:tabs>
        <w:spacing w:before="4"/>
        <w:ind w:right="265" w:firstLine="710"/>
        <w:rPr>
          <w:sz w:val="28"/>
        </w:rPr>
      </w:pPr>
      <w:r>
        <w:rPr>
          <w:sz w:val="28"/>
        </w:rPr>
        <w:t xml:space="preserve">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w:t>
      </w:r>
      <w:r>
        <w:rPr>
          <w:spacing w:val="-2"/>
          <w:sz w:val="28"/>
        </w:rPr>
        <w:t>взаимодействия;</w:t>
      </w:r>
    </w:p>
    <w:p w:rsidR="00120CE6" w:rsidRDefault="00FF26C3">
      <w:pPr>
        <w:pStyle w:val="a4"/>
        <w:numPr>
          <w:ilvl w:val="0"/>
          <w:numId w:val="20"/>
        </w:numPr>
        <w:tabs>
          <w:tab w:val="left" w:pos="1086"/>
        </w:tabs>
        <w:ind w:right="271" w:firstLine="710"/>
        <w:rPr>
          <w:sz w:val="28"/>
        </w:rPr>
      </w:pPr>
      <w:r>
        <w:rPr>
          <w:sz w:val="28"/>
        </w:rPr>
        <w:t>волевые регулятивные умения (подчиняться, уступать, объективно оценивать вклад свой и других в результат общего труда и др.).</w:t>
      </w:r>
    </w:p>
    <w:p w:rsidR="00120CE6" w:rsidRDefault="00120CE6">
      <w:pPr>
        <w:pStyle w:val="a3"/>
        <w:spacing w:before="3"/>
        <w:ind w:left="0" w:firstLine="0"/>
        <w:jc w:val="left"/>
      </w:pPr>
    </w:p>
    <w:p w:rsidR="00120CE6" w:rsidRDefault="00FF26C3">
      <w:pPr>
        <w:pStyle w:val="21"/>
        <w:spacing w:line="240" w:lineRule="auto"/>
        <w:ind w:left="213" w:right="276" w:firstLine="710"/>
      </w:pPr>
      <w:r>
        <w:t>Механизмом конструирования образовательного процесса являются следующие методические позиции.</w:t>
      </w:r>
    </w:p>
    <w:p w:rsidR="00120CE6" w:rsidRDefault="00FF26C3">
      <w:pPr>
        <w:pStyle w:val="a4"/>
        <w:numPr>
          <w:ilvl w:val="0"/>
          <w:numId w:val="24"/>
        </w:numPr>
        <w:tabs>
          <w:tab w:val="left" w:pos="1205"/>
        </w:tabs>
        <w:ind w:right="274" w:firstLine="710"/>
        <w:rPr>
          <w:i/>
          <w:sz w:val="28"/>
        </w:rPr>
      </w:pPr>
      <w:r>
        <w:rPr>
          <w:sz w:val="28"/>
        </w:rPr>
        <w:t xml:space="preserve">Педагогический работник проводит анализ содержания учебного предмета с точки зрения УУД и устанавливает те </w:t>
      </w:r>
      <w:r>
        <w:rPr>
          <w:i/>
          <w:sz w:val="28"/>
        </w:rPr>
        <w:t>содержательные линии, которые в особой мере способствуют формированию разныхметапредметных результатов.</w:t>
      </w:r>
    </w:p>
    <w:p w:rsidR="00120CE6" w:rsidRDefault="00FF26C3">
      <w:pPr>
        <w:pStyle w:val="a3"/>
        <w:ind w:right="277"/>
      </w:pPr>
      <w:r>
        <w:t xml:space="preserve">На первом этапе формирования УУД определяются приоритеты учебных курсов для формирования качества универсальности на данном предметном </w:t>
      </w:r>
      <w:r>
        <w:rPr>
          <w:spacing w:val="-2"/>
        </w:rPr>
        <w:t>содержании.</w:t>
      </w:r>
    </w:p>
    <w:p w:rsidR="00120CE6" w:rsidRDefault="00FF26C3">
      <w:pPr>
        <w:pStyle w:val="a3"/>
        <w:ind w:right="272"/>
      </w:pPr>
      <w:r>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w:t>
      </w:r>
    </w:p>
    <w:p w:rsidR="00120CE6" w:rsidRDefault="00FF26C3">
      <w:pPr>
        <w:pStyle w:val="a3"/>
        <w:ind w:right="275"/>
      </w:pPr>
      <w: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w:t>
      </w:r>
      <w:r>
        <w:rPr>
          <w:spacing w:val="-2"/>
        </w:rPr>
        <w:t>содержание.</w:t>
      </w:r>
    </w:p>
    <w:p w:rsidR="00120CE6" w:rsidRDefault="00FF26C3">
      <w:pPr>
        <w:pStyle w:val="a3"/>
        <w:spacing w:line="242" w:lineRule="auto"/>
        <w:ind w:right="279"/>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Pr>
          <w:spacing w:val="-2"/>
        </w:rPr>
        <w:t>сформировалась.</w:t>
      </w:r>
    </w:p>
    <w:p w:rsidR="00120CE6" w:rsidRDefault="00FF26C3">
      <w:pPr>
        <w:pStyle w:val="a4"/>
        <w:numPr>
          <w:ilvl w:val="0"/>
          <w:numId w:val="24"/>
        </w:numPr>
        <w:tabs>
          <w:tab w:val="left" w:pos="1205"/>
        </w:tabs>
        <w:ind w:right="270" w:firstLine="710"/>
        <w:rPr>
          <w:sz w:val="28"/>
        </w:rPr>
      </w:pPr>
      <w:r>
        <w:rPr>
          <w:i/>
          <w:sz w:val="28"/>
        </w:rPr>
        <w:t xml:space="preserve">Используются виды деятельности, которые в особой мере провоцируют применение УУД: </w:t>
      </w:r>
      <w:r>
        <w:rPr>
          <w:sz w:val="28"/>
        </w:rPr>
        <w:t>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120CE6" w:rsidRDefault="00FF26C3">
      <w:pPr>
        <w:pStyle w:val="a3"/>
        <w:ind w:right="271"/>
      </w:pPr>
      <w:r>
        <w:t>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планированияиконтролясвоейдеятельности,неявляютсявостребованными,</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ind w:right="281" w:firstLine="0"/>
      </w:pPr>
      <w:r>
        <w:lastRenderedPageBreak/>
        <w:t xml:space="preserve">так как использование готового образца опирается только на восприятие и </w:t>
      </w:r>
      <w:r>
        <w:rPr>
          <w:spacing w:val="-2"/>
        </w:rPr>
        <w:t>память.</w:t>
      </w:r>
    </w:p>
    <w:p w:rsidR="00120CE6" w:rsidRDefault="00FF26C3">
      <w:pPr>
        <w:ind w:left="213" w:right="269" w:firstLine="710"/>
        <w:jc w:val="both"/>
        <w:rPr>
          <w:sz w:val="28"/>
        </w:rPr>
      </w:pPr>
      <w:r>
        <w:rPr>
          <w:i/>
          <w:sz w:val="28"/>
        </w:rPr>
        <w:t>Поисковая и исследовательская деятельность развивают способность младшего школьника к диалогу</w:t>
      </w:r>
      <w:r>
        <w:rPr>
          <w:sz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120CE6" w:rsidRDefault="00FF26C3">
      <w:pPr>
        <w:pStyle w:val="a3"/>
        <w:spacing w:before="3"/>
        <w:ind w:right="268"/>
      </w:pPr>
      <w:r>
        <w:t xml:space="preserve">Например, для формирования наблюдения как метода познания разных объектов действительности </w:t>
      </w:r>
      <w:r>
        <w:rPr>
          <w:i/>
        </w:rPr>
        <w:t xml:space="preserve">на уроках окружающего мира </w:t>
      </w:r>
      <w:r>
        <w:t>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rsidR="00120CE6" w:rsidRDefault="00FF26C3">
      <w:pPr>
        <w:pStyle w:val="a3"/>
        <w:spacing w:before="2"/>
        <w:ind w:right="272"/>
      </w:pPr>
      <w:r>
        <w:rPr>
          <w:i/>
        </w:rPr>
        <w:t xml:space="preserve">Уроки литературного чтения </w:t>
      </w:r>
      <w:r>
        <w:t xml:space="preserve">позволяют проводить наблюдения текста, на которых строится аналитическая текстовая деятельность. Учебные диалоги,в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w:t>
      </w:r>
      <w:r>
        <w:rPr>
          <w:spacing w:val="-2"/>
        </w:rPr>
        <w:t>содержании.</w:t>
      </w:r>
    </w:p>
    <w:p w:rsidR="00120CE6" w:rsidRDefault="00FF26C3">
      <w:pPr>
        <w:pStyle w:val="a3"/>
        <w:ind w:right="273"/>
      </w:pPr>
      <w:r>
        <w:t xml:space="preserve">Если эта работа проводится учителями систематически на урокахпо всем предметами во внеурочной деятельности, то УУД формируются успешно и </w:t>
      </w:r>
      <w:r>
        <w:rPr>
          <w:spacing w:val="-2"/>
        </w:rPr>
        <w:t>быстро.</w:t>
      </w:r>
    </w:p>
    <w:p w:rsidR="00120CE6" w:rsidRDefault="00FF26C3">
      <w:pPr>
        <w:pStyle w:val="a4"/>
        <w:numPr>
          <w:ilvl w:val="0"/>
          <w:numId w:val="24"/>
        </w:numPr>
        <w:tabs>
          <w:tab w:val="left" w:pos="1205"/>
        </w:tabs>
        <w:ind w:right="269" w:firstLine="710"/>
        <w:rPr>
          <w:sz w:val="28"/>
        </w:rPr>
      </w:pPr>
      <w:r>
        <w:rPr>
          <w:i/>
          <w:sz w:val="28"/>
        </w:rPr>
        <w:t xml:space="preserve">Педагогические работники применяют систему заданий, формирующих операциональный состав учебного действия. </w:t>
      </w:r>
      <w:r>
        <w:rPr>
          <w:sz w:val="28"/>
        </w:rPr>
        <w:t>Цель такихзаданий - создание алгоритма решения учебной задачи, выбор соответствующего способа действия.</w:t>
      </w:r>
    </w:p>
    <w:p w:rsidR="00120CE6" w:rsidRDefault="00FF26C3">
      <w:pPr>
        <w:pStyle w:val="a3"/>
        <w:spacing w:before="2"/>
        <w:ind w:right="269"/>
      </w:pPr>
      <w: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 ма: построение последовательности шагов на конкретном предметном содержании; проговаривание их во внешней речи; по- степенный переход на новый уровень - построение способа действий на любом предметном содержании и с подключением внутренней речи.</w:t>
      </w:r>
    </w:p>
    <w:p w:rsidR="00120CE6" w:rsidRDefault="00FF26C3">
      <w:pPr>
        <w:spacing w:line="320" w:lineRule="exact"/>
        <w:ind w:left="923"/>
        <w:jc w:val="both"/>
        <w:rPr>
          <w:i/>
          <w:sz w:val="28"/>
        </w:rPr>
      </w:pPr>
      <w:r>
        <w:rPr>
          <w:i/>
          <w:sz w:val="28"/>
        </w:rPr>
        <w:t>Приэтомизменяетсяипроцесс</w:t>
      </w:r>
      <w:r>
        <w:rPr>
          <w:i/>
          <w:spacing w:val="-2"/>
          <w:sz w:val="28"/>
        </w:rPr>
        <w:t>контроля:</w:t>
      </w:r>
    </w:p>
    <w:p w:rsidR="00120CE6" w:rsidRDefault="00FF26C3">
      <w:pPr>
        <w:pStyle w:val="a4"/>
        <w:numPr>
          <w:ilvl w:val="0"/>
          <w:numId w:val="23"/>
        </w:numPr>
        <w:tabs>
          <w:tab w:val="left" w:pos="1365"/>
          <w:tab w:val="left" w:pos="1835"/>
          <w:tab w:val="left" w:pos="3465"/>
          <w:tab w:val="left" w:pos="4774"/>
          <w:tab w:val="left" w:pos="5114"/>
          <w:tab w:val="left" w:pos="6443"/>
          <w:tab w:val="left" w:pos="8289"/>
          <w:tab w:val="left" w:pos="9715"/>
        </w:tabs>
        <w:ind w:right="271" w:firstLine="710"/>
        <w:rPr>
          <w:sz w:val="28"/>
        </w:rPr>
      </w:pPr>
      <w:r>
        <w:rPr>
          <w:spacing w:val="-6"/>
          <w:sz w:val="28"/>
        </w:rPr>
        <w:t>от</w:t>
      </w:r>
      <w:r>
        <w:rPr>
          <w:sz w:val="28"/>
        </w:rPr>
        <w:tab/>
      </w:r>
      <w:r>
        <w:rPr>
          <w:spacing w:val="-2"/>
          <w:sz w:val="28"/>
        </w:rPr>
        <w:t>совместных</w:t>
      </w:r>
      <w:r>
        <w:rPr>
          <w:sz w:val="28"/>
        </w:rPr>
        <w:tab/>
      </w:r>
      <w:r>
        <w:rPr>
          <w:spacing w:val="-2"/>
          <w:sz w:val="28"/>
        </w:rPr>
        <w:t>действий</w:t>
      </w:r>
      <w:r>
        <w:rPr>
          <w:sz w:val="28"/>
        </w:rPr>
        <w:tab/>
      </w:r>
      <w:r>
        <w:rPr>
          <w:spacing w:val="-10"/>
          <w:sz w:val="28"/>
        </w:rPr>
        <w:t>с</w:t>
      </w:r>
      <w:r>
        <w:rPr>
          <w:sz w:val="28"/>
        </w:rPr>
        <w:tab/>
      </w:r>
      <w:r>
        <w:rPr>
          <w:spacing w:val="-2"/>
          <w:sz w:val="28"/>
        </w:rPr>
        <w:t>учителем</w:t>
      </w:r>
      <w:r>
        <w:rPr>
          <w:sz w:val="28"/>
        </w:rPr>
        <w:tab/>
      </w:r>
      <w:r>
        <w:rPr>
          <w:spacing w:val="-2"/>
          <w:sz w:val="28"/>
        </w:rPr>
        <w:t>обучающиеся</w:t>
      </w:r>
      <w:r>
        <w:rPr>
          <w:sz w:val="28"/>
        </w:rPr>
        <w:tab/>
      </w:r>
      <w:r>
        <w:rPr>
          <w:spacing w:val="-2"/>
          <w:sz w:val="28"/>
        </w:rPr>
        <w:t>переходят</w:t>
      </w:r>
      <w:r>
        <w:rPr>
          <w:sz w:val="28"/>
        </w:rPr>
        <w:tab/>
      </w:r>
      <w:r>
        <w:rPr>
          <w:spacing w:val="-10"/>
          <w:sz w:val="28"/>
        </w:rPr>
        <w:t xml:space="preserve">к </w:t>
      </w:r>
      <w:r>
        <w:rPr>
          <w:sz w:val="28"/>
        </w:rPr>
        <w:t>самостоятельным аналитическим оценкам;</w:t>
      </w:r>
    </w:p>
    <w:p w:rsidR="00120CE6" w:rsidRDefault="00FF26C3">
      <w:pPr>
        <w:pStyle w:val="a4"/>
        <w:numPr>
          <w:ilvl w:val="0"/>
          <w:numId w:val="23"/>
        </w:numPr>
        <w:tabs>
          <w:tab w:val="left" w:pos="1229"/>
        </w:tabs>
        <w:ind w:right="269" w:firstLine="710"/>
        <w:rPr>
          <w:sz w:val="28"/>
        </w:rPr>
      </w:pPr>
      <w:r>
        <w:rPr>
          <w:sz w:val="28"/>
        </w:rPr>
        <w:t>выполняющий задание осваиваетдва вида контроля - результата и про- цесса деятельности;</w:t>
      </w:r>
    </w:p>
    <w:p w:rsidR="00120CE6" w:rsidRDefault="00FF26C3">
      <w:pPr>
        <w:pStyle w:val="a4"/>
        <w:numPr>
          <w:ilvl w:val="0"/>
          <w:numId w:val="23"/>
        </w:numPr>
        <w:tabs>
          <w:tab w:val="left" w:pos="1238"/>
        </w:tabs>
        <w:spacing w:before="3"/>
        <w:ind w:right="275" w:firstLine="710"/>
        <w:rPr>
          <w:sz w:val="28"/>
        </w:rPr>
      </w:pPr>
      <w:r>
        <w:rPr>
          <w:sz w:val="28"/>
        </w:rPr>
        <w:t>развивается способность корректировать процесс выполнения задания, а также предвидеть возможные трудности и ошибки.</w:t>
      </w:r>
    </w:p>
    <w:p w:rsidR="00120CE6" w:rsidRDefault="00120CE6">
      <w:pPr>
        <w:rPr>
          <w:sz w:val="28"/>
        </w:rPr>
        <w:sectPr w:rsidR="00120CE6">
          <w:pgSz w:w="11910" w:h="16840"/>
          <w:pgMar w:top="1040" w:right="860" w:bottom="280" w:left="920" w:header="720" w:footer="720" w:gutter="0"/>
          <w:cols w:space="720"/>
        </w:sectPr>
      </w:pPr>
    </w:p>
    <w:p w:rsidR="00120CE6" w:rsidRDefault="00FF26C3">
      <w:pPr>
        <w:pStyle w:val="a3"/>
        <w:spacing w:before="67"/>
        <w:ind w:right="273"/>
      </w:pPr>
      <w:r>
        <w:lastRenderedPageBreak/>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20CE6" w:rsidRDefault="00FF26C3">
      <w:pPr>
        <w:ind w:left="213" w:right="269" w:firstLine="710"/>
        <w:jc w:val="both"/>
        <w:rPr>
          <w:sz w:val="28"/>
        </w:rPr>
      </w:pPr>
      <w:r>
        <w:rPr>
          <w:sz w:val="28"/>
        </w:rPr>
        <w:t xml:space="preserve">Как показывают психолого-педагогические исследования, а также опыт педагогической работы, такая </w:t>
      </w:r>
      <w:r>
        <w:rPr>
          <w:i/>
          <w:sz w:val="28"/>
        </w:rPr>
        <w:t xml:space="preserve">технология обучения в рамках совместно- распределительной деятельности </w:t>
      </w:r>
      <w:r>
        <w:rPr>
          <w:sz w:val="28"/>
        </w:rPr>
        <w:t>(термин Д.Б. Эльконина) развивает способность детей работать не только в типовых учебных ситуациях, но и в новых нестандартных ситуациях.</w:t>
      </w:r>
    </w:p>
    <w:p w:rsidR="00120CE6" w:rsidRDefault="00FF26C3">
      <w:pPr>
        <w:pStyle w:val="a3"/>
        <w:spacing w:before="3"/>
        <w:ind w:right="284"/>
      </w:pPr>
      <w:r>
        <w:t>С этой точки зрения педагогический работник сам должен хорошо знать, какие учебные операции наполняют то или иное учебное действие.</w:t>
      </w:r>
    </w:p>
    <w:p w:rsidR="00120CE6" w:rsidRDefault="00FF26C3">
      <w:pPr>
        <w:pStyle w:val="a3"/>
        <w:ind w:right="276"/>
      </w:pPr>
      <w:r>
        <w:rPr>
          <w:i/>
        </w:rPr>
        <w:t xml:space="preserve">Сравнение </w:t>
      </w:r>
      <w:r>
        <w:t xml:space="preserve">как универсальное учебное действие состоит из следующих </w:t>
      </w:r>
      <w:r>
        <w:rPr>
          <w:spacing w:val="-2"/>
        </w:rPr>
        <w:t>операций:</w:t>
      </w:r>
    </w:p>
    <w:p w:rsidR="00120CE6" w:rsidRDefault="00FF26C3">
      <w:pPr>
        <w:pStyle w:val="a4"/>
        <w:numPr>
          <w:ilvl w:val="0"/>
          <w:numId w:val="22"/>
        </w:numPr>
        <w:tabs>
          <w:tab w:val="left" w:pos="1086"/>
        </w:tabs>
        <w:spacing w:line="321" w:lineRule="exact"/>
        <w:ind w:left="1086" w:hanging="163"/>
        <w:rPr>
          <w:sz w:val="28"/>
        </w:rPr>
      </w:pPr>
      <w:r>
        <w:rPr>
          <w:sz w:val="28"/>
        </w:rPr>
        <w:t>нахождениеразличийсравниваемыхпредметов(объектов,</w:t>
      </w:r>
      <w:r>
        <w:rPr>
          <w:spacing w:val="-2"/>
          <w:sz w:val="28"/>
        </w:rPr>
        <w:t>явлений);</w:t>
      </w:r>
    </w:p>
    <w:p w:rsidR="00120CE6" w:rsidRDefault="00FF26C3">
      <w:pPr>
        <w:pStyle w:val="a4"/>
        <w:numPr>
          <w:ilvl w:val="0"/>
          <w:numId w:val="22"/>
        </w:numPr>
        <w:tabs>
          <w:tab w:val="left" w:pos="1086"/>
        </w:tabs>
        <w:ind w:left="1086" w:hanging="163"/>
        <w:rPr>
          <w:sz w:val="28"/>
        </w:rPr>
      </w:pPr>
      <w:r>
        <w:rPr>
          <w:sz w:val="28"/>
        </w:rPr>
        <w:t>определениеихсходства,тождества,</w:t>
      </w:r>
      <w:r>
        <w:rPr>
          <w:spacing w:val="-2"/>
          <w:sz w:val="28"/>
        </w:rPr>
        <w:t>похожести;</w:t>
      </w:r>
    </w:p>
    <w:p w:rsidR="00120CE6" w:rsidRDefault="00FF26C3">
      <w:pPr>
        <w:pStyle w:val="a4"/>
        <w:numPr>
          <w:ilvl w:val="0"/>
          <w:numId w:val="22"/>
        </w:numPr>
        <w:tabs>
          <w:tab w:val="left" w:pos="1086"/>
        </w:tabs>
        <w:spacing w:line="322" w:lineRule="exact"/>
        <w:ind w:left="1086" w:hanging="163"/>
        <w:rPr>
          <w:sz w:val="28"/>
        </w:rPr>
      </w:pPr>
      <w:r>
        <w:rPr>
          <w:sz w:val="28"/>
        </w:rPr>
        <w:t>определениеиндивидуальности,специфическихчерт</w:t>
      </w:r>
      <w:r>
        <w:rPr>
          <w:spacing w:val="-2"/>
          <w:sz w:val="28"/>
        </w:rPr>
        <w:t>объекта.</w:t>
      </w:r>
    </w:p>
    <w:p w:rsidR="00120CE6" w:rsidRDefault="00FF26C3">
      <w:pPr>
        <w:pStyle w:val="a3"/>
        <w:ind w:right="273"/>
      </w:pPr>
      <w:r>
        <w:t xml:space="preserve">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видоизменятьихтакимобразом, чтобы привестиихксходствуилипохожестис </w:t>
      </w:r>
      <w:r>
        <w:rPr>
          <w:spacing w:val="-2"/>
        </w:rPr>
        <w:t>другими.</w:t>
      </w:r>
    </w:p>
    <w:p w:rsidR="00120CE6" w:rsidRDefault="00FF26C3">
      <w:pPr>
        <w:spacing w:before="2" w:line="322" w:lineRule="exact"/>
        <w:ind w:left="923"/>
        <w:jc w:val="both"/>
        <w:rPr>
          <w:sz w:val="28"/>
        </w:rPr>
      </w:pPr>
      <w:r>
        <w:rPr>
          <w:i/>
          <w:sz w:val="28"/>
        </w:rPr>
        <w:t>Классификация</w:t>
      </w:r>
      <w:r>
        <w:rPr>
          <w:sz w:val="28"/>
        </w:rPr>
        <w:t>какуниверсальноеучебноедействие</w:t>
      </w:r>
      <w:r>
        <w:rPr>
          <w:spacing w:val="-2"/>
          <w:sz w:val="28"/>
        </w:rPr>
        <w:t>включает:</w:t>
      </w:r>
    </w:p>
    <w:p w:rsidR="00120CE6" w:rsidRDefault="00FF26C3">
      <w:pPr>
        <w:pStyle w:val="a4"/>
        <w:numPr>
          <w:ilvl w:val="0"/>
          <w:numId w:val="22"/>
        </w:numPr>
        <w:tabs>
          <w:tab w:val="left" w:pos="1086"/>
        </w:tabs>
        <w:spacing w:line="322" w:lineRule="exact"/>
        <w:ind w:left="1086" w:hanging="163"/>
        <w:rPr>
          <w:sz w:val="28"/>
        </w:rPr>
      </w:pPr>
      <w:r>
        <w:rPr>
          <w:sz w:val="28"/>
        </w:rPr>
        <w:t>анализсвойствобъектов,которыеподлежат</w:t>
      </w:r>
      <w:r>
        <w:rPr>
          <w:spacing w:val="-2"/>
          <w:sz w:val="28"/>
        </w:rPr>
        <w:t>классификации;</w:t>
      </w:r>
    </w:p>
    <w:p w:rsidR="00120CE6" w:rsidRDefault="00FF26C3">
      <w:pPr>
        <w:pStyle w:val="a4"/>
        <w:numPr>
          <w:ilvl w:val="0"/>
          <w:numId w:val="22"/>
        </w:numPr>
        <w:tabs>
          <w:tab w:val="left" w:pos="1086"/>
        </w:tabs>
        <w:ind w:right="273" w:firstLine="710"/>
        <w:rPr>
          <w:sz w:val="28"/>
        </w:rPr>
      </w:pPr>
      <w:r>
        <w:rPr>
          <w:sz w:val="28"/>
        </w:rPr>
        <w:t>сравнение выделенныхсвойствс цельюихдифференциациина внешние (несущественные) и главные (существенные) свойства;</w:t>
      </w:r>
    </w:p>
    <w:p w:rsidR="00120CE6" w:rsidRDefault="00FF26C3">
      <w:pPr>
        <w:pStyle w:val="a4"/>
        <w:numPr>
          <w:ilvl w:val="0"/>
          <w:numId w:val="22"/>
        </w:numPr>
        <w:tabs>
          <w:tab w:val="left" w:pos="1086"/>
        </w:tabs>
        <w:ind w:right="271" w:firstLine="710"/>
        <w:rPr>
          <w:sz w:val="28"/>
        </w:rPr>
      </w:pPr>
      <w:r>
        <w:rPr>
          <w:sz w:val="28"/>
        </w:rPr>
        <w:t xml:space="preserve">выделение общих главных (существенных) признаков всех имеющихся </w:t>
      </w:r>
      <w:r>
        <w:rPr>
          <w:spacing w:val="-2"/>
          <w:sz w:val="28"/>
        </w:rPr>
        <w:t>объектов;</w:t>
      </w:r>
    </w:p>
    <w:p w:rsidR="00120CE6" w:rsidRDefault="00FF26C3">
      <w:pPr>
        <w:pStyle w:val="a4"/>
        <w:numPr>
          <w:ilvl w:val="0"/>
          <w:numId w:val="22"/>
        </w:numPr>
        <w:tabs>
          <w:tab w:val="left" w:pos="1086"/>
        </w:tabs>
        <w:ind w:right="274" w:firstLine="710"/>
        <w:rPr>
          <w:sz w:val="28"/>
        </w:rPr>
      </w:pPr>
      <w:r>
        <w:rPr>
          <w:sz w:val="28"/>
        </w:rPr>
        <w:t>разбиение объектов на группы (типы) по общему главному (существенному) признаку.</w:t>
      </w:r>
    </w:p>
    <w:p w:rsidR="00120CE6" w:rsidRDefault="00FF26C3">
      <w:pPr>
        <w:pStyle w:val="a3"/>
        <w:spacing w:before="3"/>
        <w:ind w:right="273"/>
      </w:pPr>
      <w: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120CE6" w:rsidRDefault="00FF26C3">
      <w:pPr>
        <w:pStyle w:val="a3"/>
        <w:ind w:right="282"/>
      </w:pPr>
      <w:r>
        <w:rPr>
          <w:i/>
        </w:rPr>
        <w:t xml:space="preserve">Обобщение </w:t>
      </w:r>
      <w:r>
        <w:t xml:space="preserve">как универсальное учебное действие включает следующие </w:t>
      </w:r>
      <w:r>
        <w:rPr>
          <w:spacing w:val="-2"/>
        </w:rPr>
        <w:t>операции:</w:t>
      </w:r>
    </w:p>
    <w:p w:rsidR="00120CE6" w:rsidRDefault="00FF26C3">
      <w:pPr>
        <w:pStyle w:val="a4"/>
        <w:numPr>
          <w:ilvl w:val="0"/>
          <w:numId w:val="22"/>
        </w:numPr>
        <w:tabs>
          <w:tab w:val="left" w:pos="1086"/>
        </w:tabs>
        <w:ind w:right="271" w:firstLine="710"/>
        <w:rPr>
          <w:sz w:val="28"/>
        </w:rPr>
      </w:pPr>
      <w:r>
        <w:rPr>
          <w:sz w:val="28"/>
        </w:rPr>
        <w:t>сравнение предметов (объектов, явлений, понятий) и выделение их общих признаков;</w:t>
      </w:r>
    </w:p>
    <w:p w:rsidR="00120CE6" w:rsidRDefault="00FF26C3">
      <w:pPr>
        <w:pStyle w:val="a4"/>
        <w:numPr>
          <w:ilvl w:val="0"/>
          <w:numId w:val="22"/>
        </w:numPr>
        <w:tabs>
          <w:tab w:val="left" w:pos="1086"/>
        </w:tabs>
        <w:ind w:right="270" w:firstLine="710"/>
        <w:rPr>
          <w:sz w:val="28"/>
        </w:rPr>
      </w:pPr>
      <w:r>
        <w:rPr>
          <w:sz w:val="28"/>
        </w:rPr>
        <w:t>анализ выделенных признаков и определение наиболее устойчивых (инвариантных) существенных признаков (свойств);</w:t>
      </w:r>
    </w:p>
    <w:p w:rsidR="00120CE6" w:rsidRDefault="00FF26C3">
      <w:pPr>
        <w:pStyle w:val="a4"/>
        <w:numPr>
          <w:ilvl w:val="0"/>
          <w:numId w:val="22"/>
        </w:numPr>
        <w:tabs>
          <w:tab w:val="left" w:pos="1086"/>
        </w:tabs>
        <w:spacing w:before="2"/>
        <w:ind w:right="276" w:firstLine="710"/>
        <w:rPr>
          <w:sz w:val="28"/>
        </w:rPr>
      </w:pPr>
      <w:r>
        <w:rPr>
          <w:sz w:val="28"/>
        </w:rPr>
        <w:t xml:space="preserve">игнорирование индивидуальных и/ или особенных свойств каждого </w:t>
      </w:r>
      <w:r>
        <w:rPr>
          <w:spacing w:val="-2"/>
          <w:sz w:val="28"/>
        </w:rPr>
        <w:t>предмета;</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a4"/>
        <w:numPr>
          <w:ilvl w:val="0"/>
          <w:numId w:val="22"/>
        </w:numPr>
        <w:tabs>
          <w:tab w:val="left" w:pos="1086"/>
        </w:tabs>
        <w:spacing w:before="67"/>
        <w:ind w:right="273" w:firstLine="710"/>
        <w:rPr>
          <w:sz w:val="28"/>
        </w:rPr>
      </w:pPr>
      <w:r>
        <w:rPr>
          <w:sz w:val="28"/>
        </w:rPr>
        <w:lastRenderedPageBreak/>
        <w:t>сокращённая сжатая формулировка общего главного существенного признака всех анализируемых предметов.</w:t>
      </w:r>
    </w:p>
    <w:p w:rsidR="00120CE6" w:rsidRDefault="00FF26C3">
      <w:pPr>
        <w:pStyle w:val="a3"/>
        <w:ind w:right="267"/>
      </w:pPr>
      <w:r>
        <w:t>Обучающемуся можно предложить (в условиях экранного представления моделейобъектов, явлений)гораздобольшееихколичество, нежеливреальных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120CE6" w:rsidRDefault="00FF26C3">
      <w:pPr>
        <w:pStyle w:val="a3"/>
        <w:spacing w:before="3"/>
        <w:ind w:right="272"/>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120CE6" w:rsidRDefault="00120CE6">
      <w:pPr>
        <w:pStyle w:val="a3"/>
        <w:spacing w:before="3"/>
        <w:ind w:left="0" w:firstLine="0"/>
        <w:jc w:val="left"/>
      </w:pPr>
    </w:p>
    <w:p w:rsidR="00120CE6" w:rsidRDefault="00FF26C3">
      <w:pPr>
        <w:pStyle w:val="21"/>
        <w:spacing w:line="240" w:lineRule="auto"/>
        <w:ind w:left="213" w:right="283" w:firstLine="720"/>
      </w:pPr>
      <w:r>
        <w:t>Сформированность УУД у обучающихся определяется на этапе завершения ими освоения программы начального общего образования.</w:t>
      </w:r>
    </w:p>
    <w:p w:rsidR="00120CE6" w:rsidRDefault="00FF26C3">
      <w:pPr>
        <w:pStyle w:val="a3"/>
        <w:ind w:right="274" w:firstLine="720"/>
      </w:pPr>
      <w: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120CE6" w:rsidRDefault="00FF26C3">
      <w:pPr>
        <w:ind w:left="213" w:right="283" w:firstLine="720"/>
        <w:jc w:val="both"/>
        <w:rPr>
          <w:i/>
          <w:sz w:val="28"/>
        </w:rPr>
      </w:pPr>
      <w:r>
        <w:rPr>
          <w:i/>
          <w:sz w:val="28"/>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120CE6" w:rsidRDefault="00FF26C3">
      <w:pPr>
        <w:pStyle w:val="a3"/>
        <w:ind w:right="281" w:firstLine="720"/>
      </w:pPr>
      <w: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120CE6" w:rsidRDefault="00FF26C3">
      <w:pPr>
        <w:ind w:left="213" w:right="283" w:firstLine="720"/>
        <w:jc w:val="both"/>
        <w:rPr>
          <w:i/>
          <w:sz w:val="28"/>
        </w:rPr>
      </w:pPr>
      <w:r>
        <w:rPr>
          <w:i/>
          <w:sz w:val="28"/>
        </w:rPr>
        <w:t>Во всех рабочих программах учебных предметов содержание УУД представлено также в разделе «Планируемые результаты обучения».</w:t>
      </w:r>
    </w:p>
    <w:p w:rsidR="00120CE6" w:rsidRDefault="00FF26C3">
      <w:pPr>
        <w:pStyle w:val="a3"/>
        <w:ind w:right="272" w:firstLine="720"/>
      </w:pPr>
      <w:r>
        <w:t>Познавательные УУД включают перечень базовых логических действий; базовых исследовательских действий; работу с информацией.</w:t>
      </w:r>
    </w:p>
    <w:p w:rsidR="00120CE6" w:rsidRDefault="00FF26C3">
      <w:pPr>
        <w:pStyle w:val="a3"/>
        <w:ind w:right="273" w:firstLine="720"/>
      </w:pPr>
      <w:r>
        <w:t>Коммуникативные УУД включают перечень действий участникаучебного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120CE6" w:rsidRDefault="00FF26C3">
      <w:pPr>
        <w:pStyle w:val="a3"/>
        <w:ind w:right="283" w:firstLine="720"/>
      </w:pPr>
      <w:r>
        <w:t>Регулятивные УУД включают перечень действий саморегуляции, самоконтроля и самооценки.</w:t>
      </w:r>
    </w:p>
    <w:p w:rsidR="00120CE6" w:rsidRDefault="00FF26C3">
      <w:pPr>
        <w:pStyle w:val="a3"/>
        <w:ind w:right="272" w:firstLine="720"/>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120CE6" w:rsidRDefault="00120CE6">
      <w:pPr>
        <w:pStyle w:val="a3"/>
        <w:spacing w:before="319"/>
        <w:ind w:left="0" w:firstLine="0"/>
        <w:jc w:val="left"/>
      </w:pPr>
    </w:p>
    <w:p w:rsidR="00120CE6" w:rsidRDefault="00FF26C3">
      <w:pPr>
        <w:pStyle w:val="a4"/>
        <w:numPr>
          <w:ilvl w:val="1"/>
          <w:numId w:val="26"/>
        </w:numPr>
        <w:tabs>
          <w:tab w:val="left" w:pos="1417"/>
        </w:tabs>
        <w:ind w:left="1417" w:hanging="494"/>
        <w:rPr>
          <w:b/>
          <w:sz w:val="28"/>
        </w:rPr>
      </w:pPr>
      <w:r>
        <w:rPr>
          <w:b/>
          <w:sz w:val="28"/>
        </w:rPr>
        <w:t>РАБОЧАЯПРОГРАММА</w:t>
      </w:r>
      <w:r>
        <w:rPr>
          <w:b/>
          <w:spacing w:val="-2"/>
          <w:sz w:val="28"/>
        </w:rPr>
        <w:t>ВОСПИТАНИЯ</w:t>
      </w:r>
    </w:p>
    <w:p w:rsidR="00120CE6" w:rsidRDefault="00120CE6">
      <w:pPr>
        <w:rPr>
          <w:sz w:val="28"/>
        </w:rPr>
        <w:sectPr w:rsidR="00120CE6">
          <w:pgSz w:w="11910" w:h="16840"/>
          <w:pgMar w:top="1040" w:right="860" w:bottom="280" w:left="920" w:header="720" w:footer="720" w:gutter="0"/>
          <w:cols w:space="720"/>
        </w:sectPr>
      </w:pPr>
    </w:p>
    <w:p w:rsidR="00120CE6" w:rsidRDefault="00FF26C3">
      <w:pPr>
        <w:pStyle w:val="a4"/>
        <w:numPr>
          <w:ilvl w:val="2"/>
          <w:numId w:val="26"/>
        </w:numPr>
        <w:tabs>
          <w:tab w:val="left" w:pos="1637"/>
        </w:tabs>
        <w:spacing w:before="74" w:line="319" w:lineRule="exact"/>
        <w:ind w:left="1637" w:hanging="704"/>
        <w:rPr>
          <w:b/>
          <w:sz w:val="28"/>
        </w:rPr>
      </w:pPr>
      <w:r>
        <w:rPr>
          <w:b/>
          <w:spacing w:val="-2"/>
          <w:sz w:val="28"/>
        </w:rPr>
        <w:lastRenderedPageBreak/>
        <w:t>ПОЯСНИТЕЛЬНАЯЗАПИСКА</w:t>
      </w:r>
    </w:p>
    <w:p w:rsidR="00120CE6" w:rsidRDefault="00FF26C3">
      <w:pPr>
        <w:pStyle w:val="a3"/>
        <w:ind w:right="273"/>
      </w:pPr>
      <w:r>
        <w:t>Рабочая программа воспитания (далее – Программа воспитания) соответствует требованиям ФГОС НОО.</w:t>
      </w:r>
    </w:p>
    <w:p w:rsidR="00120CE6" w:rsidRDefault="00FF26C3">
      <w:pPr>
        <w:spacing w:before="2"/>
        <w:ind w:left="213" w:right="277" w:firstLine="710"/>
        <w:jc w:val="both"/>
        <w:rPr>
          <w:i/>
          <w:sz w:val="28"/>
        </w:rPr>
      </w:pPr>
      <w:r>
        <w:rPr>
          <w:i/>
          <w:sz w:val="28"/>
        </w:rPr>
        <w:t>Рабочая программа воспитания разработана на основе федеральной рабочей программы воспитания (п. 24 «Федеральная рабочая программа воспитания» Федеральной образовательной программы НОО).</w:t>
      </w:r>
    </w:p>
    <w:p w:rsidR="00120CE6" w:rsidRDefault="00FF26C3">
      <w:pPr>
        <w:pStyle w:val="a3"/>
        <w:ind w:right="273" w:firstLine="720"/>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20CE6" w:rsidRDefault="00FF26C3">
      <w:pPr>
        <w:pStyle w:val="21"/>
        <w:spacing w:before="3"/>
        <w:ind w:left="933"/>
      </w:pPr>
      <w:r>
        <w:t>Программа</w:t>
      </w:r>
      <w:r>
        <w:rPr>
          <w:spacing w:val="-2"/>
        </w:rPr>
        <w:t>воспитания:</w:t>
      </w:r>
    </w:p>
    <w:p w:rsidR="00120CE6" w:rsidRDefault="00FF26C3">
      <w:pPr>
        <w:pStyle w:val="a4"/>
        <w:numPr>
          <w:ilvl w:val="0"/>
          <w:numId w:val="21"/>
        </w:numPr>
        <w:tabs>
          <w:tab w:val="left" w:pos="1095"/>
        </w:tabs>
        <w:ind w:right="275" w:firstLine="720"/>
        <w:rPr>
          <w:sz w:val="28"/>
        </w:rPr>
      </w:pPr>
      <w:r>
        <w:rPr>
          <w:sz w:val="28"/>
        </w:rPr>
        <w:t>предназначена для планирования и организации системной воспитательной деятельности в образовательной организации;</w:t>
      </w:r>
    </w:p>
    <w:p w:rsidR="00120CE6" w:rsidRDefault="00FF26C3">
      <w:pPr>
        <w:pStyle w:val="a4"/>
        <w:numPr>
          <w:ilvl w:val="0"/>
          <w:numId w:val="21"/>
        </w:numPr>
        <w:tabs>
          <w:tab w:val="left" w:pos="1095"/>
        </w:tabs>
        <w:ind w:right="280" w:firstLine="720"/>
        <w:rPr>
          <w:sz w:val="28"/>
        </w:rPr>
      </w:pPr>
      <w:r>
        <w:rPr>
          <w:sz w:val="28"/>
        </w:rPr>
        <w:t>разрабатывается и утверждается с участием коллегиальных органов управления образовательной организацией, в т.ч. советов обучающихся,советов родителей (законных представителей);</w:t>
      </w:r>
    </w:p>
    <w:p w:rsidR="00120CE6" w:rsidRDefault="00FF26C3">
      <w:pPr>
        <w:pStyle w:val="a4"/>
        <w:numPr>
          <w:ilvl w:val="0"/>
          <w:numId w:val="21"/>
        </w:numPr>
        <w:tabs>
          <w:tab w:val="left" w:pos="1095"/>
        </w:tabs>
        <w:ind w:right="278" w:firstLine="720"/>
        <w:rPr>
          <w:sz w:val="28"/>
        </w:rPr>
      </w:pPr>
      <w:r>
        <w:rPr>
          <w:sz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20CE6" w:rsidRDefault="00FF26C3">
      <w:pPr>
        <w:pStyle w:val="a4"/>
        <w:numPr>
          <w:ilvl w:val="0"/>
          <w:numId w:val="21"/>
        </w:numPr>
        <w:tabs>
          <w:tab w:val="left" w:pos="1095"/>
        </w:tabs>
        <w:ind w:right="279" w:firstLine="720"/>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20CE6" w:rsidRDefault="00FF26C3">
      <w:pPr>
        <w:pStyle w:val="a4"/>
        <w:numPr>
          <w:ilvl w:val="0"/>
          <w:numId w:val="21"/>
        </w:numPr>
        <w:tabs>
          <w:tab w:val="left" w:pos="1095"/>
        </w:tabs>
        <w:ind w:right="282" w:firstLine="720"/>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120CE6" w:rsidRDefault="00FF26C3">
      <w:pPr>
        <w:ind w:left="213" w:right="276" w:firstLine="720"/>
        <w:jc w:val="both"/>
        <w:rPr>
          <w:i/>
          <w:sz w:val="28"/>
        </w:rPr>
      </w:pPr>
      <w:r>
        <w:rPr>
          <w:i/>
          <w:sz w:val="28"/>
        </w:rPr>
        <w:t>Программа воспитания включает три раздела: целевой, содержательный, организационный.</w:t>
      </w:r>
    </w:p>
    <w:p w:rsidR="00120CE6" w:rsidRDefault="00FF26C3">
      <w:pPr>
        <w:ind w:left="213" w:right="278" w:firstLine="720"/>
        <w:jc w:val="both"/>
        <w:rPr>
          <w:i/>
          <w:sz w:val="28"/>
        </w:rPr>
      </w:pPr>
      <w:r>
        <w:rPr>
          <w:i/>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120CE6" w:rsidRDefault="00FF26C3">
      <w:pPr>
        <w:pStyle w:val="a4"/>
        <w:numPr>
          <w:ilvl w:val="2"/>
          <w:numId w:val="26"/>
        </w:numPr>
        <w:tabs>
          <w:tab w:val="left" w:pos="1637"/>
        </w:tabs>
        <w:spacing w:before="322" w:line="319" w:lineRule="exact"/>
        <w:ind w:left="1637" w:hanging="704"/>
        <w:rPr>
          <w:b/>
          <w:sz w:val="28"/>
        </w:rPr>
      </w:pPr>
      <w:r>
        <w:rPr>
          <w:b/>
          <w:sz w:val="28"/>
        </w:rPr>
        <w:t>ЦЕЛЕВОЙ</w:t>
      </w:r>
      <w:r>
        <w:rPr>
          <w:b/>
          <w:spacing w:val="-2"/>
          <w:sz w:val="28"/>
        </w:rPr>
        <w:t>РАЗДЕЛ</w:t>
      </w:r>
    </w:p>
    <w:p w:rsidR="00120CE6" w:rsidRDefault="00FF26C3">
      <w:pPr>
        <w:pStyle w:val="a3"/>
        <w:ind w:right="281" w:firstLine="720"/>
      </w:pPr>
      <w: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r>
        <w:rPr>
          <w:spacing w:val="-2"/>
        </w:rPr>
        <w:t>обучающихся.</w:t>
      </w:r>
    </w:p>
    <w:p w:rsidR="00120CE6" w:rsidRDefault="00FF26C3">
      <w:pPr>
        <w:pStyle w:val="a3"/>
        <w:spacing w:line="321" w:lineRule="exact"/>
        <w:ind w:left="933" w:firstLine="0"/>
      </w:pPr>
      <w:r>
        <w:t>Вариативныйкомпонентсодержаниявоспитанияобучающихся</w:t>
      </w:r>
      <w:r>
        <w:rPr>
          <w:spacing w:val="-2"/>
        </w:rPr>
        <w:t>включает</w:t>
      </w:r>
    </w:p>
    <w:p w:rsidR="00120CE6" w:rsidRDefault="00120CE6">
      <w:pPr>
        <w:spacing w:line="321" w:lineRule="exact"/>
        <w:sectPr w:rsidR="00120CE6">
          <w:pgSz w:w="11910" w:h="16840"/>
          <w:pgMar w:top="1360" w:right="860" w:bottom="280" w:left="920" w:header="720" w:footer="720" w:gutter="0"/>
          <w:cols w:space="720"/>
        </w:sectPr>
      </w:pPr>
    </w:p>
    <w:p w:rsidR="00120CE6" w:rsidRDefault="00FF26C3">
      <w:pPr>
        <w:pStyle w:val="a3"/>
        <w:spacing w:before="67"/>
        <w:ind w:right="278" w:firstLine="0"/>
      </w:pPr>
      <w:r>
        <w:lastRenderedPageBreak/>
        <w:t xml:space="preserve">духовно-нравственные ценности культуры, традиционных религий народов </w:t>
      </w:r>
      <w:r>
        <w:rPr>
          <w:spacing w:val="-2"/>
        </w:rPr>
        <w:t>России.</w:t>
      </w:r>
    </w:p>
    <w:p w:rsidR="00120CE6" w:rsidRDefault="00FF26C3">
      <w:pPr>
        <w:pStyle w:val="a3"/>
        <w:ind w:right="276" w:firstLine="720"/>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p>
    <w:p w:rsidR="00120CE6" w:rsidRDefault="00FF26C3">
      <w:pPr>
        <w:ind w:left="213" w:right="272" w:firstLine="720"/>
        <w:jc w:val="both"/>
        <w:rPr>
          <w:i/>
          <w:sz w:val="28"/>
        </w:rPr>
      </w:pPr>
      <w:r>
        <w:rPr>
          <w:i/>
          <w:sz w:val="28"/>
        </w:rPr>
        <w:t>Приоритетной задачей Российской Федерации в сфере воспитаниядетей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0CE6" w:rsidRDefault="00120CE6">
      <w:pPr>
        <w:pStyle w:val="a3"/>
        <w:spacing w:before="7"/>
        <w:ind w:left="0" w:firstLine="0"/>
        <w:jc w:val="left"/>
        <w:rPr>
          <w:i/>
        </w:rPr>
      </w:pPr>
    </w:p>
    <w:p w:rsidR="00120CE6" w:rsidRDefault="00FF26C3">
      <w:pPr>
        <w:pStyle w:val="11"/>
        <w:numPr>
          <w:ilvl w:val="3"/>
          <w:numId w:val="26"/>
        </w:numPr>
        <w:tabs>
          <w:tab w:val="left" w:pos="1848"/>
        </w:tabs>
        <w:spacing w:line="319" w:lineRule="exact"/>
        <w:ind w:left="1848" w:hanging="915"/>
      </w:pPr>
      <w:r>
        <w:t>Цельвоспитания</w:t>
      </w:r>
      <w:r>
        <w:rPr>
          <w:spacing w:val="-2"/>
        </w:rPr>
        <w:t>обучающихся:</w:t>
      </w:r>
    </w:p>
    <w:p w:rsidR="00120CE6" w:rsidRDefault="00FF26C3">
      <w:pPr>
        <w:pStyle w:val="a4"/>
        <w:numPr>
          <w:ilvl w:val="4"/>
          <w:numId w:val="26"/>
        </w:numPr>
        <w:tabs>
          <w:tab w:val="left" w:pos="1095"/>
        </w:tabs>
        <w:ind w:right="274" w:firstLine="720"/>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20CE6" w:rsidRDefault="00FF26C3">
      <w:pPr>
        <w:pStyle w:val="a4"/>
        <w:numPr>
          <w:ilvl w:val="4"/>
          <w:numId w:val="26"/>
        </w:numPr>
        <w:tabs>
          <w:tab w:val="left" w:pos="1095"/>
        </w:tabs>
        <w:ind w:right="274" w:firstLine="720"/>
        <w:rPr>
          <w:sz w:val="28"/>
        </w:rPr>
      </w:pPr>
      <w:r>
        <w:rPr>
          <w:sz w:val="28"/>
        </w:rPr>
        <w:t>формирование у обучающихся чувства патриотизма,гражданственности,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0CE6" w:rsidRDefault="00FF26C3">
      <w:pPr>
        <w:pStyle w:val="11"/>
        <w:numPr>
          <w:ilvl w:val="3"/>
          <w:numId w:val="26"/>
        </w:numPr>
        <w:tabs>
          <w:tab w:val="left" w:pos="1844"/>
        </w:tabs>
        <w:spacing w:before="321" w:line="319" w:lineRule="exact"/>
        <w:ind w:left="1844" w:hanging="911"/>
      </w:pPr>
      <w:r>
        <w:t>Задачи</w:t>
      </w:r>
      <w:r>
        <w:rPr>
          <w:spacing w:val="-2"/>
        </w:rPr>
        <w:t>воспитания:</w:t>
      </w:r>
    </w:p>
    <w:p w:rsidR="00120CE6" w:rsidRDefault="00FF26C3">
      <w:pPr>
        <w:pStyle w:val="a4"/>
        <w:numPr>
          <w:ilvl w:val="4"/>
          <w:numId w:val="26"/>
        </w:numPr>
        <w:tabs>
          <w:tab w:val="left" w:pos="1095"/>
        </w:tabs>
        <w:ind w:right="268" w:firstLine="720"/>
        <w:rPr>
          <w:sz w:val="28"/>
        </w:rPr>
      </w:pPr>
      <w:r>
        <w:rPr>
          <w:sz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20CE6" w:rsidRDefault="00FF26C3">
      <w:pPr>
        <w:pStyle w:val="a4"/>
        <w:numPr>
          <w:ilvl w:val="4"/>
          <w:numId w:val="26"/>
        </w:numPr>
        <w:tabs>
          <w:tab w:val="left" w:pos="1095"/>
        </w:tabs>
        <w:ind w:right="281" w:firstLine="720"/>
        <w:rPr>
          <w:sz w:val="28"/>
        </w:rPr>
      </w:pPr>
      <w:r>
        <w:rPr>
          <w:sz w:val="28"/>
        </w:rPr>
        <w:t>формирование и развитие личностных отношений к этим нормам, ценностям, традициям (их освоение, принятие);</w:t>
      </w:r>
    </w:p>
    <w:p w:rsidR="00120CE6" w:rsidRDefault="00FF26C3">
      <w:pPr>
        <w:pStyle w:val="a4"/>
        <w:numPr>
          <w:ilvl w:val="4"/>
          <w:numId w:val="26"/>
        </w:numPr>
        <w:tabs>
          <w:tab w:val="left" w:pos="1095"/>
        </w:tabs>
        <w:ind w:right="279" w:firstLine="72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20CE6" w:rsidRDefault="00FF26C3">
      <w:pPr>
        <w:pStyle w:val="a4"/>
        <w:numPr>
          <w:ilvl w:val="4"/>
          <w:numId w:val="26"/>
        </w:numPr>
        <w:tabs>
          <w:tab w:val="left" w:pos="1095"/>
        </w:tabs>
        <w:ind w:right="277" w:firstLine="720"/>
        <w:rPr>
          <w:sz w:val="28"/>
        </w:rPr>
      </w:pPr>
      <w:r>
        <w:rPr>
          <w:sz w:val="28"/>
        </w:rPr>
        <w:t>достижение личностных результатов освоения общеобразовательных программ в соответствии с ФГОС НОО.</w:t>
      </w:r>
    </w:p>
    <w:p w:rsidR="00120CE6" w:rsidRDefault="00FF26C3">
      <w:pPr>
        <w:pStyle w:val="11"/>
        <w:numPr>
          <w:ilvl w:val="3"/>
          <w:numId w:val="26"/>
        </w:numPr>
        <w:tabs>
          <w:tab w:val="left" w:pos="1848"/>
          <w:tab w:val="left" w:pos="4048"/>
          <w:tab w:val="left" w:pos="6130"/>
          <w:tab w:val="left" w:pos="7890"/>
        </w:tabs>
        <w:spacing w:before="322"/>
        <w:ind w:left="213" w:right="276" w:firstLine="720"/>
      </w:pPr>
      <w:r>
        <w:rPr>
          <w:spacing w:val="-2"/>
        </w:rPr>
        <w:t>Личностные</w:t>
      </w:r>
      <w:r>
        <w:tab/>
      </w:r>
      <w:r>
        <w:rPr>
          <w:spacing w:val="-2"/>
        </w:rPr>
        <w:t>результаты</w:t>
      </w:r>
      <w:r>
        <w:tab/>
      </w:r>
      <w:r>
        <w:rPr>
          <w:spacing w:val="-2"/>
        </w:rPr>
        <w:t>освоения</w:t>
      </w:r>
      <w:r>
        <w:tab/>
      </w:r>
      <w:r>
        <w:rPr>
          <w:spacing w:val="-2"/>
        </w:rPr>
        <w:t xml:space="preserve">обучающимися </w:t>
      </w:r>
      <w:r>
        <w:t>образовательных программ включают:</w:t>
      </w:r>
    </w:p>
    <w:p w:rsidR="00120CE6" w:rsidRDefault="00FF26C3">
      <w:pPr>
        <w:pStyle w:val="a4"/>
        <w:numPr>
          <w:ilvl w:val="4"/>
          <w:numId w:val="26"/>
        </w:numPr>
        <w:tabs>
          <w:tab w:val="left" w:pos="1095"/>
        </w:tabs>
        <w:spacing w:line="316" w:lineRule="exact"/>
        <w:ind w:left="1095" w:hanging="162"/>
        <w:jc w:val="left"/>
        <w:rPr>
          <w:sz w:val="28"/>
        </w:rPr>
      </w:pPr>
      <w:r>
        <w:rPr>
          <w:sz w:val="28"/>
        </w:rPr>
        <w:t>осознаниероссийскойгражданской</w:t>
      </w:r>
      <w:r>
        <w:rPr>
          <w:spacing w:val="-2"/>
          <w:sz w:val="28"/>
        </w:rPr>
        <w:t>идентичности;</w:t>
      </w:r>
    </w:p>
    <w:p w:rsidR="00120CE6" w:rsidRDefault="00FF26C3">
      <w:pPr>
        <w:pStyle w:val="a4"/>
        <w:numPr>
          <w:ilvl w:val="4"/>
          <w:numId w:val="26"/>
        </w:numPr>
        <w:tabs>
          <w:tab w:val="left" w:pos="1095"/>
        </w:tabs>
        <w:spacing w:line="322" w:lineRule="exact"/>
        <w:ind w:left="1095" w:hanging="162"/>
        <w:jc w:val="left"/>
        <w:rPr>
          <w:sz w:val="28"/>
        </w:rPr>
      </w:pPr>
      <w:r>
        <w:rPr>
          <w:sz w:val="28"/>
        </w:rPr>
        <w:t>сформированностьценностейсамостоятельностии</w:t>
      </w:r>
      <w:r>
        <w:rPr>
          <w:spacing w:val="-2"/>
          <w:sz w:val="28"/>
        </w:rPr>
        <w:t>инициативы;</w:t>
      </w:r>
    </w:p>
    <w:p w:rsidR="00120CE6" w:rsidRDefault="00FF26C3">
      <w:pPr>
        <w:pStyle w:val="a4"/>
        <w:numPr>
          <w:ilvl w:val="4"/>
          <w:numId w:val="26"/>
        </w:numPr>
        <w:tabs>
          <w:tab w:val="left" w:pos="1095"/>
          <w:tab w:val="left" w:pos="2698"/>
          <w:tab w:val="left" w:pos="4641"/>
          <w:tab w:val="left" w:pos="5068"/>
          <w:tab w:val="left" w:pos="7125"/>
          <w:tab w:val="left" w:pos="9691"/>
        </w:tabs>
        <w:ind w:right="281" w:firstLine="720"/>
        <w:jc w:val="left"/>
        <w:rPr>
          <w:sz w:val="28"/>
        </w:rPr>
      </w:pPr>
      <w:r>
        <w:rPr>
          <w:spacing w:val="-2"/>
          <w:sz w:val="28"/>
        </w:rPr>
        <w:t>готовность</w:t>
      </w:r>
      <w:r>
        <w:rPr>
          <w:sz w:val="28"/>
        </w:rPr>
        <w:tab/>
      </w:r>
      <w:r>
        <w:rPr>
          <w:spacing w:val="-2"/>
          <w:sz w:val="28"/>
        </w:rPr>
        <w:t>обучающихся</w:t>
      </w:r>
      <w:r>
        <w:rPr>
          <w:sz w:val="28"/>
        </w:rPr>
        <w:tab/>
      </w:r>
      <w:r>
        <w:rPr>
          <w:spacing w:val="-10"/>
          <w:sz w:val="28"/>
        </w:rPr>
        <w:t>к</w:t>
      </w:r>
      <w:r>
        <w:rPr>
          <w:sz w:val="28"/>
        </w:rPr>
        <w:tab/>
      </w:r>
      <w:r>
        <w:rPr>
          <w:spacing w:val="-2"/>
          <w:sz w:val="28"/>
        </w:rPr>
        <w:t>саморазвитию,</w:t>
      </w:r>
      <w:r>
        <w:rPr>
          <w:sz w:val="28"/>
        </w:rPr>
        <w:tab/>
      </w:r>
      <w:r>
        <w:rPr>
          <w:spacing w:val="-2"/>
          <w:sz w:val="28"/>
        </w:rPr>
        <w:t>самостоятельности</w:t>
      </w:r>
      <w:r>
        <w:rPr>
          <w:sz w:val="28"/>
        </w:rPr>
        <w:tab/>
      </w:r>
      <w:r>
        <w:rPr>
          <w:spacing w:val="-10"/>
          <w:sz w:val="28"/>
        </w:rPr>
        <w:t xml:space="preserve">и </w:t>
      </w:r>
      <w:r>
        <w:rPr>
          <w:sz w:val="28"/>
        </w:rPr>
        <w:t>личностному самоопределению;</w:t>
      </w:r>
    </w:p>
    <w:p w:rsidR="00120CE6" w:rsidRDefault="00FF26C3">
      <w:pPr>
        <w:pStyle w:val="a4"/>
        <w:numPr>
          <w:ilvl w:val="4"/>
          <w:numId w:val="26"/>
        </w:numPr>
        <w:tabs>
          <w:tab w:val="left" w:pos="1095"/>
          <w:tab w:val="left" w:pos="2420"/>
          <w:tab w:val="left" w:pos="4061"/>
          <w:tab w:val="left" w:pos="4546"/>
          <w:tab w:val="left" w:pos="7108"/>
          <w:tab w:val="left" w:pos="8700"/>
        </w:tabs>
        <w:ind w:right="279" w:firstLine="720"/>
        <w:jc w:val="left"/>
        <w:rPr>
          <w:sz w:val="28"/>
        </w:rPr>
      </w:pPr>
      <w:r>
        <w:rPr>
          <w:spacing w:val="-2"/>
          <w:sz w:val="28"/>
        </w:rPr>
        <w:t>наличие</w:t>
      </w:r>
      <w:r>
        <w:rPr>
          <w:sz w:val="28"/>
        </w:rPr>
        <w:tab/>
      </w:r>
      <w:r>
        <w:rPr>
          <w:spacing w:val="-2"/>
          <w:sz w:val="28"/>
        </w:rPr>
        <w:t>мотивации</w:t>
      </w:r>
      <w:r>
        <w:rPr>
          <w:sz w:val="28"/>
        </w:rPr>
        <w:tab/>
      </w:r>
      <w:r>
        <w:rPr>
          <w:spacing w:val="-10"/>
          <w:sz w:val="28"/>
        </w:rPr>
        <w:t>к</w:t>
      </w:r>
      <w:r>
        <w:rPr>
          <w:sz w:val="28"/>
        </w:rPr>
        <w:tab/>
      </w:r>
      <w:r>
        <w:rPr>
          <w:spacing w:val="-2"/>
          <w:sz w:val="28"/>
        </w:rPr>
        <w:t>целенаправленной</w:t>
      </w:r>
      <w:r>
        <w:rPr>
          <w:sz w:val="28"/>
        </w:rPr>
        <w:tab/>
      </w:r>
      <w:r>
        <w:rPr>
          <w:spacing w:val="-2"/>
          <w:sz w:val="28"/>
        </w:rPr>
        <w:t>социально</w:t>
      </w:r>
      <w:r>
        <w:rPr>
          <w:sz w:val="28"/>
        </w:rPr>
        <w:tab/>
      </w:r>
      <w:r>
        <w:rPr>
          <w:spacing w:val="-2"/>
          <w:sz w:val="28"/>
        </w:rPr>
        <w:t>значимой деятельности;</w:t>
      </w:r>
    </w:p>
    <w:p w:rsidR="00120CE6" w:rsidRDefault="00FF26C3">
      <w:pPr>
        <w:pStyle w:val="a4"/>
        <w:numPr>
          <w:ilvl w:val="4"/>
          <w:numId w:val="26"/>
        </w:numPr>
        <w:tabs>
          <w:tab w:val="left" w:pos="1095"/>
          <w:tab w:val="left" w:pos="3687"/>
          <w:tab w:val="left" w:pos="5395"/>
          <w:tab w:val="left" w:pos="6733"/>
          <w:tab w:val="left" w:pos="8182"/>
          <w:tab w:val="left" w:pos="8907"/>
        </w:tabs>
        <w:spacing w:line="321" w:lineRule="exact"/>
        <w:ind w:left="1095" w:hanging="162"/>
        <w:jc w:val="left"/>
        <w:rPr>
          <w:sz w:val="28"/>
        </w:rPr>
      </w:pPr>
      <w:r>
        <w:rPr>
          <w:spacing w:val="-2"/>
          <w:sz w:val="28"/>
        </w:rPr>
        <w:t>сформированность</w:t>
      </w:r>
      <w:r>
        <w:rPr>
          <w:sz w:val="28"/>
        </w:rPr>
        <w:tab/>
      </w:r>
      <w:r>
        <w:rPr>
          <w:spacing w:val="-2"/>
          <w:sz w:val="28"/>
        </w:rPr>
        <w:t>внутренней</w:t>
      </w:r>
      <w:r>
        <w:rPr>
          <w:sz w:val="28"/>
        </w:rPr>
        <w:tab/>
      </w:r>
      <w:r>
        <w:rPr>
          <w:spacing w:val="-2"/>
          <w:sz w:val="28"/>
        </w:rPr>
        <w:t>позиции</w:t>
      </w:r>
      <w:r>
        <w:rPr>
          <w:sz w:val="28"/>
        </w:rPr>
        <w:tab/>
      </w:r>
      <w:r>
        <w:rPr>
          <w:spacing w:val="-2"/>
          <w:sz w:val="28"/>
        </w:rPr>
        <w:t>личности</w:t>
      </w:r>
      <w:r>
        <w:rPr>
          <w:sz w:val="28"/>
        </w:rPr>
        <w:tab/>
      </w:r>
      <w:r>
        <w:rPr>
          <w:spacing w:val="-5"/>
          <w:sz w:val="28"/>
        </w:rPr>
        <w:t>как</w:t>
      </w:r>
      <w:r>
        <w:rPr>
          <w:sz w:val="28"/>
        </w:rPr>
        <w:tab/>
      </w:r>
      <w:r>
        <w:rPr>
          <w:spacing w:val="-2"/>
          <w:sz w:val="28"/>
        </w:rPr>
        <w:t>особого</w:t>
      </w:r>
    </w:p>
    <w:p w:rsidR="00120CE6" w:rsidRDefault="00120CE6">
      <w:pPr>
        <w:spacing w:line="321" w:lineRule="exact"/>
        <w:rPr>
          <w:sz w:val="28"/>
        </w:rPr>
        <w:sectPr w:rsidR="00120CE6">
          <w:pgSz w:w="11910" w:h="16840"/>
          <w:pgMar w:top="1040" w:right="860" w:bottom="280" w:left="920" w:header="720" w:footer="720" w:gutter="0"/>
          <w:cols w:space="720"/>
        </w:sectPr>
      </w:pPr>
    </w:p>
    <w:p w:rsidR="00120CE6" w:rsidRDefault="00FF26C3">
      <w:pPr>
        <w:pStyle w:val="a3"/>
        <w:spacing w:before="67"/>
        <w:ind w:firstLine="0"/>
        <w:jc w:val="left"/>
      </w:pPr>
      <w:r>
        <w:lastRenderedPageBreak/>
        <w:t>ценностногоотношенияксебе,окружающимлюдямижизнив</w:t>
      </w:r>
      <w:r>
        <w:rPr>
          <w:spacing w:val="-2"/>
        </w:rPr>
        <w:t>целом.</w:t>
      </w:r>
    </w:p>
    <w:p w:rsidR="00120CE6" w:rsidRDefault="00120CE6">
      <w:pPr>
        <w:pStyle w:val="a3"/>
        <w:spacing w:before="4"/>
        <w:ind w:left="0" w:firstLine="0"/>
        <w:jc w:val="left"/>
      </w:pPr>
    </w:p>
    <w:p w:rsidR="00120CE6" w:rsidRDefault="00FF26C3">
      <w:pPr>
        <w:pStyle w:val="11"/>
        <w:numPr>
          <w:ilvl w:val="3"/>
          <w:numId w:val="26"/>
        </w:numPr>
        <w:tabs>
          <w:tab w:val="left" w:pos="1848"/>
        </w:tabs>
        <w:spacing w:before="1"/>
        <w:ind w:left="213" w:right="278" w:firstLine="720"/>
      </w:pPr>
      <w:r>
        <w:t>Подходы и принципы планирования и организации воспитательной деятельности</w:t>
      </w:r>
    </w:p>
    <w:p w:rsidR="00120CE6" w:rsidRDefault="00FF26C3">
      <w:pPr>
        <w:pStyle w:val="a3"/>
        <w:ind w:right="274" w:firstLine="720"/>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детейи взрослых, следования нравственному примеру, безопасной жизнедеятельности, инклюзивности, возрастосообразности.</w:t>
      </w:r>
    </w:p>
    <w:p w:rsidR="00120CE6" w:rsidRDefault="00FF26C3">
      <w:pPr>
        <w:pStyle w:val="11"/>
        <w:numPr>
          <w:ilvl w:val="3"/>
          <w:numId w:val="26"/>
        </w:numPr>
        <w:tabs>
          <w:tab w:val="left" w:pos="1848"/>
        </w:tabs>
        <w:spacing w:before="2" w:line="319" w:lineRule="exact"/>
        <w:ind w:left="1848" w:hanging="915"/>
      </w:pPr>
      <w:r>
        <w:rPr>
          <w:spacing w:val="-2"/>
        </w:rPr>
        <w:t>Направлениявоспитания</w:t>
      </w:r>
    </w:p>
    <w:p w:rsidR="00120CE6" w:rsidRDefault="00FF26C3">
      <w:pPr>
        <w:pStyle w:val="a3"/>
        <w:ind w:right="274" w:firstLine="72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т.ч. в части:</w:t>
      </w:r>
    </w:p>
    <w:p w:rsidR="00120CE6" w:rsidRDefault="00FF26C3">
      <w:pPr>
        <w:pStyle w:val="a4"/>
        <w:numPr>
          <w:ilvl w:val="0"/>
          <w:numId w:val="19"/>
        </w:numPr>
        <w:tabs>
          <w:tab w:val="left" w:pos="1215"/>
        </w:tabs>
        <w:ind w:right="272" w:firstLine="720"/>
        <w:rPr>
          <w:sz w:val="28"/>
        </w:rPr>
      </w:pPr>
      <w:r>
        <w:rPr>
          <w:b/>
          <w:i/>
          <w:sz w:val="28"/>
        </w:rPr>
        <w:t>Гражданского воспитания</w:t>
      </w:r>
      <w:r>
        <w:rPr>
          <w:sz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20CE6" w:rsidRDefault="00FF26C3">
      <w:pPr>
        <w:pStyle w:val="a4"/>
        <w:numPr>
          <w:ilvl w:val="0"/>
          <w:numId w:val="19"/>
        </w:numPr>
        <w:tabs>
          <w:tab w:val="left" w:pos="1215"/>
        </w:tabs>
        <w:ind w:right="275" w:firstLine="720"/>
        <w:rPr>
          <w:sz w:val="28"/>
        </w:rPr>
      </w:pPr>
      <w:r>
        <w:rPr>
          <w:b/>
          <w:i/>
          <w:sz w:val="28"/>
        </w:rPr>
        <w:t>Патриотического воспитания</w:t>
      </w:r>
      <w:r>
        <w:rPr>
          <w:sz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20CE6" w:rsidRDefault="00FF26C3">
      <w:pPr>
        <w:pStyle w:val="a4"/>
        <w:numPr>
          <w:ilvl w:val="0"/>
          <w:numId w:val="19"/>
        </w:numPr>
        <w:tabs>
          <w:tab w:val="left" w:pos="1215"/>
        </w:tabs>
        <w:ind w:right="272" w:firstLine="720"/>
        <w:rPr>
          <w:sz w:val="28"/>
        </w:rPr>
      </w:pPr>
      <w:r>
        <w:rPr>
          <w:b/>
          <w:i/>
          <w:sz w:val="28"/>
        </w:rPr>
        <w:t xml:space="preserve">Духовно-нравственного воспитания </w:t>
      </w:r>
      <w:r>
        <w:rPr>
          <w:sz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20CE6" w:rsidRDefault="00FF26C3">
      <w:pPr>
        <w:pStyle w:val="a4"/>
        <w:numPr>
          <w:ilvl w:val="0"/>
          <w:numId w:val="19"/>
        </w:numPr>
        <w:tabs>
          <w:tab w:val="left" w:pos="1215"/>
        </w:tabs>
        <w:ind w:right="276" w:firstLine="720"/>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rsidR="00120CE6" w:rsidRDefault="00FF26C3">
      <w:pPr>
        <w:pStyle w:val="a4"/>
        <w:numPr>
          <w:ilvl w:val="0"/>
          <w:numId w:val="19"/>
        </w:numPr>
        <w:tabs>
          <w:tab w:val="left" w:pos="1215"/>
        </w:tabs>
        <w:ind w:right="273" w:firstLine="720"/>
        <w:rPr>
          <w:sz w:val="28"/>
        </w:rPr>
      </w:pPr>
      <w:r>
        <w:rPr>
          <w:b/>
          <w:i/>
          <w:sz w:val="28"/>
        </w:rPr>
        <w:t>Физического воспитания</w:t>
      </w:r>
      <w:r>
        <w:rPr>
          <w:sz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20CE6" w:rsidRDefault="00FF26C3">
      <w:pPr>
        <w:pStyle w:val="a4"/>
        <w:numPr>
          <w:ilvl w:val="0"/>
          <w:numId w:val="19"/>
        </w:numPr>
        <w:tabs>
          <w:tab w:val="left" w:pos="1215"/>
        </w:tabs>
        <w:ind w:right="272" w:firstLine="720"/>
        <w:rPr>
          <w:sz w:val="28"/>
        </w:rPr>
      </w:pPr>
      <w:r>
        <w:rPr>
          <w:b/>
          <w:i/>
          <w:sz w:val="28"/>
        </w:rPr>
        <w:t>Трудового воспитания</w:t>
      </w:r>
      <w:r>
        <w:rPr>
          <w:sz w:val="28"/>
        </w:rPr>
        <w:t>, основанного на воспитании уважения к труду, трудящимся, результатам труда (своего и других людей), ориентации на трудовуюдеятельность,получениепрофессии,личностноесамовыражениев</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a3"/>
        <w:spacing w:before="67"/>
        <w:ind w:right="284" w:firstLine="0"/>
      </w:pPr>
      <w: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p w:rsidR="00120CE6" w:rsidRDefault="00FF26C3">
      <w:pPr>
        <w:pStyle w:val="a4"/>
        <w:numPr>
          <w:ilvl w:val="0"/>
          <w:numId w:val="19"/>
        </w:numPr>
        <w:tabs>
          <w:tab w:val="left" w:pos="1215"/>
        </w:tabs>
        <w:ind w:right="269" w:firstLine="720"/>
        <w:rPr>
          <w:sz w:val="28"/>
        </w:rPr>
      </w:pPr>
      <w:r>
        <w:rPr>
          <w:b/>
          <w:i/>
          <w:sz w:val="28"/>
        </w:rPr>
        <w:t>Экологического воспитания</w:t>
      </w:r>
      <w:r>
        <w:rPr>
          <w:sz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20CE6" w:rsidRDefault="00FF26C3">
      <w:pPr>
        <w:pStyle w:val="a4"/>
        <w:numPr>
          <w:ilvl w:val="0"/>
          <w:numId w:val="19"/>
        </w:numPr>
        <w:tabs>
          <w:tab w:val="left" w:pos="1215"/>
        </w:tabs>
        <w:ind w:right="272" w:firstLine="720"/>
        <w:rPr>
          <w:sz w:val="28"/>
        </w:rPr>
      </w:pPr>
      <w:r>
        <w:rPr>
          <w:b/>
          <w:i/>
          <w:sz w:val="28"/>
        </w:rPr>
        <w:t>Ценности научного познания</w:t>
      </w:r>
      <w:r>
        <w:rPr>
          <w:sz w:val="28"/>
        </w:rPr>
        <w:t>, ориентированного на воспитание стремления к познанию себя и других людей, природы и общества, кполучению знаний, качественного образования с учётом личностных интересов и общественных потребностей.</w:t>
      </w:r>
    </w:p>
    <w:p w:rsidR="00120CE6" w:rsidRDefault="00120CE6">
      <w:pPr>
        <w:pStyle w:val="a3"/>
        <w:spacing w:before="7"/>
        <w:ind w:left="0" w:firstLine="0"/>
        <w:jc w:val="left"/>
      </w:pPr>
    </w:p>
    <w:p w:rsidR="00120CE6" w:rsidRDefault="00FF26C3">
      <w:pPr>
        <w:pStyle w:val="11"/>
        <w:numPr>
          <w:ilvl w:val="3"/>
          <w:numId w:val="26"/>
        </w:numPr>
        <w:tabs>
          <w:tab w:val="left" w:pos="1848"/>
        </w:tabs>
        <w:spacing w:line="319" w:lineRule="exact"/>
        <w:ind w:left="1848" w:hanging="915"/>
      </w:pPr>
      <w:r>
        <w:t>Целевыеориентирырезультатоввоспитаниянауровне</w:t>
      </w:r>
      <w:r>
        <w:rPr>
          <w:spacing w:val="-5"/>
        </w:rPr>
        <w:t>НОО</w:t>
      </w:r>
    </w:p>
    <w:p w:rsidR="00120CE6" w:rsidRDefault="00FF26C3">
      <w:pPr>
        <w:pStyle w:val="a3"/>
        <w:ind w:right="269" w:firstLine="720"/>
      </w:pPr>
      <w:r>
        <w:t>Требования к личностным результатам освоения обучающимися ООП НОО установлены ФГОС НОО.</w:t>
      </w:r>
    </w:p>
    <w:p w:rsidR="00120CE6" w:rsidRDefault="00FF26C3">
      <w:pPr>
        <w:pStyle w:val="a3"/>
        <w:ind w:right="282" w:firstLine="72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120CE6" w:rsidRDefault="00FF26C3">
      <w:pPr>
        <w:pStyle w:val="a3"/>
        <w:ind w:right="278" w:firstLine="72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20CE6" w:rsidRDefault="00FF26C3">
      <w:pPr>
        <w:pStyle w:val="21"/>
        <w:numPr>
          <w:ilvl w:val="0"/>
          <w:numId w:val="18"/>
        </w:numPr>
        <w:tabs>
          <w:tab w:val="left" w:pos="1215"/>
        </w:tabs>
        <w:spacing w:line="321" w:lineRule="exact"/>
        <w:ind w:left="1215" w:hanging="282"/>
      </w:pPr>
      <w:r>
        <w:rPr>
          <w:spacing w:val="-2"/>
        </w:rPr>
        <w:t>Гражданско-патриотическоевоспитание:</w:t>
      </w:r>
    </w:p>
    <w:p w:rsidR="00120CE6" w:rsidRDefault="00FF26C3">
      <w:pPr>
        <w:pStyle w:val="a4"/>
        <w:numPr>
          <w:ilvl w:val="1"/>
          <w:numId w:val="18"/>
        </w:numPr>
        <w:tabs>
          <w:tab w:val="left" w:pos="1095"/>
        </w:tabs>
        <w:ind w:right="281" w:firstLine="720"/>
        <w:rPr>
          <w:sz w:val="28"/>
        </w:rPr>
      </w:pPr>
      <w:r>
        <w:rPr>
          <w:sz w:val="28"/>
        </w:rPr>
        <w:t>знающий и любящий свою малую родину, свой край, имеющий представление о Родине - России, её территории, расположении;</w:t>
      </w:r>
    </w:p>
    <w:p w:rsidR="00120CE6" w:rsidRDefault="00FF26C3">
      <w:pPr>
        <w:pStyle w:val="a4"/>
        <w:numPr>
          <w:ilvl w:val="1"/>
          <w:numId w:val="18"/>
        </w:numPr>
        <w:tabs>
          <w:tab w:val="left" w:pos="1095"/>
        </w:tabs>
        <w:ind w:right="281" w:firstLine="720"/>
        <w:rPr>
          <w:sz w:val="28"/>
        </w:rPr>
      </w:pPr>
      <w:r>
        <w:rPr>
          <w:sz w:val="28"/>
        </w:rPr>
        <w:t>сознающий принадлежность к своему народу и к общности граждан России, проявляющий уважение к своему и другим народам;</w:t>
      </w:r>
    </w:p>
    <w:p w:rsidR="00120CE6" w:rsidRDefault="00FF26C3">
      <w:pPr>
        <w:pStyle w:val="a4"/>
        <w:numPr>
          <w:ilvl w:val="1"/>
          <w:numId w:val="18"/>
        </w:numPr>
        <w:tabs>
          <w:tab w:val="left" w:pos="1095"/>
        </w:tabs>
        <w:ind w:right="280" w:firstLine="720"/>
        <w:rPr>
          <w:sz w:val="28"/>
        </w:rPr>
      </w:pPr>
      <w:r>
        <w:rPr>
          <w:sz w:val="28"/>
        </w:rPr>
        <w:t>понимающий свою сопричастность к прошлому, настоящему и будущему родного края, своей Родины - России, Российского государства;</w:t>
      </w:r>
    </w:p>
    <w:p w:rsidR="00120CE6" w:rsidRDefault="00FF26C3">
      <w:pPr>
        <w:pStyle w:val="a4"/>
        <w:numPr>
          <w:ilvl w:val="1"/>
          <w:numId w:val="18"/>
        </w:numPr>
        <w:tabs>
          <w:tab w:val="left" w:pos="1095"/>
        </w:tabs>
        <w:ind w:right="272" w:firstLine="720"/>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20CE6" w:rsidRDefault="00FF26C3">
      <w:pPr>
        <w:pStyle w:val="a4"/>
        <w:numPr>
          <w:ilvl w:val="1"/>
          <w:numId w:val="18"/>
        </w:numPr>
        <w:tabs>
          <w:tab w:val="left" w:pos="1095"/>
        </w:tabs>
        <w:ind w:right="280" w:firstLine="720"/>
        <w:rPr>
          <w:sz w:val="28"/>
        </w:rPr>
      </w:pPr>
      <w:r>
        <w:rPr>
          <w:sz w:val="28"/>
        </w:rPr>
        <w:t>имеющий первоначальные представления о правах и ответственности человека в обществе, гражданских правах и обязанностях;</w:t>
      </w:r>
    </w:p>
    <w:p w:rsidR="00120CE6" w:rsidRDefault="00FF26C3">
      <w:pPr>
        <w:pStyle w:val="a4"/>
        <w:numPr>
          <w:ilvl w:val="1"/>
          <w:numId w:val="18"/>
        </w:numPr>
        <w:tabs>
          <w:tab w:val="left" w:pos="1095"/>
        </w:tabs>
        <w:ind w:right="274" w:firstLine="720"/>
        <w:rPr>
          <w:sz w:val="28"/>
        </w:rPr>
      </w:pPr>
      <w:r>
        <w:rPr>
          <w:sz w:val="28"/>
        </w:rPr>
        <w:t>принимающий участие в жизни класса, общеобразовательной организации, в доступной по возрасту социально значимой деятельности.</w:t>
      </w:r>
    </w:p>
    <w:p w:rsidR="00120CE6" w:rsidRDefault="00FF26C3">
      <w:pPr>
        <w:pStyle w:val="21"/>
        <w:numPr>
          <w:ilvl w:val="0"/>
          <w:numId w:val="18"/>
        </w:numPr>
        <w:tabs>
          <w:tab w:val="left" w:pos="1215"/>
        </w:tabs>
        <w:spacing w:line="321" w:lineRule="exact"/>
        <w:ind w:left="1215" w:hanging="282"/>
      </w:pPr>
      <w:r>
        <w:rPr>
          <w:spacing w:val="-2"/>
        </w:rPr>
        <w:t>Духовно-нравственноевоспитание:</w:t>
      </w:r>
    </w:p>
    <w:p w:rsidR="00120CE6" w:rsidRDefault="00FF26C3">
      <w:pPr>
        <w:pStyle w:val="a4"/>
        <w:numPr>
          <w:ilvl w:val="1"/>
          <w:numId w:val="18"/>
        </w:numPr>
        <w:tabs>
          <w:tab w:val="left" w:pos="1095"/>
        </w:tabs>
        <w:ind w:right="278" w:firstLine="720"/>
        <w:rPr>
          <w:sz w:val="28"/>
        </w:rPr>
      </w:pPr>
      <w:r>
        <w:rPr>
          <w:sz w:val="28"/>
        </w:rPr>
        <w:t xml:space="preserve">уважающий духовно-нравственную культуру своей семьи, своего народа, семейные ценности с учётом национальной, религиозной </w:t>
      </w:r>
      <w:r>
        <w:rPr>
          <w:spacing w:val="-2"/>
          <w:sz w:val="28"/>
        </w:rPr>
        <w:t>принадлежности;</w:t>
      </w:r>
    </w:p>
    <w:p w:rsidR="00120CE6" w:rsidRDefault="00FF26C3">
      <w:pPr>
        <w:pStyle w:val="a3"/>
        <w:ind w:right="280" w:firstLine="720"/>
      </w:pPr>
      <w:r>
        <w:t>сознающий ценность каждой человеческой жизни, признающий индивидуальность и достоинство каждого человека;</w:t>
      </w:r>
    </w:p>
    <w:p w:rsidR="00120CE6" w:rsidRDefault="00FF26C3">
      <w:pPr>
        <w:pStyle w:val="a4"/>
        <w:numPr>
          <w:ilvl w:val="1"/>
          <w:numId w:val="18"/>
        </w:numPr>
        <w:tabs>
          <w:tab w:val="left" w:pos="1095"/>
        </w:tabs>
        <w:ind w:right="279" w:firstLine="720"/>
        <w:rPr>
          <w:sz w:val="28"/>
        </w:rPr>
      </w:pPr>
      <w:r>
        <w:rPr>
          <w:sz w:val="28"/>
        </w:rPr>
        <w:t>доброжелательный,проявляющийсопереживание,готовностьоказывать помощь,выражающийнеприятиеповедения,причиняющегофизическийи</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a3"/>
        <w:spacing w:before="67" w:line="322" w:lineRule="exact"/>
        <w:ind w:firstLine="0"/>
      </w:pPr>
      <w:r>
        <w:lastRenderedPageBreak/>
        <w:t>моральныйвреддругимлюдям,уважающий</w:t>
      </w:r>
      <w:r>
        <w:rPr>
          <w:spacing w:val="-2"/>
        </w:rPr>
        <w:t>старших;</w:t>
      </w:r>
    </w:p>
    <w:p w:rsidR="00120CE6" w:rsidRDefault="00FF26C3">
      <w:pPr>
        <w:pStyle w:val="a4"/>
        <w:numPr>
          <w:ilvl w:val="1"/>
          <w:numId w:val="18"/>
        </w:numPr>
        <w:tabs>
          <w:tab w:val="left" w:pos="1095"/>
        </w:tabs>
        <w:ind w:right="283" w:firstLine="720"/>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rsidR="00120CE6" w:rsidRDefault="00FF26C3">
      <w:pPr>
        <w:pStyle w:val="a4"/>
        <w:numPr>
          <w:ilvl w:val="1"/>
          <w:numId w:val="18"/>
        </w:numPr>
        <w:tabs>
          <w:tab w:val="left" w:pos="1095"/>
        </w:tabs>
        <w:ind w:right="278" w:firstLine="720"/>
        <w:rPr>
          <w:sz w:val="28"/>
        </w:rPr>
      </w:pPr>
      <w:r>
        <w:rPr>
          <w:sz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20CE6" w:rsidRDefault="00FF26C3">
      <w:pPr>
        <w:pStyle w:val="a4"/>
        <w:numPr>
          <w:ilvl w:val="1"/>
          <w:numId w:val="18"/>
        </w:numPr>
        <w:tabs>
          <w:tab w:val="left" w:pos="1095"/>
        </w:tabs>
        <w:ind w:right="283" w:firstLine="720"/>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p w:rsidR="00120CE6" w:rsidRDefault="00FF26C3">
      <w:pPr>
        <w:pStyle w:val="21"/>
        <w:numPr>
          <w:ilvl w:val="0"/>
          <w:numId w:val="18"/>
        </w:numPr>
        <w:tabs>
          <w:tab w:val="left" w:pos="1215"/>
        </w:tabs>
        <w:spacing w:line="321" w:lineRule="exact"/>
        <w:ind w:left="1215" w:hanging="282"/>
      </w:pPr>
      <w:r>
        <w:rPr>
          <w:spacing w:val="-2"/>
        </w:rPr>
        <w:t>Эстетическоевоспитание:</w:t>
      </w:r>
    </w:p>
    <w:p w:rsidR="00120CE6" w:rsidRDefault="00FF26C3">
      <w:pPr>
        <w:pStyle w:val="a4"/>
        <w:numPr>
          <w:ilvl w:val="1"/>
          <w:numId w:val="18"/>
        </w:numPr>
        <w:tabs>
          <w:tab w:val="left" w:pos="1095"/>
        </w:tabs>
        <w:ind w:right="278" w:firstLine="720"/>
        <w:jc w:val="left"/>
        <w:rPr>
          <w:sz w:val="28"/>
        </w:rPr>
      </w:pPr>
      <w:r>
        <w:rPr>
          <w:sz w:val="28"/>
        </w:rPr>
        <w:t>способныйвосприниматьичувствоватьпрекрасноевбыту,природе, искусстве, творчестве людей;</w:t>
      </w:r>
    </w:p>
    <w:p w:rsidR="00120CE6" w:rsidRDefault="00FF26C3">
      <w:pPr>
        <w:pStyle w:val="a4"/>
        <w:numPr>
          <w:ilvl w:val="1"/>
          <w:numId w:val="18"/>
        </w:numPr>
        <w:tabs>
          <w:tab w:val="left" w:pos="1095"/>
          <w:tab w:val="left" w:pos="3035"/>
          <w:tab w:val="left" w:pos="4224"/>
          <w:tab w:val="left" w:pos="4632"/>
          <w:tab w:val="left" w:pos="6023"/>
          <w:tab w:val="left" w:pos="6416"/>
          <w:tab w:val="left" w:pos="8406"/>
          <w:tab w:val="left" w:pos="8814"/>
        </w:tabs>
        <w:spacing w:before="3"/>
        <w:ind w:right="280" w:firstLine="720"/>
        <w:jc w:val="left"/>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rsidR="00120CE6" w:rsidRDefault="00FF26C3">
      <w:pPr>
        <w:pStyle w:val="a4"/>
        <w:numPr>
          <w:ilvl w:val="1"/>
          <w:numId w:val="18"/>
        </w:numPr>
        <w:tabs>
          <w:tab w:val="left" w:pos="1095"/>
          <w:tab w:val="left" w:pos="3097"/>
          <w:tab w:val="left" w:pos="4790"/>
          <w:tab w:val="left" w:pos="5245"/>
          <w:tab w:val="left" w:pos="7533"/>
          <w:tab w:val="left" w:pos="7984"/>
          <w:tab w:val="left" w:pos="9155"/>
        </w:tabs>
        <w:ind w:right="275" w:firstLine="720"/>
        <w:jc w:val="left"/>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 xml:space="preserve">видах </w:t>
      </w:r>
      <w:r>
        <w:rPr>
          <w:sz w:val="28"/>
        </w:rPr>
        <w:t>художественной деятельности, искусстве.</w:t>
      </w:r>
    </w:p>
    <w:p w:rsidR="00120CE6" w:rsidRDefault="00FF26C3">
      <w:pPr>
        <w:pStyle w:val="21"/>
        <w:numPr>
          <w:ilvl w:val="0"/>
          <w:numId w:val="18"/>
        </w:numPr>
        <w:tabs>
          <w:tab w:val="left" w:pos="1215"/>
          <w:tab w:val="left" w:pos="2945"/>
          <w:tab w:val="left" w:pos="4782"/>
          <w:tab w:val="left" w:pos="6864"/>
          <w:tab w:val="left" w:pos="8350"/>
          <w:tab w:val="left" w:pos="9688"/>
        </w:tabs>
        <w:spacing w:line="242" w:lineRule="auto"/>
        <w:ind w:left="213" w:right="278" w:firstLine="720"/>
      </w:pPr>
      <w:r>
        <w:rPr>
          <w:spacing w:val="-2"/>
        </w:rPr>
        <w:t>Физическое</w:t>
      </w:r>
      <w:r>
        <w:tab/>
      </w:r>
      <w:r>
        <w:rPr>
          <w:spacing w:val="-2"/>
        </w:rPr>
        <w:t>воспитание,</w:t>
      </w:r>
      <w:r>
        <w:tab/>
      </w:r>
      <w:r>
        <w:rPr>
          <w:spacing w:val="-2"/>
        </w:rPr>
        <w:t>формирование</w:t>
      </w:r>
      <w:r>
        <w:tab/>
      </w:r>
      <w:r>
        <w:rPr>
          <w:spacing w:val="-2"/>
        </w:rPr>
        <w:t>культуры</w:t>
      </w:r>
      <w:r>
        <w:tab/>
      </w:r>
      <w:r>
        <w:rPr>
          <w:spacing w:val="-2"/>
        </w:rPr>
        <w:t>здоровья</w:t>
      </w:r>
      <w:r>
        <w:tab/>
      </w:r>
      <w:r>
        <w:rPr>
          <w:spacing w:val="-10"/>
        </w:rPr>
        <w:t xml:space="preserve">и </w:t>
      </w:r>
      <w:r>
        <w:t>эмоционального благополучия:</w:t>
      </w:r>
    </w:p>
    <w:p w:rsidR="00120CE6" w:rsidRDefault="00FF26C3">
      <w:pPr>
        <w:pStyle w:val="a4"/>
        <w:numPr>
          <w:ilvl w:val="1"/>
          <w:numId w:val="18"/>
        </w:numPr>
        <w:tabs>
          <w:tab w:val="left" w:pos="1095"/>
        </w:tabs>
        <w:ind w:right="280" w:firstLine="720"/>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120CE6" w:rsidRDefault="00FF26C3">
      <w:pPr>
        <w:pStyle w:val="a4"/>
        <w:numPr>
          <w:ilvl w:val="1"/>
          <w:numId w:val="18"/>
        </w:numPr>
        <w:tabs>
          <w:tab w:val="left" w:pos="1095"/>
        </w:tabs>
        <w:ind w:right="281" w:firstLine="720"/>
        <w:rPr>
          <w:sz w:val="28"/>
        </w:rPr>
      </w:pPr>
      <w:r>
        <w:rPr>
          <w:sz w:val="28"/>
        </w:rPr>
        <w:t>владеющий основными навыками личной и общественной гигиены, безопасного поведения в быту, природе, обществе;</w:t>
      </w:r>
    </w:p>
    <w:p w:rsidR="00120CE6" w:rsidRDefault="00FF26C3">
      <w:pPr>
        <w:pStyle w:val="a4"/>
        <w:numPr>
          <w:ilvl w:val="1"/>
          <w:numId w:val="18"/>
        </w:numPr>
        <w:tabs>
          <w:tab w:val="left" w:pos="1095"/>
        </w:tabs>
        <w:ind w:right="280" w:firstLine="720"/>
        <w:rPr>
          <w:sz w:val="28"/>
        </w:rPr>
      </w:pPr>
      <w:r>
        <w:rPr>
          <w:sz w:val="28"/>
        </w:rPr>
        <w:t>ориентированный на физическое развитие с учётом возможностей здоровья, занятия физкультурой и спортом;</w:t>
      </w:r>
    </w:p>
    <w:p w:rsidR="00120CE6" w:rsidRDefault="00FF26C3">
      <w:pPr>
        <w:pStyle w:val="a4"/>
        <w:numPr>
          <w:ilvl w:val="1"/>
          <w:numId w:val="18"/>
        </w:numPr>
        <w:tabs>
          <w:tab w:val="left" w:pos="1095"/>
        </w:tabs>
        <w:ind w:right="281" w:firstLine="720"/>
        <w:rPr>
          <w:sz w:val="28"/>
        </w:rPr>
      </w:pPr>
      <w:r>
        <w:rPr>
          <w:sz w:val="28"/>
        </w:rPr>
        <w:t xml:space="preserve">сознающий и принимающий свою половую принадлежность, соответствующие ей психофизические и поведенческие особенности с учётом </w:t>
      </w:r>
      <w:r>
        <w:rPr>
          <w:spacing w:val="-2"/>
          <w:sz w:val="28"/>
        </w:rPr>
        <w:t>возраста.</w:t>
      </w:r>
    </w:p>
    <w:p w:rsidR="00120CE6" w:rsidRDefault="00FF26C3">
      <w:pPr>
        <w:pStyle w:val="21"/>
        <w:numPr>
          <w:ilvl w:val="0"/>
          <w:numId w:val="18"/>
        </w:numPr>
        <w:tabs>
          <w:tab w:val="left" w:pos="1215"/>
        </w:tabs>
        <w:spacing w:line="321" w:lineRule="exact"/>
        <w:ind w:left="1215" w:hanging="282"/>
      </w:pPr>
      <w:r>
        <w:t>Трудовое</w:t>
      </w:r>
      <w:r>
        <w:rPr>
          <w:spacing w:val="-2"/>
        </w:rPr>
        <w:t>воспитание:</w:t>
      </w:r>
    </w:p>
    <w:p w:rsidR="00120CE6" w:rsidRDefault="00FF26C3">
      <w:pPr>
        <w:pStyle w:val="a4"/>
        <w:numPr>
          <w:ilvl w:val="1"/>
          <w:numId w:val="18"/>
        </w:numPr>
        <w:tabs>
          <w:tab w:val="left" w:pos="1095"/>
        </w:tabs>
        <w:spacing w:line="322" w:lineRule="exact"/>
        <w:ind w:left="1095" w:hanging="162"/>
        <w:jc w:val="left"/>
        <w:rPr>
          <w:sz w:val="28"/>
        </w:rPr>
      </w:pPr>
      <w:r>
        <w:rPr>
          <w:sz w:val="28"/>
        </w:rPr>
        <w:t>сознающийценностьтрудавжизничеловека,семьи,</w:t>
      </w:r>
      <w:r>
        <w:rPr>
          <w:spacing w:val="-2"/>
          <w:sz w:val="28"/>
        </w:rPr>
        <w:t>общества;</w:t>
      </w:r>
    </w:p>
    <w:p w:rsidR="00120CE6" w:rsidRDefault="00FF26C3">
      <w:pPr>
        <w:pStyle w:val="a4"/>
        <w:numPr>
          <w:ilvl w:val="1"/>
          <w:numId w:val="18"/>
        </w:numPr>
        <w:tabs>
          <w:tab w:val="left" w:pos="1095"/>
        </w:tabs>
        <w:ind w:right="281" w:firstLine="720"/>
        <w:jc w:val="left"/>
        <w:rPr>
          <w:sz w:val="28"/>
        </w:rPr>
      </w:pPr>
      <w:r>
        <w:rPr>
          <w:sz w:val="28"/>
        </w:rPr>
        <w:t>проявляющийуважениектруду,людямтруда,бережноеотношениек результатам труда, ответственное потребление;</w:t>
      </w:r>
    </w:p>
    <w:p w:rsidR="00120CE6" w:rsidRDefault="00FF26C3">
      <w:pPr>
        <w:pStyle w:val="a4"/>
        <w:numPr>
          <w:ilvl w:val="1"/>
          <w:numId w:val="18"/>
        </w:numPr>
        <w:tabs>
          <w:tab w:val="left" w:pos="1095"/>
        </w:tabs>
        <w:spacing w:line="322" w:lineRule="exact"/>
        <w:ind w:left="1095" w:hanging="162"/>
        <w:jc w:val="left"/>
        <w:rPr>
          <w:sz w:val="28"/>
        </w:rPr>
      </w:pPr>
      <w:r>
        <w:rPr>
          <w:sz w:val="28"/>
        </w:rPr>
        <w:t>проявляющийинтерескразным</w:t>
      </w:r>
      <w:r>
        <w:rPr>
          <w:spacing w:val="-2"/>
          <w:sz w:val="28"/>
        </w:rPr>
        <w:t>профессиям;</w:t>
      </w:r>
    </w:p>
    <w:p w:rsidR="00120CE6" w:rsidRDefault="00FF26C3">
      <w:pPr>
        <w:pStyle w:val="a4"/>
        <w:numPr>
          <w:ilvl w:val="1"/>
          <w:numId w:val="18"/>
        </w:numPr>
        <w:tabs>
          <w:tab w:val="left" w:pos="1095"/>
          <w:tab w:val="left" w:pos="2967"/>
          <w:tab w:val="left" w:pos="3322"/>
          <w:tab w:val="left" w:pos="4828"/>
          <w:tab w:val="left" w:pos="5744"/>
          <w:tab w:val="left" w:pos="7327"/>
          <w:tab w:val="left" w:pos="7845"/>
          <w:tab w:val="left" w:pos="9102"/>
        </w:tabs>
        <w:ind w:right="283" w:firstLine="720"/>
        <w:jc w:val="left"/>
        <w:rPr>
          <w:sz w:val="28"/>
        </w:rPr>
      </w:pPr>
      <w:r>
        <w:rPr>
          <w:spacing w:val="-2"/>
          <w:sz w:val="28"/>
        </w:rPr>
        <w:t>участвующий</w:t>
      </w:r>
      <w:r>
        <w:rPr>
          <w:sz w:val="28"/>
        </w:rPr>
        <w:tab/>
      </w:r>
      <w:r>
        <w:rPr>
          <w:spacing w:val="-10"/>
          <w:sz w:val="28"/>
        </w:rPr>
        <w:t>в</w:t>
      </w:r>
      <w:r>
        <w:rPr>
          <w:sz w:val="28"/>
        </w:rPr>
        <w:tab/>
      </w:r>
      <w:r>
        <w:rPr>
          <w:spacing w:val="-2"/>
          <w:sz w:val="28"/>
        </w:rPr>
        <w:t>различных</w:t>
      </w:r>
      <w:r>
        <w:rPr>
          <w:sz w:val="28"/>
        </w:rPr>
        <w:tab/>
      </w:r>
      <w:r>
        <w:rPr>
          <w:spacing w:val="-2"/>
          <w:sz w:val="28"/>
        </w:rPr>
        <w:t>видах</w:t>
      </w:r>
      <w:r>
        <w:rPr>
          <w:sz w:val="28"/>
        </w:rPr>
        <w:tab/>
      </w:r>
      <w:r>
        <w:rPr>
          <w:spacing w:val="-2"/>
          <w:sz w:val="28"/>
        </w:rPr>
        <w:t>доступного</w:t>
      </w:r>
      <w:r>
        <w:rPr>
          <w:sz w:val="28"/>
        </w:rPr>
        <w:tab/>
      </w:r>
      <w:r>
        <w:rPr>
          <w:spacing w:val="-6"/>
          <w:sz w:val="28"/>
        </w:rPr>
        <w:t>по</w:t>
      </w:r>
      <w:r>
        <w:rPr>
          <w:sz w:val="28"/>
        </w:rPr>
        <w:tab/>
      </w:r>
      <w:r>
        <w:rPr>
          <w:spacing w:val="-2"/>
          <w:sz w:val="28"/>
        </w:rPr>
        <w:t>возрасту</w:t>
      </w:r>
      <w:r>
        <w:rPr>
          <w:sz w:val="28"/>
        </w:rPr>
        <w:tab/>
      </w:r>
      <w:r>
        <w:rPr>
          <w:spacing w:val="-2"/>
          <w:sz w:val="28"/>
        </w:rPr>
        <w:t xml:space="preserve">труда, </w:t>
      </w:r>
      <w:r>
        <w:rPr>
          <w:sz w:val="28"/>
        </w:rPr>
        <w:t>трудовой деятельности.</w:t>
      </w:r>
    </w:p>
    <w:p w:rsidR="00120CE6" w:rsidRDefault="00FF26C3">
      <w:pPr>
        <w:pStyle w:val="21"/>
        <w:numPr>
          <w:ilvl w:val="0"/>
          <w:numId w:val="18"/>
        </w:numPr>
        <w:tabs>
          <w:tab w:val="left" w:pos="1215"/>
        </w:tabs>
        <w:spacing w:line="321" w:lineRule="exact"/>
        <w:ind w:left="1215" w:hanging="282"/>
      </w:pPr>
      <w:r>
        <w:rPr>
          <w:spacing w:val="-2"/>
        </w:rPr>
        <w:t>Экологическоевоспитание:</w:t>
      </w:r>
    </w:p>
    <w:p w:rsidR="00120CE6" w:rsidRDefault="00FF26C3">
      <w:pPr>
        <w:pStyle w:val="a4"/>
        <w:numPr>
          <w:ilvl w:val="1"/>
          <w:numId w:val="18"/>
        </w:numPr>
        <w:tabs>
          <w:tab w:val="left" w:pos="1095"/>
        </w:tabs>
        <w:ind w:right="282" w:firstLine="720"/>
        <w:jc w:val="left"/>
        <w:rPr>
          <w:sz w:val="28"/>
        </w:rPr>
      </w:pPr>
      <w:r>
        <w:rPr>
          <w:sz w:val="28"/>
        </w:rPr>
        <w:t>понимающий ценность природы, зависимость жизни людей от природы, влияние людей на природу, окружающую среду;</w:t>
      </w:r>
    </w:p>
    <w:p w:rsidR="00120CE6" w:rsidRDefault="00FF26C3">
      <w:pPr>
        <w:pStyle w:val="a4"/>
        <w:numPr>
          <w:ilvl w:val="1"/>
          <w:numId w:val="18"/>
        </w:numPr>
        <w:tabs>
          <w:tab w:val="left" w:pos="1095"/>
        </w:tabs>
        <w:ind w:right="282" w:firstLine="720"/>
        <w:jc w:val="left"/>
        <w:rPr>
          <w:sz w:val="28"/>
        </w:rPr>
      </w:pPr>
      <w:r>
        <w:rPr>
          <w:sz w:val="28"/>
        </w:rPr>
        <w:t>проявляющийлюбовьибережноеотношениекприроде,неприятие действий, приносящих вред природе, особенно живым существам;</w:t>
      </w:r>
    </w:p>
    <w:p w:rsidR="00120CE6" w:rsidRDefault="00FF26C3">
      <w:pPr>
        <w:pStyle w:val="a4"/>
        <w:numPr>
          <w:ilvl w:val="1"/>
          <w:numId w:val="18"/>
        </w:numPr>
        <w:tabs>
          <w:tab w:val="left" w:pos="1095"/>
          <w:tab w:val="left" w:pos="3015"/>
          <w:tab w:val="left" w:pos="4622"/>
          <w:tab w:val="left" w:pos="5049"/>
          <w:tab w:val="left" w:pos="6013"/>
          <w:tab w:val="left" w:pos="7898"/>
        </w:tabs>
        <w:ind w:right="282" w:firstLine="720"/>
        <w:jc w:val="left"/>
        <w:rPr>
          <w:sz w:val="28"/>
        </w:rPr>
      </w:pPr>
      <w:r>
        <w:rPr>
          <w:spacing w:val="-2"/>
          <w:sz w:val="28"/>
        </w:rPr>
        <w:t>выражающий</w:t>
      </w:r>
      <w:r>
        <w:rPr>
          <w:sz w:val="28"/>
        </w:rPr>
        <w:tab/>
      </w:r>
      <w:r>
        <w:rPr>
          <w:spacing w:val="-2"/>
          <w:sz w:val="28"/>
        </w:rPr>
        <w:t>готовность</w:t>
      </w:r>
      <w:r>
        <w:rPr>
          <w:sz w:val="28"/>
        </w:rPr>
        <w:tab/>
      </w:r>
      <w:r>
        <w:rPr>
          <w:spacing w:val="-10"/>
          <w:sz w:val="28"/>
        </w:rPr>
        <w:t>в</w:t>
      </w:r>
      <w:r>
        <w:rPr>
          <w:sz w:val="28"/>
        </w:rPr>
        <w:tab/>
      </w:r>
      <w:r>
        <w:rPr>
          <w:spacing w:val="-4"/>
          <w:sz w:val="28"/>
        </w:rPr>
        <w:t>своей</w:t>
      </w:r>
      <w:r>
        <w:rPr>
          <w:sz w:val="28"/>
        </w:rPr>
        <w:tab/>
      </w:r>
      <w:r>
        <w:rPr>
          <w:spacing w:val="-2"/>
          <w:sz w:val="28"/>
        </w:rPr>
        <w:t>деятельности</w:t>
      </w:r>
      <w:r>
        <w:rPr>
          <w:sz w:val="28"/>
        </w:rPr>
        <w:tab/>
      </w:r>
      <w:r>
        <w:rPr>
          <w:spacing w:val="-2"/>
          <w:sz w:val="28"/>
        </w:rPr>
        <w:t xml:space="preserve">придерживаться </w:t>
      </w:r>
      <w:r>
        <w:rPr>
          <w:sz w:val="28"/>
        </w:rPr>
        <w:t>экологических норм.</w:t>
      </w:r>
    </w:p>
    <w:p w:rsidR="00120CE6" w:rsidRDefault="00FF26C3">
      <w:pPr>
        <w:pStyle w:val="21"/>
        <w:numPr>
          <w:ilvl w:val="0"/>
          <w:numId w:val="18"/>
        </w:numPr>
        <w:tabs>
          <w:tab w:val="left" w:pos="1215"/>
        </w:tabs>
        <w:spacing w:line="322" w:lineRule="exact"/>
        <w:ind w:left="1215" w:hanging="282"/>
      </w:pPr>
      <w:r>
        <w:t>Ценностинаучного</w:t>
      </w:r>
      <w:r>
        <w:rPr>
          <w:spacing w:val="-2"/>
        </w:rPr>
        <w:t>познания:</w:t>
      </w:r>
    </w:p>
    <w:p w:rsidR="00120CE6" w:rsidRDefault="00FF26C3">
      <w:pPr>
        <w:pStyle w:val="a4"/>
        <w:numPr>
          <w:ilvl w:val="1"/>
          <w:numId w:val="18"/>
        </w:numPr>
        <w:tabs>
          <w:tab w:val="left" w:pos="1095"/>
        </w:tabs>
        <w:ind w:right="278" w:firstLine="720"/>
        <w:jc w:val="left"/>
        <w:rPr>
          <w:sz w:val="28"/>
        </w:rPr>
      </w:pPr>
      <w:r>
        <w:rPr>
          <w:sz w:val="28"/>
        </w:rPr>
        <w:t>выражающийпознавательныеинтересы,активность,любознательность исамостоятельностьвпознании,интересиуважениекнаучнымзнаниям,</w:t>
      </w:r>
    </w:p>
    <w:p w:rsidR="00120CE6" w:rsidRDefault="00120CE6">
      <w:pPr>
        <w:rPr>
          <w:sz w:val="28"/>
        </w:rPr>
        <w:sectPr w:rsidR="00120CE6">
          <w:pgSz w:w="11910" w:h="16840"/>
          <w:pgMar w:top="1040" w:right="860" w:bottom="280" w:left="920" w:header="720" w:footer="720" w:gutter="0"/>
          <w:cols w:space="720"/>
        </w:sectPr>
      </w:pPr>
    </w:p>
    <w:p w:rsidR="00120CE6" w:rsidRDefault="00FF26C3">
      <w:pPr>
        <w:pStyle w:val="a3"/>
        <w:spacing w:before="67" w:line="322" w:lineRule="exact"/>
        <w:ind w:firstLine="0"/>
        <w:jc w:val="left"/>
      </w:pPr>
      <w:r>
        <w:rPr>
          <w:spacing w:val="-2"/>
        </w:rPr>
        <w:lastRenderedPageBreak/>
        <w:t>науке;</w:t>
      </w:r>
    </w:p>
    <w:p w:rsidR="00120CE6" w:rsidRDefault="00FF26C3">
      <w:pPr>
        <w:pStyle w:val="a4"/>
        <w:numPr>
          <w:ilvl w:val="1"/>
          <w:numId w:val="18"/>
        </w:numPr>
        <w:tabs>
          <w:tab w:val="left" w:pos="1095"/>
        </w:tabs>
        <w:ind w:right="275" w:firstLine="720"/>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20CE6" w:rsidRDefault="00FF26C3">
      <w:pPr>
        <w:pStyle w:val="a4"/>
        <w:numPr>
          <w:ilvl w:val="1"/>
          <w:numId w:val="18"/>
        </w:numPr>
        <w:tabs>
          <w:tab w:val="left" w:pos="1095"/>
        </w:tabs>
        <w:ind w:right="280" w:firstLine="720"/>
        <w:rPr>
          <w:sz w:val="28"/>
        </w:rPr>
      </w:pPr>
      <w:r>
        <w:rPr>
          <w:sz w:val="28"/>
        </w:rPr>
        <w:t>имеющий первоначальные навыки наблюдений, систематизации и осмысления опыта в естественно-научной и гуманитарной областях знания.</w:t>
      </w:r>
    </w:p>
    <w:p w:rsidR="00120CE6" w:rsidRDefault="00120CE6">
      <w:pPr>
        <w:pStyle w:val="a3"/>
        <w:spacing w:before="3"/>
        <w:ind w:left="0" w:firstLine="0"/>
        <w:jc w:val="left"/>
      </w:pPr>
    </w:p>
    <w:p w:rsidR="00120CE6" w:rsidRDefault="00FF26C3">
      <w:pPr>
        <w:pStyle w:val="a4"/>
        <w:numPr>
          <w:ilvl w:val="2"/>
          <w:numId w:val="26"/>
        </w:numPr>
        <w:tabs>
          <w:tab w:val="left" w:pos="1628"/>
        </w:tabs>
        <w:ind w:left="1628" w:hanging="705"/>
        <w:rPr>
          <w:b/>
          <w:sz w:val="28"/>
        </w:rPr>
      </w:pPr>
      <w:r>
        <w:rPr>
          <w:b/>
          <w:spacing w:val="-2"/>
          <w:sz w:val="28"/>
        </w:rPr>
        <w:t>СОДЕРЖАТЕЛЬНЫЙРАЗДЕЛ</w:t>
      </w:r>
    </w:p>
    <w:p w:rsidR="00120CE6" w:rsidRDefault="00120CE6">
      <w:pPr>
        <w:pStyle w:val="a3"/>
        <w:spacing w:before="5"/>
        <w:ind w:left="0" w:firstLine="0"/>
        <w:jc w:val="left"/>
        <w:rPr>
          <w:b/>
        </w:rPr>
      </w:pPr>
    </w:p>
    <w:p w:rsidR="00120CE6" w:rsidRDefault="00FF26C3">
      <w:pPr>
        <w:pStyle w:val="11"/>
        <w:numPr>
          <w:ilvl w:val="3"/>
          <w:numId w:val="26"/>
        </w:numPr>
        <w:tabs>
          <w:tab w:val="left" w:pos="1844"/>
        </w:tabs>
        <w:spacing w:line="319" w:lineRule="exact"/>
        <w:ind w:left="1844" w:hanging="911"/>
      </w:pPr>
      <w:r>
        <w:t>Укладобразовательной</w:t>
      </w:r>
      <w:r>
        <w:rPr>
          <w:spacing w:val="-2"/>
        </w:rPr>
        <w:t>организации</w:t>
      </w:r>
    </w:p>
    <w:p w:rsidR="00120CE6" w:rsidRDefault="00FF26C3">
      <w:pPr>
        <w:pStyle w:val="a3"/>
        <w:ind w:right="280" w:firstLine="720"/>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w:t>
      </w:r>
    </w:p>
    <w:p w:rsidR="00120CE6" w:rsidRDefault="00FF26C3">
      <w:pPr>
        <w:pStyle w:val="a3"/>
        <w:ind w:right="274" w:firstLine="720"/>
      </w:pPr>
      <w:r>
        <w:t xml:space="preserve">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общеобразовательнойорганизации и её репутацию в окружающем образовательном пространстве, </w:t>
      </w:r>
      <w:r>
        <w:rPr>
          <w:spacing w:val="-2"/>
        </w:rPr>
        <w:t>социуме.</w:t>
      </w:r>
    </w:p>
    <w:p w:rsidR="00120CE6" w:rsidRDefault="00FF26C3">
      <w:pPr>
        <w:pStyle w:val="a3"/>
        <w:ind w:right="268"/>
      </w:pPr>
      <w:r>
        <w:t>Основным видом деятельности МБОУ «ООШ с. Увальное» является реализация образовательных программ начального общего, основного общего образования, дополнительного образования. История школы начинается с 1941 года. В 2021 году школа отметила свой 80-летний юбилей.</w:t>
      </w:r>
    </w:p>
    <w:p w:rsidR="00120CE6" w:rsidRDefault="00FF26C3">
      <w:pPr>
        <w:pStyle w:val="a3"/>
        <w:ind w:right="276"/>
      </w:pPr>
      <w:r>
        <w:t>Воспитательная система школы основана на бережном сохранении традиций школы и на внедрении инновационных образовательных и воспитательных технологий.</w:t>
      </w:r>
    </w:p>
    <w:p w:rsidR="00120CE6" w:rsidRDefault="00FF26C3">
      <w:pPr>
        <w:pStyle w:val="a3"/>
        <w:ind w:right="275"/>
      </w:pPr>
      <w:r>
        <w:t>Процесс воспитания в МБОУ «ООШ с. Увальное» основывается на следующих принципах взаимодействия педагогов и школьников:</w:t>
      </w:r>
    </w:p>
    <w:p w:rsidR="00120CE6" w:rsidRDefault="00FF26C3">
      <w:pPr>
        <w:pStyle w:val="a3"/>
        <w:ind w:right="280"/>
      </w:pPr>
      <w:r>
        <w:t>неукоснительное соблюдение законности и прав семьи и ребенка, соблюдение конфиденциальности информации о ребенке исемье, приоритета безопасности ребенка при нахождении в образовательной организации;</w:t>
      </w:r>
    </w:p>
    <w:p w:rsidR="00120CE6" w:rsidRDefault="00FF26C3">
      <w:pPr>
        <w:pStyle w:val="a3"/>
        <w:ind w:right="271"/>
      </w:pPr>
      <w:r>
        <w:t>ориентир на создание в школе психологически комфортной среды для каждого ребенка и взрослого, безкоторой невозможно конструктивное взаимодействие школьников и педагогов;</w:t>
      </w:r>
    </w:p>
    <w:p w:rsidR="00120CE6" w:rsidRDefault="00FF26C3">
      <w:pPr>
        <w:pStyle w:val="a3"/>
        <w:ind w:right="274"/>
      </w:pPr>
      <w:r>
        <w:t>реализация процесса воспитания главным образом через создание вшколе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120CE6" w:rsidRDefault="00FF26C3">
      <w:pPr>
        <w:pStyle w:val="a3"/>
        <w:ind w:right="281"/>
      </w:pPr>
      <w:r>
        <w:t>организация основных совместных дел школьников и педагогов как предмета совместной заботы и взрослых, и детей;</w:t>
      </w:r>
    </w:p>
    <w:p w:rsidR="00120CE6" w:rsidRDefault="00FF26C3">
      <w:pPr>
        <w:pStyle w:val="a3"/>
        <w:ind w:right="279"/>
      </w:pPr>
      <w:r>
        <w:t>системность, целесообразность и нешаблонность воспитания как условия его эффективности.</w:t>
      </w:r>
    </w:p>
    <w:p w:rsidR="00120CE6" w:rsidRDefault="00FF26C3">
      <w:pPr>
        <w:pStyle w:val="a3"/>
        <w:ind w:right="270"/>
      </w:pPr>
      <w:r>
        <w:t>Основными традициями воспитания в МБОУ «ООШ с. Увальное» являются следующие:</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ind w:right="278"/>
      </w:pPr>
      <w:r>
        <w:lastRenderedPageBreak/>
        <w:t>стержень годового цикла воспитательной работы школы составляют ключевые общешкольные дела, через которые осуществляется интеграция воспитательных усилий педагогов;</w:t>
      </w:r>
    </w:p>
    <w:p w:rsidR="00120CE6" w:rsidRDefault="00FF26C3">
      <w:pPr>
        <w:pStyle w:val="a3"/>
        <w:ind w:right="272"/>
      </w:pPr>
      <w:r>
        <w:t>важнойчертой каждого ключевого делаи большинства используемыхдля воспитаниядругих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120CE6" w:rsidRDefault="00FF26C3">
      <w:pPr>
        <w:pStyle w:val="a3"/>
        <w:spacing w:before="3"/>
        <w:ind w:right="279"/>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20CE6" w:rsidRDefault="00FF26C3">
      <w:pPr>
        <w:pStyle w:val="a3"/>
        <w:ind w:right="272"/>
      </w:pPr>
      <w:r>
        <w:t>в проведении общешкольных дел отсутствует соперничество между классами, поощряется конструктивное межклассное и межвозрастное взаимодействие школьников, а также их социальная активность;</w:t>
      </w:r>
    </w:p>
    <w:p w:rsidR="00120CE6" w:rsidRDefault="00FF26C3">
      <w:pPr>
        <w:pStyle w:val="a3"/>
        <w:ind w:right="272"/>
      </w:pPr>
      <w:r>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20CE6" w:rsidRDefault="00FF26C3">
      <w:pPr>
        <w:pStyle w:val="a3"/>
        <w:spacing w:line="242" w:lineRule="auto"/>
        <w:ind w:right="277"/>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20CE6" w:rsidRDefault="00FF26C3">
      <w:pPr>
        <w:pStyle w:val="a3"/>
        <w:spacing w:line="316" w:lineRule="exact"/>
        <w:ind w:left="923" w:firstLine="0"/>
      </w:pPr>
      <w:r>
        <w:t>Принципывоспитательнойработывшколе</w:t>
      </w:r>
      <w:r>
        <w:rPr>
          <w:spacing w:val="-2"/>
        </w:rPr>
        <w:t>направлены:</w:t>
      </w:r>
    </w:p>
    <w:p w:rsidR="00120CE6" w:rsidRDefault="00FF26C3">
      <w:pPr>
        <w:pStyle w:val="a3"/>
        <w:ind w:right="278"/>
      </w:pPr>
      <w:r>
        <w:t>на создание условий развития, саморазвития и самореализации личности школьника через стремление обеспечить развитие разных категорий обучающихся, в том числе детей с ОВЗ в рамках реализации ФГОС;</w:t>
      </w:r>
    </w:p>
    <w:p w:rsidR="00120CE6" w:rsidRDefault="00FF26C3">
      <w:pPr>
        <w:pStyle w:val="a3"/>
        <w:ind w:left="923" w:right="1614" w:firstLine="0"/>
        <w:jc w:val="left"/>
      </w:pPr>
      <w:r>
        <w:t>насовершенствованиесистемыработысодареннымидетьми; на обеспечение здоровьесбережения обучающихся;</w:t>
      </w:r>
    </w:p>
    <w:p w:rsidR="00120CE6" w:rsidRDefault="00FF26C3">
      <w:pPr>
        <w:pStyle w:val="a3"/>
        <w:spacing w:line="321" w:lineRule="exact"/>
        <w:ind w:left="923" w:firstLine="0"/>
        <w:jc w:val="left"/>
      </w:pPr>
      <w:r>
        <w:t>наактивноевзаимодействиеродителейипедагогического</w:t>
      </w:r>
      <w:r>
        <w:rPr>
          <w:spacing w:val="-2"/>
        </w:rPr>
        <w:t>коллектива.</w:t>
      </w:r>
    </w:p>
    <w:p w:rsidR="00120CE6" w:rsidRDefault="00FF26C3">
      <w:pPr>
        <w:pStyle w:val="a3"/>
        <w:tabs>
          <w:tab w:val="left" w:pos="3394"/>
          <w:tab w:val="left" w:pos="4617"/>
          <w:tab w:val="left" w:pos="6252"/>
          <w:tab w:val="left" w:pos="7024"/>
          <w:tab w:val="left" w:pos="8548"/>
        </w:tabs>
        <w:ind w:right="268" w:firstLine="926"/>
        <w:jc w:val="left"/>
      </w:pPr>
      <w:r>
        <w:rPr>
          <w:spacing w:val="-2"/>
        </w:rPr>
        <w:t>Воспитательный</w:t>
      </w:r>
      <w:r>
        <w:tab/>
      </w:r>
      <w:r>
        <w:rPr>
          <w:spacing w:val="-2"/>
        </w:rPr>
        <w:t>процесс</w:t>
      </w:r>
      <w:r>
        <w:tab/>
      </w:r>
      <w:r>
        <w:rPr>
          <w:spacing w:val="-2"/>
        </w:rPr>
        <w:t>объединяет</w:t>
      </w:r>
      <w:r>
        <w:tab/>
      </w:r>
      <w:r>
        <w:rPr>
          <w:spacing w:val="-4"/>
        </w:rPr>
        <w:t>весь</w:t>
      </w:r>
      <w:r>
        <w:tab/>
      </w:r>
      <w:r>
        <w:rPr>
          <w:spacing w:val="-2"/>
        </w:rPr>
        <w:t>школьный</w:t>
      </w:r>
      <w:r>
        <w:tab/>
      </w:r>
      <w:r>
        <w:rPr>
          <w:spacing w:val="-2"/>
        </w:rPr>
        <w:t xml:space="preserve">коллектив: </w:t>
      </w:r>
      <w:r>
        <w:t>учащихся, родителей, педагогов.</w:t>
      </w:r>
    </w:p>
    <w:p w:rsidR="00120CE6" w:rsidRDefault="00FF26C3">
      <w:pPr>
        <w:pStyle w:val="a3"/>
        <w:spacing w:line="321" w:lineRule="exact"/>
        <w:ind w:left="923" w:firstLine="0"/>
      </w:pPr>
      <w:r>
        <w:t>Контингентобучающихсясостоитизпроживающихвселе</w:t>
      </w:r>
      <w:r>
        <w:rPr>
          <w:spacing w:val="-2"/>
        </w:rPr>
        <w:t>детей.</w:t>
      </w:r>
    </w:p>
    <w:p w:rsidR="00120CE6" w:rsidRDefault="00FF26C3">
      <w:pPr>
        <w:pStyle w:val="a3"/>
        <w:spacing w:before="1"/>
        <w:ind w:right="280"/>
      </w:pPr>
      <w:r>
        <w:t>Посоциальномустатусусемьиразные:обеспеченные,малообеспеченные, многодетные, полные, неполные, семьи с детьми с ОВЗ.</w:t>
      </w:r>
    </w:p>
    <w:p w:rsidR="00120CE6" w:rsidRDefault="00FF26C3">
      <w:pPr>
        <w:pStyle w:val="a3"/>
        <w:ind w:right="265"/>
      </w:pPr>
      <w:r>
        <w:t>Школа находится в пяти километрах от образовательных, культурных, спортивных и социальных учреждений районного центра пгт Кировский:Музей имени В.М.Малаева, Кировская детская школа искусств, МБОУ ДО "ДЮСШ "Патриот" п. Кировский",Межпоселенческая районная библиотека.</w:t>
      </w:r>
    </w:p>
    <w:p w:rsidR="00120CE6" w:rsidRDefault="00FF26C3">
      <w:pPr>
        <w:pStyle w:val="a3"/>
        <w:ind w:right="267" w:firstLine="705"/>
      </w:pPr>
      <w:bookmarkStart w:id="7" w:name="Социальными_партнерами_МБОУ_«ООШ_с._Увал"/>
      <w:bookmarkEnd w:id="7"/>
      <w:r>
        <w:t>Социальными партнерами МБОУ «ООШ с. Увальное» являются: ПДНОП №17 МО МВД РФ «Лесозаводский», ОНДиПР по Кировскому району, КГБУЗ "Кировская ЦРБ",Совет ветеранов КМР, Сельскохозяйственный технологический колледж КГБ ПОУ «СХТК».</w:t>
      </w:r>
    </w:p>
    <w:p w:rsidR="00120CE6" w:rsidRDefault="00FF26C3">
      <w:pPr>
        <w:pStyle w:val="a3"/>
        <w:ind w:right="273"/>
      </w:pPr>
      <w:r>
        <w:t>Сотрудничество и взаимодействие с партнёрами проявляется в совместной реализации образовательных проектов и социальных инициатив, сохранении традиций, совершенствовании образовательной среды школы. Такая деятельность расширяет круг общения всех участников образовательных</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ind w:right="276" w:firstLine="0"/>
      </w:pPr>
      <w:r>
        <w:lastRenderedPageBreak/>
        <w:t>отношений, позволяет учащимся получить социальный опыт, способствует развитию личностного потенциала, расширяет мировоззрение.</w:t>
      </w:r>
    </w:p>
    <w:p w:rsidR="00120CE6" w:rsidRDefault="00FF26C3">
      <w:pPr>
        <w:pStyle w:val="11"/>
        <w:numPr>
          <w:ilvl w:val="3"/>
          <w:numId w:val="26"/>
        </w:numPr>
        <w:tabs>
          <w:tab w:val="left" w:pos="1844"/>
        </w:tabs>
        <w:spacing w:before="5" w:line="322" w:lineRule="exact"/>
        <w:ind w:left="1844" w:hanging="911"/>
      </w:pPr>
      <w:r>
        <w:t>Виды,формыисодержаниевоспитательной</w:t>
      </w:r>
      <w:r>
        <w:rPr>
          <w:spacing w:val="-2"/>
        </w:rPr>
        <w:t>деятельности</w:t>
      </w:r>
    </w:p>
    <w:p w:rsidR="00120CE6" w:rsidRDefault="00FF26C3">
      <w:pPr>
        <w:pStyle w:val="21"/>
        <w:spacing w:line="240" w:lineRule="auto"/>
        <w:ind w:left="213" w:right="272" w:firstLine="720"/>
      </w:pPr>
      <w:r>
        <w:t>Виды, формы и содержание воспитательной деятельности планируются, представляются по модулям.</w:t>
      </w:r>
    </w:p>
    <w:p w:rsidR="00120CE6" w:rsidRDefault="00FF26C3">
      <w:pPr>
        <w:pStyle w:val="a3"/>
        <w:spacing w:line="242" w:lineRule="auto"/>
        <w:ind w:right="280" w:firstLine="720"/>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w:t>
      </w:r>
    </w:p>
    <w:p w:rsidR="00120CE6" w:rsidRDefault="00FF26C3">
      <w:pPr>
        <w:pStyle w:val="a3"/>
        <w:ind w:right="282" w:firstLine="720"/>
      </w:pPr>
      <w: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20CE6" w:rsidRDefault="00FF26C3">
      <w:pPr>
        <w:pStyle w:val="a3"/>
        <w:ind w:right="274" w:firstLine="720"/>
      </w:pPr>
      <w:r>
        <w:t>В Программе воспитания представлены описания воспитательной работы в рамках основных (инвариантных) и дополнительных (вариативных) модулей, согласно правовым условиям реализации образовательных программ (урочная деятельность, внеурочная деятельность и другое).</w:t>
      </w:r>
    </w:p>
    <w:p w:rsidR="00120CE6" w:rsidRDefault="00FF26C3">
      <w:pPr>
        <w:pStyle w:val="21"/>
        <w:spacing w:line="240" w:lineRule="auto"/>
        <w:ind w:left="213" w:right="276" w:firstLine="720"/>
      </w:pPr>
      <w:r>
        <w:t>Основные (инвариантные) модули соответствуют федеральной программой воспитания:</w:t>
      </w:r>
    </w:p>
    <w:p w:rsidR="00120CE6" w:rsidRDefault="00FF26C3">
      <w:pPr>
        <w:pStyle w:val="a4"/>
        <w:numPr>
          <w:ilvl w:val="0"/>
          <w:numId w:val="17"/>
        </w:numPr>
        <w:tabs>
          <w:tab w:val="left" w:pos="1095"/>
        </w:tabs>
        <w:spacing w:line="316" w:lineRule="exact"/>
        <w:ind w:left="1095" w:hanging="162"/>
        <w:rPr>
          <w:sz w:val="28"/>
        </w:rPr>
      </w:pPr>
      <w:r>
        <w:rPr>
          <w:sz w:val="28"/>
        </w:rPr>
        <w:t>модуль«Урочная</w:t>
      </w:r>
      <w:r>
        <w:rPr>
          <w:spacing w:val="-2"/>
          <w:sz w:val="28"/>
        </w:rPr>
        <w:t>деятельность»;</w:t>
      </w:r>
    </w:p>
    <w:p w:rsidR="00120CE6" w:rsidRDefault="00FF26C3">
      <w:pPr>
        <w:pStyle w:val="a4"/>
        <w:numPr>
          <w:ilvl w:val="0"/>
          <w:numId w:val="17"/>
        </w:numPr>
        <w:tabs>
          <w:tab w:val="left" w:pos="1095"/>
        </w:tabs>
        <w:spacing w:line="322" w:lineRule="exact"/>
        <w:ind w:left="1095" w:hanging="162"/>
        <w:rPr>
          <w:sz w:val="28"/>
        </w:rPr>
      </w:pPr>
      <w:r>
        <w:rPr>
          <w:sz w:val="28"/>
        </w:rPr>
        <w:t>модуль«Внеурочная</w:t>
      </w:r>
      <w:r>
        <w:rPr>
          <w:spacing w:val="-2"/>
          <w:sz w:val="28"/>
        </w:rPr>
        <w:t>деятельность»;</w:t>
      </w:r>
    </w:p>
    <w:p w:rsidR="00120CE6" w:rsidRDefault="00FF26C3">
      <w:pPr>
        <w:pStyle w:val="a4"/>
        <w:numPr>
          <w:ilvl w:val="0"/>
          <w:numId w:val="17"/>
        </w:numPr>
        <w:tabs>
          <w:tab w:val="left" w:pos="1095"/>
        </w:tabs>
        <w:ind w:left="1095" w:hanging="162"/>
        <w:rPr>
          <w:sz w:val="28"/>
        </w:rPr>
      </w:pPr>
      <w:r>
        <w:rPr>
          <w:sz w:val="28"/>
        </w:rPr>
        <w:t>модуль«Классное</w:t>
      </w:r>
      <w:r>
        <w:rPr>
          <w:spacing w:val="-2"/>
          <w:sz w:val="28"/>
        </w:rPr>
        <w:t>руководство»;</w:t>
      </w:r>
    </w:p>
    <w:p w:rsidR="00120CE6" w:rsidRDefault="00FF26C3">
      <w:pPr>
        <w:pStyle w:val="a4"/>
        <w:numPr>
          <w:ilvl w:val="0"/>
          <w:numId w:val="17"/>
        </w:numPr>
        <w:tabs>
          <w:tab w:val="left" w:pos="1095"/>
        </w:tabs>
        <w:spacing w:line="322" w:lineRule="exact"/>
        <w:ind w:left="1095" w:hanging="162"/>
        <w:jc w:val="left"/>
        <w:rPr>
          <w:sz w:val="28"/>
        </w:rPr>
      </w:pPr>
      <w:r>
        <w:rPr>
          <w:sz w:val="28"/>
        </w:rPr>
        <w:t>модуль«Основныешкольные</w:t>
      </w:r>
      <w:r>
        <w:rPr>
          <w:spacing w:val="-2"/>
          <w:sz w:val="28"/>
        </w:rPr>
        <w:t>дела»;</w:t>
      </w:r>
    </w:p>
    <w:p w:rsidR="00120CE6" w:rsidRDefault="00FF26C3">
      <w:pPr>
        <w:pStyle w:val="a4"/>
        <w:numPr>
          <w:ilvl w:val="0"/>
          <w:numId w:val="17"/>
        </w:numPr>
        <w:tabs>
          <w:tab w:val="left" w:pos="1095"/>
        </w:tabs>
        <w:spacing w:line="322" w:lineRule="exact"/>
        <w:ind w:left="1095" w:hanging="162"/>
        <w:jc w:val="left"/>
        <w:rPr>
          <w:sz w:val="28"/>
        </w:rPr>
      </w:pPr>
      <w:r>
        <w:rPr>
          <w:sz w:val="28"/>
        </w:rPr>
        <w:t>модуль«Внешкольные</w:t>
      </w:r>
      <w:r>
        <w:rPr>
          <w:spacing w:val="-2"/>
          <w:sz w:val="28"/>
        </w:rPr>
        <w:t>мероприятия»;</w:t>
      </w:r>
    </w:p>
    <w:p w:rsidR="00120CE6" w:rsidRDefault="00FF26C3">
      <w:pPr>
        <w:pStyle w:val="a4"/>
        <w:numPr>
          <w:ilvl w:val="0"/>
          <w:numId w:val="17"/>
        </w:numPr>
        <w:tabs>
          <w:tab w:val="left" w:pos="1095"/>
        </w:tabs>
        <w:spacing w:line="322" w:lineRule="exact"/>
        <w:ind w:left="1095" w:hanging="162"/>
        <w:jc w:val="left"/>
        <w:rPr>
          <w:sz w:val="28"/>
        </w:rPr>
      </w:pPr>
      <w:r>
        <w:rPr>
          <w:sz w:val="28"/>
        </w:rPr>
        <w:t>модуль«Организацияпредметно-пространственной</w:t>
      </w:r>
      <w:r>
        <w:rPr>
          <w:spacing w:val="-2"/>
          <w:sz w:val="28"/>
        </w:rPr>
        <w:t>среды»;</w:t>
      </w:r>
    </w:p>
    <w:p w:rsidR="00120CE6" w:rsidRDefault="00FF26C3">
      <w:pPr>
        <w:pStyle w:val="a4"/>
        <w:numPr>
          <w:ilvl w:val="0"/>
          <w:numId w:val="17"/>
        </w:numPr>
        <w:tabs>
          <w:tab w:val="left" w:pos="1095"/>
        </w:tabs>
        <w:spacing w:line="322" w:lineRule="exact"/>
        <w:ind w:left="1095" w:hanging="162"/>
        <w:jc w:val="left"/>
        <w:rPr>
          <w:sz w:val="28"/>
        </w:rPr>
      </w:pPr>
      <w:r>
        <w:rPr>
          <w:sz w:val="28"/>
        </w:rPr>
        <w:t>модуль«Взаимодействиесродителями(законными</w:t>
      </w:r>
      <w:r>
        <w:rPr>
          <w:spacing w:val="-2"/>
          <w:sz w:val="28"/>
        </w:rPr>
        <w:t>представителями)»;</w:t>
      </w:r>
    </w:p>
    <w:p w:rsidR="00120CE6" w:rsidRDefault="00FF26C3">
      <w:pPr>
        <w:pStyle w:val="a4"/>
        <w:numPr>
          <w:ilvl w:val="0"/>
          <w:numId w:val="17"/>
        </w:numPr>
        <w:tabs>
          <w:tab w:val="left" w:pos="1095"/>
        </w:tabs>
        <w:ind w:left="1095" w:hanging="162"/>
        <w:jc w:val="left"/>
        <w:rPr>
          <w:sz w:val="28"/>
        </w:rPr>
      </w:pPr>
      <w:r>
        <w:rPr>
          <w:sz w:val="28"/>
        </w:rPr>
        <w:t>модуль</w:t>
      </w:r>
      <w:r>
        <w:rPr>
          <w:spacing w:val="-2"/>
          <w:sz w:val="28"/>
        </w:rPr>
        <w:t>«Самоуправление»;</w:t>
      </w:r>
    </w:p>
    <w:p w:rsidR="00120CE6" w:rsidRDefault="00FF26C3">
      <w:pPr>
        <w:pStyle w:val="a4"/>
        <w:numPr>
          <w:ilvl w:val="0"/>
          <w:numId w:val="17"/>
        </w:numPr>
        <w:tabs>
          <w:tab w:val="left" w:pos="1095"/>
        </w:tabs>
        <w:spacing w:line="322" w:lineRule="exact"/>
        <w:ind w:left="1095" w:hanging="162"/>
        <w:jc w:val="left"/>
        <w:rPr>
          <w:sz w:val="28"/>
        </w:rPr>
      </w:pPr>
      <w:r>
        <w:rPr>
          <w:sz w:val="28"/>
        </w:rPr>
        <w:t>модуль«Профилактикаи</w:t>
      </w:r>
      <w:r>
        <w:rPr>
          <w:spacing w:val="-2"/>
          <w:sz w:val="28"/>
        </w:rPr>
        <w:t>безопасность»;</w:t>
      </w:r>
    </w:p>
    <w:p w:rsidR="00120CE6" w:rsidRDefault="00FF26C3">
      <w:pPr>
        <w:pStyle w:val="a4"/>
        <w:numPr>
          <w:ilvl w:val="0"/>
          <w:numId w:val="17"/>
        </w:numPr>
        <w:tabs>
          <w:tab w:val="left" w:pos="1095"/>
        </w:tabs>
        <w:ind w:left="1095" w:hanging="162"/>
        <w:jc w:val="left"/>
        <w:rPr>
          <w:sz w:val="28"/>
        </w:rPr>
      </w:pPr>
      <w:r>
        <w:rPr>
          <w:sz w:val="28"/>
        </w:rPr>
        <w:t>модуль«Социальное</w:t>
      </w:r>
      <w:r>
        <w:rPr>
          <w:spacing w:val="-2"/>
          <w:sz w:val="28"/>
        </w:rPr>
        <w:t>партнёрство»;</w:t>
      </w:r>
    </w:p>
    <w:p w:rsidR="00120CE6" w:rsidRDefault="00FF26C3">
      <w:pPr>
        <w:pStyle w:val="a4"/>
        <w:numPr>
          <w:ilvl w:val="0"/>
          <w:numId w:val="17"/>
        </w:numPr>
        <w:tabs>
          <w:tab w:val="left" w:pos="1095"/>
        </w:tabs>
        <w:ind w:left="1095" w:hanging="162"/>
        <w:jc w:val="left"/>
        <w:rPr>
          <w:sz w:val="28"/>
        </w:rPr>
      </w:pPr>
      <w:r>
        <w:rPr>
          <w:sz w:val="28"/>
        </w:rPr>
        <w:t>модуль</w:t>
      </w:r>
      <w:r>
        <w:rPr>
          <w:spacing w:val="-2"/>
          <w:sz w:val="28"/>
        </w:rPr>
        <w:t>«Профориентация».</w:t>
      </w:r>
    </w:p>
    <w:p w:rsidR="00120CE6" w:rsidRDefault="00FF26C3">
      <w:pPr>
        <w:pStyle w:val="21"/>
        <w:ind w:left="933"/>
        <w:jc w:val="left"/>
      </w:pPr>
      <w:r>
        <w:rPr>
          <w:spacing w:val="-2"/>
        </w:rPr>
        <w:t>Дополнительные(вариативные)модули:</w:t>
      </w:r>
    </w:p>
    <w:p w:rsidR="00120CE6" w:rsidRDefault="00FF26C3">
      <w:pPr>
        <w:pStyle w:val="a3"/>
        <w:ind w:right="273" w:firstLine="720"/>
      </w:pPr>
      <w:r>
        <w:t>детские общественные объединения, школьный музей, добровольческая деятельность (волонтёрство), школьный спортивный клуб, школьный театр, школьный хор, наставничество.</w:t>
      </w:r>
    </w:p>
    <w:p w:rsidR="00120CE6" w:rsidRDefault="00120CE6">
      <w:pPr>
        <w:pStyle w:val="a3"/>
        <w:spacing w:before="1"/>
        <w:ind w:left="0" w:firstLine="0"/>
        <w:jc w:val="left"/>
      </w:pPr>
    </w:p>
    <w:p w:rsidR="00120CE6" w:rsidRDefault="00FF26C3">
      <w:pPr>
        <w:pStyle w:val="11"/>
        <w:spacing w:line="319" w:lineRule="exact"/>
        <w:ind w:left="923"/>
      </w:pPr>
      <w:r>
        <w:t>Модуль«Урочная</w:t>
      </w:r>
      <w:r>
        <w:rPr>
          <w:spacing w:val="-2"/>
        </w:rPr>
        <w:t>деятельность»</w:t>
      </w:r>
    </w:p>
    <w:p w:rsidR="00120CE6" w:rsidRDefault="00FF26C3">
      <w:pPr>
        <w:pStyle w:val="a3"/>
        <w:ind w:right="281"/>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Pr>
          <w:spacing w:val="-2"/>
        </w:rPr>
        <w:t>предусматривает:</w:t>
      </w:r>
    </w:p>
    <w:p w:rsidR="00120CE6" w:rsidRDefault="00FF26C3">
      <w:pPr>
        <w:pStyle w:val="a4"/>
        <w:numPr>
          <w:ilvl w:val="0"/>
          <w:numId w:val="17"/>
        </w:numPr>
        <w:tabs>
          <w:tab w:val="left" w:pos="1086"/>
        </w:tabs>
        <w:ind w:right="279" w:firstLine="710"/>
        <w:rPr>
          <w:sz w:val="28"/>
        </w:rPr>
      </w:pPr>
      <w:r>
        <w:rPr>
          <w:sz w:val="28"/>
        </w:rPr>
        <w:t>максимальное использование воспитательных возможностейсодержания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чтения,задач для решения, проблемных ситуаций для обсуждений;</w:t>
      </w:r>
    </w:p>
    <w:p w:rsidR="00120CE6" w:rsidRDefault="00FF26C3">
      <w:pPr>
        <w:pStyle w:val="a4"/>
        <w:numPr>
          <w:ilvl w:val="0"/>
          <w:numId w:val="17"/>
        </w:numPr>
        <w:tabs>
          <w:tab w:val="left" w:pos="1086"/>
        </w:tabs>
        <w:ind w:left="1086" w:hanging="163"/>
        <w:rPr>
          <w:sz w:val="28"/>
        </w:rPr>
      </w:pPr>
      <w:r>
        <w:rPr>
          <w:sz w:val="28"/>
        </w:rPr>
        <w:t>включениеучителямиврабочиепрограммыповсем</w:t>
      </w:r>
      <w:r>
        <w:rPr>
          <w:spacing w:val="-2"/>
          <w:sz w:val="28"/>
        </w:rPr>
        <w:t>учебным</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a3"/>
        <w:spacing w:before="67"/>
        <w:ind w:right="277" w:firstLine="0"/>
      </w:pPr>
      <w:r>
        <w:lastRenderedPageBreak/>
        <w:t>предметам, курсам, модулям целевых ориентиров результатов воспитания, их учёт в формулировках воспитательных задач уроков, занятий, освоенияучебной тематики, их реализацию в обучении;</w:t>
      </w:r>
    </w:p>
    <w:p w:rsidR="00120CE6" w:rsidRDefault="00FF26C3">
      <w:pPr>
        <w:pStyle w:val="a4"/>
        <w:numPr>
          <w:ilvl w:val="0"/>
          <w:numId w:val="17"/>
        </w:numPr>
        <w:tabs>
          <w:tab w:val="left" w:pos="1086"/>
        </w:tabs>
        <w:spacing w:line="242" w:lineRule="auto"/>
        <w:ind w:right="283" w:firstLine="710"/>
        <w:rPr>
          <w:sz w:val="28"/>
        </w:rPr>
      </w:pPr>
      <w:r>
        <w:rPr>
          <w:sz w:val="28"/>
        </w:rPr>
        <w:t xml:space="preserve">включениеучителямиврабочиепрограммыучебныхпредметов,курсов, модулей тематики в соответствии с календарным планом воспитательной </w:t>
      </w:r>
      <w:r>
        <w:rPr>
          <w:spacing w:val="-2"/>
          <w:sz w:val="28"/>
        </w:rPr>
        <w:t>работы;</w:t>
      </w:r>
    </w:p>
    <w:p w:rsidR="00120CE6" w:rsidRDefault="00FF26C3">
      <w:pPr>
        <w:pStyle w:val="a4"/>
        <w:numPr>
          <w:ilvl w:val="0"/>
          <w:numId w:val="17"/>
        </w:numPr>
        <w:tabs>
          <w:tab w:val="left" w:pos="1086"/>
        </w:tabs>
        <w:ind w:right="282" w:firstLine="710"/>
        <w:rPr>
          <w:sz w:val="28"/>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20CE6" w:rsidRDefault="00FF26C3">
      <w:pPr>
        <w:pStyle w:val="a4"/>
        <w:numPr>
          <w:ilvl w:val="0"/>
          <w:numId w:val="17"/>
        </w:numPr>
        <w:tabs>
          <w:tab w:val="left" w:pos="1086"/>
        </w:tabs>
        <w:ind w:right="277" w:firstLine="710"/>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20CE6" w:rsidRDefault="00FF26C3">
      <w:pPr>
        <w:pStyle w:val="a4"/>
        <w:numPr>
          <w:ilvl w:val="0"/>
          <w:numId w:val="17"/>
        </w:numPr>
        <w:tabs>
          <w:tab w:val="left" w:pos="1086"/>
        </w:tabs>
        <w:ind w:right="271" w:firstLine="710"/>
        <w:rPr>
          <w:sz w:val="28"/>
        </w:rPr>
      </w:pPr>
      <w:r>
        <w:rPr>
          <w:sz w:val="28"/>
        </w:rPr>
        <w:t xml:space="preserve">применение интерактивных форм учебной работы </w:t>
      </w:r>
      <w:r>
        <w:rPr>
          <w:sz w:val="24"/>
        </w:rPr>
        <w:t xml:space="preserve">- </w:t>
      </w:r>
      <w:r>
        <w:rPr>
          <w:sz w:val="28"/>
        </w:rPr>
        <w:t>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20CE6" w:rsidRDefault="00FF26C3">
      <w:pPr>
        <w:pStyle w:val="a4"/>
        <w:numPr>
          <w:ilvl w:val="0"/>
          <w:numId w:val="17"/>
        </w:numPr>
        <w:tabs>
          <w:tab w:val="left" w:pos="1086"/>
        </w:tabs>
        <w:ind w:right="277" w:firstLine="710"/>
        <w:rPr>
          <w:sz w:val="28"/>
        </w:rPr>
      </w:pPr>
      <w:r>
        <w:rPr>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120CE6" w:rsidRDefault="00FF26C3">
      <w:pPr>
        <w:pStyle w:val="a4"/>
        <w:numPr>
          <w:ilvl w:val="0"/>
          <w:numId w:val="17"/>
        </w:numPr>
        <w:tabs>
          <w:tab w:val="left" w:pos="1086"/>
        </w:tabs>
        <w:ind w:right="277" w:firstLine="710"/>
        <w:rPr>
          <w:sz w:val="28"/>
        </w:rPr>
      </w:pPr>
      <w:r>
        <w:rPr>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социальнозначимый опыт сотрудничества и взаимной помощи;</w:t>
      </w:r>
    </w:p>
    <w:p w:rsidR="00120CE6" w:rsidRDefault="00FF26C3">
      <w:pPr>
        <w:pStyle w:val="a4"/>
        <w:numPr>
          <w:ilvl w:val="0"/>
          <w:numId w:val="17"/>
        </w:numPr>
        <w:tabs>
          <w:tab w:val="left" w:pos="1086"/>
        </w:tabs>
        <w:ind w:right="280" w:firstLine="710"/>
        <w:rPr>
          <w:sz w:val="28"/>
        </w:rPr>
      </w:pPr>
      <w:r>
        <w:rPr>
          <w:sz w:val="28"/>
        </w:rPr>
        <w:t>инициирование и поддержку исследовательской деятельности обучающихся в форме индивидуальных и групповых проектов.</w:t>
      </w:r>
    </w:p>
    <w:p w:rsidR="00120CE6" w:rsidRDefault="00120CE6">
      <w:pPr>
        <w:pStyle w:val="a3"/>
        <w:spacing w:before="2"/>
        <w:ind w:left="0" w:firstLine="0"/>
        <w:jc w:val="left"/>
      </w:pPr>
    </w:p>
    <w:p w:rsidR="00120CE6" w:rsidRDefault="00FF26C3">
      <w:pPr>
        <w:pStyle w:val="11"/>
        <w:spacing w:line="319" w:lineRule="exact"/>
        <w:ind w:left="923"/>
      </w:pPr>
      <w:r>
        <w:t>Модуль«Внеурочная</w:t>
      </w:r>
      <w:r>
        <w:rPr>
          <w:spacing w:val="-2"/>
        </w:rPr>
        <w:t>деятельность»</w:t>
      </w:r>
    </w:p>
    <w:p w:rsidR="00120CE6" w:rsidRDefault="00FF26C3">
      <w:pPr>
        <w:pStyle w:val="a3"/>
        <w:ind w:right="273"/>
      </w:pPr>
      <w:r>
        <w:t>Реализация воспитательного потенциала внеурочной деятельности вцелях обеспечения индивидуальных потребностей обучающихся осуществляется в рамках выбранных обучающимися курсов, занятий:</w:t>
      </w:r>
    </w:p>
    <w:p w:rsidR="00120CE6" w:rsidRDefault="00FF26C3">
      <w:pPr>
        <w:pStyle w:val="a4"/>
        <w:numPr>
          <w:ilvl w:val="0"/>
          <w:numId w:val="17"/>
        </w:numPr>
        <w:tabs>
          <w:tab w:val="left" w:pos="1086"/>
        </w:tabs>
        <w:ind w:right="269" w:firstLine="710"/>
        <w:rPr>
          <w:sz w:val="28"/>
        </w:rPr>
      </w:pPr>
      <w:r>
        <w:rPr>
          <w:sz w:val="28"/>
        </w:rPr>
        <w:t>курсы, занятия исторического просвещения, патриотической, гражданско-патриотической, военно-патриотической, краеведческой, историко- культурной направленности;</w:t>
      </w:r>
    </w:p>
    <w:p w:rsidR="00120CE6" w:rsidRDefault="00FF26C3">
      <w:pPr>
        <w:pStyle w:val="a4"/>
        <w:numPr>
          <w:ilvl w:val="0"/>
          <w:numId w:val="17"/>
        </w:numPr>
        <w:tabs>
          <w:tab w:val="left" w:pos="1086"/>
        </w:tabs>
        <w:ind w:right="272" w:firstLine="710"/>
        <w:rPr>
          <w:sz w:val="28"/>
        </w:rPr>
      </w:pPr>
      <w:r>
        <w:rPr>
          <w:sz w:val="28"/>
        </w:rPr>
        <w:t>курсы, занятия в области искусств, художественного творчества разных видов и жанров;</w:t>
      </w:r>
    </w:p>
    <w:p w:rsidR="00120CE6" w:rsidRDefault="00FF26C3">
      <w:pPr>
        <w:pStyle w:val="a4"/>
        <w:numPr>
          <w:ilvl w:val="0"/>
          <w:numId w:val="17"/>
        </w:numPr>
        <w:tabs>
          <w:tab w:val="left" w:pos="1086"/>
        </w:tabs>
        <w:spacing w:line="321" w:lineRule="exact"/>
        <w:ind w:left="1086" w:hanging="163"/>
        <w:rPr>
          <w:sz w:val="28"/>
        </w:rPr>
      </w:pPr>
      <w:r>
        <w:rPr>
          <w:sz w:val="28"/>
        </w:rPr>
        <w:t>курсы,занятияоздоровительнойиспортивной</w:t>
      </w:r>
      <w:r>
        <w:rPr>
          <w:spacing w:val="-2"/>
          <w:sz w:val="28"/>
        </w:rPr>
        <w:t>направленности.</w:t>
      </w:r>
    </w:p>
    <w:p w:rsidR="00120CE6" w:rsidRDefault="00120CE6">
      <w:pPr>
        <w:pStyle w:val="a3"/>
        <w:ind w:left="0" w:firstLine="0"/>
        <w:jc w:val="left"/>
      </w:pPr>
    </w:p>
    <w:p w:rsidR="00120CE6" w:rsidRDefault="00FF26C3">
      <w:pPr>
        <w:pStyle w:val="11"/>
        <w:spacing w:line="322" w:lineRule="exact"/>
        <w:ind w:left="923"/>
      </w:pPr>
      <w:r>
        <w:t>Модуль«Классное</w:t>
      </w:r>
      <w:r>
        <w:rPr>
          <w:spacing w:val="-2"/>
        </w:rPr>
        <w:t>руководство»</w:t>
      </w:r>
    </w:p>
    <w:p w:rsidR="00120CE6" w:rsidRDefault="00FF26C3">
      <w:pPr>
        <w:pStyle w:val="a3"/>
        <w:ind w:right="276"/>
      </w:pPr>
      <w:r>
        <w:t>Реализация воспитательного потенциала классного руководства как деятельностипедагогическихработников,осуществляющих</w:t>
      </w:r>
      <w:r>
        <w:rPr>
          <w:spacing w:val="-2"/>
        </w:rPr>
        <w:t>классное</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ind w:right="286" w:firstLine="0"/>
      </w:pPr>
      <w:r>
        <w:lastRenderedPageBreak/>
        <w:t>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20CE6" w:rsidRDefault="00FF26C3">
      <w:pPr>
        <w:pStyle w:val="a4"/>
        <w:numPr>
          <w:ilvl w:val="0"/>
          <w:numId w:val="17"/>
        </w:numPr>
        <w:tabs>
          <w:tab w:val="left" w:pos="1086"/>
        </w:tabs>
        <w:spacing w:line="244" w:lineRule="auto"/>
        <w:ind w:right="269" w:firstLine="710"/>
        <w:rPr>
          <w:sz w:val="28"/>
        </w:rPr>
      </w:pPr>
      <w:r>
        <w:rPr>
          <w:sz w:val="28"/>
        </w:rPr>
        <w:t>планирование и проведение классных часов целевой воспитательной, тематической направленности;</w:t>
      </w:r>
    </w:p>
    <w:p w:rsidR="00120CE6" w:rsidRDefault="00FF26C3">
      <w:pPr>
        <w:pStyle w:val="a4"/>
        <w:numPr>
          <w:ilvl w:val="0"/>
          <w:numId w:val="17"/>
        </w:numPr>
        <w:tabs>
          <w:tab w:val="left" w:pos="1086"/>
        </w:tabs>
        <w:ind w:right="280" w:firstLine="710"/>
        <w:rPr>
          <w:sz w:val="28"/>
        </w:rPr>
      </w:pPr>
      <w:r>
        <w:rPr>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120CE6" w:rsidRDefault="00FF26C3">
      <w:pPr>
        <w:pStyle w:val="a4"/>
        <w:numPr>
          <w:ilvl w:val="0"/>
          <w:numId w:val="17"/>
        </w:numPr>
        <w:tabs>
          <w:tab w:val="left" w:pos="1086"/>
        </w:tabs>
        <w:ind w:right="279" w:firstLine="710"/>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20CE6" w:rsidRDefault="00FF26C3">
      <w:pPr>
        <w:pStyle w:val="a4"/>
        <w:numPr>
          <w:ilvl w:val="0"/>
          <w:numId w:val="17"/>
        </w:numPr>
        <w:tabs>
          <w:tab w:val="left" w:pos="1086"/>
        </w:tabs>
        <w:ind w:right="280" w:firstLine="710"/>
        <w:rPr>
          <w:sz w:val="28"/>
        </w:rPr>
      </w:pPr>
      <w:r>
        <w:rPr>
          <w:sz w:val="28"/>
        </w:rPr>
        <w:t>сплочение коллектива класса через игры и тренинги на командообразование, внеучебные и внешкольные мероприятия, экскурсии, празднования дней рождения обучающихся;</w:t>
      </w:r>
    </w:p>
    <w:p w:rsidR="00120CE6" w:rsidRDefault="00FF26C3">
      <w:pPr>
        <w:pStyle w:val="a4"/>
        <w:numPr>
          <w:ilvl w:val="0"/>
          <w:numId w:val="17"/>
        </w:numPr>
        <w:tabs>
          <w:tab w:val="left" w:pos="1086"/>
        </w:tabs>
        <w:spacing w:line="242" w:lineRule="auto"/>
        <w:ind w:right="278" w:firstLine="710"/>
        <w:rPr>
          <w:sz w:val="28"/>
        </w:rPr>
      </w:pPr>
      <w:r>
        <w:rPr>
          <w:sz w:val="28"/>
        </w:rPr>
        <w:t xml:space="preserve">выработку совместно с обучающимися правил поведения класса,участие в выработке таких правил поведения в общеобразовательной </w:t>
      </w:r>
      <w:r>
        <w:rPr>
          <w:spacing w:val="-2"/>
          <w:sz w:val="28"/>
        </w:rPr>
        <w:t>организации;</w:t>
      </w:r>
    </w:p>
    <w:p w:rsidR="00120CE6" w:rsidRDefault="00FF26C3">
      <w:pPr>
        <w:pStyle w:val="a4"/>
        <w:numPr>
          <w:ilvl w:val="0"/>
          <w:numId w:val="17"/>
        </w:numPr>
        <w:tabs>
          <w:tab w:val="left" w:pos="1086"/>
        </w:tabs>
        <w:ind w:right="279" w:firstLine="710"/>
        <w:rPr>
          <w:sz w:val="28"/>
        </w:rPr>
      </w:pPr>
      <w:r>
        <w:rPr>
          <w:sz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психологом;</w:t>
      </w:r>
    </w:p>
    <w:p w:rsidR="00120CE6" w:rsidRDefault="00FF26C3">
      <w:pPr>
        <w:pStyle w:val="a4"/>
        <w:numPr>
          <w:ilvl w:val="0"/>
          <w:numId w:val="17"/>
        </w:numPr>
        <w:tabs>
          <w:tab w:val="left" w:pos="1086"/>
        </w:tabs>
        <w:ind w:right="271" w:firstLine="710"/>
        <w:rPr>
          <w:sz w:val="28"/>
        </w:rPr>
      </w:pPr>
      <w:r>
        <w:rPr>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20CE6" w:rsidRDefault="00FF26C3">
      <w:pPr>
        <w:pStyle w:val="a4"/>
        <w:numPr>
          <w:ilvl w:val="0"/>
          <w:numId w:val="17"/>
        </w:numPr>
        <w:tabs>
          <w:tab w:val="left" w:pos="1086"/>
        </w:tabs>
        <w:ind w:right="277" w:firstLine="710"/>
        <w:rPr>
          <w:sz w:val="28"/>
        </w:rPr>
      </w:pPr>
      <w:r>
        <w:rPr>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20CE6" w:rsidRDefault="00FF26C3">
      <w:pPr>
        <w:pStyle w:val="a4"/>
        <w:numPr>
          <w:ilvl w:val="0"/>
          <w:numId w:val="17"/>
        </w:numPr>
        <w:tabs>
          <w:tab w:val="left" w:pos="1086"/>
        </w:tabs>
        <w:ind w:right="266" w:firstLine="710"/>
        <w:rPr>
          <w:sz w:val="28"/>
        </w:rPr>
      </w:pPr>
      <w:r>
        <w:rPr>
          <w:sz w:val="28"/>
        </w:rPr>
        <w:t xml:space="preserve">регулярные консультации с учителями-предметниками, направленныена формирование единства требований по вопросам воспитания и обучения, предупреждение и/или разрешение конфликтов между учителями и </w:t>
      </w:r>
      <w:r>
        <w:rPr>
          <w:spacing w:val="-2"/>
          <w:sz w:val="28"/>
        </w:rPr>
        <w:t>обучающимися;</w:t>
      </w:r>
    </w:p>
    <w:p w:rsidR="00120CE6" w:rsidRDefault="00FF26C3">
      <w:pPr>
        <w:pStyle w:val="a4"/>
        <w:numPr>
          <w:ilvl w:val="0"/>
          <w:numId w:val="17"/>
        </w:numPr>
        <w:tabs>
          <w:tab w:val="left" w:pos="1086"/>
        </w:tabs>
        <w:ind w:right="277" w:firstLine="710"/>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20CE6" w:rsidRDefault="00FF26C3">
      <w:pPr>
        <w:pStyle w:val="a4"/>
        <w:numPr>
          <w:ilvl w:val="0"/>
          <w:numId w:val="17"/>
        </w:numPr>
        <w:tabs>
          <w:tab w:val="left" w:pos="1086"/>
        </w:tabs>
        <w:spacing w:line="242" w:lineRule="auto"/>
        <w:ind w:right="279" w:firstLine="710"/>
        <w:rPr>
          <w:sz w:val="28"/>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20CE6" w:rsidRDefault="00FF26C3">
      <w:pPr>
        <w:pStyle w:val="a4"/>
        <w:numPr>
          <w:ilvl w:val="0"/>
          <w:numId w:val="17"/>
        </w:numPr>
        <w:tabs>
          <w:tab w:val="left" w:pos="1086"/>
        </w:tabs>
        <w:spacing w:line="316" w:lineRule="exact"/>
        <w:ind w:left="1086" w:hanging="163"/>
        <w:rPr>
          <w:sz w:val="28"/>
        </w:rPr>
      </w:pPr>
      <w:r>
        <w:rPr>
          <w:sz w:val="28"/>
        </w:rPr>
        <w:t>привлечениеродителей(законныхпредставителей),членов</w:t>
      </w:r>
      <w:r>
        <w:rPr>
          <w:spacing w:val="-2"/>
          <w:sz w:val="28"/>
        </w:rPr>
        <w:t>семей</w:t>
      </w:r>
    </w:p>
    <w:p w:rsidR="00120CE6" w:rsidRDefault="00120CE6">
      <w:pPr>
        <w:spacing w:line="316" w:lineRule="exact"/>
        <w:jc w:val="both"/>
        <w:rPr>
          <w:sz w:val="28"/>
        </w:rPr>
        <w:sectPr w:rsidR="00120CE6">
          <w:pgSz w:w="11910" w:h="16840"/>
          <w:pgMar w:top="1040" w:right="860" w:bottom="280" w:left="920" w:header="720" w:footer="720" w:gutter="0"/>
          <w:cols w:space="720"/>
        </w:sectPr>
      </w:pPr>
    </w:p>
    <w:p w:rsidR="00120CE6" w:rsidRDefault="00FF26C3">
      <w:pPr>
        <w:pStyle w:val="a3"/>
        <w:spacing w:before="67"/>
        <w:ind w:firstLine="0"/>
        <w:jc w:val="left"/>
      </w:pPr>
      <w:r>
        <w:lastRenderedPageBreak/>
        <w:t>обучающихся к организации и проведениювоспитательныхдел, мероприятий в классе и общеобразовательной организации;</w:t>
      </w:r>
    </w:p>
    <w:p w:rsidR="00120CE6" w:rsidRDefault="00FF26C3">
      <w:pPr>
        <w:pStyle w:val="a4"/>
        <w:numPr>
          <w:ilvl w:val="0"/>
          <w:numId w:val="17"/>
        </w:numPr>
        <w:tabs>
          <w:tab w:val="left" w:pos="1086"/>
        </w:tabs>
        <w:spacing w:line="321" w:lineRule="exact"/>
        <w:ind w:left="1086" w:hanging="163"/>
        <w:rPr>
          <w:sz w:val="28"/>
        </w:rPr>
      </w:pPr>
      <w:r>
        <w:rPr>
          <w:sz w:val="28"/>
        </w:rPr>
        <w:t>проведениевклассепраздников,конкурсов,соревнованийи</w:t>
      </w:r>
      <w:r>
        <w:rPr>
          <w:spacing w:val="-4"/>
          <w:sz w:val="28"/>
        </w:rPr>
        <w:t>т.п.</w:t>
      </w:r>
    </w:p>
    <w:p w:rsidR="00120CE6" w:rsidRDefault="00120CE6">
      <w:pPr>
        <w:pStyle w:val="a3"/>
        <w:ind w:left="0" w:firstLine="0"/>
        <w:jc w:val="left"/>
      </w:pPr>
    </w:p>
    <w:p w:rsidR="00120CE6" w:rsidRDefault="00120CE6">
      <w:pPr>
        <w:pStyle w:val="a3"/>
        <w:spacing w:before="9"/>
        <w:ind w:left="0" w:firstLine="0"/>
        <w:jc w:val="left"/>
      </w:pPr>
    </w:p>
    <w:p w:rsidR="00120CE6" w:rsidRDefault="00FF26C3">
      <w:pPr>
        <w:pStyle w:val="11"/>
        <w:spacing w:before="1" w:line="319" w:lineRule="exact"/>
        <w:ind w:left="923"/>
      </w:pPr>
      <w:r>
        <w:t>Модуль«Основныешкольные</w:t>
      </w:r>
      <w:r>
        <w:rPr>
          <w:spacing w:val="-4"/>
        </w:rPr>
        <w:t>дела»</w:t>
      </w:r>
    </w:p>
    <w:p w:rsidR="00120CE6" w:rsidRDefault="00FF26C3">
      <w:pPr>
        <w:pStyle w:val="a3"/>
        <w:ind w:right="269"/>
      </w:pPr>
      <w:r>
        <w:t xml:space="preserve">Реализация воспитательного потенциала основных школьных дел </w:t>
      </w:r>
      <w:r>
        <w:rPr>
          <w:spacing w:val="-2"/>
        </w:rPr>
        <w:t>предусматривает:</w:t>
      </w:r>
    </w:p>
    <w:p w:rsidR="00120CE6" w:rsidRDefault="00FF26C3">
      <w:pPr>
        <w:pStyle w:val="a4"/>
        <w:numPr>
          <w:ilvl w:val="0"/>
          <w:numId w:val="17"/>
        </w:numPr>
        <w:tabs>
          <w:tab w:val="left" w:pos="1086"/>
        </w:tabs>
        <w:ind w:right="269" w:firstLine="710"/>
        <w:rPr>
          <w:sz w:val="28"/>
        </w:rPr>
      </w:pPr>
      <w:r>
        <w:rPr>
          <w:sz w:val="28"/>
        </w:rPr>
        <w:t>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праздниками,памятными датами, в которых участвуют все классы;</w:t>
      </w:r>
    </w:p>
    <w:p w:rsidR="00120CE6" w:rsidRDefault="00FF26C3">
      <w:pPr>
        <w:pStyle w:val="a4"/>
        <w:numPr>
          <w:ilvl w:val="0"/>
          <w:numId w:val="17"/>
        </w:numPr>
        <w:tabs>
          <w:tab w:val="left" w:pos="1086"/>
        </w:tabs>
        <w:ind w:right="271" w:firstLine="710"/>
        <w:rPr>
          <w:sz w:val="28"/>
        </w:rPr>
      </w:pPr>
      <w:r>
        <w:rPr>
          <w:sz w:val="28"/>
        </w:rPr>
        <w:t>участие во всероссийских акциях, посвящённых значимым событиям в России, мире;</w:t>
      </w:r>
    </w:p>
    <w:p w:rsidR="00120CE6" w:rsidRDefault="00FF26C3">
      <w:pPr>
        <w:pStyle w:val="a4"/>
        <w:numPr>
          <w:ilvl w:val="0"/>
          <w:numId w:val="17"/>
        </w:numPr>
        <w:tabs>
          <w:tab w:val="left" w:pos="1086"/>
        </w:tabs>
        <w:ind w:right="275" w:firstLine="710"/>
        <w:rPr>
          <w:sz w:val="28"/>
        </w:rPr>
      </w:pPr>
      <w:r>
        <w:rPr>
          <w:sz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приобретениеновыхсоциальныхстатусоввобщеобразовательнойорганизации, </w:t>
      </w:r>
      <w:r>
        <w:rPr>
          <w:spacing w:val="-2"/>
          <w:sz w:val="28"/>
        </w:rPr>
        <w:t>обществе;</w:t>
      </w:r>
    </w:p>
    <w:p w:rsidR="00120CE6" w:rsidRDefault="00FF26C3">
      <w:pPr>
        <w:pStyle w:val="a4"/>
        <w:numPr>
          <w:ilvl w:val="0"/>
          <w:numId w:val="17"/>
        </w:numPr>
        <w:tabs>
          <w:tab w:val="left" w:pos="1086"/>
        </w:tabs>
        <w:ind w:right="275" w:firstLine="710"/>
        <w:rPr>
          <w:sz w:val="28"/>
        </w:rPr>
      </w:pPr>
      <w:r>
        <w:rPr>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120CE6" w:rsidRDefault="00FF26C3">
      <w:pPr>
        <w:pStyle w:val="a4"/>
        <w:numPr>
          <w:ilvl w:val="0"/>
          <w:numId w:val="17"/>
        </w:numPr>
        <w:tabs>
          <w:tab w:val="left" w:pos="1086"/>
        </w:tabs>
        <w:ind w:right="285" w:firstLine="710"/>
        <w:rPr>
          <w:sz w:val="28"/>
        </w:rPr>
      </w:pPr>
      <w:r>
        <w:rPr>
          <w:sz w:val="28"/>
        </w:rPr>
        <w:t>проводимые для жителей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120CE6" w:rsidRDefault="00FF26C3">
      <w:pPr>
        <w:pStyle w:val="a4"/>
        <w:numPr>
          <w:ilvl w:val="0"/>
          <w:numId w:val="17"/>
        </w:numPr>
        <w:tabs>
          <w:tab w:val="left" w:pos="1086"/>
        </w:tabs>
        <w:ind w:right="267" w:firstLine="710"/>
        <w:rPr>
          <w:sz w:val="28"/>
        </w:rPr>
      </w:pPr>
      <w:r>
        <w:rPr>
          <w:sz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встречугостей и т.д.), помощьобучающимся в освоении навыков подготовки, проведения, анализа общешкольных дел;</w:t>
      </w:r>
    </w:p>
    <w:p w:rsidR="00120CE6" w:rsidRDefault="00FF26C3">
      <w:pPr>
        <w:pStyle w:val="a4"/>
        <w:numPr>
          <w:ilvl w:val="0"/>
          <w:numId w:val="17"/>
        </w:numPr>
        <w:tabs>
          <w:tab w:val="left" w:pos="1086"/>
        </w:tabs>
        <w:ind w:right="285" w:firstLine="710"/>
        <w:rPr>
          <w:sz w:val="28"/>
        </w:rPr>
      </w:pPr>
      <w:r>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20CE6" w:rsidRDefault="00120CE6">
      <w:pPr>
        <w:pStyle w:val="a3"/>
        <w:spacing w:before="3"/>
        <w:ind w:left="0" w:firstLine="0"/>
        <w:jc w:val="left"/>
      </w:pPr>
    </w:p>
    <w:p w:rsidR="00120CE6" w:rsidRDefault="00FF26C3">
      <w:pPr>
        <w:pStyle w:val="11"/>
        <w:spacing w:line="320" w:lineRule="exact"/>
        <w:ind w:left="923"/>
      </w:pPr>
      <w:r>
        <w:t>Модуль«Внешкольные</w:t>
      </w:r>
      <w:r>
        <w:rPr>
          <w:spacing w:val="-2"/>
        </w:rPr>
        <w:t>мероприятия»</w:t>
      </w:r>
    </w:p>
    <w:p w:rsidR="00120CE6" w:rsidRDefault="00FF26C3">
      <w:pPr>
        <w:pStyle w:val="a3"/>
        <w:ind w:right="282"/>
      </w:pPr>
      <w:r>
        <w:t xml:space="preserve">Реализация воспитательного потенциала внешкольных мероприятий </w:t>
      </w:r>
      <w:r>
        <w:rPr>
          <w:spacing w:val="-2"/>
        </w:rPr>
        <w:t>предусматривает:</w:t>
      </w:r>
    </w:p>
    <w:p w:rsidR="00120CE6" w:rsidRDefault="00FF26C3">
      <w:pPr>
        <w:pStyle w:val="a4"/>
        <w:numPr>
          <w:ilvl w:val="0"/>
          <w:numId w:val="17"/>
        </w:numPr>
        <w:tabs>
          <w:tab w:val="left" w:pos="1086"/>
        </w:tabs>
        <w:ind w:right="282" w:firstLine="710"/>
        <w:rPr>
          <w:sz w:val="28"/>
        </w:rPr>
      </w:pPr>
      <w:r>
        <w:rPr>
          <w:sz w:val="28"/>
        </w:rPr>
        <w:t>общие внешкольные мероприятия, в том числе организуемые совместно с социальными партнёрами общеобразовательной организации;</w:t>
      </w:r>
    </w:p>
    <w:p w:rsidR="00120CE6" w:rsidRDefault="00FF26C3">
      <w:pPr>
        <w:pStyle w:val="a4"/>
        <w:numPr>
          <w:ilvl w:val="0"/>
          <w:numId w:val="17"/>
        </w:numPr>
        <w:tabs>
          <w:tab w:val="left" w:pos="1086"/>
        </w:tabs>
        <w:ind w:right="281" w:firstLine="710"/>
        <w:rPr>
          <w:sz w:val="28"/>
        </w:rPr>
      </w:pPr>
      <w:r>
        <w:rPr>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20CE6" w:rsidRDefault="00120CE6">
      <w:pPr>
        <w:jc w:val="both"/>
        <w:rPr>
          <w:sz w:val="28"/>
        </w:rPr>
        <w:sectPr w:rsidR="00120CE6">
          <w:pgSz w:w="11910" w:h="16840"/>
          <w:pgMar w:top="1040" w:right="860" w:bottom="280" w:left="920" w:header="720" w:footer="720" w:gutter="0"/>
          <w:cols w:space="720"/>
        </w:sectPr>
      </w:pPr>
    </w:p>
    <w:p w:rsidR="00120CE6" w:rsidRDefault="00FF26C3">
      <w:pPr>
        <w:pStyle w:val="11"/>
        <w:spacing w:before="74" w:line="319" w:lineRule="exact"/>
        <w:ind w:left="923"/>
      </w:pPr>
      <w:r>
        <w:rPr>
          <w:spacing w:val="-2"/>
        </w:rPr>
        <w:lastRenderedPageBreak/>
        <w:t>Модуль«Организацияпредметно-пространственнойсреды»</w:t>
      </w:r>
    </w:p>
    <w:p w:rsidR="00120CE6" w:rsidRDefault="00FF26C3">
      <w:pPr>
        <w:pStyle w:val="a3"/>
        <w:ind w:right="273"/>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120CE6" w:rsidRDefault="00FF26C3">
      <w:pPr>
        <w:pStyle w:val="a4"/>
        <w:numPr>
          <w:ilvl w:val="0"/>
          <w:numId w:val="17"/>
        </w:numPr>
        <w:tabs>
          <w:tab w:val="left" w:pos="1086"/>
        </w:tabs>
        <w:spacing w:before="1"/>
        <w:ind w:right="274" w:firstLine="710"/>
        <w:rPr>
          <w:sz w:val="28"/>
        </w:rPr>
      </w:pPr>
      <w:r>
        <w:rPr>
          <w:sz w:val="28"/>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20CE6" w:rsidRDefault="00FF26C3">
      <w:pPr>
        <w:pStyle w:val="a4"/>
        <w:numPr>
          <w:ilvl w:val="0"/>
          <w:numId w:val="17"/>
        </w:numPr>
        <w:tabs>
          <w:tab w:val="left" w:pos="1086"/>
        </w:tabs>
        <w:ind w:right="278" w:firstLine="710"/>
        <w:rPr>
          <w:sz w:val="28"/>
        </w:rPr>
      </w:pPr>
      <w:r>
        <w:rPr>
          <w:sz w:val="28"/>
        </w:rPr>
        <w:t>организацию и проведение церемоний поднятия (спуска) государственного флага Российской Федерации;</w:t>
      </w:r>
    </w:p>
    <w:p w:rsidR="00120CE6" w:rsidRDefault="00FF26C3">
      <w:pPr>
        <w:pStyle w:val="a4"/>
        <w:numPr>
          <w:ilvl w:val="0"/>
          <w:numId w:val="17"/>
        </w:numPr>
        <w:tabs>
          <w:tab w:val="left" w:pos="1086"/>
        </w:tabs>
        <w:ind w:right="275" w:firstLine="710"/>
        <w:rPr>
          <w:sz w:val="28"/>
        </w:rPr>
      </w:pPr>
      <w:r>
        <w:rPr>
          <w:sz w:val="28"/>
        </w:rPr>
        <w:t>размещение карт: России, Приморского края, Кировского район; портреты деятелей науки,военных, героев и защитников Отечества;</w:t>
      </w:r>
    </w:p>
    <w:p w:rsidR="00120CE6" w:rsidRDefault="00FF26C3">
      <w:pPr>
        <w:pStyle w:val="a4"/>
        <w:numPr>
          <w:ilvl w:val="0"/>
          <w:numId w:val="17"/>
        </w:numPr>
        <w:tabs>
          <w:tab w:val="left" w:pos="1086"/>
        </w:tabs>
        <w:ind w:right="269" w:firstLine="710"/>
        <w:rPr>
          <w:sz w:val="28"/>
        </w:rPr>
      </w:pPr>
      <w:r>
        <w:rPr>
          <w:sz w:val="28"/>
        </w:rPr>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исполнение гимнаРоссийской Федерации;</w:t>
      </w:r>
    </w:p>
    <w:p w:rsidR="00120CE6" w:rsidRDefault="00FF26C3">
      <w:pPr>
        <w:pStyle w:val="a4"/>
        <w:numPr>
          <w:ilvl w:val="0"/>
          <w:numId w:val="17"/>
        </w:numPr>
        <w:tabs>
          <w:tab w:val="left" w:pos="1086"/>
        </w:tabs>
        <w:spacing w:before="1"/>
        <w:ind w:right="276" w:firstLine="710"/>
        <w:rPr>
          <w:sz w:val="28"/>
        </w:rPr>
      </w:pPr>
      <w:r>
        <w:rPr>
          <w:sz w:val="28"/>
        </w:rPr>
        <w:t>оформление и обновление «мест новостей», стендов в помещениях(холл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120CE6" w:rsidRDefault="00FF26C3">
      <w:pPr>
        <w:pStyle w:val="a4"/>
        <w:numPr>
          <w:ilvl w:val="0"/>
          <w:numId w:val="17"/>
        </w:numPr>
        <w:tabs>
          <w:tab w:val="left" w:pos="1086"/>
        </w:tabs>
        <w:ind w:right="274" w:firstLine="710"/>
        <w:rPr>
          <w:sz w:val="28"/>
        </w:rPr>
      </w:pPr>
      <w:r>
        <w:rPr>
          <w:sz w:val="28"/>
        </w:rPr>
        <w:t>разработку и популяризацию символики общеобразовательной организации (эмблема, логотип, элементы костюма обучающихся и т.п.), используемой как повседневно, так и в торжественные моменты;</w:t>
      </w:r>
    </w:p>
    <w:p w:rsidR="00120CE6" w:rsidRDefault="00FF26C3">
      <w:pPr>
        <w:pStyle w:val="a4"/>
        <w:numPr>
          <w:ilvl w:val="0"/>
          <w:numId w:val="17"/>
        </w:numPr>
        <w:tabs>
          <w:tab w:val="left" w:pos="1086"/>
        </w:tabs>
        <w:spacing w:line="242" w:lineRule="auto"/>
        <w:ind w:right="277" w:firstLine="710"/>
        <w:rPr>
          <w:sz w:val="28"/>
        </w:rPr>
      </w:pPr>
      <w:r>
        <w:rPr>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20CE6" w:rsidRDefault="00FF26C3">
      <w:pPr>
        <w:pStyle w:val="a4"/>
        <w:numPr>
          <w:ilvl w:val="0"/>
          <w:numId w:val="17"/>
        </w:numPr>
        <w:tabs>
          <w:tab w:val="left" w:pos="1086"/>
        </w:tabs>
        <w:ind w:right="279" w:firstLine="710"/>
        <w:rPr>
          <w:sz w:val="28"/>
        </w:rPr>
      </w:pPr>
      <w:r>
        <w:rPr>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20CE6" w:rsidRDefault="00FF26C3">
      <w:pPr>
        <w:pStyle w:val="a4"/>
        <w:numPr>
          <w:ilvl w:val="0"/>
          <w:numId w:val="17"/>
        </w:numPr>
        <w:tabs>
          <w:tab w:val="left" w:pos="1086"/>
        </w:tabs>
        <w:ind w:right="267" w:firstLine="710"/>
        <w:rPr>
          <w:sz w:val="28"/>
        </w:rPr>
      </w:pPr>
      <w:r>
        <w:rPr>
          <w:sz w:val="28"/>
        </w:rPr>
        <w:t>разработку, оформление, поддержание и использование игровых пространств, спортивных и игровых площадок, зон активного и тихого отдыха;</w:t>
      </w:r>
    </w:p>
    <w:p w:rsidR="00120CE6" w:rsidRDefault="00FF26C3">
      <w:pPr>
        <w:pStyle w:val="a4"/>
        <w:numPr>
          <w:ilvl w:val="0"/>
          <w:numId w:val="17"/>
        </w:numPr>
        <w:tabs>
          <w:tab w:val="left" w:pos="1086"/>
        </w:tabs>
        <w:ind w:right="278" w:firstLine="710"/>
        <w:rPr>
          <w:sz w:val="28"/>
        </w:rPr>
      </w:pPr>
      <w:r>
        <w:rPr>
          <w:sz w:val="28"/>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120CE6" w:rsidRDefault="00FF26C3">
      <w:pPr>
        <w:pStyle w:val="a4"/>
        <w:numPr>
          <w:ilvl w:val="0"/>
          <w:numId w:val="17"/>
        </w:numPr>
        <w:tabs>
          <w:tab w:val="left" w:pos="1086"/>
        </w:tabs>
        <w:ind w:right="281" w:firstLine="710"/>
        <w:rPr>
          <w:sz w:val="28"/>
        </w:rPr>
      </w:pPr>
      <w:r>
        <w:rPr>
          <w:sz w:val="28"/>
        </w:rPr>
        <w:t>разработку и оформление пространств проведения значимых событий, праздников, церемоний, торжественных линеек (событийный дизайн);</w:t>
      </w:r>
    </w:p>
    <w:p w:rsidR="00120CE6" w:rsidRDefault="00FF26C3">
      <w:pPr>
        <w:pStyle w:val="a4"/>
        <w:numPr>
          <w:ilvl w:val="0"/>
          <w:numId w:val="17"/>
        </w:numPr>
        <w:tabs>
          <w:tab w:val="left" w:pos="1086"/>
        </w:tabs>
        <w:ind w:right="276" w:firstLine="710"/>
        <w:rPr>
          <w:sz w:val="28"/>
        </w:rPr>
      </w:pPr>
      <w:r>
        <w:rPr>
          <w:sz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20CE6" w:rsidRDefault="00120CE6">
      <w:pPr>
        <w:jc w:val="both"/>
        <w:rPr>
          <w:sz w:val="28"/>
        </w:rPr>
        <w:sectPr w:rsidR="00120CE6">
          <w:pgSz w:w="11910" w:h="16840"/>
          <w:pgMar w:top="1360" w:right="860" w:bottom="280" w:left="920" w:header="720" w:footer="720" w:gutter="0"/>
          <w:cols w:space="720"/>
        </w:sectPr>
      </w:pPr>
    </w:p>
    <w:p w:rsidR="00120CE6" w:rsidRDefault="00FF26C3">
      <w:pPr>
        <w:pStyle w:val="a3"/>
        <w:spacing w:before="67"/>
        <w:ind w:right="283"/>
      </w:pPr>
      <w: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120CE6" w:rsidRDefault="00120CE6">
      <w:pPr>
        <w:pStyle w:val="a3"/>
        <w:spacing w:before="4"/>
        <w:ind w:left="0" w:firstLine="0"/>
        <w:jc w:val="left"/>
      </w:pPr>
    </w:p>
    <w:p w:rsidR="00120CE6" w:rsidRDefault="00FF26C3">
      <w:pPr>
        <w:pStyle w:val="11"/>
        <w:spacing w:line="244" w:lineRule="auto"/>
        <w:ind w:left="213" w:right="274" w:firstLine="710"/>
      </w:pPr>
      <w:r>
        <w:t xml:space="preserve">Модуль «Взаимодействие с родителями (законными </w:t>
      </w:r>
      <w:r>
        <w:rPr>
          <w:spacing w:val="-2"/>
        </w:rPr>
        <w:t>представителями)»</w:t>
      </w:r>
    </w:p>
    <w:p w:rsidR="00120CE6" w:rsidRDefault="00FF26C3">
      <w:pPr>
        <w:pStyle w:val="a3"/>
        <w:ind w:right="276"/>
      </w:pPr>
      <w:r>
        <w:t>Реализация воспитательного потенциала взаимодействия с родителями (законными представителями) обучающихся предусматривает:</w:t>
      </w:r>
    </w:p>
    <w:p w:rsidR="00120CE6" w:rsidRDefault="00FF26C3">
      <w:pPr>
        <w:pStyle w:val="a4"/>
        <w:numPr>
          <w:ilvl w:val="0"/>
          <w:numId w:val="17"/>
        </w:numPr>
        <w:tabs>
          <w:tab w:val="left" w:pos="1086"/>
        </w:tabs>
        <w:ind w:right="279" w:firstLine="710"/>
        <w:rPr>
          <w:sz w:val="28"/>
        </w:rPr>
      </w:pPr>
      <w:r>
        <w:rPr>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120CE6" w:rsidRDefault="00FF26C3">
      <w:pPr>
        <w:pStyle w:val="a4"/>
        <w:numPr>
          <w:ilvl w:val="0"/>
          <w:numId w:val="17"/>
        </w:numPr>
        <w:tabs>
          <w:tab w:val="left" w:pos="1086"/>
        </w:tabs>
        <w:ind w:right="272" w:firstLine="710"/>
        <w:rPr>
          <w:sz w:val="28"/>
        </w:rPr>
      </w:pPr>
      <w:r>
        <w:rPr>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20CE6" w:rsidRDefault="00FF26C3">
      <w:pPr>
        <w:pStyle w:val="a4"/>
        <w:numPr>
          <w:ilvl w:val="0"/>
          <w:numId w:val="17"/>
        </w:numPr>
        <w:tabs>
          <w:tab w:val="left" w:pos="1086"/>
        </w:tabs>
        <w:ind w:right="278" w:firstLine="710"/>
        <w:rPr>
          <w:sz w:val="28"/>
        </w:rPr>
      </w:pPr>
      <w:r>
        <w:rPr>
          <w:sz w:val="28"/>
        </w:rPr>
        <w:t>родительские дни, в которые родители (законные представители) могут посещать уроки и внеурочные занятия;</w:t>
      </w:r>
    </w:p>
    <w:p w:rsidR="00120CE6" w:rsidRDefault="00FF26C3">
      <w:pPr>
        <w:pStyle w:val="a4"/>
        <w:numPr>
          <w:ilvl w:val="0"/>
          <w:numId w:val="17"/>
        </w:numPr>
        <w:tabs>
          <w:tab w:val="left" w:pos="1086"/>
        </w:tabs>
        <w:ind w:right="273" w:firstLine="710"/>
        <w:rPr>
          <w:sz w:val="28"/>
        </w:rPr>
      </w:pPr>
      <w:r>
        <w:rPr>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20CE6" w:rsidRDefault="00FF26C3">
      <w:pPr>
        <w:pStyle w:val="a4"/>
        <w:numPr>
          <w:ilvl w:val="0"/>
          <w:numId w:val="17"/>
        </w:numPr>
        <w:tabs>
          <w:tab w:val="left" w:pos="1086"/>
        </w:tabs>
        <w:ind w:right="273" w:firstLine="710"/>
        <w:rPr>
          <w:sz w:val="28"/>
        </w:rPr>
      </w:pPr>
      <w:r>
        <w:rPr>
          <w:sz w:val="28"/>
        </w:rPr>
        <w:t xml:space="preserve">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w:t>
      </w:r>
      <w:r>
        <w:rPr>
          <w:spacing w:val="-2"/>
          <w:sz w:val="28"/>
        </w:rPr>
        <w:t>деятельность;</w:t>
      </w:r>
    </w:p>
    <w:p w:rsidR="00120CE6" w:rsidRDefault="00FF26C3">
      <w:pPr>
        <w:pStyle w:val="a4"/>
        <w:numPr>
          <w:ilvl w:val="0"/>
          <w:numId w:val="17"/>
        </w:numPr>
        <w:tabs>
          <w:tab w:val="left" w:pos="1086"/>
        </w:tabs>
        <w:ind w:right="275" w:firstLine="710"/>
        <w:rPr>
          <w:sz w:val="28"/>
        </w:rPr>
      </w:pPr>
      <w:r>
        <w:rPr>
          <w:sz w:val="28"/>
        </w:rPr>
        <w:t>привлечение родителей (законных представителей) к подготовке и проведению классных и общешкольных мероприятий;</w:t>
      </w:r>
    </w:p>
    <w:p w:rsidR="00120CE6" w:rsidRDefault="00FF26C3">
      <w:pPr>
        <w:pStyle w:val="11"/>
        <w:spacing w:before="312" w:line="319" w:lineRule="exact"/>
        <w:ind w:left="923"/>
        <w:jc w:val="left"/>
      </w:pPr>
      <w:r>
        <w:t>Модуль</w:t>
      </w:r>
      <w:r>
        <w:rPr>
          <w:spacing w:val="-2"/>
        </w:rPr>
        <w:t>«Самоуправление»</w:t>
      </w:r>
    </w:p>
    <w:p w:rsidR="00120CE6" w:rsidRDefault="00FF26C3">
      <w:pPr>
        <w:pStyle w:val="a3"/>
        <w:spacing w:line="242" w:lineRule="auto"/>
        <w:jc w:val="left"/>
      </w:pPr>
      <w:r>
        <w:t>Реализация воспитательного потенциала ученического самоуправления в общеобразовательной организации предусматривает:</w:t>
      </w:r>
    </w:p>
    <w:p w:rsidR="00120CE6" w:rsidRDefault="00FF26C3">
      <w:pPr>
        <w:pStyle w:val="a4"/>
        <w:numPr>
          <w:ilvl w:val="0"/>
          <w:numId w:val="17"/>
        </w:numPr>
        <w:tabs>
          <w:tab w:val="left" w:pos="1086"/>
        </w:tabs>
        <w:ind w:right="283" w:firstLine="710"/>
        <w:jc w:val="left"/>
        <w:rPr>
          <w:sz w:val="28"/>
        </w:rPr>
      </w:pPr>
      <w:r>
        <w:rPr>
          <w:sz w:val="28"/>
        </w:rPr>
        <w:t>организациюидеятельностьоргановученическогосамоуправления (совет обучающихся или др.), избранных обучающимися;</w:t>
      </w:r>
    </w:p>
    <w:p w:rsidR="00120CE6" w:rsidRDefault="00FF26C3">
      <w:pPr>
        <w:pStyle w:val="a4"/>
        <w:numPr>
          <w:ilvl w:val="0"/>
          <w:numId w:val="17"/>
        </w:numPr>
        <w:tabs>
          <w:tab w:val="left" w:pos="1086"/>
          <w:tab w:val="left" w:pos="3111"/>
          <w:tab w:val="left" w:pos="4511"/>
          <w:tab w:val="left" w:pos="6415"/>
          <w:tab w:val="left" w:pos="8635"/>
        </w:tabs>
        <w:ind w:right="281" w:firstLine="710"/>
        <w:jc w:val="left"/>
        <w:rPr>
          <w:sz w:val="28"/>
        </w:rPr>
      </w:pPr>
      <w:r>
        <w:rPr>
          <w:spacing w:val="-2"/>
          <w:sz w:val="28"/>
        </w:rPr>
        <w:t>представление</w:t>
      </w:r>
      <w:r>
        <w:rPr>
          <w:sz w:val="28"/>
        </w:rPr>
        <w:tab/>
      </w:r>
      <w:r>
        <w:rPr>
          <w:spacing w:val="-2"/>
          <w:sz w:val="28"/>
        </w:rPr>
        <w:t>органами</w:t>
      </w:r>
      <w:r>
        <w:rPr>
          <w:sz w:val="28"/>
        </w:rPr>
        <w:tab/>
      </w:r>
      <w:r>
        <w:rPr>
          <w:spacing w:val="-2"/>
          <w:sz w:val="28"/>
        </w:rPr>
        <w:t>ученического</w:t>
      </w:r>
      <w:r>
        <w:rPr>
          <w:sz w:val="28"/>
        </w:rPr>
        <w:tab/>
      </w:r>
      <w:r>
        <w:rPr>
          <w:spacing w:val="-2"/>
          <w:sz w:val="28"/>
        </w:rPr>
        <w:t>самоуправления</w:t>
      </w:r>
      <w:r>
        <w:rPr>
          <w:sz w:val="28"/>
        </w:rPr>
        <w:tab/>
      </w:r>
      <w:r>
        <w:rPr>
          <w:spacing w:val="-2"/>
          <w:sz w:val="28"/>
        </w:rPr>
        <w:t xml:space="preserve">интересов </w:t>
      </w:r>
      <w:r>
        <w:rPr>
          <w:sz w:val="28"/>
        </w:rPr>
        <w:t>обучающихся в процессе управления общеобразовательной организацией;</w:t>
      </w:r>
    </w:p>
    <w:p w:rsidR="00120CE6" w:rsidRDefault="00FF26C3">
      <w:pPr>
        <w:pStyle w:val="a4"/>
        <w:numPr>
          <w:ilvl w:val="0"/>
          <w:numId w:val="17"/>
        </w:numPr>
        <w:tabs>
          <w:tab w:val="left" w:pos="1086"/>
        </w:tabs>
        <w:ind w:right="282" w:firstLine="710"/>
        <w:jc w:val="left"/>
        <w:rPr>
          <w:sz w:val="28"/>
        </w:rPr>
      </w:pPr>
      <w:r>
        <w:rPr>
          <w:sz w:val="28"/>
        </w:rPr>
        <w:t>защитуорганамиученическогосамоуправлениязаконныхинтересови прав обучающихся;</w:t>
      </w:r>
    </w:p>
    <w:p w:rsidR="00120CE6" w:rsidRDefault="00FF26C3">
      <w:pPr>
        <w:pStyle w:val="11"/>
        <w:spacing w:before="321" w:line="319" w:lineRule="exact"/>
        <w:ind w:left="923"/>
      </w:pPr>
      <w:r>
        <w:t>Модуль«Профилактикаи</w:t>
      </w:r>
      <w:r>
        <w:rPr>
          <w:spacing w:val="-2"/>
        </w:rPr>
        <w:t>безопасность»</w:t>
      </w:r>
    </w:p>
    <w:p w:rsidR="00120CE6" w:rsidRDefault="00FF26C3">
      <w:pPr>
        <w:pStyle w:val="a3"/>
        <w:ind w:right="281"/>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rsidR="00120CE6" w:rsidRDefault="00FF26C3">
      <w:pPr>
        <w:pStyle w:val="a4"/>
        <w:numPr>
          <w:ilvl w:val="0"/>
          <w:numId w:val="17"/>
        </w:numPr>
        <w:tabs>
          <w:tab w:val="left" w:pos="1086"/>
        </w:tabs>
        <w:spacing w:line="242" w:lineRule="auto"/>
        <w:ind w:right="272" w:firstLine="710"/>
        <w:rPr>
          <w:sz w:val="28"/>
        </w:rPr>
      </w:pPr>
      <w:r>
        <w:rPr>
          <w:sz w:val="28"/>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обеспечениябезопасностижизнедеятельностикакусловияуспешной</w:t>
      </w:r>
    </w:p>
    <w:p w:rsidR="00120CE6" w:rsidRDefault="00120CE6">
      <w:pPr>
        <w:spacing w:line="242" w:lineRule="auto"/>
        <w:jc w:val="both"/>
        <w:rPr>
          <w:sz w:val="28"/>
        </w:rPr>
        <w:sectPr w:rsidR="00120CE6">
          <w:pgSz w:w="11910" w:h="16840"/>
          <w:pgMar w:top="1040" w:right="860" w:bottom="280" w:left="920" w:header="720" w:footer="720" w:gutter="0"/>
          <w:cols w:space="720"/>
        </w:sectPr>
      </w:pPr>
    </w:p>
    <w:p w:rsidR="00120CE6" w:rsidRDefault="00FF26C3">
      <w:pPr>
        <w:pStyle w:val="a3"/>
        <w:spacing w:before="67" w:line="322" w:lineRule="exact"/>
        <w:ind w:firstLine="0"/>
      </w:pPr>
      <w:r>
        <w:rPr>
          <w:spacing w:val="-2"/>
        </w:rPr>
        <w:lastRenderedPageBreak/>
        <w:t>воспитательнойдеятельности;</w:t>
      </w:r>
    </w:p>
    <w:p w:rsidR="00120CE6" w:rsidRDefault="00FF26C3">
      <w:pPr>
        <w:pStyle w:val="a4"/>
        <w:numPr>
          <w:ilvl w:val="0"/>
          <w:numId w:val="17"/>
        </w:numPr>
        <w:tabs>
          <w:tab w:val="left" w:pos="1086"/>
        </w:tabs>
        <w:ind w:right="269" w:firstLine="710"/>
        <w:rPr>
          <w:sz w:val="28"/>
        </w:rPr>
      </w:pPr>
      <w:r>
        <w:rPr>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20CE6" w:rsidRDefault="00FF26C3">
      <w:pPr>
        <w:pStyle w:val="a4"/>
        <w:numPr>
          <w:ilvl w:val="0"/>
          <w:numId w:val="17"/>
        </w:numPr>
        <w:tabs>
          <w:tab w:val="left" w:pos="1086"/>
        </w:tabs>
        <w:spacing w:before="4"/>
        <w:ind w:right="279" w:firstLine="710"/>
        <w:rPr>
          <w:sz w:val="28"/>
        </w:rPr>
      </w:pPr>
      <w:r>
        <w:rPr>
          <w:sz w:val="28"/>
        </w:rPr>
        <w:t>проведение коррекционно-воспитательной работы с обучающимсягрупп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w:t>
      </w:r>
    </w:p>
    <w:p w:rsidR="00120CE6" w:rsidRDefault="00FF26C3">
      <w:pPr>
        <w:pStyle w:val="a4"/>
        <w:numPr>
          <w:ilvl w:val="0"/>
          <w:numId w:val="17"/>
        </w:numPr>
        <w:tabs>
          <w:tab w:val="left" w:pos="1086"/>
        </w:tabs>
        <w:ind w:right="276" w:firstLine="710"/>
        <w:rPr>
          <w:sz w:val="28"/>
        </w:rPr>
      </w:pPr>
      <w:r>
        <w:rPr>
          <w:sz w:val="28"/>
        </w:rPr>
        <w:t>разработку и реализацию профилактических программ, направленныхна работу как с девиантными обучающимися, так и с их окружением; организацию межведомственного взаимодействия;</w:t>
      </w:r>
    </w:p>
    <w:p w:rsidR="00120CE6" w:rsidRDefault="00FF26C3">
      <w:pPr>
        <w:pStyle w:val="a4"/>
        <w:numPr>
          <w:ilvl w:val="0"/>
          <w:numId w:val="17"/>
        </w:numPr>
        <w:tabs>
          <w:tab w:val="left" w:pos="1086"/>
        </w:tabs>
        <w:ind w:right="273" w:firstLine="710"/>
        <w:rPr>
          <w:sz w:val="28"/>
        </w:rPr>
      </w:pPr>
      <w:r>
        <w:rPr>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w:t>
      </w:r>
    </w:p>
    <w:p w:rsidR="00120CE6" w:rsidRDefault="00FF26C3">
      <w:pPr>
        <w:pStyle w:val="a4"/>
        <w:numPr>
          <w:ilvl w:val="0"/>
          <w:numId w:val="17"/>
        </w:numPr>
        <w:tabs>
          <w:tab w:val="left" w:pos="1086"/>
        </w:tabs>
        <w:ind w:right="276" w:firstLine="710"/>
        <w:rPr>
          <w:sz w:val="28"/>
        </w:rPr>
      </w:pPr>
      <w:r>
        <w:rPr>
          <w:sz w:val="28"/>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w:t>
      </w:r>
      <w:r>
        <w:rPr>
          <w:spacing w:val="-2"/>
          <w:sz w:val="28"/>
        </w:rPr>
        <w:t>давлению;</w:t>
      </w:r>
    </w:p>
    <w:p w:rsidR="00120CE6" w:rsidRDefault="00FF26C3">
      <w:pPr>
        <w:pStyle w:val="a4"/>
        <w:numPr>
          <w:ilvl w:val="0"/>
          <w:numId w:val="17"/>
        </w:numPr>
        <w:tabs>
          <w:tab w:val="left" w:pos="1086"/>
        </w:tabs>
        <w:ind w:right="273" w:firstLine="710"/>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120CE6" w:rsidRDefault="00FF26C3">
      <w:pPr>
        <w:pStyle w:val="a4"/>
        <w:numPr>
          <w:ilvl w:val="0"/>
          <w:numId w:val="17"/>
        </w:numPr>
        <w:tabs>
          <w:tab w:val="left" w:pos="1086"/>
        </w:tabs>
        <w:spacing w:before="3"/>
        <w:ind w:right="279" w:firstLine="710"/>
        <w:rPr>
          <w:sz w:val="28"/>
        </w:rPr>
      </w:pPr>
      <w:r>
        <w:rPr>
          <w:sz w:val="28"/>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120CE6" w:rsidRDefault="00FF26C3">
      <w:pPr>
        <w:pStyle w:val="a4"/>
        <w:numPr>
          <w:ilvl w:val="0"/>
          <w:numId w:val="17"/>
        </w:numPr>
        <w:tabs>
          <w:tab w:val="left" w:pos="1086"/>
        </w:tabs>
        <w:ind w:right="269" w:firstLine="710"/>
        <w:rPr>
          <w:sz w:val="28"/>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т.д.).</w:t>
      </w:r>
    </w:p>
    <w:p w:rsidR="00120CE6" w:rsidRDefault="00120CE6">
      <w:pPr>
        <w:pStyle w:val="a3"/>
        <w:spacing w:before="2"/>
        <w:ind w:left="0" w:firstLine="0"/>
        <w:jc w:val="left"/>
      </w:pPr>
    </w:p>
    <w:p w:rsidR="00120CE6" w:rsidRDefault="00FF26C3">
      <w:pPr>
        <w:pStyle w:val="11"/>
        <w:spacing w:line="319" w:lineRule="exact"/>
        <w:ind w:left="923"/>
        <w:jc w:val="left"/>
      </w:pPr>
      <w:r>
        <w:t>Модуль«Социальное</w:t>
      </w:r>
      <w:r>
        <w:rPr>
          <w:spacing w:val="-2"/>
        </w:rPr>
        <w:t>партнёрство»</w:t>
      </w:r>
    </w:p>
    <w:p w:rsidR="00120CE6" w:rsidRDefault="00FF26C3">
      <w:pPr>
        <w:pStyle w:val="a3"/>
        <w:tabs>
          <w:tab w:val="left" w:pos="2587"/>
          <w:tab w:val="left" w:pos="4894"/>
          <w:tab w:val="left" w:pos="6582"/>
          <w:tab w:val="left" w:pos="8386"/>
        </w:tabs>
        <w:spacing w:line="242" w:lineRule="auto"/>
        <w:ind w:right="283"/>
        <w:jc w:val="left"/>
      </w:pPr>
      <w:r>
        <w:rPr>
          <w:spacing w:val="-2"/>
        </w:rPr>
        <w:t>Реализация</w:t>
      </w:r>
      <w:r>
        <w:tab/>
      </w:r>
      <w:r>
        <w:rPr>
          <w:spacing w:val="-2"/>
        </w:rPr>
        <w:t>воспитательного</w:t>
      </w:r>
      <w:r>
        <w:tab/>
      </w:r>
      <w:r>
        <w:rPr>
          <w:spacing w:val="-2"/>
        </w:rPr>
        <w:t>потенциала</w:t>
      </w:r>
      <w:r>
        <w:tab/>
      </w:r>
      <w:r>
        <w:rPr>
          <w:spacing w:val="-2"/>
        </w:rPr>
        <w:t>социального</w:t>
      </w:r>
      <w:r>
        <w:tab/>
      </w:r>
      <w:r>
        <w:rPr>
          <w:spacing w:val="-2"/>
        </w:rPr>
        <w:t>партнёрства предусматривает:</w:t>
      </w:r>
    </w:p>
    <w:p w:rsidR="00120CE6" w:rsidRDefault="00FF26C3">
      <w:pPr>
        <w:pStyle w:val="a4"/>
        <w:numPr>
          <w:ilvl w:val="0"/>
          <w:numId w:val="17"/>
        </w:numPr>
        <w:tabs>
          <w:tab w:val="left" w:pos="1086"/>
          <w:tab w:val="left" w:pos="2291"/>
          <w:tab w:val="left" w:pos="4440"/>
          <w:tab w:val="left" w:pos="7616"/>
          <w:tab w:val="left" w:pos="8033"/>
          <w:tab w:val="left" w:pos="8752"/>
          <w:tab w:val="left" w:pos="9716"/>
        </w:tabs>
        <w:spacing w:line="320" w:lineRule="exact"/>
        <w:ind w:left="1086" w:hanging="163"/>
        <w:jc w:val="left"/>
        <w:rPr>
          <w:sz w:val="28"/>
        </w:rPr>
      </w:pPr>
      <w:r>
        <w:rPr>
          <w:spacing w:val="-2"/>
          <w:sz w:val="28"/>
        </w:rPr>
        <w:t>участие</w:t>
      </w:r>
      <w:r>
        <w:rPr>
          <w:sz w:val="28"/>
        </w:rPr>
        <w:tab/>
      </w:r>
      <w:r>
        <w:rPr>
          <w:spacing w:val="-2"/>
          <w:sz w:val="28"/>
        </w:rPr>
        <w:t>представителей</w:t>
      </w:r>
      <w:r>
        <w:rPr>
          <w:sz w:val="28"/>
        </w:rPr>
        <w:tab/>
      </w:r>
      <w:r>
        <w:rPr>
          <w:spacing w:val="-2"/>
          <w:sz w:val="28"/>
        </w:rPr>
        <w:t>организаций-партнёров,</w:t>
      </w:r>
      <w:r>
        <w:rPr>
          <w:sz w:val="28"/>
        </w:rPr>
        <w:tab/>
      </w:r>
      <w:r>
        <w:rPr>
          <w:spacing w:val="-10"/>
          <w:sz w:val="28"/>
        </w:rPr>
        <w:t>в</w:t>
      </w:r>
      <w:r>
        <w:rPr>
          <w:sz w:val="28"/>
        </w:rPr>
        <w:tab/>
      </w:r>
      <w:r>
        <w:rPr>
          <w:spacing w:val="-5"/>
          <w:sz w:val="28"/>
        </w:rPr>
        <w:t>том</w:t>
      </w:r>
      <w:r>
        <w:rPr>
          <w:sz w:val="28"/>
        </w:rPr>
        <w:tab/>
      </w:r>
      <w:r>
        <w:rPr>
          <w:spacing w:val="-2"/>
          <w:sz w:val="28"/>
        </w:rPr>
        <w:t>числе</w:t>
      </w:r>
      <w:r>
        <w:rPr>
          <w:sz w:val="28"/>
        </w:rPr>
        <w:tab/>
      </w:r>
      <w:r>
        <w:rPr>
          <w:spacing w:val="-10"/>
          <w:sz w:val="28"/>
        </w:rPr>
        <w:t>в</w:t>
      </w:r>
    </w:p>
    <w:p w:rsidR="00120CE6" w:rsidRDefault="00120CE6">
      <w:pPr>
        <w:spacing w:line="320" w:lineRule="exact"/>
        <w:rPr>
          <w:sz w:val="28"/>
        </w:rPr>
        <w:sectPr w:rsidR="00120CE6">
          <w:pgSz w:w="11910" w:h="16840"/>
          <w:pgMar w:top="1040" w:right="860" w:bottom="280" w:left="920" w:header="720" w:footer="720" w:gutter="0"/>
          <w:cols w:space="720"/>
        </w:sectPr>
      </w:pPr>
    </w:p>
    <w:p w:rsidR="00120CE6" w:rsidRDefault="00FF26C3">
      <w:pPr>
        <w:pStyle w:val="a3"/>
        <w:spacing w:before="67"/>
        <w:ind w:right="278" w:firstLine="0"/>
      </w:pPr>
      <w:r>
        <w:lastRenderedPageBreak/>
        <w:t>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воспитательнойработы(дниоткрытыхдверей,государственные,региональные, школьные праздники, торжественные мероприятия и т.п.);</w:t>
      </w:r>
    </w:p>
    <w:p w:rsidR="00120CE6" w:rsidRDefault="00FF26C3">
      <w:pPr>
        <w:pStyle w:val="a4"/>
        <w:numPr>
          <w:ilvl w:val="0"/>
          <w:numId w:val="17"/>
        </w:numPr>
        <w:tabs>
          <w:tab w:val="left" w:pos="1086"/>
        </w:tabs>
        <w:spacing w:before="4"/>
        <w:ind w:right="274" w:firstLine="710"/>
        <w:rPr>
          <w:sz w:val="28"/>
        </w:rPr>
      </w:pPr>
      <w:r>
        <w:rPr>
          <w:sz w:val="28"/>
        </w:rPr>
        <w:t>участие представителей организаций-партнёров в проведении внеурочных занятий, внешкольных мероприятий соответствующей тематической направленности;</w:t>
      </w:r>
    </w:p>
    <w:p w:rsidR="00120CE6" w:rsidRDefault="00120CE6">
      <w:pPr>
        <w:pStyle w:val="a3"/>
        <w:spacing w:before="4"/>
        <w:ind w:left="0" w:firstLine="0"/>
        <w:jc w:val="left"/>
      </w:pPr>
    </w:p>
    <w:p w:rsidR="00120CE6" w:rsidRDefault="00FF26C3">
      <w:pPr>
        <w:pStyle w:val="11"/>
        <w:spacing w:line="320" w:lineRule="exact"/>
        <w:ind w:left="923"/>
      </w:pPr>
      <w:r>
        <w:t>Модуль</w:t>
      </w:r>
      <w:r>
        <w:rPr>
          <w:spacing w:val="-2"/>
        </w:rPr>
        <w:t>«Профориентация»</w:t>
      </w:r>
    </w:p>
    <w:p w:rsidR="00120CE6" w:rsidRDefault="00FF26C3">
      <w:pPr>
        <w:pStyle w:val="a3"/>
        <w:ind w:right="282"/>
      </w:pPr>
      <w:r>
        <w:t>Реализация воспитательного потенциала профориентационной работы общеобразовательной организации предусматривает:</w:t>
      </w:r>
    </w:p>
    <w:p w:rsidR="00120CE6" w:rsidRDefault="00FF26C3">
      <w:pPr>
        <w:pStyle w:val="a4"/>
        <w:numPr>
          <w:ilvl w:val="0"/>
          <w:numId w:val="17"/>
        </w:numPr>
        <w:tabs>
          <w:tab w:val="left" w:pos="1086"/>
        </w:tabs>
        <w:ind w:right="271" w:firstLine="710"/>
        <w:rPr>
          <w:sz w:val="28"/>
        </w:rPr>
      </w:pPr>
      <w:r>
        <w:rPr>
          <w:sz w:val="28"/>
        </w:rPr>
        <w:t>профориентационные игры (симуляции, деловые игры, квесты, кейсы), расширяющие знания о профессиях, способах выбора профессий,особенностях, условиях разной профессиональной деятельности;</w:t>
      </w:r>
    </w:p>
    <w:p w:rsidR="00120CE6" w:rsidRDefault="00FF26C3">
      <w:pPr>
        <w:pStyle w:val="a4"/>
        <w:numPr>
          <w:ilvl w:val="0"/>
          <w:numId w:val="17"/>
        </w:numPr>
        <w:tabs>
          <w:tab w:val="left" w:pos="1086"/>
        </w:tabs>
        <w:ind w:right="276" w:firstLine="710"/>
        <w:rPr>
          <w:sz w:val="28"/>
        </w:rPr>
      </w:pPr>
      <w:r>
        <w:rPr>
          <w:sz w:val="28"/>
        </w:rPr>
        <w:t>экскурсии на предприятия, в организации, дающие начальные представления о существующих профессиях и условиях работы;</w:t>
      </w:r>
    </w:p>
    <w:p w:rsidR="00120CE6" w:rsidRDefault="00FF26C3">
      <w:pPr>
        <w:pStyle w:val="a4"/>
        <w:numPr>
          <w:ilvl w:val="0"/>
          <w:numId w:val="17"/>
        </w:numPr>
        <w:tabs>
          <w:tab w:val="left" w:pos="1086"/>
        </w:tabs>
        <w:spacing w:line="321" w:lineRule="exact"/>
        <w:ind w:left="1086" w:hanging="163"/>
        <w:rPr>
          <w:sz w:val="28"/>
        </w:rPr>
      </w:pPr>
      <w:r>
        <w:rPr>
          <w:sz w:val="28"/>
        </w:rPr>
        <w:t>участиевработевсероссийскихпрофориентационных</w:t>
      </w:r>
      <w:r>
        <w:rPr>
          <w:spacing w:val="-2"/>
          <w:sz w:val="28"/>
        </w:rPr>
        <w:t>проектов;</w:t>
      </w:r>
    </w:p>
    <w:p w:rsidR="00120CE6" w:rsidRDefault="00120CE6">
      <w:pPr>
        <w:pStyle w:val="a3"/>
        <w:spacing w:before="5"/>
        <w:ind w:left="0" w:firstLine="0"/>
        <w:jc w:val="left"/>
      </w:pPr>
    </w:p>
    <w:p w:rsidR="00120CE6" w:rsidRDefault="00FF26C3">
      <w:pPr>
        <w:pStyle w:val="a4"/>
        <w:numPr>
          <w:ilvl w:val="2"/>
          <w:numId w:val="16"/>
        </w:numPr>
        <w:tabs>
          <w:tab w:val="left" w:pos="1637"/>
        </w:tabs>
        <w:ind w:left="1637" w:hanging="704"/>
        <w:rPr>
          <w:b/>
          <w:sz w:val="28"/>
        </w:rPr>
      </w:pPr>
      <w:r>
        <w:rPr>
          <w:b/>
          <w:spacing w:val="-2"/>
          <w:sz w:val="28"/>
        </w:rPr>
        <w:t>ОРГАНИЗАЦИОННЫЙРАЗДЕЛ</w:t>
      </w:r>
    </w:p>
    <w:p w:rsidR="00120CE6" w:rsidRDefault="00FF26C3">
      <w:pPr>
        <w:pStyle w:val="11"/>
        <w:numPr>
          <w:ilvl w:val="3"/>
          <w:numId w:val="16"/>
        </w:numPr>
        <w:tabs>
          <w:tab w:val="left" w:pos="1848"/>
        </w:tabs>
        <w:spacing w:before="322" w:line="319" w:lineRule="exact"/>
        <w:ind w:left="1848" w:hanging="915"/>
      </w:pPr>
      <w:r>
        <w:t>Кадровое</w:t>
      </w:r>
      <w:r>
        <w:rPr>
          <w:spacing w:val="-2"/>
        </w:rPr>
        <w:t>обеспечение</w:t>
      </w:r>
    </w:p>
    <w:p w:rsidR="00120CE6" w:rsidRDefault="00FF26C3">
      <w:pPr>
        <w:pStyle w:val="a3"/>
        <w:ind w:right="272" w:firstLine="720"/>
      </w:pPr>
      <w:r>
        <w:t xml:space="preserve">Общая численность педагогов школы 10 человек, из них 5 человек осуществляют образовательную деятельность в 1-4 классах. 100% учителей имеют педагогическое образование. 3 педагога (60%) с первой квалификационной категорией, 2 педагога аттестованы на соответствие </w:t>
      </w:r>
      <w:r>
        <w:rPr>
          <w:spacing w:val="-2"/>
        </w:rPr>
        <w:t>должности.</w:t>
      </w:r>
    </w:p>
    <w:p w:rsidR="00120CE6" w:rsidRDefault="00FF26C3">
      <w:pPr>
        <w:pStyle w:val="a3"/>
        <w:spacing w:line="320" w:lineRule="exact"/>
        <w:ind w:left="933" w:firstLine="0"/>
        <w:jc w:val="left"/>
      </w:pPr>
      <w:r>
        <w:t>Кадровоеобеспечениевоспитательного</w:t>
      </w:r>
      <w:r>
        <w:rPr>
          <w:spacing w:val="-2"/>
        </w:rPr>
        <w:t>процесса:</w:t>
      </w:r>
    </w:p>
    <w:p w:rsidR="00120CE6" w:rsidRDefault="00FF26C3">
      <w:pPr>
        <w:pStyle w:val="a4"/>
        <w:numPr>
          <w:ilvl w:val="4"/>
          <w:numId w:val="16"/>
        </w:numPr>
        <w:tabs>
          <w:tab w:val="left" w:pos="1095"/>
        </w:tabs>
        <w:spacing w:line="322" w:lineRule="exact"/>
        <w:ind w:left="1095" w:hanging="162"/>
        <w:jc w:val="left"/>
        <w:rPr>
          <w:sz w:val="28"/>
        </w:rPr>
      </w:pPr>
      <w:r>
        <w:rPr>
          <w:sz w:val="28"/>
        </w:rPr>
        <w:t>заместительдиректорапоучебно-воспитательной</w:t>
      </w:r>
      <w:r>
        <w:rPr>
          <w:spacing w:val="-2"/>
          <w:sz w:val="28"/>
        </w:rPr>
        <w:t>работе;</w:t>
      </w:r>
    </w:p>
    <w:p w:rsidR="00120CE6" w:rsidRDefault="00FF26C3">
      <w:pPr>
        <w:pStyle w:val="a4"/>
        <w:numPr>
          <w:ilvl w:val="4"/>
          <w:numId w:val="16"/>
        </w:numPr>
        <w:tabs>
          <w:tab w:val="left" w:pos="1095"/>
        </w:tabs>
        <w:spacing w:line="322" w:lineRule="exact"/>
        <w:ind w:left="1095" w:hanging="162"/>
        <w:jc w:val="left"/>
        <w:rPr>
          <w:sz w:val="28"/>
        </w:rPr>
      </w:pPr>
      <w:r>
        <w:rPr>
          <w:sz w:val="28"/>
        </w:rPr>
        <w:t>классные</w:t>
      </w:r>
      <w:r>
        <w:rPr>
          <w:spacing w:val="-2"/>
          <w:sz w:val="28"/>
        </w:rPr>
        <w:t>руководители;</w:t>
      </w:r>
    </w:p>
    <w:p w:rsidR="00120CE6" w:rsidRDefault="00FF26C3">
      <w:pPr>
        <w:pStyle w:val="a4"/>
        <w:numPr>
          <w:ilvl w:val="4"/>
          <w:numId w:val="16"/>
        </w:numPr>
        <w:tabs>
          <w:tab w:val="left" w:pos="1095"/>
        </w:tabs>
        <w:ind w:left="1095" w:hanging="162"/>
        <w:jc w:val="left"/>
        <w:rPr>
          <w:sz w:val="28"/>
        </w:rPr>
      </w:pPr>
      <w:r>
        <w:rPr>
          <w:spacing w:val="-2"/>
          <w:sz w:val="28"/>
        </w:rPr>
        <w:t>педагог-психолог.</w:t>
      </w:r>
    </w:p>
    <w:p w:rsidR="00120CE6" w:rsidRDefault="00FF26C3">
      <w:pPr>
        <w:pStyle w:val="11"/>
        <w:numPr>
          <w:ilvl w:val="3"/>
          <w:numId w:val="16"/>
        </w:numPr>
        <w:tabs>
          <w:tab w:val="left" w:pos="1848"/>
        </w:tabs>
        <w:spacing w:before="2" w:line="319" w:lineRule="exact"/>
        <w:ind w:left="1848" w:hanging="915"/>
      </w:pPr>
      <w:r>
        <w:rPr>
          <w:spacing w:val="-2"/>
        </w:rPr>
        <w:t>Нормативно-методическоеобеспечение</w:t>
      </w:r>
    </w:p>
    <w:p w:rsidR="00120CE6" w:rsidRDefault="00FF26C3">
      <w:pPr>
        <w:pStyle w:val="a4"/>
        <w:numPr>
          <w:ilvl w:val="4"/>
          <w:numId w:val="16"/>
        </w:numPr>
        <w:tabs>
          <w:tab w:val="left" w:pos="1095"/>
        </w:tabs>
        <w:spacing w:line="319" w:lineRule="exact"/>
        <w:ind w:left="1095" w:hanging="162"/>
        <w:jc w:val="left"/>
        <w:rPr>
          <w:sz w:val="28"/>
        </w:rPr>
      </w:pPr>
      <w:r>
        <w:rPr>
          <w:sz w:val="28"/>
        </w:rPr>
        <w:t>Уставобразовательной</w:t>
      </w:r>
      <w:r>
        <w:rPr>
          <w:spacing w:val="-2"/>
          <w:sz w:val="28"/>
        </w:rPr>
        <w:t>организации;</w:t>
      </w:r>
    </w:p>
    <w:p w:rsidR="00120CE6" w:rsidRDefault="00FF26C3">
      <w:pPr>
        <w:pStyle w:val="a4"/>
        <w:numPr>
          <w:ilvl w:val="4"/>
          <w:numId w:val="16"/>
        </w:numPr>
        <w:tabs>
          <w:tab w:val="left" w:pos="1162"/>
        </w:tabs>
        <w:ind w:left="213" w:right="281" w:firstLine="720"/>
        <w:jc w:val="left"/>
        <w:rPr>
          <w:sz w:val="28"/>
        </w:rPr>
      </w:pPr>
      <w:r>
        <w:rPr>
          <w:sz w:val="28"/>
        </w:rPr>
        <w:t>Положениеофункциональныхобязанностяхклассногоруководителя МБОУ «ООШ с. Увальное»;</w:t>
      </w:r>
    </w:p>
    <w:p w:rsidR="00120CE6" w:rsidRDefault="00FF26C3">
      <w:pPr>
        <w:pStyle w:val="a4"/>
        <w:numPr>
          <w:ilvl w:val="4"/>
          <w:numId w:val="16"/>
        </w:numPr>
        <w:tabs>
          <w:tab w:val="left" w:pos="1240"/>
          <w:tab w:val="left" w:pos="2464"/>
          <w:tab w:val="left" w:pos="4162"/>
          <w:tab w:val="left" w:pos="5725"/>
          <w:tab w:val="left" w:pos="7598"/>
          <w:tab w:val="left" w:pos="8620"/>
          <w:tab w:val="left" w:pos="9656"/>
        </w:tabs>
        <w:spacing w:line="242" w:lineRule="auto"/>
        <w:ind w:left="213" w:right="272" w:firstLine="720"/>
        <w:jc w:val="left"/>
        <w:rPr>
          <w:sz w:val="28"/>
        </w:rPr>
      </w:pPr>
      <w:r>
        <w:rPr>
          <w:spacing w:val="-2"/>
          <w:sz w:val="28"/>
        </w:rPr>
        <w:t>Правила</w:t>
      </w:r>
      <w:r>
        <w:rPr>
          <w:sz w:val="28"/>
        </w:rPr>
        <w:tab/>
      </w:r>
      <w:r>
        <w:rPr>
          <w:spacing w:val="-2"/>
          <w:sz w:val="28"/>
        </w:rPr>
        <w:t>внутреннего</w:t>
      </w:r>
      <w:r>
        <w:rPr>
          <w:sz w:val="28"/>
        </w:rPr>
        <w:tab/>
      </w:r>
      <w:r>
        <w:rPr>
          <w:spacing w:val="-2"/>
          <w:sz w:val="28"/>
        </w:rPr>
        <w:t>распорядка</w:t>
      </w:r>
      <w:r>
        <w:rPr>
          <w:sz w:val="28"/>
        </w:rPr>
        <w:tab/>
      </w:r>
      <w:r>
        <w:rPr>
          <w:spacing w:val="-2"/>
          <w:sz w:val="28"/>
        </w:rPr>
        <w:t>обучающихся</w:t>
      </w:r>
      <w:r>
        <w:rPr>
          <w:sz w:val="28"/>
        </w:rPr>
        <w:tab/>
      </w:r>
      <w:r>
        <w:rPr>
          <w:spacing w:val="-4"/>
          <w:sz w:val="28"/>
        </w:rPr>
        <w:t>МБОУ</w:t>
      </w:r>
      <w:r>
        <w:rPr>
          <w:sz w:val="28"/>
        </w:rPr>
        <w:tab/>
      </w:r>
      <w:r>
        <w:rPr>
          <w:spacing w:val="-4"/>
          <w:sz w:val="28"/>
        </w:rPr>
        <w:t>«ООШ</w:t>
      </w:r>
      <w:r>
        <w:rPr>
          <w:sz w:val="28"/>
        </w:rPr>
        <w:tab/>
      </w:r>
      <w:r>
        <w:rPr>
          <w:spacing w:val="-6"/>
          <w:sz w:val="28"/>
        </w:rPr>
        <w:t xml:space="preserve">с. </w:t>
      </w:r>
      <w:r>
        <w:rPr>
          <w:spacing w:val="-2"/>
          <w:sz w:val="28"/>
        </w:rPr>
        <w:t>Увальное»;</w:t>
      </w:r>
    </w:p>
    <w:p w:rsidR="00120CE6" w:rsidRDefault="00FF26C3">
      <w:pPr>
        <w:pStyle w:val="a4"/>
        <w:numPr>
          <w:ilvl w:val="4"/>
          <w:numId w:val="16"/>
        </w:numPr>
        <w:tabs>
          <w:tab w:val="left" w:pos="1100"/>
        </w:tabs>
        <w:ind w:left="213" w:right="277" w:firstLine="720"/>
        <w:jc w:val="left"/>
        <w:rPr>
          <w:sz w:val="28"/>
        </w:rPr>
      </w:pPr>
      <w:r>
        <w:rPr>
          <w:sz w:val="28"/>
        </w:rPr>
        <w:t>Положение озащитеперсональныхданныхобучающихсяМБОУ «ООШ с. Увальное»;</w:t>
      </w:r>
    </w:p>
    <w:p w:rsidR="00120CE6" w:rsidRDefault="00FF26C3">
      <w:pPr>
        <w:pStyle w:val="a4"/>
        <w:numPr>
          <w:ilvl w:val="4"/>
          <w:numId w:val="16"/>
        </w:numPr>
        <w:tabs>
          <w:tab w:val="left" w:pos="1095"/>
        </w:tabs>
        <w:spacing w:line="321" w:lineRule="exact"/>
        <w:ind w:left="1095" w:hanging="162"/>
        <w:jc w:val="left"/>
        <w:rPr>
          <w:sz w:val="28"/>
        </w:rPr>
      </w:pPr>
      <w:r>
        <w:rPr>
          <w:sz w:val="28"/>
        </w:rPr>
        <w:t>Положениеошкольном</w:t>
      </w:r>
      <w:r>
        <w:rPr>
          <w:spacing w:val="-2"/>
          <w:sz w:val="28"/>
        </w:rPr>
        <w:t>театре;</w:t>
      </w:r>
    </w:p>
    <w:p w:rsidR="00120CE6" w:rsidRDefault="00FF26C3">
      <w:pPr>
        <w:pStyle w:val="a4"/>
        <w:numPr>
          <w:ilvl w:val="4"/>
          <w:numId w:val="16"/>
        </w:numPr>
        <w:tabs>
          <w:tab w:val="left" w:pos="1095"/>
        </w:tabs>
        <w:ind w:left="1095" w:hanging="162"/>
        <w:jc w:val="left"/>
        <w:rPr>
          <w:sz w:val="28"/>
        </w:rPr>
      </w:pPr>
      <w:r>
        <w:rPr>
          <w:sz w:val="28"/>
        </w:rPr>
        <w:t>Положениеошкольном</w:t>
      </w:r>
      <w:r>
        <w:rPr>
          <w:spacing w:val="-2"/>
          <w:sz w:val="28"/>
        </w:rPr>
        <w:t>хоре;</w:t>
      </w:r>
    </w:p>
    <w:p w:rsidR="00120CE6" w:rsidRDefault="00FF26C3">
      <w:pPr>
        <w:pStyle w:val="a4"/>
        <w:numPr>
          <w:ilvl w:val="4"/>
          <w:numId w:val="16"/>
        </w:numPr>
        <w:tabs>
          <w:tab w:val="left" w:pos="1095"/>
        </w:tabs>
        <w:spacing w:line="322" w:lineRule="exact"/>
        <w:ind w:left="1095" w:hanging="162"/>
        <w:jc w:val="left"/>
        <w:rPr>
          <w:sz w:val="28"/>
        </w:rPr>
      </w:pPr>
      <w:r>
        <w:rPr>
          <w:sz w:val="28"/>
        </w:rPr>
        <w:t>Положениеоделовомстиле</w:t>
      </w:r>
      <w:r>
        <w:rPr>
          <w:spacing w:val="-2"/>
          <w:sz w:val="28"/>
        </w:rPr>
        <w:t>одежды;</w:t>
      </w:r>
    </w:p>
    <w:p w:rsidR="00120CE6" w:rsidRDefault="00FF26C3">
      <w:pPr>
        <w:pStyle w:val="a4"/>
        <w:numPr>
          <w:ilvl w:val="4"/>
          <w:numId w:val="16"/>
        </w:numPr>
        <w:tabs>
          <w:tab w:val="left" w:pos="1105"/>
        </w:tabs>
        <w:ind w:left="213" w:right="273" w:firstLine="720"/>
        <w:jc w:val="left"/>
        <w:rPr>
          <w:sz w:val="28"/>
        </w:rPr>
      </w:pPr>
      <w:r>
        <w:rPr>
          <w:sz w:val="28"/>
        </w:rPr>
        <w:t>Программа развития МБОУ «ООШ с. Увальное» «Школа, устремленная в будущее";</w:t>
      </w:r>
    </w:p>
    <w:p w:rsidR="00120CE6" w:rsidRDefault="00FF26C3">
      <w:pPr>
        <w:pStyle w:val="a4"/>
        <w:numPr>
          <w:ilvl w:val="4"/>
          <w:numId w:val="16"/>
        </w:numPr>
        <w:tabs>
          <w:tab w:val="left" w:pos="1119"/>
        </w:tabs>
        <w:spacing w:line="321" w:lineRule="exact"/>
        <w:ind w:left="1119" w:hanging="186"/>
        <w:jc w:val="left"/>
        <w:rPr>
          <w:sz w:val="28"/>
        </w:rPr>
      </w:pPr>
      <w:r>
        <w:rPr>
          <w:sz w:val="28"/>
        </w:rPr>
        <w:t>Положениеокомиссиипоурегулированиюспоровмежду</w:t>
      </w:r>
      <w:r>
        <w:rPr>
          <w:spacing w:val="-2"/>
          <w:sz w:val="28"/>
        </w:rPr>
        <w:t>участниками</w:t>
      </w:r>
    </w:p>
    <w:p w:rsidR="00120CE6" w:rsidRDefault="00120CE6">
      <w:pPr>
        <w:spacing w:line="321" w:lineRule="exact"/>
        <w:rPr>
          <w:sz w:val="28"/>
        </w:rPr>
        <w:sectPr w:rsidR="00120CE6">
          <w:pgSz w:w="11910" w:h="16840"/>
          <w:pgMar w:top="1040" w:right="860" w:bottom="280" w:left="920" w:header="720" w:footer="720" w:gutter="0"/>
          <w:cols w:space="720"/>
        </w:sectPr>
      </w:pPr>
    </w:p>
    <w:p w:rsidR="00120CE6" w:rsidRDefault="00FF26C3">
      <w:pPr>
        <w:pStyle w:val="a3"/>
        <w:spacing w:before="67"/>
        <w:ind w:firstLine="0"/>
      </w:pPr>
      <w:r>
        <w:lastRenderedPageBreak/>
        <w:t>образовательныхотношенийМБОУ«ООШс.</w:t>
      </w:r>
      <w:r>
        <w:rPr>
          <w:spacing w:val="-2"/>
        </w:rPr>
        <w:t>Увальное»;</w:t>
      </w:r>
    </w:p>
    <w:p w:rsidR="00120CE6" w:rsidRDefault="00FF26C3">
      <w:pPr>
        <w:pStyle w:val="11"/>
        <w:numPr>
          <w:ilvl w:val="3"/>
          <w:numId w:val="16"/>
        </w:numPr>
        <w:tabs>
          <w:tab w:val="left" w:pos="1844"/>
        </w:tabs>
        <w:spacing w:before="5"/>
        <w:ind w:left="213" w:right="275" w:firstLine="720"/>
      </w:pPr>
      <w:r>
        <w:t>Условия работы с обучающимися с особыми образовательными потребностями</w:t>
      </w:r>
    </w:p>
    <w:p w:rsidR="00120CE6" w:rsidRDefault="00FF26C3">
      <w:pPr>
        <w:pStyle w:val="a3"/>
        <w:ind w:right="269" w:firstLine="720"/>
      </w:pPr>
      <w:r>
        <w:t>В воспитательной работе с категориями обучающихся, имеющих особые образовательные потребности:обучающихся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rsidR="00120CE6" w:rsidRDefault="00FF26C3">
      <w:pPr>
        <w:pStyle w:val="21"/>
        <w:spacing w:before="3" w:line="240" w:lineRule="auto"/>
        <w:ind w:left="213" w:right="278" w:firstLine="720"/>
      </w:pPr>
      <w:r>
        <w:t>Особыми задачами воспитания обучающихся с особыми образовательными потребностями являются:</w:t>
      </w:r>
    </w:p>
    <w:p w:rsidR="00120CE6" w:rsidRDefault="00FF26C3">
      <w:pPr>
        <w:pStyle w:val="a4"/>
        <w:numPr>
          <w:ilvl w:val="4"/>
          <w:numId w:val="16"/>
        </w:numPr>
        <w:tabs>
          <w:tab w:val="left" w:pos="1095"/>
        </w:tabs>
        <w:ind w:left="213" w:right="273" w:firstLine="720"/>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20CE6" w:rsidRDefault="00FF26C3">
      <w:pPr>
        <w:pStyle w:val="a4"/>
        <w:numPr>
          <w:ilvl w:val="4"/>
          <w:numId w:val="16"/>
        </w:numPr>
        <w:tabs>
          <w:tab w:val="left" w:pos="1095"/>
        </w:tabs>
        <w:ind w:left="213" w:right="278" w:firstLine="720"/>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rsidR="00120CE6" w:rsidRDefault="00FF26C3">
      <w:pPr>
        <w:pStyle w:val="a4"/>
        <w:numPr>
          <w:ilvl w:val="4"/>
          <w:numId w:val="16"/>
        </w:numPr>
        <w:tabs>
          <w:tab w:val="left" w:pos="1095"/>
        </w:tabs>
        <w:ind w:left="213" w:right="276" w:firstLine="720"/>
        <w:rPr>
          <w:sz w:val="28"/>
        </w:rPr>
      </w:pPr>
      <w:r>
        <w:rPr>
          <w:sz w:val="28"/>
        </w:rPr>
        <w:t>построение воспитательной деятельности с учётом индивидуальных особенностей и возможностей каждого обучающегося;</w:t>
      </w:r>
    </w:p>
    <w:p w:rsidR="00120CE6" w:rsidRDefault="00FF26C3">
      <w:pPr>
        <w:pStyle w:val="a4"/>
        <w:numPr>
          <w:ilvl w:val="4"/>
          <w:numId w:val="16"/>
        </w:numPr>
        <w:tabs>
          <w:tab w:val="left" w:pos="1095"/>
        </w:tabs>
        <w:ind w:left="213" w:right="269" w:firstLine="720"/>
        <w:rPr>
          <w:sz w:val="28"/>
        </w:rPr>
      </w:pPr>
      <w:r>
        <w:rPr>
          <w:sz w:val="28"/>
        </w:rPr>
        <w:t>обеспечение психолого-педагогической поддержки семейобучающихся, содействие повышению уровня их педагогической, психологической, медико- социальной компетентности.</w:t>
      </w:r>
    </w:p>
    <w:p w:rsidR="00120CE6" w:rsidRDefault="00FF26C3">
      <w:pPr>
        <w:ind w:left="213" w:right="282" w:firstLine="720"/>
        <w:jc w:val="both"/>
        <w:rPr>
          <w:i/>
          <w:sz w:val="28"/>
        </w:rPr>
      </w:pPr>
      <w:r>
        <w:rPr>
          <w:i/>
          <w:sz w:val="28"/>
        </w:rPr>
        <w:t>Приорганизации воспитания обучающихсясособыми образовательными потребностями осуществляется ориентация на:</w:t>
      </w:r>
    </w:p>
    <w:p w:rsidR="00120CE6" w:rsidRDefault="00FF26C3">
      <w:pPr>
        <w:pStyle w:val="a4"/>
        <w:numPr>
          <w:ilvl w:val="4"/>
          <w:numId w:val="16"/>
        </w:numPr>
        <w:tabs>
          <w:tab w:val="left" w:pos="1095"/>
        </w:tabs>
        <w:ind w:left="213" w:right="281" w:firstLine="720"/>
        <w:rPr>
          <w:sz w:val="28"/>
        </w:rPr>
      </w:pPr>
      <w:r>
        <w:rPr>
          <w:sz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20CE6" w:rsidRDefault="00FF26C3">
      <w:pPr>
        <w:pStyle w:val="a4"/>
        <w:numPr>
          <w:ilvl w:val="4"/>
          <w:numId w:val="16"/>
        </w:numPr>
        <w:tabs>
          <w:tab w:val="left" w:pos="1095"/>
        </w:tabs>
        <w:ind w:left="213" w:right="274" w:firstLine="720"/>
        <w:rPr>
          <w:sz w:val="28"/>
        </w:rPr>
      </w:pPr>
      <w:r>
        <w:rPr>
          <w:sz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w:t>
      </w:r>
    </w:p>
    <w:p w:rsidR="00120CE6" w:rsidRDefault="00FF26C3">
      <w:pPr>
        <w:pStyle w:val="a4"/>
        <w:numPr>
          <w:ilvl w:val="4"/>
          <w:numId w:val="16"/>
        </w:numPr>
        <w:tabs>
          <w:tab w:val="left" w:pos="1095"/>
        </w:tabs>
        <w:ind w:left="213" w:right="276" w:firstLine="720"/>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rsidR="00120CE6" w:rsidRDefault="00FF26C3">
      <w:pPr>
        <w:pStyle w:val="11"/>
        <w:numPr>
          <w:ilvl w:val="3"/>
          <w:numId w:val="16"/>
        </w:numPr>
        <w:tabs>
          <w:tab w:val="left" w:pos="1848"/>
        </w:tabs>
        <w:spacing w:before="315"/>
        <w:ind w:left="213" w:right="279" w:firstLine="720"/>
      </w:pPr>
      <w:r>
        <w:t>Система поощрения социальной успешности и проявлений активной жизненной позиции обучающихся</w:t>
      </w:r>
    </w:p>
    <w:p w:rsidR="00120CE6" w:rsidRDefault="00FF26C3">
      <w:pPr>
        <w:pStyle w:val="a3"/>
        <w:ind w:right="269" w:firstLine="720"/>
      </w:pPr>
      <w:r>
        <w:t>В МБОУ «ООШ с. Увальное »создан электронный банк данных, куда вносится информация об индивидуальных и коллективных победах обучающихся, призёрах и участников конкурсов, соревнований, фестивалей муниципального, регионального, всероссийского уровней.</w:t>
      </w:r>
    </w:p>
    <w:p w:rsidR="00120CE6" w:rsidRDefault="00FF26C3">
      <w:pPr>
        <w:pStyle w:val="a3"/>
        <w:spacing w:line="242" w:lineRule="auto"/>
        <w:ind w:right="271" w:firstLine="720"/>
      </w:pPr>
      <w:r>
        <w:t xml:space="preserve">На уровне каждого классного коллектива ежемесячно ведетсямониторинг социальной успешности и проявлений активной жизненной </w:t>
      </w:r>
      <w:r>
        <w:rPr>
          <w:spacing w:val="-2"/>
        </w:rPr>
        <w:t>позиции.</w:t>
      </w:r>
    </w:p>
    <w:p w:rsidR="00120CE6" w:rsidRDefault="00FF26C3">
      <w:pPr>
        <w:pStyle w:val="a3"/>
        <w:ind w:right="278" w:firstLine="720"/>
      </w:pPr>
      <w:r>
        <w:t>Достижения учащихся в области творчества и спорта отражаются насайте школы, а также на информационных стендах.</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ind w:right="274" w:firstLine="720"/>
      </w:pPr>
      <w:r>
        <w:lastRenderedPageBreak/>
        <w:t>Оценивание индивидуальных достижений учащихся осуществляется классным руководителем на основании индивидуального прогресса учеников. На основании оценки индивидуальных достижений учащихся классный руководитель делает выводы об уровне:</w:t>
      </w:r>
    </w:p>
    <w:p w:rsidR="00120CE6" w:rsidRDefault="00FF26C3">
      <w:pPr>
        <w:pStyle w:val="a4"/>
        <w:numPr>
          <w:ilvl w:val="0"/>
          <w:numId w:val="15"/>
        </w:numPr>
        <w:tabs>
          <w:tab w:val="left" w:pos="1139"/>
        </w:tabs>
        <w:spacing w:before="4"/>
        <w:ind w:right="275" w:firstLine="720"/>
        <w:rPr>
          <w:sz w:val="28"/>
        </w:rPr>
      </w:pPr>
      <w:r>
        <w:rPr>
          <w:sz w:val="28"/>
        </w:rPr>
        <w:t>сформированности у учащихся способности ксамоорганизациис целью постановки и решения учебно-познавательных и учебно-практических задач;</w:t>
      </w:r>
    </w:p>
    <w:p w:rsidR="00120CE6" w:rsidRDefault="00FF26C3">
      <w:pPr>
        <w:pStyle w:val="a4"/>
        <w:numPr>
          <w:ilvl w:val="0"/>
          <w:numId w:val="15"/>
        </w:numPr>
        <w:tabs>
          <w:tab w:val="left" w:pos="1297"/>
        </w:tabs>
        <w:ind w:right="277" w:firstLine="792"/>
        <w:rPr>
          <w:sz w:val="28"/>
        </w:rPr>
      </w:pPr>
      <w:r>
        <w:rPr>
          <w:sz w:val="28"/>
        </w:rPr>
        <w:t xml:space="preserve">индивидуального прогресса в основных сферах развития личности (мотивационно-смысловой, познавательной, эмоциональной, волевой) и </w:t>
      </w:r>
      <w:r>
        <w:rPr>
          <w:spacing w:val="-2"/>
          <w:sz w:val="28"/>
        </w:rPr>
        <w:t>саморегуляции.</w:t>
      </w:r>
    </w:p>
    <w:p w:rsidR="00120CE6" w:rsidRDefault="00FF26C3">
      <w:pPr>
        <w:pStyle w:val="a3"/>
        <w:ind w:right="270" w:firstLine="720"/>
      </w:pPr>
      <w:r>
        <w:t xml:space="preserve">Формы поощрения социальной успешности и проявлений активной жизненной позиции обучающихся: за участие, победу, призовые места в конкурсах, мероприятиях, проектах,акциях, проводимых в школе, учащиеся награждаются дипломами, грамотами, благодарственными письмами, </w:t>
      </w:r>
      <w:r>
        <w:rPr>
          <w:spacing w:val="-2"/>
        </w:rPr>
        <w:t>сертификатами.</w:t>
      </w:r>
    </w:p>
    <w:p w:rsidR="00120CE6" w:rsidRDefault="00120CE6">
      <w:pPr>
        <w:pStyle w:val="a3"/>
        <w:spacing w:before="3"/>
        <w:ind w:left="0" w:firstLine="0"/>
        <w:jc w:val="left"/>
      </w:pPr>
    </w:p>
    <w:p w:rsidR="00120CE6" w:rsidRDefault="00FF26C3">
      <w:pPr>
        <w:pStyle w:val="11"/>
        <w:numPr>
          <w:ilvl w:val="3"/>
          <w:numId w:val="16"/>
        </w:numPr>
        <w:tabs>
          <w:tab w:val="left" w:pos="1848"/>
        </w:tabs>
        <w:spacing w:line="319" w:lineRule="exact"/>
        <w:ind w:left="1848" w:hanging="915"/>
      </w:pPr>
      <w:r>
        <w:t>Анализвоспитательного</w:t>
      </w:r>
      <w:r>
        <w:rPr>
          <w:spacing w:val="-2"/>
        </w:rPr>
        <w:t>процесса</w:t>
      </w:r>
    </w:p>
    <w:p w:rsidR="00120CE6" w:rsidRDefault="00FF26C3">
      <w:pPr>
        <w:pStyle w:val="a3"/>
        <w:ind w:right="281" w:firstLine="72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w:t>
      </w:r>
    </w:p>
    <w:p w:rsidR="00120CE6" w:rsidRDefault="00FF26C3">
      <w:pPr>
        <w:pStyle w:val="a3"/>
        <w:ind w:right="271" w:firstLine="720"/>
      </w:pPr>
      <w:r>
        <w:t xml:space="preserve">Основным методом анализа воспитательного процесса в образовательной организацииявляется </w:t>
      </w:r>
      <w:r>
        <w:rPr>
          <w:i/>
        </w:rPr>
        <w:t xml:space="preserve">ежегодныйсамоанализ воспитательнойработы </w:t>
      </w:r>
      <w:r>
        <w:t>с целью выявления основных проблем и последующего их решения с привлечением(при необходимости) внешних экспертов, специалистов.</w:t>
      </w:r>
    </w:p>
    <w:p w:rsidR="00120CE6" w:rsidRDefault="00FF26C3">
      <w:pPr>
        <w:pStyle w:val="a3"/>
        <w:ind w:right="273" w:firstLine="720"/>
      </w:pPr>
      <w:r>
        <w:t>Планирование анализа воспитательного процесса включается в календарный план воспитательной работы.</w:t>
      </w:r>
    </w:p>
    <w:p w:rsidR="00120CE6" w:rsidRDefault="00FF26C3">
      <w:pPr>
        <w:pStyle w:val="21"/>
        <w:ind w:left="933"/>
      </w:pPr>
      <w:r>
        <w:t>Основныепринципысамоанализавоспитательной</w:t>
      </w:r>
      <w:r>
        <w:rPr>
          <w:spacing w:val="-2"/>
        </w:rPr>
        <w:t>работы:</w:t>
      </w:r>
    </w:p>
    <w:p w:rsidR="00120CE6" w:rsidRDefault="00FF26C3">
      <w:pPr>
        <w:pStyle w:val="a4"/>
        <w:numPr>
          <w:ilvl w:val="0"/>
          <w:numId w:val="14"/>
        </w:numPr>
        <w:tabs>
          <w:tab w:val="left" w:pos="1095"/>
        </w:tabs>
        <w:spacing w:line="319" w:lineRule="exact"/>
        <w:ind w:left="1095" w:hanging="162"/>
        <w:rPr>
          <w:sz w:val="28"/>
        </w:rPr>
      </w:pPr>
      <w:r>
        <w:rPr>
          <w:sz w:val="28"/>
        </w:rPr>
        <w:t>взаимноеуважениевсехучастниковобразовательных</w:t>
      </w:r>
      <w:r>
        <w:rPr>
          <w:spacing w:val="-2"/>
          <w:sz w:val="28"/>
        </w:rPr>
        <w:t>отношений;</w:t>
      </w:r>
    </w:p>
    <w:p w:rsidR="00120CE6" w:rsidRDefault="00FF26C3">
      <w:pPr>
        <w:pStyle w:val="a4"/>
        <w:numPr>
          <w:ilvl w:val="0"/>
          <w:numId w:val="14"/>
        </w:numPr>
        <w:tabs>
          <w:tab w:val="left" w:pos="1095"/>
        </w:tabs>
        <w:ind w:right="276" w:firstLine="720"/>
        <w:rPr>
          <w:sz w:val="28"/>
        </w:rPr>
      </w:pPr>
      <w:r>
        <w:rPr>
          <w:sz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междупедагогическими работниками, обучающимися и родителями;</w:t>
      </w:r>
    </w:p>
    <w:p w:rsidR="00120CE6" w:rsidRDefault="00FF26C3">
      <w:pPr>
        <w:pStyle w:val="a4"/>
        <w:numPr>
          <w:ilvl w:val="0"/>
          <w:numId w:val="14"/>
        </w:numPr>
        <w:tabs>
          <w:tab w:val="left" w:pos="1095"/>
        </w:tabs>
        <w:spacing w:before="3"/>
        <w:ind w:right="272" w:firstLine="720"/>
        <w:rPr>
          <w:sz w:val="28"/>
        </w:rPr>
      </w:pPr>
      <w:r>
        <w:rPr>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20CE6" w:rsidRDefault="00FF26C3">
      <w:pPr>
        <w:pStyle w:val="a4"/>
        <w:numPr>
          <w:ilvl w:val="0"/>
          <w:numId w:val="14"/>
        </w:numPr>
        <w:tabs>
          <w:tab w:val="left" w:pos="1095"/>
        </w:tabs>
        <w:ind w:right="272" w:firstLine="720"/>
        <w:rPr>
          <w:sz w:val="28"/>
        </w:rPr>
      </w:pPr>
      <w:r>
        <w:rPr>
          <w:sz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w:t>
      </w:r>
      <w:r>
        <w:rPr>
          <w:spacing w:val="-2"/>
          <w:sz w:val="28"/>
        </w:rPr>
        <w:t>институтами,</w:t>
      </w:r>
    </w:p>
    <w:p w:rsidR="00120CE6" w:rsidRDefault="00FF26C3">
      <w:pPr>
        <w:pStyle w:val="21"/>
        <w:spacing w:before="2" w:line="240" w:lineRule="auto"/>
        <w:ind w:left="933"/>
      </w:pPr>
      <w:r>
        <w:t>Основныенаправленияанализавоспитательного</w:t>
      </w:r>
      <w:r>
        <w:rPr>
          <w:spacing w:val="-2"/>
        </w:rPr>
        <w:t>процесса:</w:t>
      </w:r>
    </w:p>
    <w:p w:rsidR="00120CE6" w:rsidRDefault="00120CE6">
      <w:pPr>
        <w:sectPr w:rsidR="00120CE6">
          <w:pgSz w:w="11910" w:h="16840"/>
          <w:pgMar w:top="1040" w:right="860" w:bottom="280" w:left="920" w:header="720" w:footer="720" w:gutter="0"/>
          <w:cols w:space="720"/>
        </w:sectPr>
      </w:pPr>
    </w:p>
    <w:p w:rsidR="00120CE6" w:rsidRDefault="00FF26C3">
      <w:pPr>
        <w:pStyle w:val="a4"/>
        <w:numPr>
          <w:ilvl w:val="0"/>
          <w:numId w:val="13"/>
        </w:numPr>
        <w:tabs>
          <w:tab w:val="left" w:pos="1215"/>
        </w:tabs>
        <w:spacing w:before="67" w:line="322" w:lineRule="exact"/>
        <w:ind w:left="1215" w:hanging="282"/>
        <w:rPr>
          <w:i/>
          <w:sz w:val="28"/>
        </w:rPr>
      </w:pPr>
      <w:r>
        <w:rPr>
          <w:i/>
          <w:sz w:val="28"/>
        </w:rPr>
        <w:lastRenderedPageBreak/>
        <w:t>Результатывоспитания,социализацииисаморазвития</w:t>
      </w:r>
      <w:r>
        <w:rPr>
          <w:i/>
          <w:spacing w:val="-2"/>
          <w:sz w:val="28"/>
        </w:rPr>
        <w:t>обучающихся.</w:t>
      </w:r>
    </w:p>
    <w:p w:rsidR="00120CE6" w:rsidRDefault="00FF26C3">
      <w:pPr>
        <w:pStyle w:val="a3"/>
        <w:ind w:right="280" w:firstLine="720"/>
      </w:pPr>
      <w:r>
        <w:t xml:space="preserve">Критерий: динамика личностного развития обучающихся в каждом </w:t>
      </w:r>
      <w:r>
        <w:rPr>
          <w:spacing w:val="-2"/>
        </w:rPr>
        <w:t>классе.</w:t>
      </w:r>
    </w:p>
    <w:p w:rsidR="00120CE6" w:rsidRDefault="00FF26C3">
      <w:pPr>
        <w:pStyle w:val="a3"/>
        <w:ind w:right="274" w:firstLine="720"/>
      </w:pPr>
      <w:r>
        <w:t>Анализ проводится классными руководителями вместе с заместителем директора по учебно-воспитательной работе с последующим обсуждением результатов на методическом объединении классных руководителей или педагогическом совете.</w:t>
      </w:r>
    </w:p>
    <w:p w:rsidR="00120CE6" w:rsidRDefault="00FF26C3">
      <w:pPr>
        <w:pStyle w:val="a3"/>
        <w:ind w:right="281" w:firstLine="720"/>
      </w:pPr>
      <w:r>
        <w:t xml:space="preserve">Основной способ получения информации о результатах воспитания, социализации и саморазвития обучающихся является педагогическое </w:t>
      </w:r>
      <w:r>
        <w:rPr>
          <w:spacing w:val="-2"/>
        </w:rPr>
        <w:t>наблюдение.</w:t>
      </w:r>
    </w:p>
    <w:p w:rsidR="00120CE6" w:rsidRDefault="00FF26C3">
      <w:pPr>
        <w:pStyle w:val="a3"/>
        <w:spacing w:line="321" w:lineRule="exact"/>
        <w:ind w:left="933" w:firstLine="0"/>
      </w:pPr>
      <w:r>
        <w:t>Вниманиепедагогическихработниковсосредоточиваетсяна</w:t>
      </w:r>
      <w:r>
        <w:rPr>
          <w:spacing w:val="-2"/>
        </w:rPr>
        <w:t>вопросах:</w:t>
      </w:r>
    </w:p>
    <w:p w:rsidR="00120CE6" w:rsidRDefault="00FF26C3">
      <w:pPr>
        <w:pStyle w:val="a4"/>
        <w:numPr>
          <w:ilvl w:val="0"/>
          <w:numId w:val="12"/>
        </w:numPr>
        <w:tabs>
          <w:tab w:val="left" w:pos="1095"/>
        </w:tabs>
        <w:spacing w:before="3"/>
        <w:ind w:right="282" w:firstLine="720"/>
        <w:rPr>
          <w:sz w:val="28"/>
        </w:rPr>
      </w:pPr>
      <w:r>
        <w:rPr>
          <w:sz w:val="28"/>
        </w:rPr>
        <w:t>какие проблемы, затруднения в личностном развитии обучающихся удалось решить за прошедший учебный год;</w:t>
      </w:r>
    </w:p>
    <w:p w:rsidR="00120CE6" w:rsidRDefault="00FF26C3">
      <w:pPr>
        <w:pStyle w:val="a4"/>
        <w:numPr>
          <w:ilvl w:val="0"/>
          <w:numId w:val="12"/>
        </w:numPr>
        <w:tabs>
          <w:tab w:val="left" w:pos="1095"/>
        </w:tabs>
        <w:spacing w:line="321" w:lineRule="exact"/>
        <w:ind w:left="1095" w:hanging="162"/>
        <w:rPr>
          <w:sz w:val="28"/>
        </w:rPr>
      </w:pPr>
      <w:r>
        <w:rPr>
          <w:sz w:val="28"/>
        </w:rPr>
        <w:t>какиепроблемы,затруднениярешитьнеудалосьи</w:t>
      </w:r>
      <w:r>
        <w:rPr>
          <w:spacing w:val="-2"/>
          <w:sz w:val="28"/>
        </w:rPr>
        <w:t>почему;</w:t>
      </w:r>
    </w:p>
    <w:p w:rsidR="00120CE6" w:rsidRDefault="00FF26C3">
      <w:pPr>
        <w:pStyle w:val="a4"/>
        <w:numPr>
          <w:ilvl w:val="0"/>
          <w:numId w:val="12"/>
        </w:numPr>
        <w:tabs>
          <w:tab w:val="left" w:pos="1095"/>
        </w:tabs>
        <w:ind w:right="278" w:firstLine="720"/>
        <w:rPr>
          <w:sz w:val="28"/>
        </w:rPr>
      </w:pPr>
      <w:r>
        <w:rPr>
          <w:sz w:val="28"/>
        </w:rPr>
        <w:t>какие новые проблемы, трудности появились, над чем предстоит работать педагогическому коллективу.</w:t>
      </w:r>
    </w:p>
    <w:p w:rsidR="00120CE6" w:rsidRDefault="00FF26C3">
      <w:pPr>
        <w:pStyle w:val="a4"/>
        <w:numPr>
          <w:ilvl w:val="0"/>
          <w:numId w:val="13"/>
        </w:numPr>
        <w:tabs>
          <w:tab w:val="left" w:pos="1215"/>
        </w:tabs>
        <w:spacing w:line="321" w:lineRule="exact"/>
        <w:ind w:left="1215" w:hanging="282"/>
        <w:rPr>
          <w:i/>
          <w:sz w:val="28"/>
        </w:rPr>
      </w:pPr>
      <w:r>
        <w:rPr>
          <w:i/>
          <w:sz w:val="28"/>
        </w:rPr>
        <w:t>Состояниесовместнойдеятельностиобучающихсяи</w:t>
      </w:r>
      <w:r>
        <w:rPr>
          <w:i/>
          <w:spacing w:val="-2"/>
          <w:sz w:val="28"/>
        </w:rPr>
        <w:t>взрослых.</w:t>
      </w:r>
    </w:p>
    <w:p w:rsidR="00120CE6" w:rsidRDefault="00FF26C3">
      <w:pPr>
        <w:pStyle w:val="a3"/>
        <w:ind w:right="280" w:firstLine="720"/>
      </w:pPr>
      <w:r>
        <w:t>Критерий: наличие интересной, событийно насыщенной и личностно развивающей совместной деятельности обучающихся и взрослых.</w:t>
      </w:r>
    </w:p>
    <w:p w:rsidR="00120CE6" w:rsidRDefault="00FF26C3">
      <w:pPr>
        <w:pStyle w:val="a3"/>
        <w:ind w:right="273" w:firstLine="720"/>
      </w:pPr>
      <w:r>
        <w:t>Анализ проводится заместителем директора по учебно-воспитательной работе, классными руководителями с привлечением актива родителей (законных представителей) обучающихся, совета обучающихся.</w:t>
      </w:r>
    </w:p>
    <w:p w:rsidR="00120CE6" w:rsidRDefault="00FF26C3">
      <w:pPr>
        <w:pStyle w:val="a3"/>
        <w:ind w:right="280" w:firstLine="720"/>
      </w:pPr>
      <w:r>
        <w:t xml:space="preserve">Способами получения информации о состоянии организуемойсовместной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Pr>
          <w:spacing w:val="-2"/>
        </w:rPr>
        <w:t>обучающихся.</w:t>
      </w:r>
    </w:p>
    <w:p w:rsidR="00120CE6" w:rsidRDefault="00FF26C3">
      <w:pPr>
        <w:pStyle w:val="a3"/>
        <w:ind w:right="282" w:firstLine="720"/>
      </w:pPr>
      <w:r>
        <w:t>Результаты обсуждаются на заседании методических объединений классных руководителей или педагогическом совете.</w:t>
      </w:r>
    </w:p>
    <w:p w:rsidR="00120CE6" w:rsidRDefault="00FF26C3">
      <w:pPr>
        <w:pStyle w:val="a3"/>
        <w:ind w:right="278" w:firstLine="720"/>
      </w:pPr>
      <w:r>
        <w:t xml:space="preserve">Внимание сосредотачивается на вопросах, связанных с качеством (выбираются вопросы, которые помогут проанализировать проделанную </w:t>
      </w:r>
      <w:r>
        <w:rPr>
          <w:spacing w:val="-2"/>
        </w:rPr>
        <w:t>работу):</w:t>
      </w:r>
    </w:p>
    <w:p w:rsidR="00120CE6" w:rsidRDefault="00FF26C3">
      <w:pPr>
        <w:pStyle w:val="a4"/>
        <w:numPr>
          <w:ilvl w:val="0"/>
          <w:numId w:val="11"/>
        </w:numPr>
        <w:tabs>
          <w:tab w:val="left" w:pos="1095"/>
        </w:tabs>
        <w:spacing w:line="321" w:lineRule="exact"/>
        <w:ind w:left="1095" w:hanging="162"/>
        <w:rPr>
          <w:sz w:val="28"/>
        </w:rPr>
      </w:pPr>
      <w:r>
        <w:rPr>
          <w:sz w:val="28"/>
        </w:rPr>
        <w:t>реализациивоспитательногопотенциалаурочной</w:t>
      </w:r>
      <w:r>
        <w:rPr>
          <w:spacing w:val="-2"/>
          <w:sz w:val="28"/>
        </w:rPr>
        <w:t>деятельности;</w:t>
      </w:r>
    </w:p>
    <w:p w:rsidR="00120CE6" w:rsidRDefault="00FF26C3">
      <w:pPr>
        <w:pStyle w:val="a4"/>
        <w:numPr>
          <w:ilvl w:val="0"/>
          <w:numId w:val="11"/>
        </w:numPr>
        <w:tabs>
          <w:tab w:val="left" w:pos="1095"/>
        </w:tabs>
        <w:spacing w:line="322" w:lineRule="exact"/>
        <w:ind w:left="1095" w:hanging="162"/>
        <w:rPr>
          <w:sz w:val="28"/>
        </w:rPr>
      </w:pPr>
      <w:r>
        <w:rPr>
          <w:sz w:val="28"/>
        </w:rPr>
        <w:t>организуемойвнеурочнойдеятельности</w:t>
      </w:r>
      <w:r>
        <w:rPr>
          <w:spacing w:val="-2"/>
          <w:sz w:val="28"/>
        </w:rPr>
        <w:t>обучающихся;</w:t>
      </w:r>
    </w:p>
    <w:p w:rsidR="00120CE6" w:rsidRDefault="00FF26C3">
      <w:pPr>
        <w:pStyle w:val="a4"/>
        <w:numPr>
          <w:ilvl w:val="0"/>
          <w:numId w:val="11"/>
        </w:numPr>
        <w:tabs>
          <w:tab w:val="left" w:pos="1095"/>
        </w:tabs>
        <w:ind w:left="1095" w:hanging="162"/>
        <w:rPr>
          <w:sz w:val="28"/>
        </w:rPr>
      </w:pPr>
      <w:r>
        <w:rPr>
          <w:sz w:val="28"/>
        </w:rPr>
        <w:t>деятельностиклассныхруководителейиих</w:t>
      </w:r>
      <w:r>
        <w:rPr>
          <w:spacing w:val="-2"/>
          <w:sz w:val="28"/>
        </w:rPr>
        <w:t>классов;</w:t>
      </w:r>
    </w:p>
    <w:p w:rsidR="00120CE6" w:rsidRDefault="00FF26C3">
      <w:pPr>
        <w:pStyle w:val="a4"/>
        <w:numPr>
          <w:ilvl w:val="0"/>
          <w:numId w:val="11"/>
        </w:numPr>
        <w:tabs>
          <w:tab w:val="left" w:pos="1095"/>
        </w:tabs>
        <w:spacing w:line="322" w:lineRule="exact"/>
        <w:ind w:left="1095" w:hanging="162"/>
        <w:jc w:val="left"/>
        <w:rPr>
          <w:sz w:val="28"/>
        </w:rPr>
      </w:pPr>
      <w:r>
        <w:rPr>
          <w:sz w:val="28"/>
        </w:rPr>
        <w:t>проводимыхобщешкольныхосновныхдел,</w:t>
      </w:r>
      <w:r>
        <w:rPr>
          <w:spacing w:val="-2"/>
          <w:sz w:val="28"/>
        </w:rPr>
        <w:t>мероприятий;</w:t>
      </w:r>
    </w:p>
    <w:p w:rsidR="00120CE6" w:rsidRDefault="00FF26C3">
      <w:pPr>
        <w:pStyle w:val="a4"/>
        <w:numPr>
          <w:ilvl w:val="0"/>
          <w:numId w:val="11"/>
        </w:numPr>
        <w:tabs>
          <w:tab w:val="left" w:pos="1095"/>
        </w:tabs>
        <w:spacing w:line="322" w:lineRule="exact"/>
        <w:ind w:left="1095" w:hanging="162"/>
        <w:jc w:val="left"/>
        <w:rPr>
          <w:sz w:val="28"/>
        </w:rPr>
      </w:pPr>
      <w:r>
        <w:rPr>
          <w:sz w:val="28"/>
        </w:rPr>
        <w:t>внешкольных</w:t>
      </w:r>
      <w:r>
        <w:rPr>
          <w:spacing w:val="-2"/>
          <w:sz w:val="28"/>
        </w:rPr>
        <w:t>мероприятий;</w:t>
      </w:r>
    </w:p>
    <w:p w:rsidR="00120CE6" w:rsidRDefault="00FF26C3">
      <w:pPr>
        <w:pStyle w:val="a4"/>
        <w:numPr>
          <w:ilvl w:val="0"/>
          <w:numId w:val="11"/>
        </w:numPr>
        <w:tabs>
          <w:tab w:val="left" w:pos="1095"/>
        </w:tabs>
        <w:spacing w:line="322" w:lineRule="exact"/>
        <w:ind w:left="1095" w:hanging="162"/>
        <w:jc w:val="left"/>
        <w:rPr>
          <w:sz w:val="28"/>
        </w:rPr>
      </w:pPr>
      <w:r>
        <w:rPr>
          <w:sz w:val="28"/>
        </w:rPr>
        <w:t>созданияиподдержкипредметно-пространственной</w:t>
      </w:r>
      <w:r>
        <w:rPr>
          <w:spacing w:val="-2"/>
          <w:sz w:val="28"/>
        </w:rPr>
        <w:t>среды;</w:t>
      </w:r>
    </w:p>
    <w:p w:rsidR="00120CE6" w:rsidRDefault="00FF26C3">
      <w:pPr>
        <w:pStyle w:val="a4"/>
        <w:numPr>
          <w:ilvl w:val="0"/>
          <w:numId w:val="11"/>
        </w:numPr>
        <w:tabs>
          <w:tab w:val="left" w:pos="1095"/>
        </w:tabs>
        <w:spacing w:line="322" w:lineRule="exact"/>
        <w:ind w:left="1095" w:hanging="162"/>
        <w:jc w:val="left"/>
        <w:rPr>
          <w:sz w:val="28"/>
        </w:rPr>
      </w:pPr>
      <w:r>
        <w:rPr>
          <w:sz w:val="28"/>
        </w:rPr>
        <w:t>взаимодействиясродительским</w:t>
      </w:r>
      <w:r>
        <w:rPr>
          <w:spacing w:val="-2"/>
          <w:sz w:val="28"/>
        </w:rPr>
        <w:t>сообществом;</w:t>
      </w:r>
    </w:p>
    <w:p w:rsidR="00120CE6" w:rsidRDefault="00FF26C3">
      <w:pPr>
        <w:pStyle w:val="a4"/>
        <w:numPr>
          <w:ilvl w:val="0"/>
          <w:numId w:val="11"/>
        </w:numPr>
        <w:tabs>
          <w:tab w:val="left" w:pos="1095"/>
        </w:tabs>
        <w:ind w:left="1095" w:hanging="162"/>
        <w:jc w:val="left"/>
        <w:rPr>
          <w:sz w:val="28"/>
        </w:rPr>
      </w:pPr>
      <w:r>
        <w:rPr>
          <w:sz w:val="28"/>
        </w:rPr>
        <w:t>деятельностиученического</w:t>
      </w:r>
      <w:r>
        <w:rPr>
          <w:spacing w:val="-2"/>
          <w:sz w:val="28"/>
        </w:rPr>
        <w:t>самоуправления;</w:t>
      </w:r>
    </w:p>
    <w:p w:rsidR="00120CE6" w:rsidRDefault="00FF26C3">
      <w:pPr>
        <w:pStyle w:val="a4"/>
        <w:numPr>
          <w:ilvl w:val="0"/>
          <w:numId w:val="11"/>
        </w:numPr>
        <w:tabs>
          <w:tab w:val="left" w:pos="1095"/>
        </w:tabs>
        <w:spacing w:line="322" w:lineRule="exact"/>
        <w:ind w:left="1095" w:hanging="162"/>
        <w:jc w:val="left"/>
        <w:rPr>
          <w:sz w:val="28"/>
        </w:rPr>
      </w:pPr>
      <w:r>
        <w:rPr>
          <w:sz w:val="28"/>
        </w:rPr>
        <w:t>деятельностипопрофилактикеи</w:t>
      </w:r>
      <w:r>
        <w:rPr>
          <w:spacing w:val="-2"/>
          <w:sz w:val="28"/>
        </w:rPr>
        <w:t>безопасности;</w:t>
      </w:r>
    </w:p>
    <w:p w:rsidR="00120CE6" w:rsidRDefault="00FF26C3">
      <w:pPr>
        <w:pStyle w:val="a4"/>
        <w:numPr>
          <w:ilvl w:val="0"/>
          <w:numId w:val="11"/>
        </w:numPr>
        <w:tabs>
          <w:tab w:val="left" w:pos="1095"/>
        </w:tabs>
        <w:spacing w:line="322" w:lineRule="exact"/>
        <w:ind w:left="1095" w:hanging="162"/>
        <w:jc w:val="left"/>
        <w:rPr>
          <w:sz w:val="28"/>
        </w:rPr>
      </w:pPr>
      <w:r>
        <w:rPr>
          <w:sz w:val="28"/>
        </w:rPr>
        <w:t>реализациипотенциаласоциального</w:t>
      </w:r>
      <w:r>
        <w:rPr>
          <w:spacing w:val="-2"/>
          <w:sz w:val="28"/>
        </w:rPr>
        <w:t>партнёрства;</w:t>
      </w:r>
    </w:p>
    <w:p w:rsidR="00120CE6" w:rsidRDefault="00FF26C3">
      <w:pPr>
        <w:pStyle w:val="a4"/>
        <w:numPr>
          <w:ilvl w:val="0"/>
          <w:numId w:val="11"/>
        </w:numPr>
        <w:tabs>
          <w:tab w:val="left" w:pos="1095"/>
        </w:tabs>
        <w:spacing w:line="322" w:lineRule="exact"/>
        <w:ind w:left="1095" w:hanging="162"/>
        <w:jc w:val="left"/>
        <w:rPr>
          <w:sz w:val="28"/>
        </w:rPr>
      </w:pPr>
      <w:r>
        <w:rPr>
          <w:sz w:val="28"/>
        </w:rPr>
        <w:t>деятельностипопрофориентации</w:t>
      </w:r>
      <w:r>
        <w:rPr>
          <w:spacing w:val="-2"/>
          <w:sz w:val="28"/>
        </w:rPr>
        <w:t>обучающихся;</w:t>
      </w:r>
    </w:p>
    <w:p w:rsidR="00120CE6" w:rsidRDefault="00FF26C3">
      <w:pPr>
        <w:pStyle w:val="a3"/>
        <w:tabs>
          <w:tab w:val="left" w:pos="2070"/>
          <w:tab w:val="left" w:pos="3801"/>
          <w:tab w:val="left" w:pos="5071"/>
          <w:tab w:val="left" w:pos="6390"/>
          <w:tab w:val="left" w:pos="8103"/>
          <w:tab w:val="left" w:pos="9431"/>
        </w:tabs>
        <w:ind w:left="933" w:firstLine="0"/>
        <w:jc w:val="left"/>
      </w:pPr>
      <w:r>
        <w:rPr>
          <w:spacing w:val="-2"/>
        </w:rPr>
        <w:t>Итогом</w:t>
      </w:r>
      <w:r>
        <w:tab/>
      </w:r>
      <w:r>
        <w:rPr>
          <w:spacing w:val="-2"/>
        </w:rPr>
        <w:t>самоанализа</w:t>
      </w:r>
      <w:r>
        <w:tab/>
      </w:r>
      <w:r>
        <w:rPr>
          <w:spacing w:val="-2"/>
        </w:rPr>
        <w:t>является</w:t>
      </w:r>
      <w:r>
        <w:tab/>
      </w:r>
      <w:r>
        <w:rPr>
          <w:spacing w:val="-2"/>
        </w:rPr>
        <w:t>перечень</w:t>
      </w:r>
      <w:r>
        <w:tab/>
      </w:r>
      <w:r>
        <w:rPr>
          <w:spacing w:val="-2"/>
        </w:rPr>
        <w:t>выявленных</w:t>
      </w:r>
      <w:r>
        <w:tab/>
      </w:r>
      <w:r>
        <w:rPr>
          <w:spacing w:val="-2"/>
        </w:rPr>
        <w:t>проблем,</w:t>
      </w:r>
      <w:r>
        <w:tab/>
      </w:r>
      <w:r>
        <w:rPr>
          <w:spacing w:val="-5"/>
        </w:rPr>
        <w:t>над</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line="322" w:lineRule="exact"/>
        <w:ind w:firstLine="0"/>
      </w:pPr>
      <w:r>
        <w:lastRenderedPageBreak/>
        <w:t>решениемкоторыхпредстоитработатьпедагогическому</w:t>
      </w:r>
      <w:r>
        <w:rPr>
          <w:spacing w:val="-2"/>
        </w:rPr>
        <w:t>коллективу.</w:t>
      </w:r>
    </w:p>
    <w:p w:rsidR="00120CE6" w:rsidRDefault="00FF26C3">
      <w:pPr>
        <w:pStyle w:val="a3"/>
        <w:ind w:right="273" w:firstLine="720"/>
      </w:pPr>
      <w:r>
        <w:t>Итоги самоанализа оформляются в виде отчёта, составляемого заместителем директора по учебно-воспитательной работе в конце учебного года, рассматриваются и утверждаются педагогическим советом.</w:t>
      </w:r>
    </w:p>
    <w:p w:rsidR="00120CE6" w:rsidRDefault="00120CE6">
      <w:pPr>
        <w:sectPr w:rsidR="00120CE6">
          <w:pgSz w:w="11910" w:h="16840"/>
          <w:pgMar w:top="1040" w:right="860" w:bottom="280" w:left="920" w:header="720" w:footer="720" w:gutter="0"/>
          <w:cols w:space="720"/>
        </w:sectPr>
      </w:pPr>
    </w:p>
    <w:p w:rsidR="00120CE6" w:rsidRDefault="00FF26C3">
      <w:pPr>
        <w:pStyle w:val="a4"/>
        <w:numPr>
          <w:ilvl w:val="0"/>
          <w:numId w:val="13"/>
        </w:numPr>
        <w:tabs>
          <w:tab w:val="left" w:pos="1205"/>
        </w:tabs>
        <w:spacing w:before="74"/>
        <w:ind w:left="1205" w:hanging="282"/>
        <w:rPr>
          <w:b/>
          <w:sz w:val="28"/>
        </w:rPr>
      </w:pPr>
      <w:r>
        <w:rPr>
          <w:b/>
          <w:spacing w:val="-2"/>
          <w:sz w:val="28"/>
        </w:rPr>
        <w:lastRenderedPageBreak/>
        <w:t>ОРГАНИЗАЦИОННЫЙРАЗДЕЛ</w:t>
      </w:r>
    </w:p>
    <w:p w:rsidR="00120CE6" w:rsidRDefault="00FF26C3">
      <w:pPr>
        <w:pStyle w:val="a4"/>
        <w:numPr>
          <w:ilvl w:val="1"/>
          <w:numId w:val="13"/>
        </w:numPr>
        <w:tabs>
          <w:tab w:val="left" w:pos="1417"/>
        </w:tabs>
        <w:spacing w:before="321"/>
        <w:ind w:left="1417" w:hanging="494"/>
        <w:rPr>
          <w:b/>
          <w:sz w:val="28"/>
        </w:rPr>
      </w:pPr>
      <w:r>
        <w:rPr>
          <w:b/>
          <w:sz w:val="28"/>
        </w:rPr>
        <w:t>УЧЕБНЫЙ</w:t>
      </w:r>
      <w:r>
        <w:rPr>
          <w:b/>
          <w:spacing w:val="-4"/>
          <w:sz w:val="28"/>
        </w:rPr>
        <w:t>ПЛАН</w:t>
      </w:r>
    </w:p>
    <w:p w:rsidR="00120CE6" w:rsidRDefault="00FF26C3">
      <w:pPr>
        <w:pStyle w:val="a3"/>
        <w:ind w:right="271"/>
      </w:pPr>
      <w:r>
        <w:t>Учебный план МБОУ «ООШ с. Увальное» (далее – учебный план) соответствует требованиям ФГОС НОО.</w:t>
      </w:r>
    </w:p>
    <w:p w:rsidR="00120CE6" w:rsidRDefault="00FF26C3">
      <w:pPr>
        <w:spacing w:line="321" w:lineRule="exact"/>
        <w:ind w:left="923"/>
        <w:jc w:val="both"/>
        <w:rPr>
          <w:i/>
          <w:sz w:val="28"/>
        </w:rPr>
      </w:pPr>
      <w:r>
        <w:rPr>
          <w:i/>
          <w:sz w:val="28"/>
        </w:rPr>
        <w:t>Учебныйпланразработаннаосновефедеральногоучебногоплана(п.</w:t>
      </w:r>
      <w:r>
        <w:rPr>
          <w:i/>
          <w:spacing w:val="-5"/>
          <w:sz w:val="28"/>
        </w:rPr>
        <w:t>25</w:t>
      </w:r>
    </w:p>
    <w:p w:rsidR="00120CE6" w:rsidRDefault="00FF26C3">
      <w:pPr>
        <w:ind w:left="213" w:right="274"/>
        <w:jc w:val="both"/>
        <w:rPr>
          <w:i/>
          <w:sz w:val="28"/>
        </w:rPr>
      </w:pPr>
      <w:r>
        <w:rPr>
          <w:i/>
          <w:sz w:val="28"/>
        </w:rPr>
        <w:t>«Федеральный учебный план начального общего образования» Федеральной образовательной программы НОО).</w:t>
      </w:r>
    </w:p>
    <w:p w:rsidR="00120CE6" w:rsidRDefault="00FF26C3">
      <w:pPr>
        <w:pStyle w:val="a3"/>
        <w:ind w:right="272"/>
      </w:pPr>
      <w:r>
        <w:t xml:space="preserve">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w:t>
      </w:r>
      <w:r>
        <w:rPr>
          <w:spacing w:val="-2"/>
        </w:rPr>
        <w:t>предметам.</w:t>
      </w:r>
    </w:p>
    <w:p w:rsidR="00120CE6" w:rsidRDefault="00FF26C3">
      <w:pPr>
        <w:pStyle w:val="a3"/>
        <w:ind w:right="268"/>
      </w:pPr>
      <w:r>
        <w:t xml:space="preserve">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w:t>
      </w:r>
      <w:r>
        <w:rPr>
          <w:spacing w:val="-2"/>
        </w:rPr>
        <w:t>обучения.</w:t>
      </w:r>
    </w:p>
    <w:p w:rsidR="00120CE6" w:rsidRDefault="00FF26C3">
      <w:pPr>
        <w:pStyle w:val="a3"/>
        <w:spacing w:before="2"/>
        <w:ind w:right="277"/>
      </w:pPr>
      <w:r>
        <w:t>Учебный план состоит из двух частей - обязательной части и части, формируемой участниками образовательных отношений.</w:t>
      </w:r>
    </w:p>
    <w:p w:rsidR="00120CE6" w:rsidRDefault="00FF26C3">
      <w:pPr>
        <w:pStyle w:val="a3"/>
        <w:ind w:right="271"/>
      </w:pPr>
      <w: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120CE6" w:rsidRDefault="00FF26C3">
      <w:pPr>
        <w:pStyle w:val="a3"/>
        <w:ind w:right="274"/>
      </w:pPr>
      <w:r>
        <w:rPr>
          <w:i/>
        </w:rPr>
        <w:t xml:space="preserve">Обязательная часть </w:t>
      </w:r>
      <w: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20CE6" w:rsidRDefault="00FF26C3">
      <w:pPr>
        <w:pStyle w:val="a3"/>
        <w:ind w:right="276"/>
      </w:pPr>
      <w:r>
        <w:rPr>
          <w:i/>
        </w:rPr>
        <w:t xml:space="preserve">Расписание учебных занятий </w:t>
      </w:r>
      <w:r>
        <w:t>составляется с учётом дневной и недельной динамики умственной работоспособности обучающихся и шкалы трудности учебных предметов.</w:t>
      </w:r>
    </w:p>
    <w:p w:rsidR="00120CE6" w:rsidRDefault="00FF26C3">
      <w:pPr>
        <w:pStyle w:val="a3"/>
        <w:ind w:right="270"/>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w:t>
      </w:r>
      <w:r>
        <w:rPr>
          <w:spacing w:val="-2"/>
        </w:rPr>
        <w:t>нормативам.</w:t>
      </w:r>
    </w:p>
    <w:p w:rsidR="00120CE6" w:rsidRDefault="00FF26C3">
      <w:pPr>
        <w:pStyle w:val="a3"/>
        <w:spacing w:before="1"/>
        <w:ind w:right="277" w:firstLine="720"/>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120CE6" w:rsidRDefault="00FF26C3">
      <w:pPr>
        <w:pStyle w:val="a3"/>
        <w:ind w:right="273"/>
      </w:pPr>
      <w:r>
        <w:rPr>
          <w:i/>
        </w:rPr>
        <w:t xml:space="preserve">Урочная деятельность </w:t>
      </w:r>
      <w:r>
        <w:t>направлена на достижение обучающимися планируемых результатов освоения Программы с учётом обязательных для изучения учебных предметов.</w:t>
      </w:r>
    </w:p>
    <w:p w:rsidR="00120CE6" w:rsidRDefault="00FF26C3">
      <w:pPr>
        <w:pStyle w:val="a3"/>
        <w:ind w:right="267"/>
      </w:pPr>
      <w:r>
        <w:t xml:space="preserve">Часть учебного плана, формируемая участниками образовательных отношений, обеспечивает реализацию индивидуальных потребностей </w:t>
      </w:r>
      <w:r>
        <w:rPr>
          <w:spacing w:val="-2"/>
        </w:rPr>
        <w:t>обучающихся.</w:t>
      </w:r>
    </w:p>
    <w:p w:rsidR="00120CE6" w:rsidRDefault="00120CE6">
      <w:pPr>
        <w:sectPr w:rsidR="00120CE6">
          <w:pgSz w:w="11910" w:h="16840"/>
          <w:pgMar w:top="1360" w:right="860" w:bottom="280" w:left="920" w:header="720" w:footer="720" w:gutter="0"/>
          <w:cols w:space="720"/>
        </w:sectPr>
      </w:pPr>
    </w:p>
    <w:p w:rsidR="00120CE6" w:rsidRDefault="00FF26C3">
      <w:pPr>
        <w:pStyle w:val="a3"/>
        <w:spacing w:before="67"/>
        <w:ind w:right="267"/>
      </w:pPr>
      <w:r>
        <w:lastRenderedPageBreak/>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предметов,учебных курсов, учебных модулей по выбору родителей (законных представителей)несовершеннолетнихобучающихся, вт.ч.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20CE6" w:rsidRDefault="00FF26C3">
      <w:pPr>
        <w:pStyle w:val="a3"/>
        <w:spacing w:before="3"/>
        <w:ind w:right="268"/>
      </w:pPr>
      <w:r>
        <w:rPr>
          <w:i/>
        </w:rPr>
        <w:t xml:space="preserve">Внеурочная деятельность </w:t>
      </w:r>
      <w:r>
        <w:t>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w:t>
      </w:r>
    </w:p>
    <w:p w:rsidR="00120CE6" w:rsidRDefault="00FF26C3">
      <w:pPr>
        <w:pStyle w:val="a3"/>
        <w:tabs>
          <w:tab w:val="left" w:pos="2555"/>
          <w:tab w:val="left" w:pos="5422"/>
          <w:tab w:val="left" w:pos="7765"/>
        </w:tabs>
        <w:ind w:right="270"/>
      </w:pPr>
      <w:r>
        <w:t xml:space="preserve">Организациязанятийпонаправлениямвнеурочнойдеятельностиявляется неотъемлемой частью образовательной деятельности в образовательной </w:t>
      </w:r>
      <w:r>
        <w:rPr>
          <w:spacing w:val="-2"/>
        </w:rPr>
        <w:t>организации.</w:t>
      </w:r>
      <w:r>
        <w:tab/>
      </w:r>
      <w:r>
        <w:rPr>
          <w:spacing w:val="-2"/>
        </w:rPr>
        <w:t>Образовательные</w:t>
      </w:r>
      <w:r>
        <w:tab/>
      </w:r>
      <w:r>
        <w:rPr>
          <w:spacing w:val="-2"/>
        </w:rPr>
        <w:t>организации,</w:t>
      </w:r>
      <w:r>
        <w:tab/>
      </w:r>
      <w:r>
        <w:rPr>
          <w:spacing w:val="-2"/>
        </w:rPr>
        <w:t xml:space="preserve">осуществляющие </w:t>
      </w:r>
      <w:r>
        <w:t>образовательную деятельность, предоставляют обучающимся возможность выбора широкого спектра занятий, направленных на их развитие.</w:t>
      </w:r>
    </w:p>
    <w:p w:rsidR="00120CE6" w:rsidRDefault="00FF26C3">
      <w:pPr>
        <w:pStyle w:val="a3"/>
        <w:spacing w:before="2"/>
        <w:ind w:right="271"/>
      </w:pPr>
      <w: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НОО определяет организация, осуществляющая образовательную </w:t>
      </w:r>
      <w:r>
        <w:rPr>
          <w:spacing w:val="-2"/>
        </w:rPr>
        <w:t>деятельность.</w:t>
      </w:r>
    </w:p>
    <w:p w:rsidR="00120CE6" w:rsidRDefault="00FF26C3">
      <w:pPr>
        <w:pStyle w:val="a3"/>
        <w:ind w:right="268"/>
      </w:pPr>
      <w:r>
        <w:t xml:space="preserve">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программы НОО в порядке, установленном локальными нормативными актами образовательной </w:t>
      </w:r>
      <w:r>
        <w:rPr>
          <w:spacing w:val="-2"/>
        </w:rPr>
        <w:t>организации.</w:t>
      </w:r>
    </w:p>
    <w:p w:rsidR="00120CE6" w:rsidRDefault="00FF26C3">
      <w:pPr>
        <w:pStyle w:val="a3"/>
        <w:ind w:right="272"/>
      </w:pPr>
      <w:r>
        <w:t xml:space="preserve">Время, отведённое на внеурочную деятельность, не учитывается при определении максимально допустимой недельной учебной нагрузки </w:t>
      </w:r>
      <w:r>
        <w:rPr>
          <w:spacing w:val="-2"/>
        </w:rPr>
        <w:t>обучающихся.</w:t>
      </w:r>
    </w:p>
    <w:p w:rsidR="00120CE6" w:rsidRDefault="00FF26C3">
      <w:pPr>
        <w:pStyle w:val="a3"/>
        <w:spacing w:before="1"/>
        <w:ind w:right="278"/>
      </w:pPr>
      <w:r>
        <w:t>Для уровня начального общего образования представлены следующие варианта примерного учебного плана:</w:t>
      </w:r>
    </w:p>
    <w:p w:rsidR="00120CE6" w:rsidRDefault="00FF26C3">
      <w:pPr>
        <w:pStyle w:val="a3"/>
        <w:ind w:right="274"/>
      </w:pPr>
      <w:r>
        <w:t>-для образовательных организаций, в которых обучение ведётся на русском языке;</w:t>
      </w:r>
    </w:p>
    <w:p w:rsidR="00120CE6" w:rsidRDefault="00FF26C3">
      <w:pPr>
        <w:pStyle w:val="a3"/>
        <w:spacing w:line="321" w:lineRule="exact"/>
        <w:ind w:left="923" w:firstLine="0"/>
      </w:pPr>
      <w:r>
        <w:t>Режимработы5-дневнаяучебная</w:t>
      </w:r>
      <w:r>
        <w:rPr>
          <w:spacing w:val="-2"/>
        </w:rPr>
        <w:t>неделя.</w:t>
      </w:r>
    </w:p>
    <w:p w:rsidR="00120CE6" w:rsidRDefault="00FF26C3">
      <w:pPr>
        <w:pStyle w:val="a3"/>
        <w:ind w:right="283"/>
      </w:pPr>
      <w:r>
        <w:t>Для обучающихся 1 классов максимальная продолжительность учебной недели составляет 5 дней.</w:t>
      </w:r>
    </w:p>
    <w:p w:rsidR="00120CE6" w:rsidRDefault="00FF26C3">
      <w:pPr>
        <w:pStyle w:val="a3"/>
        <w:ind w:right="271"/>
      </w:pPr>
      <w:r>
        <w:t>Продолжительность учебного года при получении НОО составляет 34 недели, в 1 классе - 33 недели.</w:t>
      </w:r>
    </w:p>
    <w:p w:rsidR="00120CE6" w:rsidRDefault="00FF26C3">
      <w:pPr>
        <w:pStyle w:val="a3"/>
        <w:ind w:right="270"/>
      </w:pPr>
      <w: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120CE6" w:rsidRDefault="00FF26C3">
      <w:pPr>
        <w:pStyle w:val="a3"/>
        <w:spacing w:before="3"/>
        <w:ind w:right="263"/>
      </w:pPr>
      <w:r>
        <w:t>Продолжительностьканикул втечение учебногогода составляетне менее 30 календарных дней, летом - не менее 8 недель.</w:t>
      </w:r>
    </w:p>
    <w:p w:rsidR="00120CE6" w:rsidRDefault="00120CE6">
      <w:pPr>
        <w:sectPr w:rsidR="00120CE6">
          <w:pgSz w:w="11910" w:h="16840"/>
          <w:pgMar w:top="1040" w:right="860" w:bottom="280" w:left="920" w:header="720" w:footer="720" w:gutter="0"/>
          <w:cols w:space="720"/>
        </w:sectPr>
      </w:pPr>
    </w:p>
    <w:p w:rsidR="00120CE6" w:rsidRDefault="00FF26C3">
      <w:pPr>
        <w:pStyle w:val="a3"/>
        <w:tabs>
          <w:tab w:val="left" w:pos="1652"/>
          <w:tab w:val="left" w:pos="3566"/>
          <w:tab w:val="left" w:pos="3964"/>
          <w:tab w:val="left" w:pos="4372"/>
          <w:tab w:val="left" w:pos="5412"/>
          <w:tab w:val="left" w:pos="7719"/>
          <w:tab w:val="left" w:pos="8117"/>
          <w:tab w:val="left" w:pos="9321"/>
        </w:tabs>
        <w:spacing w:before="67"/>
        <w:ind w:right="278"/>
        <w:jc w:val="left"/>
      </w:pPr>
      <w:r>
        <w:rPr>
          <w:spacing w:val="-4"/>
        </w:rPr>
        <w:lastRenderedPageBreak/>
        <w:t>Для</w:t>
      </w:r>
      <w:r>
        <w:tab/>
      </w:r>
      <w:r>
        <w:rPr>
          <w:spacing w:val="-2"/>
        </w:rPr>
        <w:t>обучающихся</w:t>
      </w:r>
      <w:r>
        <w:tab/>
      </w:r>
      <w:r>
        <w:rPr>
          <w:spacing w:val="-10"/>
        </w:rPr>
        <w:t>в</w:t>
      </w:r>
      <w:r>
        <w:tab/>
      </w:r>
      <w:r>
        <w:rPr>
          <w:spacing w:val="-10"/>
        </w:rPr>
        <w:t>1</w:t>
      </w:r>
      <w:r>
        <w:tab/>
      </w:r>
      <w:r>
        <w:rPr>
          <w:spacing w:val="-2"/>
        </w:rPr>
        <w:t>классе</w:t>
      </w:r>
      <w:r>
        <w:tab/>
      </w:r>
      <w:r>
        <w:rPr>
          <w:spacing w:val="-2"/>
        </w:rPr>
        <w:t>устанавливаются</w:t>
      </w:r>
      <w:r>
        <w:tab/>
      </w:r>
      <w:r>
        <w:rPr>
          <w:spacing w:val="-10"/>
        </w:rPr>
        <w:t>в</w:t>
      </w:r>
      <w:r>
        <w:tab/>
      </w:r>
      <w:r>
        <w:rPr>
          <w:spacing w:val="-2"/>
        </w:rPr>
        <w:t>течение</w:t>
      </w:r>
      <w:r>
        <w:tab/>
      </w:r>
      <w:r>
        <w:rPr>
          <w:spacing w:val="-4"/>
        </w:rPr>
        <w:t xml:space="preserve">года </w:t>
      </w:r>
      <w:r>
        <w:t>дополнительные недельные каникулы.</w:t>
      </w:r>
    </w:p>
    <w:p w:rsidR="00120CE6" w:rsidRDefault="00FF26C3">
      <w:pPr>
        <w:pStyle w:val="a3"/>
        <w:spacing w:line="321" w:lineRule="exact"/>
        <w:ind w:left="923" w:firstLine="0"/>
        <w:jc w:val="left"/>
      </w:pPr>
      <w:r>
        <w:t>Продолжительностьурока</w:t>
      </w:r>
      <w:r>
        <w:rPr>
          <w:spacing w:val="-2"/>
        </w:rPr>
        <w:t>составляет:</w:t>
      </w:r>
    </w:p>
    <w:p w:rsidR="00120CE6" w:rsidRDefault="00FF26C3">
      <w:pPr>
        <w:pStyle w:val="a3"/>
        <w:spacing w:line="244" w:lineRule="auto"/>
        <w:ind w:left="923" w:right="1614" w:firstLine="0"/>
        <w:jc w:val="left"/>
      </w:pPr>
      <w:r>
        <w:t>в1классе-35мин.(сентябрь-декабрь),40мин.(январь-май); во 2-4 классах – 40 мин.</w:t>
      </w:r>
    </w:p>
    <w:p w:rsidR="00120CE6" w:rsidRDefault="00FF26C3">
      <w:pPr>
        <w:pStyle w:val="11"/>
        <w:spacing w:before="318"/>
        <w:ind w:left="0" w:right="59"/>
        <w:jc w:val="center"/>
      </w:pPr>
      <w:r>
        <w:t>Вариант</w:t>
      </w:r>
      <w:r>
        <w:rPr>
          <w:spacing w:val="-10"/>
        </w:rPr>
        <w:t xml:space="preserve"> 1</w:t>
      </w:r>
    </w:p>
    <w:p w:rsidR="00120CE6" w:rsidRDefault="00120CE6">
      <w:pPr>
        <w:pStyle w:val="a3"/>
        <w:spacing w:before="46"/>
        <w:ind w:left="0" w:firstLine="0"/>
        <w:jc w:val="left"/>
        <w:rPr>
          <w:b/>
          <w:sz w:val="20"/>
        </w:rPr>
      </w:pPr>
    </w:p>
    <w:tbl>
      <w:tblPr>
        <w:tblStyle w:val="TableNormal"/>
        <w:tblW w:w="0" w:type="auto"/>
        <w:tblInd w:w="235"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3410"/>
        <w:gridCol w:w="2948"/>
        <w:gridCol w:w="721"/>
        <w:gridCol w:w="567"/>
        <w:gridCol w:w="711"/>
        <w:gridCol w:w="567"/>
        <w:gridCol w:w="851"/>
      </w:tblGrid>
      <w:tr w:rsidR="00120CE6">
        <w:trPr>
          <w:trHeight w:val="340"/>
        </w:trPr>
        <w:tc>
          <w:tcPr>
            <w:tcW w:w="9775" w:type="dxa"/>
            <w:gridSpan w:val="7"/>
            <w:tcBorders>
              <w:left w:val="single" w:sz="4" w:space="0" w:color="221F1F"/>
              <w:bottom w:val="single" w:sz="4" w:space="0" w:color="221F1F"/>
              <w:right w:val="single" w:sz="4" w:space="0" w:color="221F1F"/>
            </w:tcBorders>
          </w:tcPr>
          <w:p w:rsidR="00120CE6" w:rsidRDefault="00FF26C3">
            <w:pPr>
              <w:pStyle w:val="TableParagraph"/>
              <w:spacing w:line="272" w:lineRule="exact"/>
              <w:ind w:left="17"/>
              <w:jc w:val="center"/>
              <w:rPr>
                <w:b/>
                <w:sz w:val="24"/>
              </w:rPr>
            </w:pPr>
            <w:r>
              <w:rPr>
                <w:b/>
                <w:sz w:val="24"/>
              </w:rPr>
              <w:t>Учебныйпланначальногообщегообразования(5-дневная</w:t>
            </w:r>
            <w:r>
              <w:rPr>
                <w:b/>
                <w:spacing w:val="-2"/>
                <w:sz w:val="24"/>
              </w:rPr>
              <w:t>неделя)</w:t>
            </w:r>
          </w:p>
        </w:tc>
      </w:tr>
      <w:tr w:rsidR="00120CE6">
        <w:trPr>
          <w:trHeight w:val="556"/>
        </w:trPr>
        <w:tc>
          <w:tcPr>
            <w:tcW w:w="3410" w:type="dxa"/>
            <w:vMerge w:val="restart"/>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before="275"/>
              <w:ind w:left="563"/>
              <w:rPr>
                <w:b/>
                <w:sz w:val="24"/>
              </w:rPr>
            </w:pPr>
            <w:r>
              <w:rPr>
                <w:b/>
                <w:sz w:val="24"/>
              </w:rPr>
              <w:t>Предметные</w:t>
            </w:r>
            <w:r>
              <w:rPr>
                <w:b/>
                <w:spacing w:val="-2"/>
                <w:sz w:val="24"/>
              </w:rPr>
              <w:t>области</w:t>
            </w:r>
          </w:p>
        </w:tc>
        <w:tc>
          <w:tcPr>
            <w:tcW w:w="2948" w:type="dxa"/>
            <w:vMerge w:val="restart"/>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before="4" w:line="237" w:lineRule="auto"/>
              <w:ind w:left="1077" w:right="410" w:hanging="658"/>
              <w:rPr>
                <w:b/>
                <w:sz w:val="24"/>
              </w:rPr>
            </w:pPr>
            <w:r>
              <w:rPr>
                <w:b/>
                <w:sz w:val="24"/>
              </w:rPr>
              <w:t xml:space="preserve">Учебныепредметы </w:t>
            </w:r>
            <w:r>
              <w:rPr>
                <w:b/>
                <w:spacing w:val="-2"/>
                <w:sz w:val="24"/>
              </w:rPr>
              <w:t>классы</w:t>
            </w:r>
          </w:p>
        </w:tc>
        <w:tc>
          <w:tcPr>
            <w:tcW w:w="2566" w:type="dxa"/>
            <w:gridSpan w:val="4"/>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4" w:lineRule="exact"/>
              <w:ind w:left="794" w:right="291" w:hanging="486"/>
              <w:rPr>
                <w:b/>
                <w:sz w:val="24"/>
              </w:rPr>
            </w:pPr>
            <w:r>
              <w:rPr>
                <w:b/>
                <w:sz w:val="24"/>
              </w:rPr>
              <w:t>Количествочасов в неделю</w:t>
            </w:r>
          </w:p>
        </w:tc>
        <w:tc>
          <w:tcPr>
            <w:tcW w:w="851" w:type="dxa"/>
            <w:vMerge w:val="restart"/>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before="275"/>
              <w:ind w:left="105"/>
              <w:rPr>
                <w:b/>
                <w:sz w:val="24"/>
              </w:rPr>
            </w:pPr>
            <w:r>
              <w:rPr>
                <w:b/>
                <w:spacing w:val="-2"/>
                <w:sz w:val="24"/>
              </w:rPr>
              <w:t>Всего</w:t>
            </w:r>
          </w:p>
        </w:tc>
      </w:tr>
      <w:tr w:rsidR="00120CE6">
        <w:trPr>
          <w:trHeight w:val="340"/>
        </w:trPr>
        <w:tc>
          <w:tcPr>
            <w:tcW w:w="3410" w:type="dxa"/>
            <w:vMerge/>
            <w:tcBorders>
              <w:top w:val="nil"/>
              <w:left w:val="single" w:sz="4" w:space="0" w:color="221F1F"/>
              <w:bottom w:val="single" w:sz="4" w:space="0" w:color="221F1F"/>
              <w:right w:val="single" w:sz="4" w:space="0" w:color="221F1F"/>
            </w:tcBorders>
          </w:tcPr>
          <w:p w:rsidR="00120CE6" w:rsidRDefault="00120CE6">
            <w:pPr>
              <w:rPr>
                <w:sz w:val="2"/>
                <w:szCs w:val="2"/>
              </w:rPr>
            </w:pPr>
          </w:p>
        </w:tc>
        <w:tc>
          <w:tcPr>
            <w:tcW w:w="2948" w:type="dxa"/>
            <w:vMerge/>
            <w:tcBorders>
              <w:top w:val="nil"/>
              <w:left w:val="single" w:sz="4" w:space="0" w:color="221F1F"/>
              <w:bottom w:val="single" w:sz="4" w:space="0" w:color="221F1F"/>
              <w:right w:val="single" w:sz="4" w:space="0" w:color="221F1F"/>
            </w:tcBorders>
          </w:tcPr>
          <w:p w:rsidR="00120CE6" w:rsidRDefault="00120CE6">
            <w:pPr>
              <w:rPr>
                <w:sz w:val="2"/>
                <w:szCs w:val="2"/>
              </w:rPr>
            </w:pP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12"/>
              <w:rPr>
                <w:b/>
                <w:sz w:val="24"/>
              </w:rPr>
            </w:pPr>
            <w:r>
              <w:rPr>
                <w:b/>
                <w:spacing w:val="-10"/>
                <w:sz w:val="24"/>
              </w:rPr>
              <w:t>I</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6"/>
              <w:rPr>
                <w:b/>
                <w:sz w:val="24"/>
              </w:rPr>
            </w:pPr>
            <w:r>
              <w:rPr>
                <w:b/>
                <w:spacing w:val="-5"/>
                <w:sz w:val="24"/>
              </w:rPr>
              <w:t>II</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11"/>
              <w:rPr>
                <w:b/>
                <w:sz w:val="24"/>
              </w:rPr>
            </w:pPr>
            <w:r>
              <w:rPr>
                <w:b/>
                <w:spacing w:val="-5"/>
                <w:sz w:val="24"/>
              </w:rPr>
              <w:t>III</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6"/>
              <w:rPr>
                <w:b/>
                <w:sz w:val="24"/>
              </w:rPr>
            </w:pPr>
            <w:r>
              <w:rPr>
                <w:b/>
                <w:spacing w:val="-5"/>
                <w:sz w:val="24"/>
              </w:rPr>
              <w:t>IV</w:t>
            </w:r>
          </w:p>
        </w:tc>
        <w:tc>
          <w:tcPr>
            <w:tcW w:w="851" w:type="dxa"/>
            <w:vMerge/>
            <w:tcBorders>
              <w:top w:val="nil"/>
              <w:left w:val="single" w:sz="4" w:space="0" w:color="221F1F"/>
              <w:bottom w:val="single" w:sz="4" w:space="0" w:color="221F1F"/>
              <w:right w:val="single" w:sz="4" w:space="0" w:color="221F1F"/>
            </w:tcBorders>
          </w:tcPr>
          <w:p w:rsidR="00120CE6" w:rsidRDefault="00120CE6">
            <w:pPr>
              <w:rPr>
                <w:sz w:val="2"/>
                <w:szCs w:val="2"/>
              </w:rPr>
            </w:pPr>
          </w:p>
        </w:tc>
      </w:tr>
      <w:tr w:rsidR="00120CE6">
        <w:trPr>
          <w:trHeight w:val="364"/>
        </w:trPr>
        <w:tc>
          <w:tcPr>
            <w:tcW w:w="3410"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12"/>
              <w:rPr>
                <w:b/>
                <w:i/>
                <w:sz w:val="24"/>
              </w:rPr>
            </w:pPr>
            <w:r>
              <w:rPr>
                <w:b/>
                <w:i/>
                <w:sz w:val="24"/>
              </w:rPr>
              <w:t>Обязательная</w:t>
            </w:r>
            <w:r>
              <w:rPr>
                <w:b/>
                <w:i/>
                <w:spacing w:val="-4"/>
                <w:sz w:val="24"/>
              </w:rPr>
              <w:t xml:space="preserve"> часть</w:t>
            </w:r>
          </w:p>
        </w:tc>
        <w:tc>
          <w:tcPr>
            <w:tcW w:w="2948" w:type="dxa"/>
            <w:tcBorders>
              <w:top w:val="single" w:sz="4" w:space="0" w:color="221F1F"/>
              <w:left w:val="single" w:sz="4" w:space="0" w:color="221F1F"/>
              <w:bottom w:val="single" w:sz="4" w:space="0" w:color="221F1F"/>
              <w:right w:val="single" w:sz="4" w:space="0" w:color="221F1F"/>
            </w:tcBorders>
          </w:tcPr>
          <w:p w:rsidR="00120CE6" w:rsidRDefault="00120CE6">
            <w:pPr>
              <w:pStyle w:val="TableParagraph"/>
              <w:rPr>
                <w:sz w:val="26"/>
              </w:rPr>
            </w:pPr>
          </w:p>
        </w:tc>
        <w:tc>
          <w:tcPr>
            <w:tcW w:w="3417" w:type="dxa"/>
            <w:gridSpan w:val="5"/>
            <w:tcBorders>
              <w:top w:val="single" w:sz="4" w:space="0" w:color="221F1F"/>
              <w:left w:val="single" w:sz="4" w:space="0" w:color="221F1F"/>
              <w:bottom w:val="single" w:sz="4" w:space="0" w:color="221F1F"/>
              <w:right w:val="single" w:sz="4" w:space="0" w:color="221F1F"/>
            </w:tcBorders>
          </w:tcPr>
          <w:p w:rsidR="00120CE6" w:rsidRDefault="00120CE6">
            <w:pPr>
              <w:pStyle w:val="TableParagraph"/>
              <w:rPr>
                <w:sz w:val="26"/>
              </w:rPr>
            </w:pPr>
          </w:p>
        </w:tc>
      </w:tr>
      <w:tr w:rsidR="00120CE6">
        <w:trPr>
          <w:trHeight w:val="359"/>
        </w:trPr>
        <w:tc>
          <w:tcPr>
            <w:tcW w:w="3410" w:type="dxa"/>
            <w:vMerge w:val="restart"/>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37" w:lineRule="auto"/>
              <w:ind w:left="112"/>
              <w:rPr>
                <w:sz w:val="24"/>
              </w:rPr>
            </w:pPr>
            <w:r>
              <w:rPr>
                <w:sz w:val="24"/>
              </w:rPr>
              <w:t xml:space="preserve">Русскийязыкилитературное </w:t>
            </w:r>
            <w:r>
              <w:rPr>
                <w:spacing w:val="-2"/>
                <w:sz w:val="24"/>
              </w:rPr>
              <w:t>чтение</w:t>
            </w:r>
          </w:p>
        </w:tc>
        <w:tc>
          <w:tcPr>
            <w:tcW w:w="2948"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7"/>
              <w:rPr>
                <w:sz w:val="24"/>
              </w:rPr>
            </w:pPr>
            <w:r>
              <w:rPr>
                <w:sz w:val="24"/>
              </w:rPr>
              <w:t>Русский</w:t>
            </w:r>
            <w:r>
              <w:rPr>
                <w:spacing w:val="-4"/>
                <w:sz w:val="24"/>
              </w:rPr>
              <w:t>язык</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5</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5</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5</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5</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5"/>
                <w:sz w:val="24"/>
              </w:rPr>
              <w:t>20</w:t>
            </w:r>
          </w:p>
        </w:tc>
      </w:tr>
      <w:tr w:rsidR="00120CE6">
        <w:trPr>
          <w:trHeight w:val="365"/>
        </w:trPr>
        <w:tc>
          <w:tcPr>
            <w:tcW w:w="3410" w:type="dxa"/>
            <w:vMerge/>
            <w:tcBorders>
              <w:top w:val="nil"/>
              <w:left w:val="single" w:sz="4" w:space="0" w:color="221F1F"/>
              <w:bottom w:val="single" w:sz="4" w:space="0" w:color="221F1F"/>
              <w:right w:val="single" w:sz="4" w:space="0" w:color="221F1F"/>
            </w:tcBorders>
          </w:tcPr>
          <w:p w:rsidR="00120CE6" w:rsidRDefault="00120CE6">
            <w:pPr>
              <w:rPr>
                <w:sz w:val="2"/>
                <w:szCs w:val="2"/>
              </w:rPr>
            </w:pPr>
          </w:p>
        </w:tc>
        <w:tc>
          <w:tcPr>
            <w:tcW w:w="2948"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7"/>
              <w:rPr>
                <w:sz w:val="24"/>
              </w:rPr>
            </w:pPr>
            <w:r>
              <w:rPr>
                <w:sz w:val="24"/>
              </w:rPr>
              <w:t>Литературное</w:t>
            </w:r>
            <w:r>
              <w:rPr>
                <w:spacing w:val="-2"/>
                <w:sz w:val="24"/>
              </w:rPr>
              <w:t>чтение</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12"/>
              <w:rPr>
                <w:sz w:val="24"/>
              </w:rPr>
            </w:pPr>
            <w:r>
              <w:rPr>
                <w:spacing w:val="-10"/>
                <w:sz w:val="24"/>
              </w:rPr>
              <w:t>4</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6"/>
              <w:rPr>
                <w:sz w:val="24"/>
              </w:rPr>
            </w:pPr>
            <w:r>
              <w:rPr>
                <w:spacing w:val="-10"/>
                <w:sz w:val="24"/>
              </w:rPr>
              <w:t>4</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11"/>
              <w:rPr>
                <w:sz w:val="24"/>
              </w:rPr>
            </w:pPr>
            <w:r>
              <w:rPr>
                <w:spacing w:val="-10"/>
                <w:sz w:val="24"/>
              </w:rPr>
              <w:t>4</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6"/>
              <w:rPr>
                <w:sz w:val="24"/>
              </w:rPr>
            </w:pPr>
            <w:r>
              <w:rPr>
                <w:spacing w:val="-10"/>
                <w:sz w:val="24"/>
              </w:rPr>
              <w:t>4</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5"/>
              <w:rPr>
                <w:sz w:val="24"/>
              </w:rPr>
            </w:pPr>
            <w:r>
              <w:rPr>
                <w:spacing w:val="-5"/>
                <w:sz w:val="24"/>
              </w:rPr>
              <w:t>16</w:t>
            </w:r>
          </w:p>
        </w:tc>
      </w:tr>
      <w:tr w:rsidR="00120CE6">
        <w:trPr>
          <w:trHeight w:val="364"/>
        </w:trPr>
        <w:tc>
          <w:tcPr>
            <w:tcW w:w="3410"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z w:val="24"/>
              </w:rPr>
              <w:t>Иностранный</w:t>
            </w:r>
            <w:r>
              <w:rPr>
                <w:spacing w:val="-4"/>
                <w:sz w:val="24"/>
              </w:rPr>
              <w:t>язык</w:t>
            </w:r>
          </w:p>
        </w:tc>
        <w:tc>
          <w:tcPr>
            <w:tcW w:w="2948"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7"/>
              <w:rPr>
                <w:sz w:val="24"/>
              </w:rPr>
            </w:pPr>
            <w:r>
              <w:rPr>
                <w:sz w:val="24"/>
              </w:rPr>
              <w:t>Иностранный</w:t>
            </w:r>
            <w:r>
              <w:rPr>
                <w:spacing w:val="-4"/>
                <w:sz w:val="24"/>
              </w:rPr>
              <w:t>язык</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2</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2</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2</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10"/>
                <w:sz w:val="24"/>
              </w:rPr>
              <w:t>6</w:t>
            </w:r>
          </w:p>
        </w:tc>
      </w:tr>
      <w:tr w:rsidR="00120CE6">
        <w:trPr>
          <w:trHeight w:val="364"/>
        </w:trPr>
        <w:tc>
          <w:tcPr>
            <w:tcW w:w="3410"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z w:val="24"/>
              </w:rPr>
              <w:t xml:space="preserve">Математикаи </w:t>
            </w:r>
            <w:r>
              <w:rPr>
                <w:spacing w:val="-2"/>
                <w:sz w:val="24"/>
              </w:rPr>
              <w:t>информатика</w:t>
            </w:r>
          </w:p>
        </w:tc>
        <w:tc>
          <w:tcPr>
            <w:tcW w:w="2948"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7"/>
              <w:rPr>
                <w:sz w:val="24"/>
              </w:rPr>
            </w:pPr>
            <w:r>
              <w:rPr>
                <w:spacing w:val="-2"/>
                <w:sz w:val="24"/>
              </w:rPr>
              <w:t>Математика</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4</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4</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4</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4</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5"/>
                <w:sz w:val="24"/>
              </w:rPr>
              <w:t>16</w:t>
            </w:r>
          </w:p>
        </w:tc>
      </w:tr>
      <w:tr w:rsidR="00120CE6">
        <w:trPr>
          <w:trHeight w:val="825"/>
        </w:trPr>
        <w:tc>
          <w:tcPr>
            <w:tcW w:w="3410"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tabs>
                <w:tab w:val="left" w:pos="3173"/>
              </w:tabs>
              <w:spacing w:line="237" w:lineRule="auto"/>
              <w:ind w:left="112" w:right="95"/>
              <w:rPr>
                <w:sz w:val="24"/>
              </w:rPr>
            </w:pPr>
            <w:r>
              <w:rPr>
                <w:spacing w:val="-2"/>
                <w:sz w:val="24"/>
              </w:rPr>
              <w:t>Обществознание</w:t>
            </w:r>
            <w:r>
              <w:rPr>
                <w:sz w:val="24"/>
              </w:rPr>
              <w:tab/>
            </w:r>
            <w:r>
              <w:rPr>
                <w:spacing w:val="-10"/>
                <w:sz w:val="24"/>
              </w:rPr>
              <w:t xml:space="preserve">и </w:t>
            </w:r>
            <w:r>
              <w:rPr>
                <w:sz w:val="24"/>
              </w:rPr>
              <w:t>естествознание</w:t>
            </w:r>
            <w:r>
              <w:rPr>
                <w:spacing w:val="-2"/>
                <w:sz w:val="24"/>
              </w:rPr>
              <w:t>(Окружающий</w:t>
            </w:r>
          </w:p>
          <w:p w:rsidR="00120CE6" w:rsidRDefault="00FF26C3">
            <w:pPr>
              <w:pStyle w:val="TableParagraph"/>
              <w:spacing w:line="261" w:lineRule="exact"/>
              <w:ind w:left="112"/>
              <w:rPr>
                <w:sz w:val="24"/>
              </w:rPr>
            </w:pPr>
            <w:r>
              <w:rPr>
                <w:spacing w:val="-4"/>
                <w:sz w:val="24"/>
              </w:rPr>
              <w:t>мир)</w:t>
            </w:r>
          </w:p>
        </w:tc>
        <w:tc>
          <w:tcPr>
            <w:tcW w:w="2948"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7"/>
              <w:rPr>
                <w:sz w:val="24"/>
              </w:rPr>
            </w:pPr>
            <w:r>
              <w:rPr>
                <w:sz w:val="24"/>
              </w:rPr>
              <w:t>Окружающий</w:t>
            </w:r>
            <w:r>
              <w:rPr>
                <w:spacing w:val="-5"/>
                <w:sz w:val="24"/>
              </w:rPr>
              <w:t xml:space="preserve"> мир</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2</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2</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2</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2</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10"/>
                <w:sz w:val="24"/>
              </w:rPr>
              <w:t>8</w:t>
            </w:r>
          </w:p>
        </w:tc>
      </w:tr>
      <w:tr w:rsidR="00120CE6">
        <w:trPr>
          <w:trHeight w:val="566"/>
        </w:trPr>
        <w:tc>
          <w:tcPr>
            <w:tcW w:w="3410"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z w:val="24"/>
              </w:rPr>
              <w:t>Основырелигиозных</w:t>
            </w:r>
            <w:r>
              <w:rPr>
                <w:spacing w:val="-2"/>
                <w:sz w:val="24"/>
              </w:rPr>
              <w:t>культур</w:t>
            </w:r>
          </w:p>
          <w:p w:rsidR="00120CE6" w:rsidRDefault="00FF26C3">
            <w:pPr>
              <w:pStyle w:val="TableParagraph"/>
              <w:spacing w:before="2"/>
              <w:ind w:left="112"/>
              <w:rPr>
                <w:sz w:val="24"/>
              </w:rPr>
            </w:pPr>
            <w:r>
              <w:rPr>
                <w:sz w:val="24"/>
              </w:rPr>
              <w:t>исветской</w:t>
            </w:r>
            <w:r>
              <w:rPr>
                <w:spacing w:val="-4"/>
                <w:sz w:val="24"/>
              </w:rPr>
              <w:t>этики</w:t>
            </w:r>
          </w:p>
        </w:tc>
        <w:tc>
          <w:tcPr>
            <w:tcW w:w="2948"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tabs>
                <w:tab w:val="left" w:pos="1518"/>
              </w:tabs>
              <w:spacing w:line="268" w:lineRule="exact"/>
              <w:ind w:left="107"/>
              <w:rPr>
                <w:sz w:val="24"/>
              </w:rPr>
            </w:pPr>
            <w:r>
              <w:rPr>
                <w:spacing w:val="-2"/>
                <w:sz w:val="24"/>
              </w:rPr>
              <w:t>Основы</w:t>
            </w:r>
            <w:r>
              <w:rPr>
                <w:sz w:val="24"/>
              </w:rPr>
              <w:tab/>
            </w:r>
            <w:r>
              <w:rPr>
                <w:spacing w:val="-2"/>
                <w:sz w:val="24"/>
              </w:rPr>
              <w:t>религиозных</w:t>
            </w:r>
          </w:p>
          <w:p w:rsidR="00120CE6" w:rsidRDefault="00FF26C3">
            <w:pPr>
              <w:pStyle w:val="TableParagraph"/>
              <w:spacing w:before="2"/>
              <w:ind w:left="107"/>
              <w:rPr>
                <w:sz w:val="24"/>
              </w:rPr>
            </w:pPr>
            <w:r>
              <w:rPr>
                <w:sz w:val="24"/>
              </w:rPr>
              <w:t>культурисветской</w:t>
            </w:r>
            <w:r>
              <w:rPr>
                <w:spacing w:val="-2"/>
                <w:sz w:val="24"/>
              </w:rPr>
              <w:t>этики</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1</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10"/>
                <w:sz w:val="24"/>
              </w:rPr>
              <w:t>1</w:t>
            </w:r>
          </w:p>
        </w:tc>
      </w:tr>
      <w:tr w:rsidR="00120CE6">
        <w:trPr>
          <w:trHeight w:val="551"/>
        </w:trPr>
        <w:tc>
          <w:tcPr>
            <w:tcW w:w="3410" w:type="dxa"/>
            <w:vMerge w:val="restart"/>
            <w:tcBorders>
              <w:top w:val="single" w:sz="4" w:space="0" w:color="221F1F"/>
              <w:right w:val="single" w:sz="4" w:space="0" w:color="221F1F"/>
            </w:tcBorders>
          </w:tcPr>
          <w:p w:rsidR="00120CE6" w:rsidRDefault="00FF26C3">
            <w:pPr>
              <w:pStyle w:val="TableParagraph"/>
              <w:spacing w:line="268" w:lineRule="exact"/>
              <w:ind w:left="110"/>
              <w:rPr>
                <w:sz w:val="24"/>
              </w:rPr>
            </w:pPr>
            <w:r>
              <w:rPr>
                <w:spacing w:val="-2"/>
                <w:sz w:val="24"/>
              </w:rPr>
              <w:t>Искусство</w:t>
            </w:r>
          </w:p>
        </w:tc>
        <w:tc>
          <w:tcPr>
            <w:tcW w:w="2948" w:type="dxa"/>
            <w:tcBorders>
              <w:top w:val="single" w:sz="4" w:space="0" w:color="221F1F"/>
              <w:left w:val="single" w:sz="4" w:space="0" w:color="221F1F"/>
              <w:right w:val="single" w:sz="4" w:space="0" w:color="221F1F"/>
            </w:tcBorders>
          </w:tcPr>
          <w:p w:rsidR="00120CE6" w:rsidRDefault="00FF26C3">
            <w:pPr>
              <w:pStyle w:val="TableParagraph"/>
              <w:spacing w:line="267" w:lineRule="exact"/>
              <w:ind w:left="107"/>
              <w:rPr>
                <w:sz w:val="24"/>
              </w:rPr>
            </w:pPr>
            <w:r>
              <w:rPr>
                <w:spacing w:val="-2"/>
                <w:sz w:val="24"/>
              </w:rPr>
              <w:t>Изобразительное</w:t>
            </w:r>
          </w:p>
          <w:p w:rsidR="00120CE6" w:rsidRDefault="00FF26C3">
            <w:pPr>
              <w:pStyle w:val="TableParagraph"/>
              <w:spacing w:line="265" w:lineRule="exact"/>
              <w:ind w:left="107"/>
              <w:rPr>
                <w:sz w:val="24"/>
              </w:rPr>
            </w:pPr>
            <w:r>
              <w:rPr>
                <w:spacing w:val="-2"/>
                <w:sz w:val="24"/>
              </w:rPr>
              <w:t>искусство</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1</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1</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10"/>
                <w:sz w:val="24"/>
              </w:rPr>
              <w:t>4</w:t>
            </w:r>
          </w:p>
        </w:tc>
      </w:tr>
      <w:tr w:rsidR="00120CE6">
        <w:trPr>
          <w:trHeight w:val="354"/>
        </w:trPr>
        <w:tc>
          <w:tcPr>
            <w:tcW w:w="3410" w:type="dxa"/>
            <w:vMerge/>
            <w:tcBorders>
              <w:top w:val="nil"/>
              <w:right w:val="single" w:sz="4" w:space="0" w:color="221F1F"/>
            </w:tcBorders>
          </w:tcPr>
          <w:p w:rsidR="00120CE6" w:rsidRDefault="00120CE6">
            <w:pPr>
              <w:rPr>
                <w:sz w:val="2"/>
                <w:szCs w:val="2"/>
              </w:rPr>
            </w:pPr>
          </w:p>
        </w:tc>
        <w:tc>
          <w:tcPr>
            <w:tcW w:w="2948" w:type="dxa"/>
            <w:tcBorders>
              <w:left w:val="single" w:sz="4" w:space="0" w:color="221F1F"/>
              <w:right w:val="single" w:sz="4" w:space="0" w:color="221F1F"/>
            </w:tcBorders>
          </w:tcPr>
          <w:p w:rsidR="00120CE6" w:rsidRDefault="00FF26C3">
            <w:pPr>
              <w:pStyle w:val="TableParagraph"/>
              <w:spacing w:line="268" w:lineRule="exact"/>
              <w:ind w:left="107"/>
              <w:rPr>
                <w:sz w:val="24"/>
              </w:rPr>
            </w:pPr>
            <w:r>
              <w:rPr>
                <w:spacing w:val="-2"/>
                <w:sz w:val="24"/>
              </w:rPr>
              <w:t>Музыка</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1</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1</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10"/>
                <w:sz w:val="24"/>
              </w:rPr>
              <w:t>4</w:t>
            </w:r>
          </w:p>
        </w:tc>
      </w:tr>
      <w:tr w:rsidR="00120CE6">
        <w:trPr>
          <w:trHeight w:val="359"/>
        </w:trPr>
        <w:tc>
          <w:tcPr>
            <w:tcW w:w="3410" w:type="dxa"/>
            <w:tcBorders>
              <w:left w:val="single" w:sz="4" w:space="0" w:color="221F1F"/>
              <w:right w:val="single" w:sz="4" w:space="0" w:color="221F1F"/>
            </w:tcBorders>
          </w:tcPr>
          <w:p w:rsidR="00120CE6" w:rsidRDefault="00FF26C3">
            <w:pPr>
              <w:pStyle w:val="TableParagraph"/>
              <w:spacing w:line="268" w:lineRule="exact"/>
              <w:ind w:left="112"/>
              <w:rPr>
                <w:sz w:val="24"/>
              </w:rPr>
            </w:pPr>
            <w:r>
              <w:rPr>
                <w:spacing w:val="-2"/>
                <w:sz w:val="24"/>
              </w:rPr>
              <w:t>Технология</w:t>
            </w:r>
          </w:p>
        </w:tc>
        <w:tc>
          <w:tcPr>
            <w:tcW w:w="2948" w:type="dxa"/>
            <w:tcBorders>
              <w:left w:val="single" w:sz="4" w:space="0" w:color="221F1F"/>
              <w:right w:val="single" w:sz="4" w:space="0" w:color="221F1F"/>
            </w:tcBorders>
          </w:tcPr>
          <w:p w:rsidR="00120CE6" w:rsidRDefault="00FF26C3">
            <w:pPr>
              <w:pStyle w:val="TableParagraph"/>
              <w:spacing w:line="268" w:lineRule="exact"/>
              <w:ind w:left="107"/>
              <w:rPr>
                <w:sz w:val="24"/>
              </w:rPr>
            </w:pPr>
            <w:r>
              <w:rPr>
                <w:spacing w:val="-2"/>
                <w:sz w:val="24"/>
              </w:rPr>
              <w:t>Технология</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1</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1</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10"/>
                <w:sz w:val="24"/>
              </w:rPr>
              <w:t>4</w:t>
            </w:r>
          </w:p>
        </w:tc>
      </w:tr>
      <w:tr w:rsidR="00120CE6">
        <w:trPr>
          <w:trHeight w:val="359"/>
        </w:trPr>
        <w:tc>
          <w:tcPr>
            <w:tcW w:w="3410" w:type="dxa"/>
            <w:tcBorders>
              <w:left w:val="single" w:sz="4" w:space="0" w:color="221F1F"/>
              <w:right w:val="single" w:sz="4" w:space="0" w:color="221F1F"/>
            </w:tcBorders>
          </w:tcPr>
          <w:p w:rsidR="00120CE6" w:rsidRDefault="00FF26C3">
            <w:pPr>
              <w:pStyle w:val="TableParagraph"/>
              <w:spacing w:line="268" w:lineRule="exact"/>
              <w:ind w:left="112"/>
              <w:rPr>
                <w:sz w:val="24"/>
              </w:rPr>
            </w:pPr>
            <w:r>
              <w:rPr>
                <w:sz w:val="24"/>
              </w:rPr>
              <w:t>Физическая</w:t>
            </w:r>
            <w:r>
              <w:rPr>
                <w:spacing w:val="-2"/>
                <w:sz w:val="24"/>
              </w:rPr>
              <w:t xml:space="preserve"> культура</w:t>
            </w:r>
          </w:p>
        </w:tc>
        <w:tc>
          <w:tcPr>
            <w:tcW w:w="2948" w:type="dxa"/>
            <w:tcBorders>
              <w:left w:val="single" w:sz="4" w:space="0" w:color="221F1F"/>
              <w:right w:val="single" w:sz="4" w:space="0" w:color="221F1F"/>
            </w:tcBorders>
          </w:tcPr>
          <w:p w:rsidR="00120CE6" w:rsidRDefault="00FF26C3">
            <w:pPr>
              <w:pStyle w:val="TableParagraph"/>
              <w:spacing w:line="268" w:lineRule="exact"/>
              <w:ind w:left="107"/>
              <w:rPr>
                <w:sz w:val="24"/>
              </w:rPr>
            </w:pPr>
            <w:r>
              <w:rPr>
                <w:sz w:val="24"/>
              </w:rPr>
              <w:t>Физическая</w:t>
            </w:r>
            <w:r>
              <w:rPr>
                <w:spacing w:val="-2"/>
                <w:sz w:val="24"/>
              </w:rPr>
              <w:t xml:space="preserve"> культура</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2"/>
              <w:rPr>
                <w:sz w:val="24"/>
              </w:rPr>
            </w:pPr>
            <w:r>
              <w:rPr>
                <w:spacing w:val="-10"/>
                <w:sz w:val="24"/>
              </w:rPr>
              <w:t>2</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2</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11"/>
              <w:rPr>
                <w:sz w:val="24"/>
              </w:rPr>
            </w:pPr>
            <w:r>
              <w:rPr>
                <w:spacing w:val="-10"/>
                <w:sz w:val="24"/>
              </w:rPr>
              <w:t>2</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6"/>
              <w:rPr>
                <w:sz w:val="24"/>
              </w:rPr>
            </w:pPr>
            <w:r>
              <w:rPr>
                <w:spacing w:val="-10"/>
                <w:sz w:val="24"/>
              </w:rPr>
              <w:t>2</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68" w:lineRule="exact"/>
              <w:ind w:left="105"/>
              <w:rPr>
                <w:sz w:val="24"/>
              </w:rPr>
            </w:pPr>
            <w:r>
              <w:rPr>
                <w:spacing w:val="-10"/>
                <w:sz w:val="24"/>
              </w:rPr>
              <w:t>8</w:t>
            </w:r>
          </w:p>
        </w:tc>
      </w:tr>
      <w:tr w:rsidR="00120CE6">
        <w:trPr>
          <w:trHeight w:val="354"/>
        </w:trPr>
        <w:tc>
          <w:tcPr>
            <w:tcW w:w="6358" w:type="dxa"/>
            <w:gridSpan w:val="2"/>
            <w:tcBorders>
              <w:left w:val="single" w:sz="4" w:space="0" w:color="221F1F"/>
              <w:right w:val="single" w:sz="4" w:space="0" w:color="221F1F"/>
            </w:tcBorders>
          </w:tcPr>
          <w:p w:rsidR="00120CE6" w:rsidRDefault="00FF26C3">
            <w:pPr>
              <w:pStyle w:val="TableParagraph"/>
              <w:spacing w:line="272" w:lineRule="exact"/>
              <w:ind w:left="112"/>
              <w:rPr>
                <w:b/>
                <w:sz w:val="24"/>
              </w:rPr>
            </w:pPr>
            <w:r>
              <w:rPr>
                <w:b/>
                <w:spacing w:val="-2"/>
                <w:sz w:val="24"/>
              </w:rPr>
              <w:t>Итого</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12"/>
              <w:rPr>
                <w:b/>
                <w:sz w:val="24"/>
              </w:rPr>
            </w:pPr>
            <w:r>
              <w:rPr>
                <w:b/>
                <w:spacing w:val="-5"/>
                <w:sz w:val="24"/>
              </w:rPr>
              <w:t>20</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06"/>
              <w:rPr>
                <w:b/>
                <w:sz w:val="24"/>
              </w:rPr>
            </w:pPr>
            <w:r>
              <w:rPr>
                <w:b/>
                <w:spacing w:val="-5"/>
                <w:sz w:val="24"/>
              </w:rPr>
              <w:t>22</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11"/>
              <w:rPr>
                <w:b/>
                <w:sz w:val="24"/>
              </w:rPr>
            </w:pPr>
            <w:r>
              <w:rPr>
                <w:b/>
                <w:spacing w:val="-5"/>
                <w:sz w:val="24"/>
              </w:rPr>
              <w:t>22</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06"/>
              <w:rPr>
                <w:b/>
                <w:sz w:val="24"/>
              </w:rPr>
            </w:pPr>
            <w:r>
              <w:rPr>
                <w:b/>
                <w:spacing w:val="-5"/>
                <w:sz w:val="24"/>
              </w:rPr>
              <w:t>23</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05"/>
              <w:rPr>
                <w:b/>
                <w:sz w:val="24"/>
              </w:rPr>
            </w:pPr>
            <w:r>
              <w:rPr>
                <w:b/>
                <w:spacing w:val="-5"/>
                <w:sz w:val="24"/>
              </w:rPr>
              <w:t>87</w:t>
            </w:r>
          </w:p>
        </w:tc>
      </w:tr>
      <w:tr w:rsidR="00120CE6">
        <w:trPr>
          <w:trHeight w:val="556"/>
        </w:trPr>
        <w:tc>
          <w:tcPr>
            <w:tcW w:w="6358" w:type="dxa"/>
            <w:gridSpan w:val="2"/>
            <w:tcBorders>
              <w:left w:val="single" w:sz="4" w:space="0" w:color="221F1F"/>
              <w:right w:val="single" w:sz="4" w:space="0" w:color="221F1F"/>
            </w:tcBorders>
          </w:tcPr>
          <w:p w:rsidR="00120CE6" w:rsidRDefault="00FF26C3">
            <w:pPr>
              <w:pStyle w:val="TableParagraph"/>
              <w:spacing w:before="1" w:line="275" w:lineRule="exact"/>
              <w:ind w:left="112"/>
              <w:rPr>
                <w:b/>
                <w:i/>
                <w:sz w:val="24"/>
              </w:rPr>
            </w:pPr>
            <w:r>
              <w:rPr>
                <w:b/>
                <w:i/>
                <w:sz w:val="24"/>
              </w:rPr>
              <w:t>Часть,</w:t>
            </w:r>
            <w:r>
              <w:rPr>
                <w:b/>
                <w:i/>
                <w:spacing w:val="-2"/>
                <w:sz w:val="24"/>
              </w:rPr>
              <w:t>формируемая</w:t>
            </w:r>
          </w:p>
          <w:p w:rsidR="00120CE6" w:rsidRDefault="00FF26C3">
            <w:pPr>
              <w:pStyle w:val="TableParagraph"/>
              <w:spacing w:line="260" w:lineRule="exact"/>
              <w:ind w:left="112"/>
              <w:rPr>
                <w:b/>
                <w:i/>
                <w:sz w:val="24"/>
              </w:rPr>
            </w:pPr>
            <w:r>
              <w:rPr>
                <w:b/>
                <w:i/>
                <w:sz w:val="24"/>
              </w:rPr>
              <w:t>участникамиобразовательных</w:t>
            </w:r>
            <w:r>
              <w:rPr>
                <w:b/>
                <w:i/>
                <w:spacing w:val="-2"/>
                <w:sz w:val="24"/>
              </w:rPr>
              <w:t>отношений</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12"/>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06"/>
              <w:rPr>
                <w:sz w:val="24"/>
              </w:rPr>
            </w:pPr>
            <w:r>
              <w:rPr>
                <w:spacing w:val="-10"/>
                <w:sz w:val="24"/>
              </w:rPr>
              <w:t>1</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11"/>
              <w:rPr>
                <w:sz w:val="24"/>
              </w:rPr>
            </w:pPr>
            <w:r>
              <w:rPr>
                <w:spacing w:val="-10"/>
                <w:sz w:val="24"/>
              </w:rPr>
              <w:t>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06"/>
              <w:rPr>
                <w:sz w:val="24"/>
              </w:rPr>
            </w:pPr>
            <w:r>
              <w:rPr>
                <w:spacing w:val="-10"/>
                <w:sz w:val="24"/>
              </w:rPr>
              <w:t>0</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2" w:lineRule="exact"/>
              <w:ind w:left="105"/>
              <w:rPr>
                <w:sz w:val="24"/>
              </w:rPr>
            </w:pPr>
            <w:r>
              <w:rPr>
                <w:spacing w:val="-10"/>
                <w:sz w:val="24"/>
              </w:rPr>
              <w:t>3</w:t>
            </w:r>
          </w:p>
        </w:tc>
      </w:tr>
      <w:tr w:rsidR="00120CE6">
        <w:trPr>
          <w:trHeight w:val="312"/>
        </w:trPr>
        <w:tc>
          <w:tcPr>
            <w:tcW w:w="6358" w:type="dxa"/>
            <w:gridSpan w:val="2"/>
            <w:tcBorders>
              <w:left w:val="single" w:sz="4" w:space="0" w:color="221F1F"/>
              <w:right w:val="single" w:sz="4" w:space="0" w:color="221F1F"/>
            </w:tcBorders>
          </w:tcPr>
          <w:p w:rsidR="00120CE6" w:rsidRDefault="00FF26C3">
            <w:pPr>
              <w:pStyle w:val="TableParagraph"/>
              <w:spacing w:line="273" w:lineRule="exact"/>
              <w:ind w:left="112"/>
              <w:rPr>
                <w:b/>
                <w:sz w:val="24"/>
              </w:rPr>
            </w:pPr>
            <w:r>
              <w:rPr>
                <w:b/>
                <w:sz w:val="24"/>
              </w:rPr>
              <w:t>Максимальнодопустимаянедельная</w:t>
            </w:r>
            <w:r>
              <w:rPr>
                <w:b/>
                <w:spacing w:val="-2"/>
                <w:sz w:val="24"/>
              </w:rPr>
              <w:t>нагрузка</w:t>
            </w:r>
          </w:p>
        </w:tc>
        <w:tc>
          <w:tcPr>
            <w:tcW w:w="72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12"/>
              <w:rPr>
                <w:b/>
                <w:sz w:val="24"/>
              </w:rPr>
            </w:pPr>
            <w:r>
              <w:rPr>
                <w:b/>
                <w:spacing w:val="-5"/>
                <w:sz w:val="24"/>
              </w:rPr>
              <w:t>21</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6"/>
              <w:rPr>
                <w:b/>
                <w:sz w:val="24"/>
              </w:rPr>
            </w:pPr>
            <w:r>
              <w:rPr>
                <w:b/>
                <w:spacing w:val="-5"/>
                <w:sz w:val="24"/>
              </w:rPr>
              <w:t>23</w:t>
            </w:r>
          </w:p>
        </w:tc>
        <w:tc>
          <w:tcPr>
            <w:tcW w:w="71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11"/>
              <w:rPr>
                <w:b/>
                <w:sz w:val="24"/>
              </w:rPr>
            </w:pPr>
            <w:r>
              <w:rPr>
                <w:b/>
                <w:spacing w:val="-5"/>
                <w:sz w:val="24"/>
              </w:rPr>
              <w:t>23</w:t>
            </w:r>
          </w:p>
        </w:tc>
        <w:tc>
          <w:tcPr>
            <w:tcW w:w="567"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6"/>
              <w:rPr>
                <w:b/>
                <w:sz w:val="24"/>
              </w:rPr>
            </w:pPr>
            <w:r>
              <w:rPr>
                <w:b/>
                <w:spacing w:val="-5"/>
                <w:sz w:val="24"/>
              </w:rPr>
              <w:t>23</w:t>
            </w:r>
          </w:p>
        </w:tc>
        <w:tc>
          <w:tcPr>
            <w:tcW w:w="851" w:type="dxa"/>
            <w:tcBorders>
              <w:top w:val="single" w:sz="4" w:space="0" w:color="221F1F"/>
              <w:left w:val="single" w:sz="4" w:space="0" w:color="221F1F"/>
              <w:bottom w:val="single" w:sz="4" w:space="0" w:color="221F1F"/>
              <w:right w:val="single" w:sz="4" w:space="0" w:color="221F1F"/>
            </w:tcBorders>
          </w:tcPr>
          <w:p w:rsidR="00120CE6" w:rsidRDefault="00FF26C3">
            <w:pPr>
              <w:pStyle w:val="TableParagraph"/>
              <w:spacing w:line="273" w:lineRule="exact"/>
              <w:ind w:left="105"/>
              <w:rPr>
                <w:b/>
                <w:sz w:val="24"/>
              </w:rPr>
            </w:pPr>
            <w:r>
              <w:rPr>
                <w:b/>
                <w:spacing w:val="-5"/>
                <w:sz w:val="24"/>
              </w:rPr>
              <w:t>90</w:t>
            </w:r>
          </w:p>
        </w:tc>
      </w:tr>
    </w:tbl>
    <w:p w:rsidR="00120CE6" w:rsidRDefault="00FF26C3">
      <w:pPr>
        <w:pStyle w:val="a3"/>
        <w:spacing w:before="321"/>
        <w:ind w:right="269"/>
      </w:pPr>
      <w: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120CE6" w:rsidRDefault="00FF26C3">
      <w:pPr>
        <w:pStyle w:val="a3"/>
        <w:ind w:right="266"/>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организациейосуществляетсякоординацияиконтрольобъёма</w:t>
      </w:r>
      <w:r>
        <w:rPr>
          <w:spacing w:val="-2"/>
        </w:rPr>
        <w:t>домашнего</w:t>
      </w:r>
    </w:p>
    <w:p w:rsidR="00120CE6" w:rsidRDefault="00120CE6">
      <w:pPr>
        <w:sectPr w:rsidR="00120CE6">
          <w:pgSz w:w="11910" w:h="16840"/>
          <w:pgMar w:top="1040" w:right="860" w:bottom="280" w:left="920" w:header="720" w:footer="720" w:gutter="0"/>
          <w:cols w:space="720"/>
        </w:sectPr>
      </w:pPr>
    </w:p>
    <w:p w:rsidR="00120CE6" w:rsidRDefault="00FF26C3">
      <w:pPr>
        <w:pStyle w:val="a3"/>
        <w:tabs>
          <w:tab w:val="left" w:pos="1378"/>
          <w:tab w:val="left" w:pos="2716"/>
          <w:tab w:val="left" w:pos="4711"/>
          <w:tab w:val="left" w:pos="5239"/>
          <w:tab w:val="left" w:pos="6037"/>
          <w:tab w:val="left" w:pos="7555"/>
          <w:tab w:val="left" w:pos="7915"/>
          <w:tab w:val="left" w:pos="9728"/>
        </w:tabs>
        <w:spacing w:before="67"/>
        <w:ind w:right="269" w:firstLine="0"/>
        <w:jc w:val="left"/>
      </w:pPr>
      <w:r>
        <w:rPr>
          <w:spacing w:val="-2"/>
        </w:rPr>
        <w:lastRenderedPageBreak/>
        <w:t>задания</w:t>
      </w:r>
      <w:r>
        <w:tab/>
      </w:r>
      <w:r>
        <w:rPr>
          <w:spacing w:val="-2"/>
        </w:rPr>
        <w:t>учеников</w:t>
      </w:r>
      <w:r>
        <w:tab/>
      </w:r>
      <w:r>
        <w:rPr>
          <w:spacing w:val="-2"/>
        </w:rPr>
        <w:t>каждогокласса</w:t>
      </w:r>
      <w:r>
        <w:tab/>
      </w:r>
      <w:r>
        <w:rPr>
          <w:spacing w:val="-6"/>
        </w:rPr>
        <w:t>по</w:t>
      </w:r>
      <w:r>
        <w:tab/>
      </w:r>
      <w:r>
        <w:rPr>
          <w:spacing w:val="-4"/>
        </w:rPr>
        <w:t>всем</w:t>
      </w:r>
      <w:r>
        <w:tab/>
      </w:r>
      <w:r>
        <w:rPr>
          <w:spacing w:val="-2"/>
        </w:rPr>
        <w:t>предметам</w:t>
      </w:r>
      <w:r>
        <w:tab/>
      </w:r>
      <w:r>
        <w:rPr>
          <w:spacing w:val="-10"/>
        </w:rPr>
        <w:t>в</w:t>
      </w:r>
      <w:r>
        <w:tab/>
      </w:r>
      <w:r>
        <w:rPr>
          <w:spacing w:val="-2"/>
        </w:rPr>
        <w:t>соответствии</w:t>
      </w:r>
      <w:r>
        <w:tab/>
      </w:r>
      <w:r>
        <w:rPr>
          <w:spacing w:val="-10"/>
        </w:rPr>
        <w:t xml:space="preserve">с </w:t>
      </w:r>
      <w:r>
        <w:t>санитарными нормами.</w:t>
      </w:r>
    </w:p>
    <w:p w:rsidR="00120CE6" w:rsidRDefault="00120CE6">
      <w:pPr>
        <w:sectPr w:rsidR="00120CE6">
          <w:pgSz w:w="11910" w:h="16840"/>
          <w:pgMar w:top="1040" w:right="860" w:bottom="280" w:left="920" w:header="720" w:footer="720" w:gutter="0"/>
          <w:cols w:space="720"/>
        </w:sectPr>
      </w:pPr>
    </w:p>
    <w:p w:rsidR="00120CE6" w:rsidRDefault="00FF26C3">
      <w:pPr>
        <w:pStyle w:val="a4"/>
        <w:numPr>
          <w:ilvl w:val="1"/>
          <w:numId w:val="13"/>
        </w:numPr>
        <w:tabs>
          <w:tab w:val="left" w:pos="1417"/>
        </w:tabs>
        <w:spacing w:before="72"/>
        <w:ind w:left="1417" w:hanging="494"/>
        <w:rPr>
          <w:b/>
          <w:sz w:val="28"/>
        </w:rPr>
      </w:pPr>
      <w:r>
        <w:rPr>
          <w:b/>
          <w:sz w:val="28"/>
        </w:rPr>
        <w:lastRenderedPageBreak/>
        <w:t>КАЛЕНДАРНЫЙУЧЕБНЫЙ</w:t>
      </w:r>
      <w:r>
        <w:rPr>
          <w:b/>
          <w:spacing w:val="-2"/>
          <w:sz w:val="28"/>
        </w:rPr>
        <w:t>ГРАФИК</w:t>
      </w:r>
    </w:p>
    <w:p w:rsidR="00120CE6" w:rsidRDefault="00FF26C3">
      <w:pPr>
        <w:pStyle w:val="a3"/>
        <w:spacing w:before="317"/>
        <w:ind w:right="267"/>
      </w:pPr>
      <w:r>
        <w:t>Календарный учебный график МБОУ «ООШ с. Увальное» (далее – учебный график) соответствует требованиям ФГОС НОО.</w:t>
      </w:r>
    </w:p>
    <w:p w:rsidR="00120CE6" w:rsidRDefault="00FF26C3">
      <w:pPr>
        <w:spacing w:before="4"/>
        <w:ind w:left="213" w:right="277" w:firstLine="710"/>
        <w:jc w:val="both"/>
        <w:rPr>
          <w:i/>
          <w:sz w:val="28"/>
        </w:rPr>
      </w:pPr>
      <w:r>
        <w:rPr>
          <w:i/>
          <w:sz w:val="28"/>
        </w:rPr>
        <w:t>Календарный учебный график разработан на основе федерального календарного учебного графика (п. 26 «Федеральный календарный учебный график» Федеральной образовательной программы НОО).</w:t>
      </w:r>
    </w:p>
    <w:p w:rsidR="00120CE6" w:rsidRDefault="00FF26C3">
      <w:pPr>
        <w:pStyle w:val="a3"/>
        <w:ind w:right="274" w:firstLine="720"/>
      </w:pPr>
      <w:r>
        <w:t xml:space="preserve">Организация образовательной деятельности осуществляется по учебным </w:t>
      </w:r>
      <w:r>
        <w:rPr>
          <w:spacing w:val="-2"/>
        </w:rPr>
        <w:t>четвертям.</w:t>
      </w:r>
    </w:p>
    <w:p w:rsidR="00120CE6" w:rsidRDefault="00FF26C3">
      <w:pPr>
        <w:pStyle w:val="a3"/>
        <w:spacing w:line="321" w:lineRule="exact"/>
        <w:ind w:left="933" w:firstLine="0"/>
      </w:pPr>
      <w:r>
        <w:t>Режимработы-5-дневнаяучебная</w:t>
      </w:r>
      <w:r>
        <w:rPr>
          <w:spacing w:val="-2"/>
        </w:rPr>
        <w:t>неделя.</w:t>
      </w:r>
    </w:p>
    <w:p w:rsidR="00120CE6" w:rsidRDefault="00FF26C3">
      <w:pPr>
        <w:ind w:left="213" w:right="273" w:firstLine="720"/>
        <w:jc w:val="both"/>
        <w:rPr>
          <w:sz w:val="28"/>
        </w:rPr>
      </w:pPr>
      <w:r>
        <w:rPr>
          <w:i/>
          <w:sz w:val="28"/>
        </w:rPr>
        <w:t xml:space="preserve">Продолжительность учебного года </w:t>
      </w:r>
      <w:r>
        <w:rPr>
          <w:sz w:val="28"/>
        </w:rPr>
        <w:t>при получении НОО составляет 34 недели, в 1 классе - 33 недели.</w:t>
      </w:r>
    </w:p>
    <w:p w:rsidR="00120CE6" w:rsidRDefault="00FF26C3">
      <w:pPr>
        <w:pStyle w:val="a3"/>
        <w:ind w:right="274" w:firstLine="720"/>
      </w:pPr>
      <w: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20CE6" w:rsidRDefault="00FF26C3">
      <w:pPr>
        <w:pStyle w:val="a3"/>
        <w:ind w:right="283" w:firstLine="720"/>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120CE6" w:rsidRDefault="00FF26C3">
      <w:pPr>
        <w:pStyle w:val="a3"/>
        <w:ind w:right="275" w:firstLine="720"/>
      </w:pPr>
      <w: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20CE6" w:rsidRDefault="00FF26C3">
      <w:pPr>
        <w:spacing w:line="321" w:lineRule="exact"/>
        <w:ind w:left="933"/>
        <w:rPr>
          <w:i/>
          <w:sz w:val="28"/>
        </w:rPr>
      </w:pPr>
      <w:r>
        <w:rPr>
          <w:i/>
          <w:sz w:val="28"/>
        </w:rPr>
        <w:t>Продолжительностьучебныхчетвертей</w:t>
      </w:r>
      <w:r>
        <w:rPr>
          <w:i/>
          <w:spacing w:val="-2"/>
          <w:sz w:val="28"/>
        </w:rPr>
        <w:t>составляет:</w:t>
      </w:r>
    </w:p>
    <w:p w:rsidR="00120CE6" w:rsidRDefault="00FF26C3">
      <w:pPr>
        <w:pStyle w:val="a3"/>
        <w:spacing w:line="322" w:lineRule="exact"/>
        <w:ind w:left="933" w:firstLine="0"/>
        <w:jc w:val="left"/>
      </w:pPr>
      <w:r>
        <w:t>Iчетверть-8 учебныхнедель(для1-4</w:t>
      </w:r>
      <w:r>
        <w:rPr>
          <w:spacing w:val="-2"/>
        </w:rPr>
        <w:t>классов);</w:t>
      </w:r>
    </w:p>
    <w:p w:rsidR="00120CE6" w:rsidRDefault="00FF26C3">
      <w:pPr>
        <w:pStyle w:val="a4"/>
        <w:numPr>
          <w:ilvl w:val="0"/>
          <w:numId w:val="10"/>
        </w:numPr>
        <w:tabs>
          <w:tab w:val="left" w:pos="1186"/>
        </w:tabs>
        <w:spacing w:line="322" w:lineRule="exact"/>
        <w:ind w:left="1186" w:hanging="253"/>
        <w:rPr>
          <w:sz w:val="28"/>
        </w:rPr>
      </w:pPr>
      <w:r>
        <w:rPr>
          <w:sz w:val="28"/>
        </w:rPr>
        <w:t>четверть-8учебныхнедель(для1-4</w:t>
      </w:r>
      <w:r>
        <w:rPr>
          <w:spacing w:val="-2"/>
          <w:sz w:val="28"/>
        </w:rPr>
        <w:t>классов);</w:t>
      </w:r>
    </w:p>
    <w:p w:rsidR="00120CE6" w:rsidRDefault="00FF26C3">
      <w:pPr>
        <w:pStyle w:val="a4"/>
        <w:numPr>
          <w:ilvl w:val="0"/>
          <w:numId w:val="10"/>
        </w:numPr>
        <w:tabs>
          <w:tab w:val="left" w:pos="1286"/>
        </w:tabs>
        <w:ind w:left="213" w:right="279" w:firstLine="720"/>
        <w:rPr>
          <w:sz w:val="28"/>
        </w:rPr>
      </w:pPr>
      <w:r>
        <w:rPr>
          <w:sz w:val="28"/>
        </w:rPr>
        <w:t>четверть - 10 учебных недель (для 2-4 классов), 9 учебных недель (для 1 класса);</w:t>
      </w:r>
    </w:p>
    <w:p w:rsidR="00120CE6" w:rsidRDefault="00FF26C3">
      <w:pPr>
        <w:pStyle w:val="a4"/>
        <w:numPr>
          <w:ilvl w:val="0"/>
          <w:numId w:val="10"/>
        </w:numPr>
        <w:tabs>
          <w:tab w:val="left" w:pos="1296"/>
        </w:tabs>
        <w:spacing w:line="321" w:lineRule="exact"/>
        <w:ind w:left="1296" w:hanging="363"/>
        <w:rPr>
          <w:sz w:val="28"/>
        </w:rPr>
      </w:pPr>
      <w:r>
        <w:rPr>
          <w:sz w:val="28"/>
        </w:rPr>
        <w:t>четверть-8учебныхнедель(для1-4</w:t>
      </w:r>
      <w:r>
        <w:rPr>
          <w:spacing w:val="-2"/>
          <w:sz w:val="28"/>
        </w:rPr>
        <w:t>классов).</w:t>
      </w:r>
    </w:p>
    <w:p w:rsidR="00120CE6" w:rsidRDefault="00FF26C3">
      <w:pPr>
        <w:spacing w:line="322" w:lineRule="exact"/>
        <w:ind w:left="933"/>
        <w:jc w:val="both"/>
        <w:rPr>
          <w:i/>
          <w:sz w:val="28"/>
        </w:rPr>
      </w:pPr>
      <w:r>
        <w:rPr>
          <w:i/>
          <w:sz w:val="28"/>
        </w:rPr>
        <w:t>Продолжительностьканикул</w:t>
      </w:r>
      <w:r>
        <w:rPr>
          <w:i/>
          <w:spacing w:val="-2"/>
          <w:sz w:val="28"/>
        </w:rPr>
        <w:t>составляет:</w:t>
      </w:r>
    </w:p>
    <w:p w:rsidR="00120CE6" w:rsidRDefault="00FF26C3">
      <w:pPr>
        <w:pStyle w:val="a4"/>
        <w:numPr>
          <w:ilvl w:val="0"/>
          <w:numId w:val="9"/>
        </w:numPr>
        <w:tabs>
          <w:tab w:val="left" w:pos="1095"/>
        </w:tabs>
        <w:ind w:right="277" w:firstLine="720"/>
        <w:rPr>
          <w:sz w:val="28"/>
        </w:rPr>
      </w:pPr>
      <w:r>
        <w:rPr>
          <w:sz w:val="28"/>
        </w:rPr>
        <w:t>по окончании I четверти (осенние каникулы) - 9 календарных дней (для 1-4 классов);</w:t>
      </w:r>
    </w:p>
    <w:p w:rsidR="00120CE6" w:rsidRDefault="00FF26C3">
      <w:pPr>
        <w:pStyle w:val="a4"/>
        <w:numPr>
          <w:ilvl w:val="0"/>
          <w:numId w:val="9"/>
        </w:numPr>
        <w:tabs>
          <w:tab w:val="left" w:pos="1095"/>
        </w:tabs>
        <w:ind w:right="277" w:firstLine="720"/>
        <w:rPr>
          <w:sz w:val="28"/>
        </w:rPr>
      </w:pPr>
      <w:r>
        <w:rPr>
          <w:sz w:val="28"/>
        </w:rPr>
        <w:t>по окончании II четверти (зимние каникулы) - 9 календарных дней (для 1-4 классов);</w:t>
      </w:r>
    </w:p>
    <w:p w:rsidR="00120CE6" w:rsidRDefault="00FF26C3">
      <w:pPr>
        <w:pStyle w:val="a4"/>
        <w:numPr>
          <w:ilvl w:val="0"/>
          <w:numId w:val="9"/>
        </w:numPr>
        <w:tabs>
          <w:tab w:val="left" w:pos="1095"/>
        </w:tabs>
        <w:spacing w:line="321" w:lineRule="exact"/>
        <w:ind w:left="1095" w:hanging="162"/>
        <w:rPr>
          <w:sz w:val="28"/>
        </w:rPr>
      </w:pPr>
      <w:r>
        <w:rPr>
          <w:sz w:val="28"/>
        </w:rPr>
        <w:t>дополнительныеканикулы-9календарныхдней(для1</w:t>
      </w:r>
      <w:r>
        <w:rPr>
          <w:spacing w:val="-2"/>
          <w:sz w:val="28"/>
        </w:rPr>
        <w:t>классов);</w:t>
      </w:r>
    </w:p>
    <w:p w:rsidR="00120CE6" w:rsidRDefault="00FF26C3">
      <w:pPr>
        <w:pStyle w:val="a4"/>
        <w:numPr>
          <w:ilvl w:val="0"/>
          <w:numId w:val="9"/>
        </w:numPr>
        <w:tabs>
          <w:tab w:val="left" w:pos="1095"/>
        </w:tabs>
        <w:ind w:right="272" w:firstLine="720"/>
        <w:rPr>
          <w:sz w:val="28"/>
        </w:rPr>
      </w:pPr>
      <w:r>
        <w:rPr>
          <w:sz w:val="28"/>
        </w:rPr>
        <w:t>по окончании III четверти (весенние каникулы) - 9 календарных дней (для 1-4 классов);</w:t>
      </w:r>
    </w:p>
    <w:p w:rsidR="00120CE6" w:rsidRDefault="00FF26C3">
      <w:pPr>
        <w:pStyle w:val="a4"/>
        <w:numPr>
          <w:ilvl w:val="0"/>
          <w:numId w:val="9"/>
        </w:numPr>
        <w:tabs>
          <w:tab w:val="left" w:pos="1095"/>
        </w:tabs>
        <w:spacing w:line="322" w:lineRule="exact"/>
        <w:ind w:left="1095" w:hanging="162"/>
        <w:rPr>
          <w:sz w:val="28"/>
        </w:rPr>
      </w:pPr>
      <w:r>
        <w:rPr>
          <w:sz w:val="28"/>
        </w:rPr>
        <w:t>поокончанииучебногогода(летниеканикулы) -неменее8</w:t>
      </w:r>
      <w:r>
        <w:rPr>
          <w:spacing w:val="-2"/>
          <w:sz w:val="28"/>
        </w:rPr>
        <w:t>недель.</w:t>
      </w:r>
    </w:p>
    <w:p w:rsidR="00120CE6" w:rsidRDefault="00FF26C3">
      <w:pPr>
        <w:pStyle w:val="a3"/>
        <w:ind w:right="276" w:firstLine="720"/>
      </w:pPr>
      <w:r>
        <w:rPr>
          <w:i/>
        </w:rPr>
        <w:t xml:space="preserve">Продолжительность урока </w:t>
      </w:r>
      <w:r>
        <w:t>не превышает 45 минут, за исключением 1 класса продолжительность урока в которых не превышает 40 минут.</w:t>
      </w:r>
    </w:p>
    <w:p w:rsidR="00120CE6" w:rsidRDefault="00FF26C3">
      <w:pPr>
        <w:pStyle w:val="a3"/>
        <w:ind w:right="273" w:firstLine="720"/>
      </w:pPr>
      <w:r>
        <w:rPr>
          <w:i/>
        </w:rPr>
        <w:t xml:space="preserve">Продолжительность перемен </w:t>
      </w:r>
      <w:r>
        <w:t>между уроками составляет не менее 10 минут, большой перемены (после 2 или 3 урока) - 20-30 минут. Вместо одной большойпеременыдопускаетсяпосле2 и3 уроков устанавливатьдвеперемены по 20 минут каждая.</w:t>
      </w:r>
    </w:p>
    <w:p w:rsidR="00120CE6" w:rsidRDefault="00FF26C3">
      <w:pPr>
        <w:pStyle w:val="a3"/>
        <w:ind w:right="278" w:firstLine="720"/>
      </w:pPr>
      <w:r>
        <w:t>Продолжительность перемены между урочной и внеурочной деятельностьюсоставляетнеменее20-30 минут,заисключением</w:t>
      </w:r>
      <w:r>
        <w:rPr>
          <w:spacing w:val="-2"/>
        </w:rPr>
        <w:t>обучающихся</w:t>
      </w:r>
    </w:p>
    <w:p w:rsidR="00120CE6" w:rsidRDefault="00120CE6">
      <w:pPr>
        <w:sectPr w:rsidR="00120CE6">
          <w:pgSz w:w="11910" w:h="16840"/>
          <w:pgMar w:top="1040" w:right="860" w:bottom="280" w:left="920" w:header="720" w:footer="720" w:gutter="0"/>
          <w:cols w:space="720"/>
        </w:sectPr>
      </w:pPr>
    </w:p>
    <w:p w:rsidR="00120CE6" w:rsidRDefault="00FF26C3">
      <w:pPr>
        <w:pStyle w:val="a3"/>
        <w:spacing w:before="67"/>
        <w:ind w:right="281" w:firstLine="0"/>
      </w:pPr>
      <w:r>
        <w:lastRenderedPageBreak/>
        <w:t>с ОВЗ, обучение которых осуществляется по специальной индивидуальной программе развития.</w:t>
      </w:r>
    </w:p>
    <w:p w:rsidR="00120CE6" w:rsidRDefault="00FF26C3">
      <w:pPr>
        <w:pStyle w:val="a3"/>
        <w:ind w:right="277" w:firstLine="720"/>
      </w:pPr>
      <w:r>
        <w:rPr>
          <w:i/>
        </w:rPr>
        <w:t xml:space="preserve">Расписание уроков </w:t>
      </w:r>
      <w:r>
        <w:t>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20CE6" w:rsidRDefault="00FF26C3">
      <w:pPr>
        <w:ind w:left="213" w:right="274" w:firstLine="720"/>
        <w:jc w:val="both"/>
        <w:rPr>
          <w:sz w:val="28"/>
        </w:rPr>
      </w:pPr>
      <w:r>
        <w:rPr>
          <w:i/>
          <w:sz w:val="28"/>
        </w:rPr>
        <w:t xml:space="preserve">Образовательная недельная нагрузка </w:t>
      </w:r>
      <w:r>
        <w:rPr>
          <w:sz w:val="28"/>
        </w:rPr>
        <w:t>распределяется равномерно в течение учебной недели, при этом объем максимально допустимой нагрузки в течение дня составляет:</w:t>
      </w:r>
    </w:p>
    <w:p w:rsidR="00120CE6" w:rsidRDefault="00FF26C3">
      <w:pPr>
        <w:pStyle w:val="a4"/>
        <w:numPr>
          <w:ilvl w:val="0"/>
          <w:numId w:val="9"/>
        </w:numPr>
        <w:tabs>
          <w:tab w:val="left" w:pos="1095"/>
        </w:tabs>
        <w:ind w:right="277" w:firstLine="720"/>
        <w:rPr>
          <w:sz w:val="28"/>
        </w:rPr>
      </w:pPr>
      <w:r>
        <w:rPr>
          <w:sz w:val="28"/>
        </w:rPr>
        <w:t>для обучающихся 1-х классов - не должен превышать 4 уроков и один раз в неделю - 5 уроков, за счет урока физической культуры;</w:t>
      </w:r>
    </w:p>
    <w:p w:rsidR="00120CE6" w:rsidRDefault="00FF26C3">
      <w:pPr>
        <w:pStyle w:val="a4"/>
        <w:numPr>
          <w:ilvl w:val="0"/>
          <w:numId w:val="9"/>
        </w:numPr>
        <w:tabs>
          <w:tab w:val="left" w:pos="1095"/>
        </w:tabs>
        <w:spacing w:line="242" w:lineRule="auto"/>
        <w:ind w:right="278" w:firstLine="720"/>
        <w:rPr>
          <w:sz w:val="28"/>
        </w:rPr>
      </w:pPr>
      <w:r>
        <w:rPr>
          <w:sz w:val="28"/>
        </w:rPr>
        <w:t>для обучающихся 2-4 классов - не более 5 уроков и один раз в неделю 6 уроков за счет урока физической культуры.</w:t>
      </w:r>
    </w:p>
    <w:p w:rsidR="00120CE6" w:rsidRDefault="00FF26C3">
      <w:pPr>
        <w:ind w:left="213" w:right="279" w:firstLine="720"/>
        <w:jc w:val="both"/>
        <w:rPr>
          <w:i/>
          <w:sz w:val="28"/>
        </w:rPr>
      </w:pPr>
      <w:r>
        <w:rPr>
          <w:i/>
          <w:sz w:val="28"/>
        </w:rPr>
        <w:t xml:space="preserve">Обучение в 1 классе осуществляется с соблюдением следующих </w:t>
      </w:r>
      <w:r>
        <w:rPr>
          <w:i/>
          <w:spacing w:val="-2"/>
          <w:sz w:val="28"/>
        </w:rPr>
        <w:t>требований:</w:t>
      </w:r>
    </w:p>
    <w:p w:rsidR="00120CE6" w:rsidRDefault="00FF26C3">
      <w:pPr>
        <w:pStyle w:val="a4"/>
        <w:numPr>
          <w:ilvl w:val="0"/>
          <w:numId w:val="9"/>
        </w:numPr>
        <w:tabs>
          <w:tab w:val="left" w:pos="1095"/>
        </w:tabs>
        <w:ind w:right="271" w:firstLine="720"/>
        <w:rPr>
          <w:sz w:val="28"/>
        </w:rPr>
      </w:pPr>
      <w:r>
        <w:rPr>
          <w:sz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120CE6" w:rsidRDefault="00FF26C3">
      <w:pPr>
        <w:pStyle w:val="a4"/>
        <w:numPr>
          <w:ilvl w:val="0"/>
          <w:numId w:val="9"/>
        </w:numPr>
        <w:tabs>
          <w:tab w:val="left" w:pos="1095"/>
        </w:tabs>
        <w:ind w:right="284" w:firstLine="720"/>
        <w:rPr>
          <w:sz w:val="28"/>
        </w:rPr>
      </w:pPr>
      <w:r>
        <w:rPr>
          <w:sz w:val="28"/>
        </w:rPr>
        <w:t>в середине учебного дня организуется динамическая пауза продолжительностью не менее 40 минут;</w:t>
      </w:r>
    </w:p>
    <w:p w:rsidR="00120CE6" w:rsidRDefault="00FF26C3">
      <w:pPr>
        <w:pStyle w:val="a4"/>
        <w:numPr>
          <w:ilvl w:val="0"/>
          <w:numId w:val="9"/>
        </w:numPr>
        <w:tabs>
          <w:tab w:val="left" w:pos="1095"/>
        </w:tabs>
        <w:ind w:right="275" w:firstLine="720"/>
        <w:rPr>
          <w:sz w:val="28"/>
        </w:rPr>
      </w:pPr>
      <w:r>
        <w:rPr>
          <w:sz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120CE6" w:rsidRDefault="00FF26C3">
      <w:pPr>
        <w:pStyle w:val="a3"/>
        <w:ind w:right="271" w:firstLine="720"/>
      </w:pPr>
      <w:r>
        <w:t xml:space="preserve">Занятия начинаются не ранее 8 часов утра и заканчиваются не позднее 15 </w:t>
      </w:r>
      <w:r>
        <w:rPr>
          <w:spacing w:val="-2"/>
        </w:rPr>
        <w:t>часов.</w:t>
      </w:r>
    </w:p>
    <w:p w:rsidR="00120CE6" w:rsidRDefault="00FF26C3">
      <w:pPr>
        <w:pStyle w:val="a3"/>
        <w:ind w:right="269" w:firstLine="720"/>
      </w:pPr>
      <w:r>
        <w:t>Факультативные занятия и занятия по дополнительнымобрпазовательным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урокоморганизовыван перерыв продолжительностью не менее 20 минут.</w:t>
      </w:r>
    </w:p>
    <w:p w:rsidR="00120CE6" w:rsidRDefault="00FF26C3">
      <w:pPr>
        <w:pStyle w:val="a3"/>
        <w:ind w:right="274" w:firstLine="720"/>
      </w:pPr>
      <w:r>
        <w:t>Учебный график МБОУ «ООШ с. Увальное»составлен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20CE6" w:rsidRDefault="00120CE6">
      <w:pPr>
        <w:sectPr w:rsidR="00120CE6">
          <w:pgSz w:w="11910" w:h="16840"/>
          <w:pgMar w:top="1040" w:right="860" w:bottom="280" w:left="920" w:header="720" w:footer="720" w:gutter="0"/>
          <w:cols w:space="720"/>
        </w:sectPr>
      </w:pPr>
    </w:p>
    <w:p w:rsidR="00120CE6" w:rsidRDefault="00FF26C3">
      <w:pPr>
        <w:spacing w:before="66" w:line="242" w:lineRule="auto"/>
        <w:ind w:left="4318" w:right="2387" w:hanging="740"/>
        <w:rPr>
          <w:b/>
          <w:sz w:val="24"/>
        </w:rPr>
      </w:pPr>
      <w:r>
        <w:rPr>
          <w:b/>
          <w:sz w:val="24"/>
        </w:rPr>
        <w:lastRenderedPageBreak/>
        <w:t>ГРАФИКОЦЕНОЧНЫХПРОЦЕДУРНА1ПОЛУГОДИЕУЧЕБНОГОГОДА НАЧАЛЬНОЕ ОБЩЕЕ ОБРАЗОВАНИЕ МБОУ «ООШ с. Увальное»</w:t>
      </w:r>
    </w:p>
    <w:p w:rsidR="00120CE6" w:rsidRDefault="00120CE6">
      <w:pPr>
        <w:pStyle w:val="a3"/>
        <w:spacing w:before="46"/>
        <w:ind w:left="0" w:firstLine="0"/>
        <w:jc w:val="left"/>
        <w:rPr>
          <w:b/>
          <w:sz w:val="20"/>
        </w:rPr>
      </w:pPr>
    </w:p>
    <w:tbl>
      <w:tblPr>
        <w:tblStyle w:val="TableNormal"/>
        <w:tblW w:w="0" w:type="auto"/>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11"/>
        <w:gridCol w:w="710"/>
        <w:gridCol w:w="706"/>
        <w:gridCol w:w="710"/>
        <w:gridCol w:w="609"/>
        <w:gridCol w:w="696"/>
        <w:gridCol w:w="715"/>
        <w:gridCol w:w="802"/>
        <w:gridCol w:w="643"/>
        <w:gridCol w:w="465"/>
        <w:gridCol w:w="696"/>
        <w:gridCol w:w="715"/>
        <w:gridCol w:w="644"/>
        <w:gridCol w:w="802"/>
        <w:gridCol w:w="471"/>
        <w:gridCol w:w="692"/>
        <w:gridCol w:w="716"/>
        <w:gridCol w:w="808"/>
        <w:gridCol w:w="644"/>
        <w:gridCol w:w="466"/>
        <w:gridCol w:w="610"/>
      </w:tblGrid>
      <w:tr w:rsidR="00120CE6">
        <w:trPr>
          <w:trHeight w:val="1011"/>
        </w:trPr>
        <w:tc>
          <w:tcPr>
            <w:tcW w:w="1560" w:type="dxa"/>
          </w:tcPr>
          <w:p w:rsidR="00120CE6" w:rsidRDefault="00FF26C3">
            <w:pPr>
              <w:pStyle w:val="TableParagraph"/>
              <w:spacing w:line="251" w:lineRule="exact"/>
              <w:ind w:left="412"/>
              <w:rPr>
                <w:b/>
              </w:rPr>
            </w:pPr>
            <w:r>
              <w:rPr>
                <w:b/>
                <w:spacing w:val="-2"/>
              </w:rPr>
              <w:t>Период</w:t>
            </w:r>
          </w:p>
          <w:p w:rsidR="00120CE6" w:rsidRDefault="00FF26C3">
            <w:pPr>
              <w:pStyle w:val="TableParagraph"/>
              <w:spacing w:line="254" w:lineRule="exact"/>
              <w:ind w:left="230" w:right="175" w:hanging="29"/>
              <w:jc w:val="both"/>
              <w:rPr>
                <w:b/>
              </w:rPr>
            </w:pPr>
            <w:r>
              <w:rPr>
                <w:b/>
                <w:spacing w:val="-2"/>
              </w:rPr>
              <w:t>проведения оценочной процедуры</w:t>
            </w:r>
          </w:p>
        </w:tc>
        <w:tc>
          <w:tcPr>
            <w:tcW w:w="3446" w:type="dxa"/>
            <w:gridSpan w:val="5"/>
          </w:tcPr>
          <w:p w:rsidR="00120CE6" w:rsidRDefault="00120CE6">
            <w:pPr>
              <w:pStyle w:val="TableParagraph"/>
              <w:spacing w:before="126"/>
              <w:rPr>
                <w:b/>
              </w:rPr>
            </w:pPr>
          </w:p>
          <w:p w:rsidR="00120CE6" w:rsidRDefault="00FF26C3">
            <w:pPr>
              <w:pStyle w:val="TableParagraph"/>
              <w:spacing w:before="1"/>
              <w:ind w:left="17"/>
              <w:jc w:val="center"/>
              <w:rPr>
                <w:b/>
              </w:rPr>
            </w:pPr>
            <w:r>
              <w:rPr>
                <w:b/>
                <w:spacing w:val="-2"/>
              </w:rPr>
              <w:t>Сентябрь</w:t>
            </w:r>
          </w:p>
        </w:tc>
        <w:tc>
          <w:tcPr>
            <w:tcW w:w="3321" w:type="dxa"/>
            <w:gridSpan w:val="5"/>
          </w:tcPr>
          <w:p w:rsidR="00120CE6" w:rsidRDefault="00120CE6">
            <w:pPr>
              <w:pStyle w:val="TableParagraph"/>
              <w:spacing w:before="126"/>
              <w:rPr>
                <w:b/>
              </w:rPr>
            </w:pPr>
          </w:p>
          <w:p w:rsidR="00120CE6" w:rsidRDefault="00FF26C3">
            <w:pPr>
              <w:pStyle w:val="TableParagraph"/>
              <w:spacing w:before="1"/>
              <w:ind w:left="25"/>
              <w:jc w:val="center"/>
              <w:rPr>
                <w:b/>
              </w:rPr>
            </w:pPr>
            <w:r>
              <w:rPr>
                <w:b/>
                <w:spacing w:val="-2"/>
              </w:rPr>
              <w:t>Октябрь</w:t>
            </w:r>
          </w:p>
        </w:tc>
        <w:tc>
          <w:tcPr>
            <w:tcW w:w="3328" w:type="dxa"/>
            <w:gridSpan w:val="5"/>
          </w:tcPr>
          <w:p w:rsidR="00120CE6" w:rsidRDefault="00120CE6">
            <w:pPr>
              <w:pStyle w:val="TableParagraph"/>
              <w:spacing w:before="126"/>
              <w:rPr>
                <w:b/>
              </w:rPr>
            </w:pPr>
          </w:p>
          <w:p w:rsidR="00120CE6" w:rsidRDefault="00FF26C3">
            <w:pPr>
              <w:pStyle w:val="TableParagraph"/>
              <w:spacing w:before="1"/>
              <w:ind w:left="21"/>
              <w:jc w:val="center"/>
              <w:rPr>
                <w:b/>
              </w:rPr>
            </w:pPr>
            <w:r>
              <w:rPr>
                <w:b/>
                <w:spacing w:val="-2"/>
              </w:rPr>
              <w:t>Ноябрь</w:t>
            </w:r>
          </w:p>
        </w:tc>
        <w:tc>
          <w:tcPr>
            <w:tcW w:w="3326" w:type="dxa"/>
            <w:gridSpan w:val="5"/>
          </w:tcPr>
          <w:p w:rsidR="00120CE6" w:rsidRDefault="00120CE6">
            <w:pPr>
              <w:pStyle w:val="TableParagraph"/>
              <w:spacing w:before="126"/>
              <w:rPr>
                <w:b/>
              </w:rPr>
            </w:pPr>
          </w:p>
          <w:p w:rsidR="00120CE6" w:rsidRDefault="00FF26C3">
            <w:pPr>
              <w:pStyle w:val="TableParagraph"/>
              <w:spacing w:before="1"/>
              <w:ind w:left="7"/>
              <w:jc w:val="center"/>
              <w:rPr>
                <w:b/>
              </w:rPr>
            </w:pPr>
            <w:r>
              <w:rPr>
                <w:b/>
                <w:spacing w:val="-2"/>
              </w:rPr>
              <w:t>Декабрь</w:t>
            </w:r>
          </w:p>
        </w:tc>
        <w:tc>
          <w:tcPr>
            <w:tcW w:w="610" w:type="dxa"/>
          </w:tcPr>
          <w:p w:rsidR="00120CE6" w:rsidRDefault="00FF26C3">
            <w:pPr>
              <w:pStyle w:val="TableParagraph"/>
              <w:spacing w:before="250"/>
              <w:ind w:left="195" w:right="112" w:hanging="68"/>
              <w:rPr>
                <w:b/>
              </w:rPr>
            </w:pPr>
            <w:r>
              <w:rPr>
                <w:b/>
                <w:spacing w:val="-4"/>
              </w:rPr>
              <w:t xml:space="preserve">Все </w:t>
            </w:r>
            <w:r>
              <w:rPr>
                <w:b/>
                <w:spacing w:val="-6"/>
              </w:rPr>
              <w:t>го</w:t>
            </w:r>
          </w:p>
        </w:tc>
      </w:tr>
      <w:tr w:rsidR="00120CE6">
        <w:trPr>
          <w:trHeight w:val="3907"/>
        </w:trPr>
        <w:tc>
          <w:tcPr>
            <w:tcW w:w="1560" w:type="dxa"/>
          </w:tcPr>
          <w:p w:rsidR="00120CE6" w:rsidRDefault="00120CE6">
            <w:pPr>
              <w:pStyle w:val="TableParagraph"/>
              <w:rPr>
                <w:sz w:val="20"/>
              </w:rPr>
            </w:pPr>
          </w:p>
        </w:tc>
        <w:tc>
          <w:tcPr>
            <w:tcW w:w="711" w:type="dxa"/>
            <w:textDirection w:val="btLr"/>
          </w:tcPr>
          <w:p w:rsidR="00120CE6" w:rsidRDefault="00120CE6">
            <w:pPr>
              <w:pStyle w:val="TableParagraph"/>
              <w:spacing w:before="22"/>
              <w:rPr>
                <w:b/>
              </w:rPr>
            </w:pPr>
          </w:p>
          <w:p w:rsidR="00120CE6" w:rsidRDefault="00FF26C3">
            <w:pPr>
              <w:pStyle w:val="TableParagraph"/>
              <w:ind w:left="240"/>
            </w:pPr>
            <w:r>
              <w:t>Федеральныеоценочные</w:t>
            </w:r>
            <w:r>
              <w:rPr>
                <w:spacing w:val="-2"/>
              </w:rPr>
              <w:t>процедуры</w:t>
            </w:r>
          </w:p>
        </w:tc>
        <w:tc>
          <w:tcPr>
            <w:tcW w:w="710" w:type="dxa"/>
            <w:textDirection w:val="btLr"/>
          </w:tcPr>
          <w:p w:rsidR="00120CE6" w:rsidRDefault="00120CE6">
            <w:pPr>
              <w:pStyle w:val="TableParagraph"/>
              <w:spacing w:before="21"/>
              <w:rPr>
                <w:b/>
              </w:rPr>
            </w:pPr>
          </w:p>
          <w:p w:rsidR="00120CE6" w:rsidRDefault="00FF26C3">
            <w:pPr>
              <w:pStyle w:val="TableParagraph"/>
              <w:ind w:left="177"/>
            </w:pPr>
            <w:r>
              <w:t>Региональныеоценочные</w:t>
            </w:r>
            <w:r>
              <w:rPr>
                <w:spacing w:val="-2"/>
              </w:rPr>
              <w:t>процедуры</w:t>
            </w:r>
          </w:p>
        </w:tc>
        <w:tc>
          <w:tcPr>
            <w:tcW w:w="706" w:type="dxa"/>
            <w:textDirection w:val="btLr"/>
          </w:tcPr>
          <w:p w:rsidR="00120CE6" w:rsidRDefault="00FF26C3">
            <w:pPr>
              <w:pStyle w:val="TableParagraph"/>
              <w:spacing w:before="138" w:line="260" w:lineRule="atLeast"/>
              <w:ind w:left="1440" w:hanging="865"/>
            </w:pPr>
            <w:r>
              <w:t xml:space="preserve">Муниципальныеоценочные </w:t>
            </w:r>
            <w:r>
              <w:rPr>
                <w:spacing w:val="-2"/>
              </w:rPr>
              <w:t>процедуры</w:t>
            </w:r>
          </w:p>
        </w:tc>
        <w:tc>
          <w:tcPr>
            <w:tcW w:w="710" w:type="dxa"/>
            <w:textDirection w:val="btLr"/>
          </w:tcPr>
          <w:p w:rsidR="00120CE6" w:rsidRDefault="00FF26C3">
            <w:pPr>
              <w:pStyle w:val="TableParagraph"/>
              <w:spacing w:before="138" w:line="260" w:lineRule="atLeast"/>
              <w:ind w:left="1795" w:hanging="1642"/>
            </w:pPr>
            <w:r>
              <w:t xml:space="preserve">Оценочныепроцедурыпоинициативе </w:t>
            </w:r>
            <w:r>
              <w:rPr>
                <w:spacing w:val="-6"/>
              </w:rPr>
              <w:t>ОО</w:t>
            </w:r>
          </w:p>
        </w:tc>
        <w:tc>
          <w:tcPr>
            <w:tcW w:w="609" w:type="dxa"/>
            <w:shd w:val="clear" w:color="auto" w:fill="D9D9D9"/>
            <w:textDirection w:val="btLr"/>
          </w:tcPr>
          <w:p w:rsidR="00120CE6" w:rsidRDefault="00FF26C3">
            <w:pPr>
              <w:pStyle w:val="TableParagraph"/>
              <w:spacing w:before="227"/>
              <w:ind w:left="5"/>
              <w:jc w:val="center"/>
            </w:pPr>
            <w:r>
              <w:rPr>
                <w:spacing w:val="-4"/>
              </w:rPr>
              <w:t>Всего</w:t>
            </w:r>
          </w:p>
        </w:tc>
        <w:tc>
          <w:tcPr>
            <w:tcW w:w="696" w:type="dxa"/>
            <w:textDirection w:val="btLr"/>
          </w:tcPr>
          <w:p w:rsidR="00120CE6" w:rsidRDefault="00120CE6">
            <w:pPr>
              <w:pStyle w:val="TableParagraph"/>
              <w:spacing w:before="18"/>
              <w:rPr>
                <w:b/>
              </w:rPr>
            </w:pPr>
          </w:p>
          <w:p w:rsidR="00120CE6" w:rsidRDefault="00FF26C3">
            <w:pPr>
              <w:pStyle w:val="TableParagraph"/>
              <w:spacing w:before="1"/>
              <w:ind w:left="240"/>
            </w:pPr>
            <w:r>
              <w:t>Федеральныеоценочные</w:t>
            </w:r>
            <w:r>
              <w:rPr>
                <w:spacing w:val="-2"/>
              </w:rPr>
              <w:t>процедуры</w:t>
            </w:r>
          </w:p>
        </w:tc>
        <w:tc>
          <w:tcPr>
            <w:tcW w:w="715" w:type="dxa"/>
            <w:textDirection w:val="btLr"/>
          </w:tcPr>
          <w:p w:rsidR="00120CE6" w:rsidRDefault="00120CE6">
            <w:pPr>
              <w:pStyle w:val="TableParagraph"/>
              <w:spacing w:before="28"/>
              <w:rPr>
                <w:b/>
              </w:rPr>
            </w:pPr>
          </w:p>
          <w:p w:rsidR="00120CE6" w:rsidRDefault="00FF26C3">
            <w:pPr>
              <w:pStyle w:val="TableParagraph"/>
              <w:ind w:left="177"/>
            </w:pPr>
            <w:r>
              <w:t>Региональныеоценочные</w:t>
            </w:r>
            <w:r>
              <w:rPr>
                <w:spacing w:val="-2"/>
              </w:rPr>
              <w:t>процедуры</w:t>
            </w:r>
          </w:p>
        </w:tc>
        <w:tc>
          <w:tcPr>
            <w:tcW w:w="802" w:type="dxa"/>
            <w:textDirection w:val="btLr"/>
          </w:tcPr>
          <w:p w:rsidR="00120CE6" w:rsidRDefault="00FF26C3">
            <w:pPr>
              <w:pStyle w:val="TableParagraph"/>
              <w:spacing w:before="195" w:line="244" w:lineRule="auto"/>
              <w:ind w:left="1440" w:hanging="865"/>
            </w:pPr>
            <w:r>
              <w:t xml:space="preserve">Муниципальныеоценочные </w:t>
            </w:r>
            <w:r>
              <w:rPr>
                <w:spacing w:val="-2"/>
              </w:rPr>
              <w:t>процедуры</w:t>
            </w:r>
          </w:p>
        </w:tc>
        <w:tc>
          <w:tcPr>
            <w:tcW w:w="643" w:type="dxa"/>
            <w:textDirection w:val="btLr"/>
          </w:tcPr>
          <w:p w:rsidR="00120CE6" w:rsidRDefault="00FF26C3">
            <w:pPr>
              <w:pStyle w:val="TableParagraph"/>
              <w:spacing w:before="83" w:line="260" w:lineRule="atLeast"/>
              <w:ind w:left="1795" w:hanging="1642"/>
            </w:pPr>
            <w:r>
              <w:t xml:space="preserve">Оценочныепроцедурыпоинициативе </w:t>
            </w:r>
            <w:r>
              <w:rPr>
                <w:spacing w:val="-6"/>
              </w:rPr>
              <w:t>ОО</w:t>
            </w:r>
          </w:p>
        </w:tc>
        <w:tc>
          <w:tcPr>
            <w:tcW w:w="465" w:type="dxa"/>
            <w:shd w:val="clear" w:color="auto" w:fill="D9D9D9"/>
            <w:textDirection w:val="btLr"/>
          </w:tcPr>
          <w:p w:rsidR="00120CE6" w:rsidRDefault="00FF26C3">
            <w:pPr>
              <w:pStyle w:val="TableParagraph"/>
              <w:spacing w:before="157"/>
              <w:ind w:left="5"/>
              <w:jc w:val="center"/>
            </w:pPr>
            <w:r>
              <w:rPr>
                <w:spacing w:val="-4"/>
              </w:rPr>
              <w:t>Всего</w:t>
            </w:r>
          </w:p>
        </w:tc>
        <w:tc>
          <w:tcPr>
            <w:tcW w:w="696" w:type="dxa"/>
            <w:textDirection w:val="btLr"/>
          </w:tcPr>
          <w:p w:rsidR="00120CE6" w:rsidRDefault="00120CE6">
            <w:pPr>
              <w:pStyle w:val="TableParagraph"/>
              <w:spacing w:before="20"/>
              <w:rPr>
                <w:b/>
              </w:rPr>
            </w:pPr>
          </w:p>
          <w:p w:rsidR="00120CE6" w:rsidRDefault="00FF26C3">
            <w:pPr>
              <w:pStyle w:val="TableParagraph"/>
              <w:ind w:left="240"/>
            </w:pPr>
            <w:r>
              <w:t>Федеральныеоценочные</w:t>
            </w:r>
            <w:r>
              <w:rPr>
                <w:spacing w:val="-2"/>
              </w:rPr>
              <w:t>процедуры</w:t>
            </w:r>
          </w:p>
        </w:tc>
        <w:tc>
          <w:tcPr>
            <w:tcW w:w="715" w:type="dxa"/>
            <w:textDirection w:val="btLr"/>
          </w:tcPr>
          <w:p w:rsidR="00120CE6" w:rsidRDefault="00120CE6">
            <w:pPr>
              <w:pStyle w:val="TableParagraph"/>
              <w:spacing w:before="29"/>
              <w:rPr>
                <w:b/>
              </w:rPr>
            </w:pPr>
          </w:p>
          <w:p w:rsidR="00120CE6" w:rsidRDefault="00FF26C3">
            <w:pPr>
              <w:pStyle w:val="TableParagraph"/>
              <w:spacing w:before="1"/>
              <w:ind w:left="177"/>
            </w:pPr>
            <w:r>
              <w:t>Региональныеоценочные</w:t>
            </w:r>
            <w:r>
              <w:rPr>
                <w:spacing w:val="-2"/>
              </w:rPr>
              <w:t>процедуры</w:t>
            </w:r>
          </w:p>
        </w:tc>
        <w:tc>
          <w:tcPr>
            <w:tcW w:w="644" w:type="dxa"/>
            <w:textDirection w:val="btLr"/>
          </w:tcPr>
          <w:p w:rsidR="00120CE6" w:rsidRDefault="00FF26C3">
            <w:pPr>
              <w:pStyle w:val="TableParagraph"/>
              <w:spacing w:before="84" w:line="260" w:lineRule="atLeast"/>
              <w:ind w:left="1440" w:hanging="865"/>
            </w:pPr>
            <w:r>
              <w:t xml:space="preserve">Муниципальныеоценочные </w:t>
            </w:r>
            <w:r>
              <w:rPr>
                <w:spacing w:val="-2"/>
              </w:rPr>
              <w:t>процедуры</w:t>
            </w:r>
          </w:p>
        </w:tc>
        <w:tc>
          <w:tcPr>
            <w:tcW w:w="802" w:type="dxa"/>
            <w:textDirection w:val="btLr"/>
          </w:tcPr>
          <w:p w:rsidR="00120CE6" w:rsidRDefault="00FF26C3">
            <w:pPr>
              <w:pStyle w:val="TableParagraph"/>
              <w:spacing w:before="196" w:line="244" w:lineRule="auto"/>
              <w:ind w:left="1795" w:hanging="1642"/>
            </w:pPr>
            <w:r>
              <w:t xml:space="preserve">Оценочныепроцедурыпоинициативе </w:t>
            </w:r>
            <w:r>
              <w:rPr>
                <w:spacing w:val="-6"/>
              </w:rPr>
              <w:t>ОО</w:t>
            </w:r>
          </w:p>
        </w:tc>
        <w:tc>
          <w:tcPr>
            <w:tcW w:w="471" w:type="dxa"/>
            <w:shd w:val="clear" w:color="auto" w:fill="D9D9D9"/>
            <w:textDirection w:val="btLr"/>
          </w:tcPr>
          <w:p w:rsidR="00120CE6" w:rsidRDefault="00FF26C3">
            <w:pPr>
              <w:pStyle w:val="TableParagraph"/>
              <w:spacing w:before="157"/>
              <w:ind w:left="5"/>
              <w:jc w:val="center"/>
            </w:pPr>
            <w:r>
              <w:rPr>
                <w:spacing w:val="-4"/>
              </w:rPr>
              <w:t>Всего</w:t>
            </w:r>
          </w:p>
        </w:tc>
        <w:tc>
          <w:tcPr>
            <w:tcW w:w="692" w:type="dxa"/>
            <w:textDirection w:val="btLr"/>
          </w:tcPr>
          <w:p w:rsidR="00120CE6" w:rsidRDefault="00120CE6">
            <w:pPr>
              <w:pStyle w:val="TableParagraph"/>
              <w:spacing w:before="14"/>
              <w:rPr>
                <w:b/>
              </w:rPr>
            </w:pPr>
          </w:p>
          <w:p w:rsidR="00120CE6" w:rsidRDefault="00FF26C3">
            <w:pPr>
              <w:pStyle w:val="TableParagraph"/>
              <w:spacing w:before="1"/>
              <w:ind w:left="240"/>
            </w:pPr>
            <w:r>
              <w:t>Федеральныеоценочные</w:t>
            </w:r>
            <w:r>
              <w:rPr>
                <w:spacing w:val="-2"/>
              </w:rPr>
              <w:t>процедуры</w:t>
            </w:r>
          </w:p>
        </w:tc>
        <w:tc>
          <w:tcPr>
            <w:tcW w:w="716" w:type="dxa"/>
            <w:textDirection w:val="btLr"/>
          </w:tcPr>
          <w:p w:rsidR="00120CE6" w:rsidRDefault="00120CE6">
            <w:pPr>
              <w:pStyle w:val="TableParagraph"/>
              <w:spacing w:before="28"/>
              <w:rPr>
                <w:b/>
              </w:rPr>
            </w:pPr>
          </w:p>
          <w:p w:rsidR="00120CE6" w:rsidRDefault="00FF26C3">
            <w:pPr>
              <w:pStyle w:val="TableParagraph"/>
              <w:ind w:left="177"/>
            </w:pPr>
            <w:r>
              <w:t>Региональныеоценочные</w:t>
            </w:r>
            <w:r>
              <w:rPr>
                <w:spacing w:val="-2"/>
              </w:rPr>
              <w:t>процедуры</w:t>
            </w:r>
          </w:p>
        </w:tc>
        <w:tc>
          <w:tcPr>
            <w:tcW w:w="808" w:type="dxa"/>
            <w:textDirection w:val="btLr"/>
          </w:tcPr>
          <w:p w:rsidR="00120CE6" w:rsidRDefault="00FF26C3">
            <w:pPr>
              <w:pStyle w:val="TableParagraph"/>
              <w:spacing w:before="194" w:line="247" w:lineRule="auto"/>
              <w:ind w:left="1440" w:hanging="865"/>
            </w:pPr>
            <w:r>
              <w:t xml:space="preserve">Муниципальныеоценочные </w:t>
            </w:r>
            <w:r>
              <w:rPr>
                <w:spacing w:val="-2"/>
              </w:rPr>
              <w:t>процедуры</w:t>
            </w:r>
          </w:p>
        </w:tc>
        <w:tc>
          <w:tcPr>
            <w:tcW w:w="644" w:type="dxa"/>
            <w:textDirection w:val="btLr"/>
          </w:tcPr>
          <w:p w:rsidR="00120CE6" w:rsidRDefault="00FF26C3">
            <w:pPr>
              <w:pStyle w:val="TableParagraph"/>
              <w:spacing w:before="84" w:line="260" w:lineRule="atLeast"/>
              <w:ind w:left="1795" w:hanging="1642"/>
            </w:pPr>
            <w:r>
              <w:t xml:space="preserve">Оценочныепроцедурыпоинициативе </w:t>
            </w:r>
            <w:r>
              <w:rPr>
                <w:spacing w:val="-6"/>
              </w:rPr>
              <w:t>ОО</w:t>
            </w:r>
          </w:p>
        </w:tc>
        <w:tc>
          <w:tcPr>
            <w:tcW w:w="466" w:type="dxa"/>
            <w:shd w:val="clear" w:color="auto" w:fill="D9D9D9"/>
            <w:textDirection w:val="btLr"/>
          </w:tcPr>
          <w:p w:rsidR="00120CE6" w:rsidRDefault="00FF26C3">
            <w:pPr>
              <w:pStyle w:val="TableParagraph"/>
              <w:spacing w:before="149"/>
              <w:ind w:left="5"/>
              <w:jc w:val="center"/>
            </w:pPr>
            <w:r>
              <w:rPr>
                <w:spacing w:val="-4"/>
              </w:rPr>
              <w:t>Всего</w:t>
            </w:r>
          </w:p>
        </w:tc>
        <w:tc>
          <w:tcPr>
            <w:tcW w:w="610" w:type="dxa"/>
            <w:shd w:val="clear" w:color="auto" w:fill="D9D9D9"/>
            <w:textDirection w:val="btLr"/>
          </w:tcPr>
          <w:p w:rsidR="00120CE6" w:rsidRDefault="00FF26C3">
            <w:pPr>
              <w:pStyle w:val="TableParagraph"/>
              <w:spacing w:before="50" w:line="260" w:lineRule="atLeast"/>
              <w:ind w:left="1752" w:hanging="1393"/>
            </w:pPr>
            <w:r>
              <w:t xml:space="preserve">ВIполугодии2023-2024учебного </w:t>
            </w:r>
            <w:r>
              <w:rPr>
                <w:spacing w:val="-4"/>
              </w:rPr>
              <w:t>года</w:t>
            </w:r>
          </w:p>
        </w:tc>
      </w:tr>
      <w:tr w:rsidR="00120CE6">
        <w:trPr>
          <w:trHeight w:val="277"/>
        </w:trPr>
        <w:tc>
          <w:tcPr>
            <w:tcW w:w="15591" w:type="dxa"/>
            <w:gridSpan w:val="22"/>
            <w:shd w:val="clear" w:color="auto" w:fill="D4DCE3"/>
          </w:tcPr>
          <w:p w:rsidR="00120CE6" w:rsidRDefault="00FF26C3">
            <w:pPr>
              <w:pStyle w:val="TableParagraph"/>
              <w:spacing w:line="258" w:lineRule="exact"/>
              <w:ind w:left="14"/>
              <w:jc w:val="center"/>
              <w:rPr>
                <w:b/>
                <w:sz w:val="24"/>
              </w:rPr>
            </w:pPr>
            <w:r>
              <w:rPr>
                <w:b/>
                <w:sz w:val="24"/>
              </w:rPr>
              <w:t>2</w:t>
            </w:r>
            <w:r>
              <w:rPr>
                <w:b/>
                <w:spacing w:val="-2"/>
                <w:sz w:val="24"/>
              </w:rPr>
              <w:t>класс</w:t>
            </w:r>
          </w:p>
        </w:tc>
      </w:tr>
      <w:tr w:rsidR="00120CE6">
        <w:trPr>
          <w:trHeight w:val="267"/>
        </w:trPr>
        <w:tc>
          <w:tcPr>
            <w:tcW w:w="1560" w:type="dxa"/>
          </w:tcPr>
          <w:p w:rsidR="00120CE6" w:rsidRDefault="00FF26C3">
            <w:pPr>
              <w:pStyle w:val="TableParagraph"/>
              <w:spacing w:line="202" w:lineRule="exact"/>
              <w:ind w:left="110"/>
              <w:rPr>
                <w:sz w:val="18"/>
              </w:rPr>
            </w:pPr>
            <w:r>
              <w:rPr>
                <w:sz w:val="18"/>
              </w:rPr>
              <w:t>Русский</w:t>
            </w:r>
            <w:r>
              <w:rPr>
                <w:spacing w:val="-4"/>
                <w:sz w:val="18"/>
              </w:rPr>
              <w:t>язык</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FF26C3">
            <w:pPr>
              <w:pStyle w:val="TableParagraph"/>
              <w:spacing w:before="34"/>
              <w:ind w:left="28"/>
              <w:jc w:val="center"/>
              <w:rPr>
                <w:rFonts w:ascii="Calibri"/>
                <w:sz w:val="16"/>
              </w:rPr>
            </w:pPr>
            <w:r>
              <w:rPr>
                <w:rFonts w:ascii="Calibri"/>
                <w:spacing w:val="-10"/>
                <w:sz w:val="16"/>
              </w:rPr>
              <w:t>1</w:t>
            </w:r>
          </w:p>
        </w:tc>
        <w:tc>
          <w:tcPr>
            <w:tcW w:w="465" w:type="dxa"/>
            <w:shd w:val="clear" w:color="auto" w:fill="D9D9D9"/>
          </w:tcPr>
          <w:p w:rsidR="00120CE6" w:rsidRDefault="00FF26C3">
            <w:pPr>
              <w:pStyle w:val="TableParagraph"/>
              <w:spacing w:before="34"/>
              <w:ind w:left="24"/>
              <w:jc w:val="center"/>
              <w:rPr>
                <w:rFonts w:ascii="Calibri"/>
                <w:sz w:val="16"/>
              </w:rPr>
            </w:pPr>
            <w:r>
              <w:rPr>
                <w:rFonts w:ascii="Calibri"/>
                <w:spacing w:val="-10"/>
                <w:sz w:val="16"/>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FF26C3">
            <w:pPr>
              <w:pStyle w:val="TableParagraph"/>
              <w:spacing w:before="34"/>
              <w:ind w:left="13"/>
              <w:jc w:val="center"/>
              <w:rPr>
                <w:rFonts w:ascii="Calibri"/>
                <w:sz w:val="16"/>
              </w:rPr>
            </w:pPr>
            <w:r>
              <w:rPr>
                <w:rFonts w:ascii="Calibri"/>
                <w:spacing w:val="-10"/>
                <w:sz w:val="16"/>
              </w:rPr>
              <w:t>2</w:t>
            </w:r>
          </w:p>
        </w:tc>
        <w:tc>
          <w:tcPr>
            <w:tcW w:w="466" w:type="dxa"/>
            <w:shd w:val="clear" w:color="auto" w:fill="D9D9D9"/>
          </w:tcPr>
          <w:p w:rsidR="00120CE6" w:rsidRDefault="00FF26C3">
            <w:pPr>
              <w:pStyle w:val="TableParagraph"/>
              <w:spacing w:before="34"/>
              <w:ind w:left="7"/>
              <w:jc w:val="center"/>
              <w:rPr>
                <w:rFonts w:ascii="Calibri"/>
                <w:sz w:val="16"/>
              </w:rPr>
            </w:pPr>
            <w:r>
              <w:rPr>
                <w:rFonts w:ascii="Calibri"/>
                <w:spacing w:val="-10"/>
                <w:sz w:val="16"/>
              </w:rPr>
              <w:t>2</w:t>
            </w:r>
          </w:p>
        </w:tc>
        <w:tc>
          <w:tcPr>
            <w:tcW w:w="610" w:type="dxa"/>
            <w:shd w:val="clear" w:color="auto" w:fill="D9D9D9"/>
          </w:tcPr>
          <w:p w:rsidR="00120CE6" w:rsidRDefault="00FF26C3">
            <w:pPr>
              <w:pStyle w:val="TableParagraph"/>
              <w:spacing w:before="1" w:line="247" w:lineRule="exact"/>
              <w:ind w:left="9"/>
              <w:jc w:val="center"/>
              <w:rPr>
                <w:rFonts w:ascii="Calibri"/>
              </w:rPr>
            </w:pPr>
            <w:r>
              <w:rPr>
                <w:rFonts w:ascii="Calibri"/>
                <w:spacing w:val="-10"/>
              </w:rPr>
              <w:t>3</w:t>
            </w:r>
          </w:p>
        </w:tc>
      </w:tr>
      <w:tr w:rsidR="00120CE6">
        <w:trPr>
          <w:trHeight w:val="412"/>
        </w:trPr>
        <w:tc>
          <w:tcPr>
            <w:tcW w:w="1560" w:type="dxa"/>
          </w:tcPr>
          <w:p w:rsidR="00120CE6" w:rsidRDefault="00FF26C3">
            <w:pPr>
              <w:pStyle w:val="TableParagraph"/>
              <w:spacing w:line="201" w:lineRule="exact"/>
              <w:ind w:left="110"/>
              <w:rPr>
                <w:sz w:val="18"/>
              </w:rPr>
            </w:pPr>
            <w:r>
              <w:rPr>
                <w:spacing w:val="-2"/>
                <w:sz w:val="18"/>
              </w:rPr>
              <w:t>Литературное</w:t>
            </w:r>
          </w:p>
          <w:p w:rsidR="00120CE6" w:rsidRDefault="00FF26C3">
            <w:pPr>
              <w:pStyle w:val="TableParagraph"/>
              <w:spacing w:line="191" w:lineRule="exact"/>
              <w:ind w:left="110"/>
              <w:rPr>
                <w:sz w:val="18"/>
              </w:rPr>
            </w:pPr>
            <w:r>
              <w:rPr>
                <w:spacing w:val="-2"/>
                <w:sz w:val="18"/>
              </w:rPr>
              <w:t>чтение</w:t>
            </w:r>
          </w:p>
        </w:tc>
        <w:tc>
          <w:tcPr>
            <w:tcW w:w="711"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06" w:type="dxa"/>
          </w:tcPr>
          <w:p w:rsidR="00120CE6" w:rsidRDefault="00120CE6">
            <w:pPr>
              <w:pStyle w:val="TableParagraph"/>
              <w:rPr>
                <w:sz w:val="20"/>
              </w:rPr>
            </w:pPr>
          </w:p>
        </w:tc>
        <w:tc>
          <w:tcPr>
            <w:tcW w:w="710" w:type="dxa"/>
          </w:tcPr>
          <w:p w:rsidR="00120CE6" w:rsidRDefault="00120CE6">
            <w:pPr>
              <w:pStyle w:val="TableParagraph"/>
              <w:rPr>
                <w:sz w:val="20"/>
              </w:rPr>
            </w:pPr>
          </w:p>
        </w:tc>
        <w:tc>
          <w:tcPr>
            <w:tcW w:w="609" w:type="dxa"/>
            <w:shd w:val="clear" w:color="auto" w:fill="D9D9D9"/>
          </w:tcPr>
          <w:p w:rsidR="00120CE6" w:rsidRDefault="00120CE6">
            <w:pPr>
              <w:pStyle w:val="TableParagraph"/>
              <w:rPr>
                <w:sz w:val="20"/>
              </w:rPr>
            </w:pP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802" w:type="dxa"/>
          </w:tcPr>
          <w:p w:rsidR="00120CE6" w:rsidRDefault="00120CE6">
            <w:pPr>
              <w:pStyle w:val="TableParagraph"/>
              <w:rPr>
                <w:sz w:val="20"/>
              </w:rPr>
            </w:pPr>
          </w:p>
        </w:tc>
        <w:tc>
          <w:tcPr>
            <w:tcW w:w="643" w:type="dxa"/>
          </w:tcPr>
          <w:p w:rsidR="00120CE6" w:rsidRDefault="00FF26C3">
            <w:pPr>
              <w:pStyle w:val="TableParagraph"/>
              <w:spacing w:before="106"/>
              <w:ind w:left="28"/>
              <w:jc w:val="center"/>
              <w:rPr>
                <w:rFonts w:ascii="Calibri"/>
                <w:sz w:val="16"/>
              </w:rPr>
            </w:pPr>
            <w:r>
              <w:rPr>
                <w:rFonts w:ascii="Calibri"/>
                <w:spacing w:val="-10"/>
                <w:sz w:val="16"/>
              </w:rPr>
              <w:t>2</w:t>
            </w:r>
          </w:p>
        </w:tc>
        <w:tc>
          <w:tcPr>
            <w:tcW w:w="465" w:type="dxa"/>
            <w:shd w:val="clear" w:color="auto" w:fill="D9D9D9"/>
          </w:tcPr>
          <w:p w:rsidR="00120CE6" w:rsidRDefault="00FF26C3">
            <w:pPr>
              <w:pStyle w:val="TableParagraph"/>
              <w:spacing w:before="106"/>
              <w:ind w:left="24"/>
              <w:jc w:val="center"/>
              <w:rPr>
                <w:rFonts w:ascii="Calibri"/>
                <w:sz w:val="16"/>
              </w:rPr>
            </w:pPr>
            <w:r>
              <w:rPr>
                <w:rFonts w:ascii="Calibri"/>
                <w:spacing w:val="-10"/>
                <w:sz w:val="16"/>
              </w:rPr>
              <w:t>2</w:t>
            </w: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644" w:type="dxa"/>
          </w:tcPr>
          <w:p w:rsidR="00120CE6" w:rsidRDefault="00120CE6">
            <w:pPr>
              <w:pStyle w:val="TableParagraph"/>
              <w:rPr>
                <w:sz w:val="20"/>
              </w:rPr>
            </w:pPr>
          </w:p>
        </w:tc>
        <w:tc>
          <w:tcPr>
            <w:tcW w:w="802" w:type="dxa"/>
          </w:tcPr>
          <w:p w:rsidR="00120CE6" w:rsidRDefault="00120CE6">
            <w:pPr>
              <w:pStyle w:val="TableParagraph"/>
              <w:rPr>
                <w:sz w:val="20"/>
              </w:rPr>
            </w:pPr>
          </w:p>
        </w:tc>
        <w:tc>
          <w:tcPr>
            <w:tcW w:w="471" w:type="dxa"/>
            <w:shd w:val="clear" w:color="auto" w:fill="D9D9D9"/>
          </w:tcPr>
          <w:p w:rsidR="00120CE6" w:rsidRDefault="00120CE6">
            <w:pPr>
              <w:pStyle w:val="TableParagraph"/>
              <w:rPr>
                <w:sz w:val="20"/>
              </w:rPr>
            </w:pPr>
          </w:p>
        </w:tc>
        <w:tc>
          <w:tcPr>
            <w:tcW w:w="692" w:type="dxa"/>
          </w:tcPr>
          <w:p w:rsidR="00120CE6" w:rsidRDefault="00120CE6">
            <w:pPr>
              <w:pStyle w:val="TableParagraph"/>
              <w:rPr>
                <w:sz w:val="20"/>
              </w:rPr>
            </w:pPr>
          </w:p>
        </w:tc>
        <w:tc>
          <w:tcPr>
            <w:tcW w:w="716" w:type="dxa"/>
          </w:tcPr>
          <w:p w:rsidR="00120CE6" w:rsidRDefault="00120CE6">
            <w:pPr>
              <w:pStyle w:val="TableParagraph"/>
              <w:rPr>
                <w:sz w:val="20"/>
              </w:rPr>
            </w:pPr>
          </w:p>
        </w:tc>
        <w:tc>
          <w:tcPr>
            <w:tcW w:w="808" w:type="dxa"/>
          </w:tcPr>
          <w:p w:rsidR="00120CE6" w:rsidRDefault="00120CE6">
            <w:pPr>
              <w:pStyle w:val="TableParagraph"/>
              <w:rPr>
                <w:sz w:val="20"/>
              </w:rPr>
            </w:pPr>
          </w:p>
        </w:tc>
        <w:tc>
          <w:tcPr>
            <w:tcW w:w="644" w:type="dxa"/>
          </w:tcPr>
          <w:p w:rsidR="00120CE6" w:rsidRDefault="00FF26C3">
            <w:pPr>
              <w:pStyle w:val="TableParagraph"/>
              <w:spacing w:before="106"/>
              <w:ind w:left="13"/>
              <w:jc w:val="center"/>
              <w:rPr>
                <w:rFonts w:ascii="Calibri"/>
                <w:sz w:val="16"/>
              </w:rPr>
            </w:pPr>
            <w:r>
              <w:rPr>
                <w:rFonts w:ascii="Calibri"/>
                <w:spacing w:val="-10"/>
                <w:sz w:val="16"/>
              </w:rPr>
              <w:t>2</w:t>
            </w:r>
          </w:p>
        </w:tc>
        <w:tc>
          <w:tcPr>
            <w:tcW w:w="466" w:type="dxa"/>
            <w:shd w:val="clear" w:color="auto" w:fill="D9D9D9"/>
          </w:tcPr>
          <w:p w:rsidR="00120CE6" w:rsidRDefault="00FF26C3">
            <w:pPr>
              <w:pStyle w:val="TableParagraph"/>
              <w:spacing w:before="106"/>
              <w:ind w:left="7"/>
              <w:jc w:val="center"/>
              <w:rPr>
                <w:rFonts w:ascii="Calibri"/>
                <w:sz w:val="16"/>
              </w:rPr>
            </w:pPr>
            <w:r>
              <w:rPr>
                <w:rFonts w:ascii="Calibri"/>
                <w:spacing w:val="-10"/>
                <w:sz w:val="16"/>
              </w:rPr>
              <w:t>1</w:t>
            </w:r>
          </w:p>
        </w:tc>
        <w:tc>
          <w:tcPr>
            <w:tcW w:w="610" w:type="dxa"/>
            <w:shd w:val="clear" w:color="auto" w:fill="D9D9D9"/>
          </w:tcPr>
          <w:p w:rsidR="00120CE6" w:rsidRDefault="00FF26C3">
            <w:pPr>
              <w:pStyle w:val="TableParagraph"/>
              <w:spacing w:before="73"/>
              <w:ind w:left="9"/>
              <w:jc w:val="center"/>
              <w:rPr>
                <w:rFonts w:ascii="Calibri"/>
              </w:rPr>
            </w:pPr>
            <w:r>
              <w:rPr>
                <w:rFonts w:ascii="Calibri"/>
                <w:spacing w:val="-10"/>
              </w:rPr>
              <w:t>3</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Математика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FF26C3">
            <w:pPr>
              <w:pStyle w:val="TableParagraph"/>
              <w:spacing w:before="40"/>
              <w:ind w:left="110"/>
              <w:rPr>
                <w:rFonts w:ascii="Calibri"/>
                <w:sz w:val="16"/>
              </w:rPr>
            </w:pPr>
            <w:r>
              <w:rPr>
                <w:rFonts w:ascii="Calibri"/>
                <w:spacing w:val="-10"/>
                <w:sz w:val="16"/>
              </w:rPr>
              <w:t>1</w:t>
            </w:r>
          </w:p>
        </w:tc>
        <w:tc>
          <w:tcPr>
            <w:tcW w:w="609" w:type="dxa"/>
            <w:shd w:val="clear" w:color="auto" w:fill="D9D9D9"/>
          </w:tcPr>
          <w:p w:rsidR="00120CE6" w:rsidRDefault="00FF26C3">
            <w:pPr>
              <w:pStyle w:val="TableParagraph"/>
              <w:spacing w:before="40"/>
              <w:ind w:left="33" w:right="3"/>
              <w:jc w:val="center"/>
              <w:rPr>
                <w:rFonts w:ascii="Calibri"/>
                <w:sz w:val="16"/>
              </w:rPr>
            </w:pPr>
            <w:r>
              <w:rPr>
                <w:rFonts w:ascii="Calibri"/>
                <w:spacing w:val="-10"/>
                <w:sz w:val="16"/>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FF26C3">
            <w:pPr>
              <w:pStyle w:val="TableParagraph"/>
              <w:spacing w:before="40"/>
              <w:ind w:left="28"/>
              <w:jc w:val="center"/>
              <w:rPr>
                <w:rFonts w:ascii="Calibri"/>
                <w:sz w:val="16"/>
              </w:rPr>
            </w:pPr>
            <w:r>
              <w:rPr>
                <w:rFonts w:ascii="Calibri"/>
                <w:spacing w:val="-10"/>
                <w:sz w:val="16"/>
              </w:rPr>
              <w:t>1</w:t>
            </w:r>
          </w:p>
        </w:tc>
        <w:tc>
          <w:tcPr>
            <w:tcW w:w="465" w:type="dxa"/>
            <w:shd w:val="clear" w:color="auto" w:fill="D9D9D9"/>
          </w:tcPr>
          <w:p w:rsidR="00120CE6" w:rsidRDefault="00FF26C3">
            <w:pPr>
              <w:pStyle w:val="TableParagraph"/>
              <w:spacing w:before="40"/>
              <w:ind w:left="24"/>
              <w:jc w:val="center"/>
              <w:rPr>
                <w:rFonts w:ascii="Calibri"/>
                <w:sz w:val="16"/>
              </w:rPr>
            </w:pPr>
            <w:r>
              <w:rPr>
                <w:rFonts w:ascii="Calibri"/>
                <w:spacing w:val="-10"/>
                <w:sz w:val="16"/>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FF26C3">
            <w:pPr>
              <w:pStyle w:val="TableParagraph"/>
              <w:spacing w:before="40"/>
              <w:ind w:left="27" w:right="2"/>
              <w:jc w:val="center"/>
              <w:rPr>
                <w:rFonts w:ascii="Calibri"/>
                <w:sz w:val="16"/>
              </w:rPr>
            </w:pPr>
            <w:r>
              <w:rPr>
                <w:rFonts w:ascii="Calibri"/>
                <w:spacing w:val="-10"/>
                <w:sz w:val="16"/>
              </w:rPr>
              <w:t>1</w:t>
            </w:r>
          </w:p>
        </w:tc>
        <w:tc>
          <w:tcPr>
            <w:tcW w:w="471" w:type="dxa"/>
            <w:shd w:val="clear" w:color="auto" w:fill="D9D9D9"/>
          </w:tcPr>
          <w:p w:rsidR="00120CE6" w:rsidRDefault="00FF26C3">
            <w:pPr>
              <w:pStyle w:val="TableParagraph"/>
              <w:spacing w:before="40"/>
              <w:ind w:left="22" w:right="3"/>
              <w:jc w:val="center"/>
              <w:rPr>
                <w:rFonts w:ascii="Calibri"/>
                <w:sz w:val="16"/>
              </w:rPr>
            </w:pPr>
            <w:r>
              <w:rPr>
                <w:rFonts w:ascii="Calibri"/>
                <w:spacing w:val="-10"/>
                <w:sz w:val="16"/>
              </w:rPr>
              <w:t>1</w:t>
            </w: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FF26C3">
            <w:pPr>
              <w:pStyle w:val="TableParagraph"/>
              <w:spacing w:before="40"/>
              <w:ind w:left="13"/>
              <w:jc w:val="center"/>
              <w:rPr>
                <w:rFonts w:ascii="Calibri"/>
                <w:sz w:val="16"/>
              </w:rPr>
            </w:pPr>
            <w:r>
              <w:rPr>
                <w:rFonts w:ascii="Calibri"/>
                <w:spacing w:val="-10"/>
                <w:sz w:val="16"/>
              </w:rPr>
              <w:t>2</w:t>
            </w:r>
          </w:p>
        </w:tc>
        <w:tc>
          <w:tcPr>
            <w:tcW w:w="466" w:type="dxa"/>
            <w:shd w:val="clear" w:color="auto" w:fill="D9D9D9"/>
          </w:tcPr>
          <w:p w:rsidR="00120CE6" w:rsidRDefault="00FF26C3">
            <w:pPr>
              <w:pStyle w:val="TableParagraph"/>
              <w:spacing w:before="40"/>
              <w:ind w:left="7"/>
              <w:jc w:val="center"/>
              <w:rPr>
                <w:rFonts w:ascii="Calibri"/>
                <w:sz w:val="16"/>
              </w:rPr>
            </w:pPr>
            <w:r>
              <w:rPr>
                <w:rFonts w:ascii="Calibri"/>
                <w:spacing w:val="-10"/>
                <w:sz w:val="16"/>
              </w:rPr>
              <w:t>1</w:t>
            </w:r>
          </w:p>
        </w:tc>
        <w:tc>
          <w:tcPr>
            <w:tcW w:w="610" w:type="dxa"/>
            <w:shd w:val="clear" w:color="auto" w:fill="D9D9D9"/>
          </w:tcPr>
          <w:p w:rsidR="00120CE6" w:rsidRDefault="00FF26C3">
            <w:pPr>
              <w:pStyle w:val="TableParagraph"/>
              <w:spacing w:before="2" w:line="247" w:lineRule="exact"/>
              <w:ind w:left="9"/>
              <w:jc w:val="center"/>
              <w:rPr>
                <w:rFonts w:ascii="Calibri"/>
              </w:rPr>
            </w:pPr>
            <w:r>
              <w:rPr>
                <w:rFonts w:ascii="Calibri"/>
                <w:spacing w:val="-10"/>
              </w:rPr>
              <w:t>4</w:t>
            </w:r>
          </w:p>
        </w:tc>
      </w:tr>
      <w:tr w:rsidR="00120CE6">
        <w:trPr>
          <w:trHeight w:val="416"/>
        </w:trPr>
        <w:tc>
          <w:tcPr>
            <w:tcW w:w="1560" w:type="dxa"/>
          </w:tcPr>
          <w:p w:rsidR="00120CE6" w:rsidRDefault="00FF26C3">
            <w:pPr>
              <w:pStyle w:val="TableParagraph"/>
              <w:spacing w:line="206" w:lineRule="exact"/>
              <w:ind w:left="110" w:right="115"/>
              <w:rPr>
                <w:sz w:val="18"/>
              </w:rPr>
            </w:pPr>
            <w:r>
              <w:rPr>
                <w:spacing w:val="-2"/>
                <w:sz w:val="18"/>
              </w:rPr>
              <w:t xml:space="preserve">Окружающий </w:t>
            </w:r>
            <w:r>
              <w:rPr>
                <w:spacing w:val="-4"/>
                <w:sz w:val="18"/>
              </w:rPr>
              <w:t>мир</w:t>
            </w:r>
          </w:p>
        </w:tc>
        <w:tc>
          <w:tcPr>
            <w:tcW w:w="711"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06" w:type="dxa"/>
          </w:tcPr>
          <w:p w:rsidR="00120CE6" w:rsidRDefault="00120CE6">
            <w:pPr>
              <w:pStyle w:val="TableParagraph"/>
              <w:rPr>
                <w:sz w:val="20"/>
              </w:rPr>
            </w:pPr>
          </w:p>
        </w:tc>
        <w:tc>
          <w:tcPr>
            <w:tcW w:w="710" w:type="dxa"/>
          </w:tcPr>
          <w:p w:rsidR="00120CE6" w:rsidRDefault="00120CE6">
            <w:pPr>
              <w:pStyle w:val="TableParagraph"/>
              <w:rPr>
                <w:sz w:val="20"/>
              </w:rPr>
            </w:pPr>
          </w:p>
        </w:tc>
        <w:tc>
          <w:tcPr>
            <w:tcW w:w="609" w:type="dxa"/>
            <w:shd w:val="clear" w:color="auto" w:fill="D9D9D9"/>
          </w:tcPr>
          <w:p w:rsidR="00120CE6" w:rsidRDefault="00120CE6">
            <w:pPr>
              <w:pStyle w:val="TableParagraph"/>
              <w:rPr>
                <w:sz w:val="20"/>
              </w:rPr>
            </w:pP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802" w:type="dxa"/>
          </w:tcPr>
          <w:p w:rsidR="00120CE6" w:rsidRDefault="00120CE6">
            <w:pPr>
              <w:pStyle w:val="TableParagraph"/>
              <w:rPr>
                <w:sz w:val="20"/>
              </w:rPr>
            </w:pPr>
          </w:p>
        </w:tc>
        <w:tc>
          <w:tcPr>
            <w:tcW w:w="643" w:type="dxa"/>
          </w:tcPr>
          <w:p w:rsidR="00120CE6" w:rsidRDefault="00FF26C3">
            <w:pPr>
              <w:pStyle w:val="TableParagraph"/>
              <w:spacing w:before="111"/>
              <w:ind w:left="28"/>
              <w:jc w:val="center"/>
              <w:rPr>
                <w:rFonts w:ascii="Calibri"/>
                <w:sz w:val="16"/>
              </w:rPr>
            </w:pPr>
            <w:r>
              <w:rPr>
                <w:rFonts w:ascii="Calibri"/>
                <w:spacing w:val="-10"/>
                <w:sz w:val="16"/>
              </w:rPr>
              <w:t>1</w:t>
            </w:r>
          </w:p>
        </w:tc>
        <w:tc>
          <w:tcPr>
            <w:tcW w:w="465" w:type="dxa"/>
            <w:shd w:val="clear" w:color="auto" w:fill="D9D9D9"/>
          </w:tcPr>
          <w:p w:rsidR="00120CE6" w:rsidRDefault="00FF26C3">
            <w:pPr>
              <w:pStyle w:val="TableParagraph"/>
              <w:spacing w:before="111"/>
              <w:ind w:left="24"/>
              <w:jc w:val="center"/>
              <w:rPr>
                <w:rFonts w:ascii="Calibri"/>
                <w:sz w:val="16"/>
              </w:rPr>
            </w:pPr>
            <w:r>
              <w:rPr>
                <w:rFonts w:ascii="Calibri"/>
                <w:spacing w:val="-10"/>
                <w:sz w:val="16"/>
              </w:rPr>
              <w:t>1</w:t>
            </w: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644" w:type="dxa"/>
          </w:tcPr>
          <w:p w:rsidR="00120CE6" w:rsidRDefault="00120CE6">
            <w:pPr>
              <w:pStyle w:val="TableParagraph"/>
              <w:rPr>
                <w:sz w:val="20"/>
              </w:rPr>
            </w:pPr>
          </w:p>
        </w:tc>
        <w:tc>
          <w:tcPr>
            <w:tcW w:w="802" w:type="dxa"/>
          </w:tcPr>
          <w:p w:rsidR="00120CE6" w:rsidRDefault="00120CE6">
            <w:pPr>
              <w:pStyle w:val="TableParagraph"/>
              <w:rPr>
                <w:sz w:val="20"/>
              </w:rPr>
            </w:pPr>
          </w:p>
        </w:tc>
        <w:tc>
          <w:tcPr>
            <w:tcW w:w="471" w:type="dxa"/>
            <w:shd w:val="clear" w:color="auto" w:fill="D9D9D9"/>
          </w:tcPr>
          <w:p w:rsidR="00120CE6" w:rsidRDefault="00120CE6">
            <w:pPr>
              <w:pStyle w:val="TableParagraph"/>
              <w:rPr>
                <w:sz w:val="20"/>
              </w:rPr>
            </w:pPr>
          </w:p>
        </w:tc>
        <w:tc>
          <w:tcPr>
            <w:tcW w:w="692" w:type="dxa"/>
          </w:tcPr>
          <w:p w:rsidR="00120CE6" w:rsidRDefault="00120CE6">
            <w:pPr>
              <w:pStyle w:val="TableParagraph"/>
              <w:rPr>
                <w:sz w:val="20"/>
              </w:rPr>
            </w:pPr>
          </w:p>
        </w:tc>
        <w:tc>
          <w:tcPr>
            <w:tcW w:w="716" w:type="dxa"/>
          </w:tcPr>
          <w:p w:rsidR="00120CE6" w:rsidRDefault="00120CE6">
            <w:pPr>
              <w:pStyle w:val="TableParagraph"/>
              <w:rPr>
                <w:sz w:val="20"/>
              </w:rPr>
            </w:pPr>
          </w:p>
        </w:tc>
        <w:tc>
          <w:tcPr>
            <w:tcW w:w="808" w:type="dxa"/>
          </w:tcPr>
          <w:p w:rsidR="00120CE6" w:rsidRDefault="00120CE6">
            <w:pPr>
              <w:pStyle w:val="TableParagraph"/>
              <w:rPr>
                <w:sz w:val="20"/>
              </w:rPr>
            </w:pPr>
          </w:p>
        </w:tc>
        <w:tc>
          <w:tcPr>
            <w:tcW w:w="644" w:type="dxa"/>
          </w:tcPr>
          <w:p w:rsidR="00120CE6" w:rsidRDefault="00120CE6">
            <w:pPr>
              <w:pStyle w:val="TableParagraph"/>
              <w:rPr>
                <w:sz w:val="20"/>
              </w:rPr>
            </w:pPr>
          </w:p>
        </w:tc>
        <w:tc>
          <w:tcPr>
            <w:tcW w:w="466" w:type="dxa"/>
            <w:shd w:val="clear" w:color="auto" w:fill="D9D9D9"/>
          </w:tcPr>
          <w:p w:rsidR="00120CE6" w:rsidRDefault="00120CE6">
            <w:pPr>
              <w:pStyle w:val="TableParagraph"/>
              <w:rPr>
                <w:sz w:val="20"/>
              </w:rPr>
            </w:pPr>
          </w:p>
        </w:tc>
        <w:tc>
          <w:tcPr>
            <w:tcW w:w="610" w:type="dxa"/>
            <w:shd w:val="clear" w:color="auto" w:fill="D9D9D9"/>
          </w:tcPr>
          <w:p w:rsidR="00120CE6" w:rsidRDefault="00FF26C3">
            <w:pPr>
              <w:pStyle w:val="TableParagraph"/>
              <w:spacing w:before="78"/>
              <w:ind w:left="9"/>
              <w:jc w:val="center"/>
              <w:rPr>
                <w:rFonts w:ascii="Calibri"/>
              </w:rPr>
            </w:pPr>
            <w:r>
              <w:rPr>
                <w:rFonts w:ascii="Calibri"/>
                <w:spacing w:val="-10"/>
              </w:rPr>
              <w:t>1</w:t>
            </w:r>
          </w:p>
        </w:tc>
      </w:tr>
      <w:tr w:rsidR="00120CE6">
        <w:trPr>
          <w:trHeight w:val="618"/>
        </w:trPr>
        <w:tc>
          <w:tcPr>
            <w:tcW w:w="1560" w:type="dxa"/>
          </w:tcPr>
          <w:p w:rsidR="00120CE6" w:rsidRDefault="00FF26C3">
            <w:pPr>
              <w:pStyle w:val="TableParagraph"/>
              <w:spacing w:line="201" w:lineRule="exact"/>
              <w:ind w:left="110"/>
              <w:rPr>
                <w:sz w:val="18"/>
              </w:rPr>
            </w:pPr>
            <w:r>
              <w:rPr>
                <w:spacing w:val="-2"/>
                <w:sz w:val="18"/>
              </w:rPr>
              <w:t>Иностранный</w:t>
            </w:r>
          </w:p>
          <w:p w:rsidR="00120CE6" w:rsidRDefault="00FF26C3">
            <w:pPr>
              <w:pStyle w:val="TableParagraph"/>
              <w:spacing w:line="206" w:lineRule="exact"/>
              <w:ind w:left="110" w:right="115"/>
              <w:rPr>
                <w:sz w:val="18"/>
              </w:rPr>
            </w:pPr>
            <w:r>
              <w:rPr>
                <w:spacing w:val="-4"/>
                <w:sz w:val="18"/>
              </w:rPr>
              <w:t xml:space="preserve">язык </w:t>
            </w:r>
            <w:r>
              <w:rPr>
                <w:spacing w:val="-2"/>
                <w:sz w:val="18"/>
              </w:rPr>
              <w:t>(английский)</w:t>
            </w:r>
          </w:p>
        </w:tc>
        <w:tc>
          <w:tcPr>
            <w:tcW w:w="711"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06" w:type="dxa"/>
          </w:tcPr>
          <w:p w:rsidR="00120CE6" w:rsidRDefault="00120CE6">
            <w:pPr>
              <w:pStyle w:val="TableParagraph"/>
              <w:rPr>
                <w:sz w:val="20"/>
              </w:rPr>
            </w:pPr>
          </w:p>
        </w:tc>
        <w:tc>
          <w:tcPr>
            <w:tcW w:w="710" w:type="dxa"/>
          </w:tcPr>
          <w:p w:rsidR="00120CE6" w:rsidRDefault="00120CE6">
            <w:pPr>
              <w:pStyle w:val="TableParagraph"/>
              <w:rPr>
                <w:sz w:val="20"/>
              </w:rPr>
            </w:pPr>
          </w:p>
        </w:tc>
        <w:tc>
          <w:tcPr>
            <w:tcW w:w="609" w:type="dxa"/>
            <w:shd w:val="clear" w:color="auto" w:fill="D9D9D9"/>
          </w:tcPr>
          <w:p w:rsidR="00120CE6" w:rsidRDefault="00120CE6">
            <w:pPr>
              <w:pStyle w:val="TableParagraph"/>
              <w:rPr>
                <w:sz w:val="20"/>
              </w:rPr>
            </w:pP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802" w:type="dxa"/>
          </w:tcPr>
          <w:p w:rsidR="00120CE6" w:rsidRDefault="00120CE6">
            <w:pPr>
              <w:pStyle w:val="TableParagraph"/>
              <w:rPr>
                <w:sz w:val="20"/>
              </w:rPr>
            </w:pPr>
          </w:p>
        </w:tc>
        <w:tc>
          <w:tcPr>
            <w:tcW w:w="643" w:type="dxa"/>
          </w:tcPr>
          <w:p w:rsidR="00120CE6" w:rsidRDefault="00120CE6">
            <w:pPr>
              <w:pStyle w:val="TableParagraph"/>
              <w:rPr>
                <w:sz w:val="20"/>
              </w:rPr>
            </w:pPr>
          </w:p>
        </w:tc>
        <w:tc>
          <w:tcPr>
            <w:tcW w:w="465" w:type="dxa"/>
            <w:shd w:val="clear" w:color="auto" w:fill="D9D9D9"/>
          </w:tcPr>
          <w:p w:rsidR="00120CE6" w:rsidRDefault="00120CE6">
            <w:pPr>
              <w:pStyle w:val="TableParagraph"/>
              <w:rPr>
                <w:sz w:val="20"/>
              </w:rPr>
            </w:pP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644" w:type="dxa"/>
          </w:tcPr>
          <w:p w:rsidR="00120CE6" w:rsidRDefault="00120CE6">
            <w:pPr>
              <w:pStyle w:val="TableParagraph"/>
              <w:rPr>
                <w:sz w:val="20"/>
              </w:rPr>
            </w:pPr>
          </w:p>
        </w:tc>
        <w:tc>
          <w:tcPr>
            <w:tcW w:w="802" w:type="dxa"/>
          </w:tcPr>
          <w:p w:rsidR="00120CE6" w:rsidRDefault="00120CE6">
            <w:pPr>
              <w:pStyle w:val="TableParagraph"/>
              <w:rPr>
                <w:sz w:val="20"/>
              </w:rPr>
            </w:pPr>
          </w:p>
        </w:tc>
        <w:tc>
          <w:tcPr>
            <w:tcW w:w="471" w:type="dxa"/>
            <w:shd w:val="clear" w:color="auto" w:fill="D9D9D9"/>
          </w:tcPr>
          <w:p w:rsidR="00120CE6" w:rsidRDefault="00120CE6">
            <w:pPr>
              <w:pStyle w:val="TableParagraph"/>
              <w:rPr>
                <w:sz w:val="20"/>
              </w:rPr>
            </w:pPr>
          </w:p>
        </w:tc>
        <w:tc>
          <w:tcPr>
            <w:tcW w:w="692" w:type="dxa"/>
          </w:tcPr>
          <w:p w:rsidR="00120CE6" w:rsidRDefault="00120CE6">
            <w:pPr>
              <w:pStyle w:val="TableParagraph"/>
              <w:rPr>
                <w:sz w:val="20"/>
              </w:rPr>
            </w:pPr>
          </w:p>
        </w:tc>
        <w:tc>
          <w:tcPr>
            <w:tcW w:w="716" w:type="dxa"/>
          </w:tcPr>
          <w:p w:rsidR="00120CE6" w:rsidRDefault="00120CE6">
            <w:pPr>
              <w:pStyle w:val="TableParagraph"/>
              <w:rPr>
                <w:sz w:val="20"/>
              </w:rPr>
            </w:pPr>
          </w:p>
        </w:tc>
        <w:tc>
          <w:tcPr>
            <w:tcW w:w="808" w:type="dxa"/>
          </w:tcPr>
          <w:p w:rsidR="00120CE6" w:rsidRDefault="00120CE6">
            <w:pPr>
              <w:pStyle w:val="TableParagraph"/>
              <w:rPr>
                <w:sz w:val="20"/>
              </w:rPr>
            </w:pPr>
          </w:p>
        </w:tc>
        <w:tc>
          <w:tcPr>
            <w:tcW w:w="644" w:type="dxa"/>
          </w:tcPr>
          <w:p w:rsidR="00120CE6" w:rsidRDefault="00120CE6">
            <w:pPr>
              <w:pStyle w:val="TableParagraph"/>
              <w:spacing w:before="28"/>
              <w:rPr>
                <w:b/>
                <w:sz w:val="16"/>
              </w:rPr>
            </w:pPr>
          </w:p>
          <w:p w:rsidR="00120CE6" w:rsidRDefault="00FF26C3">
            <w:pPr>
              <w:pStyle w:val="TableParagraph"/>
              <w:ind w:left="13"/>
              <w:jc w:val="center"/>
              <w:rPr>
                <w:rFonts w:ascii="Calibri"/>
                <w:sz w:val="16"/>
              </w:rPr>
            </w:pPr>
            <w:r>
              <w:rPr>
                <w:rFonts w:ascii="Calibri"/>
                <w:spacing w:val="-10"/>
                <w:sz w:val="16"/>
              </w:rPr>
              <w:t>2</w:t>
            </w:r>
          </w:p>
        </w:tc>
        <w:tc>
          <w:tcPr>
            <w:tcW w:w="466" w:type="dxa"/>
            <w:shd w:val="clear" w:color="auto" w:fill="D9D9D9"/>
          </w:tcPr>
          <w:p w:rsidR="00120CE6" w:rsidRDefault="00120CE6">
            <w:pPr>
              <w:pStyle w:val="TableParagraph"/>
              <w:spacing w:before="28"/>
              <w:rPr>
                <w:b/>
                <w:sz w:val="16"/>
              </w:rPr>
            </w:pPr>
          </w:p>
          <w:p w:rsidR="00120CE6" w:rsidRDefault="00FF26C3">
            <w:pPr>
              <w:pStyle w:val="TableParagraph"/>
              <w:ind w:left="7"/>
              <w:jc w:val="center"/>
              <w:rPr>
                <w:rFonts w:ascii="Calibri"/>
                <w:sz w:val="16"/>
              </w:rPr>
            </w:pPr>
            <w:r>
              <w:rPr>
                <w:rFonts w:ascii="Calibri"/>
                <w:spacing w:val="-10"/>
                <w:sz w:val="16"/>
              </w:rPr>
              <w:t>1</w:t>
            </w:r>
          </w:p>
        </w:tc>
        <w:tc>
          <w:tcPr>
            <w:tcW w:w="610" w:type="dxa"/>
            <w:shd w:val="clear" w:color="auto" w:fill="D9D9D9"/>
          </w:tcPr>
          <w:p w:rsidR="00120CE6" w:rsidRDefault="00FF26C3">
            <w:pPr>
              <w:pStyle w:val="TableParagraph"/>
              <w:spacing w:before="179"/>
              <w:ind w:left="9"/>
              <w:jc w:val="center"/>
              <w:rPr>
                <w:rFonts w:ascii="Calibri"/>
              </w:rPr>
            </w:pPr>
            <w:r>
              <w:rPr>
                <w:rFonts w:ascii="Calibri"/>
                <w:spacing w:val="-10"/>
              </w:rPr>
              <w:t>1</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Технология</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416"/>
        </w:trPr>
        <w:tc>
          <w:tcPr>
            <w:tcW w:w="1560" w:type="dxa"/>
          </w:tcPr>
          <w:p w:rsidR="00120CE6" w:rsidRDefault="00FF26C3">
            <w:pPr>
              <w:pStyle w:val="TableParagraph"/>
              <w:spacing w:line="206" w:lineRule="exact"/>
              <w:ind w:left="110"/>
              <w:rPr>
                <w:sz w:val="18"/>
              </w:rPr>
            </w:pPr>
            <w:r>
              <w:rPr>
                <w:spacing w:val="-2"/>
                <w:sz w:val="18"/>
              </w:rPr>
              <w:t>Изобразительное искусство</w:t>
            </w:r>
          </w:p>
        </w:tc>
        <w:tc>
          <w:tcPr>
            <w:tcW w:w="711"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06" w:type="dxa"/>
          </w:tcPr>
          <w:p w:rsidR="00120CE6" w:rsidRDefault="00120CE6">
            <w:pPr>
              <w:pStyle w:val="TableParagraph"/>
              <w:rPr>
                <w:sz w:val="20"/>
              </w:rPr>
            </w:pPr>
          </w:p>
        </w:tc>
        <w:tc>
          <w:tcPr>
            <w:tcW w:w="710" w:type="dxa"/>
          </w:tcPr>
          <w:p w:rsidR="00120CE6" w:rsidRDefault="00120CE6">
            <w:pPr>
              <w:pStyle w:val="TableParagraph"/>
              <w:rPr>
                <w:sz w:val="20"/>
              </w:rPr>
            </w:pPr>
          </w:p>
        </w:tc>
        <w:tc>
          <w:tcPr>
            <w:tcW w:w="609" w:type="dxa"/>
            <w:shd w:val="clear" w:color="auto" w:fill="D9D9D9"/>
          </w:tcPr>
          <w:p w:rsidR="00120CE6" w:rsidRDefault="00120CE6">
            <w:pPr>
              <w:pStyle w:val="TableParagraph"/>
              <w:rPr>
                <w:sz w:val="20"/>
              </w:rPr>
            </w:pP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802" w:type="dxa"/>
          </w:tcPr>
          <w:p w:rsidR="00120CE6" w:rsidRDefault="00120CE6">
            <w:pPr>
              <w:pStyle w:val="TableParagraph"/>
              <w:rPr>
                <w:sz w:val="20"/>
              </w:rPr>
            </w:pPr>
          </w:p>
        </w:tc>
        <w:tc>
          <w:tcPr>
            <w:tcW w:w="643" w:type="dxa"/>
          </w:tcPr>
          <w:p w:rsidR="00120CE6" w:rsidRDefault="00120CE6">
            <w:pPr>
              <w:pStyle w:val="TableParagraph"/>
              <w:rPr>
                <w:sz w:val="20"/>
              </w:rPr>
            </w:pPr>
          </w:p>
        </w:tc>
        <w:tc>
          <w:tcPr>
            <w:tcW w:w="465" w:type="dxa"/>
            <w:shd w:val="clear" w:color="auto" w:fill="D9D9D9"/>
          </w:tcPr>
          <w:p w:rsidR="00120CE6" w:rsidRDefault="00120CE6">
            <w:pPr>
              <w:pStyle w:val="TableParagraph"/>
              <w:rPr>
                <w:sz w:val="20"/>
              </w:rPr>
            </w:pPr>
          </w:p>
        </w:tc>
        <w:tc>
          <w:tcPr>
            <w:tcW w:w="696" w:type="dxa"/>
          </w:tcPr>
          <w:p w:rsidR="00120CE6" w:rsidRDefault="00120CE6">
            <w:pPr>
              <w:pStyle w:val="TableParagraph"/>
              <w:rPr>
                <w:sz w:val="20"/>
              </w:rPr>
            </w:pPr>
          </w:p>
        </w:tc>
        <w:tc>
          <w:tcPr>
            <w:tcW w:w="715" w:type="dxa"/>
          </w:tcPr>
          <w:p w:rsidR="00120CE6" w:rsidRDefault="00120CE6">
            <w:pPr>
              <w:pStyle w:val="TableParagraph"/>
              <w:rPr>
                <w:sz w:val="20"/>
              </w:rPr>
            </w:pPr>
          </w:p>
        </w:tc>
        <w:tc>
          <w:tcPr>
            <w:tcW w:w="644" w:type="dxa"/>
          </w:tcPr>
          <w:p w:rsidR="00120CE6" w:rsidRDefault="00120CE6">
            <w:pPr>
              <w:pStyle w:val="TableParagraph"/>
              <w:rPr>
                <w:sz w:val="20"/>
              </w:rPr>
            </w:pPr>
          </w:p>
        </w:tc>
        <w:tc>
          <w:tcPr>
            <w:tcW w:w="802" w:type="dxa"/>
          </w:tcPr>
          <w:p w:rsidR="00120CE6" w:rsidRDefault="00120CE6">
            <w:pPr>
              <w:pStyle w:val="TableParagraph"/>
              <w:rPr>
                <w:sz w:val="20"/>
              </w:rPr>
            </w:pPr>
          </w:p>
        </w:tc>
        <w:tc>
          <w:tcPr>
            <w:tcW w:w="471" w:type="dxa"/>
            <w:shd w:val="clear" w:color="auto" w:fill="D9D9D9"/>
          </w:tcPr>
          <w:p w:rsidR="00120CE6" w:rsidRDefault="00120CE6">
            <w:pPr>
              <w:pStyle w:val="TableParagraph"/>
              <w:rPr>
                <w:sz w:val="20"/>
              </w:rPr>
            </w:pPr>
          </w:p>
        </w:tc>
        <w:tc>
          <w:tcPr>
            <w:tcW w:w="692" w:type="dxa"/>
          </w:tcPr>
          <w:p w:rsidR="00120CE6" w:rsidRDefault="00120CE6">
            <w:pPr>
              <w:pStyle w:val="TableParagraph"/>
              <w:rPr>
                <w:sz w:val="20"/>
              </w:rPr>
            </w:pPr>
          </w:p>
        </w:tc>
        <w:tc>
          <w:tcPr>
            <w:tcW w:w="716" w:type="dxa"/>
          </w:tcPr>
          <w:p w:rsidR="00120CE6" w:rsidRDefault="00120CE6">
            <w:pPr>
              <w:pStyle w:val="TableParagraph"/>
              <w:rPr>
                <w:sz w:val="20"/>
              </w:rPr>
            </w:pPr>
          </w:p>
        </w:tc>
        <w:tc>
          <w:tcPr>
            <w:tcW w:w="808" w:type="dxa"/>
          </w:tcPr>
          <w:p w:rsidR="00120CE6" w:rsidRDefault="00120CE6">
            <w:pPr>
              <w:pStyle w:val="TableParagraph"/>
              <w:rPr>
                <w:sz w:val="20"/>
              </w:rPr>
            </w:pPr>
          </w:p>
        </w:tc>
        <w:tc>
          <w:tcPr>
            <w:tcW w:w="644" w:type="dxa"/>
          </w:tcPr>
          <w:p w:rsidR="00120CE6" w:rsidRDefault="00120CE6">
            <w:pPr>
              <w:pStyle w:val="TableParagraph"/>
              <w:rPr>
                <w:sz w:val="20"/>
              </w:rPr>
            </w:pPr>
          </w:p>
        </w:tc>
        <w:tc>
          <w:tcPr>
            <w:tcW w:w="466" w:type="dxa"/>
            <w:shd w:val="clear" w:color="auto" w:fill="D9D9D9"/>
          </w:tcPr>
          <w:p w:rsidR="00120CE6" w:rsidRDefault="00120CE6">
            <w:pPr>
              <w:pStyle w:val="TableParagraph"/>
              <w:rPr>
                <w:sz w:val="20"/>
              </w:rPr>
            </w:pPr>
          </w:p>
        </w:tc>
        <w:tc>
          <w:tcPr>
            <w:tcW w:w="610" w:type="dxa"/>
            <w:shd w:val="clear" w:color="auto" w:fill="D9D9D9"/>
          </w:tcPr>
          <w:p w:rsidR="00120CE6" w:rsidRDefault="00120CE6">
            <w:pPr>
              <w:pStyle w:val="TableParagraph"/>
              <w:rPr>
                <w:sz w:val="20"/>
              </w:rPr>
            </w:pP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Музыка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267"/>
        </w:trPr>
        <w:tc>
          <w:tcPr>
            <w:tcW w:w="1560" w:type="dxa"/>
          </w:tcPr>
          <w:p w:rsidR="00120CE6" w:rsidRDefault="00FF26C3">
            <w:pPr>
              <w:pStyle w:val="TableParagraph"/>
              <w:spacing w:line="202" w:lineRule="exact"/>
              <w:ind w:left="110"/>
              <w:rPr>
                <w:sz w:val="18"/>
              </w:rPr>
            </w:pPr>
            <w:r>
              <w:rPr>
                <w:spacing w:val="-2"/>
                <w:sz w:val="18"/>
              </w:rPr>
              <w:t>Физическая</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bl>
    <w:p w:rsidR="00120CE6" w:rsidRDefault="00120CE6">
      <w:pPr>
        <w:rPr>
          <w:sz w:val="18"/>
        </w:rPr>
        <w:sectPr w:rsidR="00120CE6">
          <w:pgSz w:w="16840" w:h="11910" w:orient="landscape"/>
          <w:pgMar w:top="1060" w:right="420" w:bottom="1190" w:left="320" w:header="720" w:footer="720" w:gutter="0"/>
          <w:cols w:space="720"/>
        </w:sectPr>
      </w:pPr>
    </w:p>
    <w:tbl>
      <w:tblPr>
        <w:tblStyle w:val="TableNormal"/>
        <w:tblW w:w="0" w:type="auto"/>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11"/>
        <w:gridCol w:w="710"/>
        <w:gridCol w:w="706"/>
        <w:gridCol w:w="710"/>
        <w:gridCol w:w="609"/>
        <w:gridCol w:w="696"/>
        <w:gridCol w:w="715"/>
        <w:gridCol w:w="802"/>
        <w:gridCol w:w="643"/>
        <w:gridCol w:w="465"/>
        <w:gridCol w:w="696"/>
        <w:gridCol w:w="715"/>
        <w:gridCol w:w="644"/>
        <w:gridCol w:w="802"/>
        <w:gridCol w:w="471"/>
        <w:gridCol w:w="692"/>
        <w:gridCol w:w="716"/>
        <w:gridCol w:w="808"/>
        <w:gridCol w:w="644"/>
        <w:gridCol w:w="466"/>
        <w:gridCol w:w="610"/>
      </w:tblGrid>
      <w:tr w:rsidR="00120CE6">
        <w:trPr>
          <w:trHeight w:val="206"/>
        </w:trPr>
        <w:tc>
          <w:tcPr>
            <w:tcW w:w="1560" w:type="dxa"/>
            <w:tcBorders>
              <w:top w:val="nil"/>
            </w:tcBorders>
          </w:tcPr>
          <w:p w:rsidR="00120CE6" w:rsidRDefault="00FF26C3">
            <w:pPr>
              <w:pStyle w:val="TableParagraph"/>
              <w:spacing w:line="186" w:lineRule="exact"/>
              <w:ind w:left="110"/>
              <w:rPr>
                <w:sz w:val="18"/>
              </w:rPr>
            </w:pPr>
            <w:r>
              <w:rPr>
                <w:spacing w:val="-2"/>
                <w:sz w:val="18"/>
              </w:rPr>
              <w:lastRenderedPageBreak/>
              <w:t>культура</w:t>
            </w:r>
          </w:p>
        </w:tc>
        <w:tc>
          <w:tcPr>
            <w:tcW w:w="711" w:type="dxa"/>
            <w:tcBorders>
              <w:top w:val="nil"/>
            </w:tcBorders>
          </w:tcPr>
          <w:p w:rsidR="00120CE6" w:rsidRDefault="00120CE6">
            <w:pPr>
              <w:pStyle w:val="TableParagraph"/>
              <w:rPr>
                <w:sz w:val="14"/>
              </w:rPr>
            </w:pPr>
          </w:p>
        </w:tc>
        <w:tc>
          <w:tcPr>
            <w:tcW w:w="710" w:type="dxa"/>
            <w:tcBorders>
              <w:top w:val="nil"/>
            </w:tcBorders>
          </w:tcPr>
          <w:p w:rsidR="00120CE6" w:rsidRDefault="00120CE6">
            <w:pPr>
              <w:pStyle w:val="TableParagraph"/>
              <w:rPr>
                <w:sz w:val="14"/>
              </w:rPr>
            </w:pPr>
          </w:p>
        </w:tc>
        <w:tc>
          <w:tcPr>
            <w:tcW w:w="706" w:type="dxa"/>
            <w:tcBorders>
              <w:top w:val="nil"/>
            </w:tcBorders>
          </w:tcPr>
          <w:p w:rsidR="00120CE6" w:rsidRDefault="00120CE6">
            <w:pPr>
              <w:pStyle w:val="TableParagraph"/>
              <w:rPr>
                <w:sz w:val="14"/>
              </w:rPr>
            </w:pPr>
          </w:p>
        </w:tc>
        <w:tc>
          <w:tcPr>
            <w:tcW w:w="710" w:type="dxa"/>
            <w:tcBorders>
              <w:top w:val="nil"/>
            </w:tcBorders>
          </w:tcPr>
          <w:p w:rsidR="00120CE6" w:rsidRDefault="00120CE6">
            <w:pPr>
              <w:pStyle w:val="TableParagraph"/>
              <w:rPr>
                <w:sz w:val="14"/>
              </w:rPr>
            </w:pPr>
          </w:p>
        </w:tc>
        <w:tc>
          <w:tcPr>
            <w:tcW w:w="609" w:type="dxa"/>
            <w:tcBorders>
              <w:top w:val="nil"/>
            </w:tcBorders>
            <w:shd w:val="clear" w:color="auto" w:fill="D9D9D9"/>
          </w:tcPr>
          <w:p w:rsidR="00120CE6" w:rsidRDefault="00120CE6">
            <w:pPr>
              <w:pStyle w:val="TableParagraph"/>
              <w:rPr>
                <w:sz w:val="14"/>
              </w:rPr>
            </w:pPr>
          </w:p>
        </w:tc>
        <w:tc>
          <w:tcPr>
            <w:tcW w:w="696" w:type="dxa"/>
            <w:tcBorders>
              <w:top w:val="nil"/>
            </w:tcBorders>
          </w:tcPr>
          <w:p w:rsidR="00120CE6" w:rsidRDefault="00120CE6">
            <w:pPr>
              <w:pStyle w:val="TableParagraph"/>
              <w:rPr>
                <w:sz w:val="14"/>
              </w:rPr>
            </w:pPr>
          </w:p>
        </w:tc>
        <w:tc>
          <w:tcPr>
            <w:tcW w:w="715" w:type="dxa"/>
            <w:tcBorders>
              <w:top w:val="nil"/>
            </w:tcBorders>
          </w:tcPr>
          <w:p w:rsidR="00120CE6" w:rsidRDefault="00120CE6">
            <w:pPr>
              <w:pStyle w:val="TableParagraph"/>
              <w:rPr>
                <w:sz w:val="14"/>
              </w:rPr>
            </w:pPr>
          </w:p>
        </w:tc>
        <w:tc>
          <w:tcPr>
            <w:tcW w:w="802" w:type="dxa"/>
            <w:tcBorders>
              <w:top w:val="nil"/>
            </w:tcBorders>
          </w:tcPr>
          <w:p w:rsidR="00120CE6" w:rsidRDefault="00120CE6">
            <w:pPr>
              <w:pStyle w:val="TableParagraph"/>
              <w:rPr>
                <w:sz w:val="14"/>
              </w:rPr>
            </w:pPr>
          </w:p>
        </w:tc>
        <w:tc>
          <w:tcPr>
            <w:tcW w:w="643" w:type="dxa"/>
            <w:tcBorders>
              <w:top w:val="nil"/>
            </w:tcBorders>
          </w:tcPr>
          <w:p w:rsidR="00120CE6" w:rsidRDefault="00120CE6">
            <w:pPr>
              <w:pStyle w:val="TableParagraph"/>
              <w:rPr>
                <w:sz w:val="14"/>
              </w:rPr>
            </w:pPr>
          </w:p>
        </w:tc>
        <w:tc>
          <w:tcPr>
            <w:tcW w:w="465" w:type="dxa"/>
            <w:tcBorders>
              <w:top w:val="nil"/>
            </w:tcBorders>
            <w:shd w:val="clear" w:color="auto" w:fill="D9D9D9"/>
          </w:tcPr>
          <w:p w:rsidR="00120CE6" w:rsidRDefault="00120CE6">
            <w:pPr>
              <w:pStyle w:val="TableParagraph"/>
              <w:rPr>
                <w:sz w:val="14"/>
              </w:rPr>
            </w:pPr>
          </w:p>
        </w:tc>
        <w:tc>
          <w:tcPr>
            <w:tcW w:w="696" w:type="dxa"/>
            <w:tcBorders>
              <w:top w:val="nil"/>
            </w:tcBorders>
          </w:tcPr>
          <w:p w:rsidR="00120CE6" w:rsidRDefault="00120CE6">
            <w:pPr>
              <w:pStyle w:val="TableParagraph"/>
              <w:rPr>
                <w:sz w:val="14"/>
              </w:rPr>
            </w:pPr>
          </w:p>
        </w:tc>
        <w:tc>
          <w:tcPr>
            <w:tcW w:w="715" w:type="dxa"/>
            <w:tcBorders>
              <w:top w:val="nil"/>
            </w:tcBorders>
          </w:tcPr>
          <w:p w:rsidR="00120CE6" w:rsidRDefault="00120CE6">
            <w:pPr>
              <w:pStyle w:val="TableParagraph"/>
              <w:rPr>
                <w:sz w:val="14"/>
              </w:rPr>
            </w:pPr>
          </w:p>
        </w:tc>
        <w:tc>
          <w:tcPr>
            <w:tcW w:w="644" w:type="dxa"/>
            <w:tcBorders>
              <w:top w:val="nil"/>
            </w:tcBorders>
          </w:tcPr>
          <w:p w:rsidR="00120CE6" w:rsidRDefault="00120CE6">
            <w:pPr>
              <w:pStyle w:val="TableParagraph"/>
              <w:rPr>
                <w:sz w:val="14"/>
              </w:rPr>
            </w:pPr>
          </w:p>
        </w:tc>
        <w:tc>
          <w:tcPr>
            <w:tcW w:w="802" w:type="dxa"/>
            <w:tcBorders>
              <w:top w:val="nil"/>
            </w:tcBorders>
          </w:tcPr>
          <w:p w:rsidR="00120CE6" w:rsidRDefault="00120CE6">
            <w:pPr>
              <w:pStyle w:val="TableParagraph"/>
              <w:rPr>
                <w:sz w:val="14"/>
              </w:rPr>
            </w:pPr>
          </w:p>
        </w:tc>
        <w:tc>
          <w:tcPr>
            <w:tcW w:w="471" w:type="dxa"/>
            <w:tcBorders>
              <w:top w:val="nil"/>
            </w:tcBorders>
            <w:shd w:val="clear" w:color="auto" w:fill="D9D9D9"/>
          </w:tcPr>
          <w:p w:rsidR="00120CE6" w:rsidRDefault="00120CE6">
            <w:pPr>
              <w:pStyle w:val="TableParagraph"/>
              <w:rPr>
                <w:sz w:val="14"/>
              </w:rPr>
            </w:pPr>
          </w:p>
        </w:tc>
        <w:tc>
          <w:tcPr>
            <w:tcW w:w="692" w:type="dxa"/>
            <w:tcBorders>
              <w:top w:val="nil"/>
            </w:tcBorders>
          </w:tcPr>
          <w:p w:rsidR="00120CE6" w:rsidRDefault="00120CE6">
            <w:pPr>
              <w:pStyle w:val="TableParagraph"/>
              <w:rPr>
                <w:sz w:val="14"/>
              </w:rPr>
            </w:pPr>
          </w:p>
        </w:tc>
        <w:tc>
          <w:tcPr>
            <w:tcW w:w="716" w:type="dxa"/>
            <w:tcBorders>
              <w:top w:val="nil"/>
            </w:tcBorders>
          </w:tcPr>
          <w:p w:rsidR="00120CE6" w:rsidRDefault="00120CE6">
            <w:pPr>
              <w:pStyle w:val="TableParagraph"/>
              <w:rPr>
                <w:sz w:val="14"/>
              </w:rPr>
            </w:pPr>
          </w:p>
        </w:tc>
        <w:tc>
          <w:tcPr>
            <w:tcW w:w="808" w:type="dxa"/>
            <w:tcBorders>
              <w:top w:val="nil"/>
            </w:tcBorders>
          </w:tcPr>
          <w:p w:rsidR="00120CE6" w:rsidRDefault="00120CE6">
            <w:pPr>
              <w:pStyle w:val="TableParagraph"/>
              <w:rPr>
                <w:sz w:val="14"/>
              </w:rPr>
            </w:pPr>
          </w:p>
        </w:tc>
        <w:tc>
          <w:tcPr>
            <w:tcW w:w="644" w:type="dxa"/>
            <w:tcBorders>
              <w:top w:val="nil"/>
            </w:tcBorders>
          </w:tcPr>
          <w:p w:rsidR="00120CE6" w:rsidRDefault="00120CE6">
            <w:pPr>
              <w:pStyle w:val="TableParagraph"/>
              <w:rPr>
                <w:sz w:val="14"/>
              </w:rPr>
            </w:pPr>
          </w:p>
        </w:tc>
        <w:tc>
          <w:tcPr>
            <w:tcW w:w="466" w:type="dxa"/>
            <w:tcBorders>
              <w:top w:val="nil"/>
            </w:tcBorders>
            <w:shd w:val="clear" w:color="auto" w:fill="D9D9D9"/>
          </w:tcPr>
          <w:p w:rsidR="00120CE6" w:rsidRDefault="00120CE6">
            <w:pPr>
              <w:pStyle w:val="TableParagraph"/>
              <w:rPr>
                <w:sz w:val="14"/>
              </w:rPr>
            </w:pPr>
          </w:p>
        </w:tc>
        <w:tc>
          <w:tcPr>
            <w:tcW w:w="610" w:type="dxa"/>
            <w:tcBorders>
              <w:top w:val="nil"/>
            </w:tcBorders>
            <w:shd w:val="clear" w:color="auto" w:fill="D9D9D9"/>
          </w:tcPr>
          <w:p w:rsidR="00120CE6" w:rsidRDefault="00120CE6">
            <w:pPr>
              <w:pStyle w:val="TableParagraph"/>
              <w:rPr>
                <w:sz w:val="14"/>
              </w:rPr>
            </w:pPr>
          </w:p>
        </w:tc>
      </w:tr>
      <w:tr w:rsidR="00120CE6">
        <w:trPr>
          <w:trHeight w:val="277"/>
        </w:trPr>
        <w:tc>
          <w:tcPr>
            <w:tcW w:w="15591" w:type="dxa"/>
            <w:gridSpan w:val="22"/>
            <w:shd w:val="clear" w:color="auto" w:fill="D4DCE3"/>
          </w:tcPr>
          <w:p w:rsidR="00120CE6" w:rsidRDefault="00FF26C3">
            <w:pPr>
              <w:pStyle w:val="TableParagraph"/>
              <w:spacing w:before="1" w:line="256" w:lineRule="exact"/>
              <w:ind w:left="14"/>
              <w:jc w:val="center"/>
              <w:rPr>
                <w:b/>
                <w:sz w:val="24"/>
              </w:rPr>
            </w:pPr>
            <w:r>
              <w:rPr>
                <w:b/>
                <w:sz w:val="24"/>
              </w:rPr>
              <w:t>3</w:t>
            </w:r>
            <w:r>
              <w:rPr>
                <w:b/>
                <w:spacing w:val="-2"/>
                <w:sz w:val="24"/>
              </w:rPr>
              <w:t>класс</w:t>
            </w:r>
          </w:p>
        </w:tc>
      </w:tr>
      <w:tr w:rsidR="00120CE6">
        <w:trPr>
          <w:trHeight w:val="268"/>
        </w:trPr>
        <w:tc>
          <w:tcPr>
            <w:tcW w:w="1560" w:type="dxa"/>
          </w:tcPr>
          <w:p w:rsidR="00120CE6" w:rsidRDefault="00FF26C3">
            <w:pPr>
              <w:pStyle w:val="TableParagraph"/>
              <w:spacing w:line="202" w:lineRule="exact"/>
              <w:ind w:left="110"/>
              <w:rPr>
                <w:sz w:val="18"/>
              </w:rPr>
            </w:pPr>
            <w:r>
              <w:rPr>
                <w:sz w:val="18"/>
              </w:rPr>
              <w:t>Русский</w:t>
            </w:r>
            <w:r>
              <w:rPr>
                <w:spacing w:val="-4"/>
                <w:sz w:val="18"/>
              </w:rPr>
              <w:t>язык</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416"/>
        </w:trPr>
        <w:tc>
          <w:tcPr>
            <w:tcW w:w="1560" w:type="dxa"/>
          </w:tcPr>
          <w:p w:rsidR="00120CE6" w:rsidRDefault="00FF26C3">
            <w:pPr>
              <w:pStyle w:val="TableParagraph"/>
              <w:spacing w:line="201" w:lineRule="exact"/>
              <w:ind w:left="110"/>
              <w:rPr>
                <w:sz w:val="18"/>
              </w:rPr>
            </w:pPr>
            <w:r>
              <w:rPr>
                <w:spacing w:val="-2"/>
                <w:sz w:val="18"/>
              </w:rPr>
              <w:t>Литературное</w:t>
            </w:r>
          </w:p>
          <w:p w:rsidR="00120CE6" w:rsidRDefault="00FF26C3">
            <w:pPr>
              <w:pStyle w:val="TableParagraph"/>
              <w:spacing w:line="195" w:lineRule="exact"/>
              <w:ind w:left="110"/>
              <w:rPr>
                <w:sz w:val="18"/>
              </w:rPr>
            </w:pPr>
            <w:r>
              <w:rPr>
                <w:spacing w:val="-2"/>
                <w:sz w:val="18"/>
              </w:rPr>
              <w:t>чтение</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267"/>
        </w:trPr>
        <w:tc>
          <w:tcPr>
            <w:tcW w:w="1560" w:type="dxa"/>
          </w:tcPr>
          <w:p w:rsidR="00120CE6" w:rsidRDefault="00FF26C3">
            <w:pPr>
              <w:pStyle w:val="TableParagraph"/>
              <w:spacing w:line="202" w:lineRule="exact"/>
              <w:ind w:left="110"/>
              <w:rPr>
                <w:sz w:val="18"/>
              </w:rPr>
            </w:pPr>
            <w:r>
              <w:rPr>
                <w:spacing w:val="-2"/>
                <w:sz w:val="18"/>
              </w:rPr>
              <w:t>Математика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FF26C3">
            <w:pPr>
              <w:pStyle w:val="TableParagraph"/>
              <w:spacing w:before="1" w:line="247" w:lineRule="exact"/>
              <w:ind w:left="110"/>
              <w:rPr>
                <w:rFonts w:ascii="Calibri"/>
              </w:rPr>
            </w:pPr>
            <w:r>
              <w:rPr>
                <w:rFonts w:ascii="Calibri"/>
                <w:spacing w:val="-10"/>
              </w:rPr>
              <w:t>1</w:t>
            </w:r>
          </w:p>
        </w:tc>
        <w:tc>
          <w:tcPr>
            <w:tcW w:w="609" w:type="dxa"/>
            <w:shd w:val="clear" w:color="auto" w:fill="D9D9D9"/>
          </w:tcPr>
          <w:p w:rsidR="00120CE6" w:rsidRDefault="00FF26C3">
            <w:pPr>
              <w:pStyle w:val="TableParagraph"/>
              <w:spacing w:before="1" w:line="247" w:lineRule="exact"/>
              <w:ind w:left="33"/>
              <w:jc w:val="center"/>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FF26C3">
            <w:pPr>
              <w:pStyle w:val="TableParagraph"/>
              <w:spacing w:before="1" w:line="247" w:lineRule="exact"/>
              <w:ind w:right="238"/>
              <w:jc w:val="right"/>
              <w:rPr>
                <w:rFonts w:ascii="Calibri"/>
              </w:rPr>
            </w:pPr>
            <w:r>
              <w:rPr>
                <w:rFonts w:ascii="Calibri"/>
                <w:spacing w:val="-10"/>
              </w:rPr>
              <w:t>1</w:t>
            </w:r>
          </w:p>
        </w:tc>
        <w:tc>
          <w:tcPr>
            <w:tcW w:w="465" w:type="dxa"/>
            <w:shd w:val="clear" w:color="auto" w:fill="D9D9D9"/>
          </w:tcPr>
          <w:p w:rsidR="00120CE6" w:rsidRDefault="00FF26C3">
            <w:pPr>
              <w:pStyle w:val="TableParagraph"/>
              <w:spacing w:before="1" w:line="247" w:lineRule="exact"/>
              <w:ind w:left="112"/>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FF26C3">
            <w:pPr>
              <w:pStyle w:val="TableParagraph"/>
              <w:spacing w:before="1" w:line="247" w:lineRule="exact"/>
              <w:ind w:right="245"/>
              <w:jc w:val="right"/>
              <w:rPr>
                <w:rFonts w:ascii="Calibri"/>
              </w:rPr>
            </w:pPr>
            <w:r>
              <w:rPr>
                <w:rFonts w:ascii="Calibri"/>
                <w:spacing w:val="-10"/>
              </w:rPr>
              <w:t>1</w:t>
            </w:r>
          </w:p>
        </w:tc>
        <w:tc>
          <w:tcPr>
            <w:tcW w:w="466" w:type="dxa"/>
            <w:shd w:val="clear" w:color="auto" w:fill="D9D9D9"/>
          </w:tcPr>
          <w:p w:rsidR="00120CE6" w:rsidRDefault="00FF26C3">
            <w:pPr>
              <w:pStyle w:val="TableParagraph"/>
              <w:spacing w:before="1" w:line="247" w:lineRule="exact"/>
              <w:ind w:left="172"/>
              <w:rPr>
                <w:rFonts w:ascii="Calibri"/>
              </w:rPr>
            </w:pPr>
            <w:r>
              <w:rPr>
                <w:rFonts w:ascii="Calibri"/>
                <w:spacing w:val="-10"/>
              </w:rPr>
              <w:t>1</w:t>
            </w:r>
          </w:p>
        </w:tc>
        <w:tc>
          <w:tcPr>
            <w:tcW w:w="610" w:type="dxa"/>
            <w:shd w:val="clear" w:color="auto" w:fill="D9D9D9"/>
          </w:tcPr>
          <w:p w:rsidR="00120CE6" w:rsidRDefault="00FF26C3">
            <w:pPr>
              <w:pStyle w:val="TableParagraph"/>
              <w:spacing w:before="1" w:line="247" w:lineRule="exact"/>
              <w:ind w:left="9"/>
              <w:jc w:val="center"/>
              <w:rPr>
                <w:rFonts w:ascii="Calibri"/>
              </w:rPr>
            </w:pPr>
            <w:r>
              <w:rPr>
                <w:rFonts w:ascii="Calibri"/>
                <w:spacing w:val="-10"/>
              </w:rPr>
              <w:t>3</w:t>
            </w:r>
          </w:p>
        </w:tc>
      </w:tr>
      <w:tr w:rsidR="00120CE6">
        <w:trPr>
          <w:trHeight w:val="412"/>
        </w:trPr>
        <w:tc>
          <w:tcPr>
            <w:tcW w:w="1560" w:type="dxa"/>
          </w:tcPr>
          <w:p w:rsidR="00120CE6" w:rsidRDefault="00FF26C3">
            <w:pPr>
              <w:pStyle w:val="TableParagraph"/>
              <w:spacing w:line="201" w:lineRule="exact"/>
              <w:ind w:left="110"/>
              <w:rPr>
                <w:sz w:val="18"/>
              </w:rPr>
            </w:pPr>
            <w:r>
              <w:rPr>
                <w:spacing w:val="-2"/>
                <w:sz w:val="18"/>
              </w:rPr>
              <w:t>Окружающий</w:t>
            </w:r>
          </w:p>
          <w:p w:rsidR="00120CE6" w:rsidRDefault="00FF26C3">
            <w:pPr>
              <w:pStyle w:val="TableParagraph"/>
              <w:spacing w:line="191" w:lineRule="exact"/>
              <w:ind w:left="110"/>
              <w:rPr>
                <w:sz w:val="18"/>
              </w:rPr>
            </w:pPr>
            <w:r>
              <w:rPr>
                <w:spacing w:val="-5"/>
                <w:sz w:val="18"/>
              </w:rPr>
              <w:t>мир</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FF26C3">
            <w:pPr>
              <w:pStyle w:val="TableParagraph"/>
              <w:spacing w:before="73"/>
              <w:ind w:right="245"/>
              <w:jc w:val="right"/>
              <w:rPr>
                <w:rFonts w:ascii="Calibri"/>
              </w:rPr>
            </w:pPr>
            <w:r>
              <w:rPr>
                <w:rFonts w:ascii="Calibri"/>
                <w:spacing w:val="-10"/>
              </w:rPr>
              <w:t>1</w:t>
            </w:r>
          </w:p>
        </w:tc>
        <w:tc>
          <w:tcPr>
            <w:tcW w:w="466" w:type="dxa"/>
            <w:shd w:val="clear" w:color="auto" w:fill="D9D9D9"/>
          </w:tcPr>
          <w:p w:rsidR="00120CE6" w:rsidRDefault="00FF26C3">
            <w:pPr>
              <w:pStyle w:val="TableParagraph"/>
              <w:spacing w:before="73"/>
              <w:ind w:left="172"/>
              <w:rPr>
                <w:rFonts w:ascii="Calibri"/>
              </w:rPr>
            </w:pPr>
            <w:r>
              <w:rPr>
                <w:rFonts w:ascii="Calibri"/>
                <w:spacing w:val="-10"/>
              </w:rPr>
              <w:t>1</w:t>
            </w:r>
          </w:p>
        </w:tc>
        <w:tc>
          <w:tcPr>
            <w:tcW w:w="610" w:type="dxa"/>
            <w:shd w:val="clear" w:color="auto" w:fill="D9D9D9"/>
          </w:tcPr>
          <w:p w:rsidR="00120CE6" w:rsidRDefault="00FF26C3">
            <w:pPr>
              <w:pStyle w:val="TableParagraph"/>
              <w:spacing w:before="73"/>
              <w:ind w:left="9"/>
              <w:jc w:val="center"/>
              <w:rPr>
                <w:rFonts w:ascii="Calibri"/>
              </w:rPr>
            </w:pPr>
            <w:r>
              <w:rPr>
                <w:rFonts w:ascii="Calibri"/>
                <w:spacing w:val="-10"/>
              </w:rPr>
              <w:t>1</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Технология</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623"/>
        </w:trPr>
        <w:tc>
          <w:tcPr>
            <w:tcW w:w="1560" w:type="dxa"/>
          </w:tcPr>
          <w:p w:rsidR="00120CE6" w:rsidRDefault="00FF26C3">
            <w:pPr>
              <w:pStyle w:val="TableParagraph"/>
              <w:ind w:left="110" w:right="115"/>
              <w:rPr>
                <w:sz w:val="18"/>
              </w:rPr>
            </w:pPr>
            <w:r>
              <w:rPr>
                <w:spacing w:val="-2"/>
                <w:sz w:val="18"/>
              </w:rPr>
              <w:t xml:space="preserve">Иностранный </w:t>
            </w:r>
            <w:r>
              <w:rPr>
                <w:spacing w:val="-4"/>
                <w:sz w:val="18"/>
              </w:rPr>
              <w:t>язык</w:t>
            </w:r>
          </w:p>
          <w:p w:rsidR="00120CE6" w:rsidRDefault="00FF26C3">
            <w:pPr>
              <w:pStyle w:val="TableParagraph"/>
              <w:spacing w:line="191" w:lineRule="exact"/>
              <w:ind w:left="110"/>
              <w:rPr>
                <w:sz w:val="18"/>
              </w:rPr>
            </w:pPr>
            <w:r>
              <w:rPr>
                <w:spacing w:val="-2"/>
                <w:sz w:val="18"/>
              </w:rPr>
              <w:t>(английский)</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FF26C3">
            <w:pPr>
              <w:pStyle w:val="TableParagraph"/>
              <w:spacing w:before="179"/>
              <w:ind w:right="238"/>
              <w:jc w:val="right"/>
              <w:rPr>
                <w:rFonts w:ascii="Calibri"/>
              </w:rPr>
            </w:pPr>
            <w:r>
              <w:rPr>
                <w:rFonts w:ascii="Calibri"/>
                <w:spacing w:val="-10"/>
              </w:rPr>
              <w:t>1</w:t>
            </w:r>
          </w:p>
        </w:tc>
        <w:tc>
          <w:tcPr>
            <w:tcW w:w="465" w:type="dxa"/>
            <w:shd w:val="clear" w:color="auto" w:fill="D9D9D9"/>
          </w:tcPr>
          <w:p w:rsidR="00120CE6" w:rsidRDefault="00FF26C3">
            <w:pPr>
              <w:pStyle w:val="TableParagraph"/>
              <w:spacing w:before="179"/>
              <w:ind w:left="180"/>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412"/>
        </w:trPr>
        <w:tc>
          <w:tcPr>
            <w:tcW w:w="1560" w:type="dxa"/>
          </w:tcPr>
          <w:p w:rsidR="00120CE6" w:rsidRDefault="00FF26C3">
            <w:pPr>
              <w:pStyle w:val="TableParagraph"/>
              <w:spacing w:line="202" w:lineRule="exact"/>
              <w:ind w:left="110"/>
              <w:rPr>
                <w:sz w:val="18"/>
              </w:rPr>
            </w:pPr>
            <w:r>
              <w:rPr>
                <w:spacing w:val="-2"/>
                <w:sz w:val="18"/>
              </w:rPr>
              <w:t>Изобразительное</w:t>
            </w:r>
          </w:p>
          <w:p w:rsidR="00120CE6" w:rsidRDefault="00FF26C3">
            <w:pPr>
              <w:pStyle w:val="TableParagraph"/>
              <w:spacing w:line="191" w:lineRule="exact"/>
              <w:ind w:left="110"/>
              <w:rPr>
                <w:sz w:val="18"/>
              </w:rPr>
            </w:pPr>
            <w:r>
              <w:rPr>
                <w:spacing w:val="-2"/>
                <w:sz w:val="18"/>
              </w:rPr>
              <w:t>искусство</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Музыка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416"/>
        </w:trPr>
        <w:tc>
          <w:tcPr>
            <w:tcW w:w="1560" w:type="dxa"/>
          </w:tcPr>
          <w:p w:rsidR="00120CE6" w:rsidRDefault="00FF26C3">
            <w:pPr>
              <w:pStyle w:val="TableParagraph"/>
              <w:spacing w:line="202" w:lineRule="exact"/>
              <w:ind w:left="110"/>
              <w:rPr>
                <w:sz w:val="18"/>
              </w:rPr>
            </w:pPr>
            <w:r>
              <w:rPr>
                <w:spacing w:val="-2"/>
                <w:sz w:val="18"/>
              </w:rPr>
              <w:t>Физическая</w:t>
            </w:r>
          </w:p>
          <w:p w:rsidR="00120CE6" w:rsidRDefault="00FF26C3">
            <w:pPr>
              <w:pStyle w:val="TableParagraph"/>
              <w:spacing w:before="4" w:line="191" w:lineRule="exact"/>
              <w:ind w:left="110"/>
              <w:rPr>
                <w:sz w:val="18"/>
              </w:rPr>
            </w:pPr>
            <w:r>
              <w:rPr>
                <w:spacing w:val="-2"/>
                <w:sz w:val="18"/>
              </w:rPr>
              <w:t>культура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272"/>
        </w:trPr>
        <w:tc>
          <w:tcPr>
            <w:tcW w:w="15591" w:type="dxa"/>
            <w:gridSpan w:val="22"/>
            <w:shd w:val="clear" w:color="auto" w:fill="D4DCE3"/>
          </w:tcPr>
          <w:p w:rsidR="00120CE6" w:rsidRDefault="00FF26C3">
            <w:pPr>
              <w:pStyle w:val="TableParagraph"/>
              <w:spacing w:line="253" w:lineRule="exact"/>
              <w:ind w:left="14"/>
              <w:jc w:val="center"/>
              <w:rPr>
                <w:b/>
                <w:sz w:val="24"/>
              </w:rPr>
            </w:pPr>
            <w:r>
              <w:rPr>
                <w:b/>
                <w:sz w:val="24"/>
              </w:rPr>
              <w:t>4</w:t>
            </w:r>
            <w:r>
              <w:rPr>
                <w:b/>
                <w:spacing w:val="-2"/>
                <w:sz w:val="24"/>
              </w:rPr>
              <w:t>класс</w:t>
            </w:r>
          </w:p>
        </w:tc>
      </w:tr>
      <w:tr w:rsidR="00120CE6">
        <w:trPr>
          <w:trHeight w:val="268"/>
        </w:trPr>
        <w:tc>
          <w:tcPr>
            <w:tcW w:w="1560" w:type="dxa"/>
          </w:tcPr>
          <w:p w:rsidR="00120CE6" w:rsidRDefault="00FF26C3">
            <w:pPr>
              <w:pStyle w:val="TableParagraph"/>
              <w:spacing w:line="202" w:lineRule="exact"/>
              <w:ind w:left="110"/>
              <w:rPr>
                <w:sz w:val="18"/>
              </w:rPr>
            </w:pPr>
            <w:r>
              <w:rPr>
                <w:sz w:val="18"/>
              </w:rPr>
              <w:t>Русский</w:t>
            </w:r>
            <w:r>
              <w:rPr>
                <w:spacing w:val="-4"/>
                <w:sz w:val="18"/>
              </w:rPr>
              <w:t>язык</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416"/>
        </w:trPr>
        <w:tc>
          <w:tcPr>
            <w:tcW w:w="1560" w:type="dxa"/>
          </w:tcPr>
          <w:p w:rsidR="00120CE6" w:rsidRDefault="00FF26C3">
            <w:pPr>
              <w:pStyle w:val="TableParagraph"/>
              <w:spacing w:line="206" w:lineRule="exact"/>
              <w:ind w:left="110"/>
              <w:rPr>
                <w:sz w:val="18"/>
              </w:rPr>
            </w:pPr>
            <w:r>
              <w:rPr>
                <w:spacing w:val="-2"/>
                <w:sz w:val="18"/>
              </w:rPr>
              <w:t>Литературное чтение</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FF26C3">
            <w:pPr>
              <w:pStyle w:val="TableParagraph"/>
              <w:spacing w:before="78"/>
              <w:ind w:left="110"/>
              <w:rPr>
                <w:rFonts w:ascii="Calibri"/>
              </w:rPr>
            </w:pPr>
            <w:r>
              <w:rPr>
                <w:rFonts w:ascii="Calibri"/>
                <w:spacing w:val="-10"/>
              </w:rPr>
              <w:t>1</w:t>
            </w:r>
          </w:p>
        </w:tc>
        <w:tc>
          <w:tcPr>
            <w:tcW w:w="609" w:type="dxa"/>
            <w:shd w:val="clear" w:color="auto" w:fill="D9D9D9"/>
          </w:tcPr>
          <w:p w:rsidR="00120CE6" w:rsidRDefault="00FF26C3">
            <w:pPr>
              <w:pStyle w:val="TableParagraph"/>
              <w:spacing w:before="78"/>
              <w:ind w:left="33"/>
              <w:jc w:val="center"/>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FF26C3">
            <w:pPr>
              <w:pStyle w:val="TableParagraph"/>
              <w:spacing w:before="78"/>
              <w:ind w:left="112"/>
              <w:rPr>
                <w:rFonts w:ascii="Calibri"/>
              </w:rPr>
            </w:pPr>
            <w:r>
              <w:rPr>
                <w:rFonts w:ascii="Calibri"/>
                <w:spacing w:val="-10"/>
              </w:rPr>
              <w:t>1</w:t>
            </w:r>
          </w:p>
        </w:tc>
        <w:tc>
          <w:tcPr>
            <w:tcW w:w="465" w:type="dxa"/>
            <w:shd w:val="clear" w:color="auto" w:fill="D9D9D9"/>
          </w:tcPr>
          <w:p w:rsidR="00120CE6" w:rsidRDefault="00FF26C3">
            <w:pPr>
              <w:pStyle w:val="TableParagraph"/>
              <w:spacing w:before="78"/>
              <w:ind w:left="180"/>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FF26C3">
            <w:pPr>
              <w:pStyle w:val="TableParagraph"/>
              <w:spacing w:before="78"/>
              <w:ind w:left="27"/>
              <w:jc w:val="center"/>
              <w:rPr>
                <w:rFonts w:ascii="Calibri"/>
              </w:rPr>
            </w:pPr>
            <w:r>
              <w:rPr>
                <w:rFonts w:ascii="Calibri"/>
                <w:spacing w:val="-10"/>
              </w:rPr>
              <w:t>1</w:t>
            </w:r>
          </w:p>
        </w:tc>
        <w:tc>
          <w:tcPr>
            <w:tcW w:w="471" w:type="dxa"/>
            <w:shd w:val="clear" w:color="auto" w:fill="D9D9D9"/>
          </w:tcPr>
          <w:p w:rsidR="00120CE6" w:rsidRDefault="00FF26C3">
            <w:pPr>
              <w:pStyle w:val="TableParagraph"/>
              <w:spacing w:before="78"/>
              <w:ind w:left="22"/>
              <w:jc w:val="center"/>
              <w:rPr>
                <w:rFonts w:ascii="Calibri"/>
              </w:rPr>
            </w:pPr>
            <w:r>
              <w:rPr>
                <w:rFonts w:ascii="Calibri"/>
                <w:spacing w:val="-10"/>
              </w:rPr>
              <w:t>1</w:t>
            </w: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FF26C3">
            <w:pPr>
              <w:pStyle w:val="TableParagraph"/>
              <w:spacing w:before="78"/>
              <w:ind w:left="9"/>
              <w:jc w:val="center"/>
              <w:rPr>
                <w:rFonts w:ascii="Calibri"/>
              </w:rPr>
            </w:pPr>
            <w:r>
              <w:rPr>
                <w:rFonts w:ascii="Calibri"/>
                <w:spacing w:val="-10"/>
              </w:rPr>
              <w:t>3</w:t>
            </w:r>
          </w:p>
        </w:tc>
      </w:tr>
      <w:tr w:rsidR="00120CE6">
        <w:trPr>
          <w:trHeight w:val="267"/>
        </w:trPr>
        <w:tc>
          <w:tcPr>
            <w:tcW w:w="1560" w:type="dxa"/>
          </w:tcPr>
          <w:p w:rsidR="00120CE6" w:rsidRDefault="00FF26C3">
            <w:pPr>
              <w:pStyle w:val="TableParagraph"/>
              <w:spacing w:line="202" w:lineRule="exact"/>
              <w:ind w:left="110"/>
              <w:rPr>
                <w:sz w:val="18"/>
              </w:rPr>
            </w:pPr>
            <w:r>
              <w:rPr>
                <w:spacing w:val="-2"/>
                <w:sz w:val="18"/>
              </w:rPr>
              <w:t>Математика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FF26C3">
            <w:pPr>
              <w:pStyle w:val="TableParagraph"/>
              <w:spacing w:before="1" w:line="247" w:lineRule="exact"/>
              <w:ind w:left="110"/>
              <w:rPr>
                <w:rFonts w:ascii="Calibri"/>
              </w:rPr>
            </w:pPr>
            <w:r>
              <w:rPr>
                <w:rFonts w:ascii="Calibri"/>
                <w:spacing w:val="-10"/>
              </w:rPr>
              <w:t>1</w:t>
            </w:r>
          </w:p>
        </w:tc>
        <w:tc>
          <w:tcPr>
            <w:tcW w:w="609" w:type="dxa"/>
            <w:shd w:val="clear" w:color="auto" w:fill="D9D9D9"/>
          </w:tcPr>
          <w:p w:rsidR="00120CE6" w:rsidRDefault="00FF26C3">
            <w:pPr>
              <w:pStyle w:val="TableParagraph"/>
              <w:spacing w:before="1" w:line="247" w:lineRule="exact"/>
              <w:ind w:left="33"/>
              <w:jc w:val="center"/>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FF26C3">
            <w:pPr>
              <w:pStyle w:val="TableParagraph"/>
              <w:spacing w:before="1" w:line="247" w:lineRule="exact"/>
              <w:ind w:left="112"/>
              <w:rPr>
                <w:rFonts w:ascii="Calibri"/>
              </w:rPr>
            </w:pPr>
            <w:r>
              <w:rPr>
                <w:rFonts w:ascii="Calibri"/>
                <w:spacing w:val="-10"/>
              </w:rPr>
              <w:t>1</w:t>
            </w:r>
          </w:p>
        </w:tc>
        <w:tc>
          <w:tcPr>
            <w:tcW w:w="465" w:type="dxa"/>
            <w:shd w:val="clear" w:color="auto" w:fill="D9D9D9"/>
          </w:tcPr>
          <w:p w:rsidR="00120CE6" w:rsidRDefault="00FF26C3">
            <w:pPr>
              <w:pStyle w:val="TableParagraph"/>
              <w:spacing w:before="1" w:line="247" w:lineRule="exact"/>
              <w:ind w:left="180"/>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FF26C3">
            <w:pPr>
              <w:pStyle w:val="TableParagraph"/>
              <w:spacing w:before="1" w:line="247" w:lineRule="exact"/>
              <w:ind w:left="27"/>
              <w:jc w:val="center"/>
              <w:rPr>
                <w:rFonts w:ascii="Calibri"/>
              </w:rPr>
            </w:pPr>
            <w:r>
              <w:rPr>
                <w:rFonts w:ascii="Calibri"/>
                <w:spacing w:val="-10"/>
              </w:rPr>
              <w:t>1</w:t>
            </w:r>
          </w:p>
        </w:tc>
        <w:tc>
          <w:tcPr>
            <w:tcW w:w="471" w:type="dxa"/>
            <w:shd w:val="clear" w:color="auto" w:fill="D9D9D9"/>
          </w:tcPr>
          <w:p w:rsidR="00120CE6" w:rsidRDefault="00FF26C3">
            <w:pPr>
              <w:pStyle w:val="TableParagraph"/>
              <w:spacing w:before="1" w:line="247" w:lineRule="exact"/>
              <w:ind w:left="22"/>
              <w:jc w:val="center"/>
              <w:rPr>
                <w:rFonts w:ascii="Calibri"/>
              </w:rPr>
            </w:pPr>
            <w:r>
              <w:rPr>
                <w:rFonts w:ascii="Calibri"/>
                <w:spacing w:val="-10"/>
              </w:rPr>
              <w:t>1</w:t>
            </w: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FF26C3">
            <w:pPr>
              <w:pStyle w:val="TableParagraph"/>
              <w:spacing w:before="1" w:line="247" w:lineRule="exact"/>
              <w:ind w:left="105"/>
              <w:rPr>
                <w:rFonts w:ascii="Calibri"/>
              </w:rPr>
            </w:pPr>
            <w:r>
              <w:rPr>
                <w:rFonts w:ascii="Calibri"/>
                <w:spacing w:val="-10"/>
              </w:rPr>
              <w:t>1</w:t>
            </w:r>
          </w:p>
        </w:tc>
        <w:tc>
          <w:tcPr>
            <w:tcW w:w="466" w:type="dxa"/>
            <w:shd w:val="clear" w:color="auto" w:fill="D9D9D9"/>
          </w:tcPr>
          <w:p w:rsidR="00120CE6" w:rsidRDefault="00FF26C3">
            <w:pPr>
              <w:pStyle w:val="TableParagraph"/>
              <w:spacing w:before="1" w:line="247" w:lineRule="exact"/>
              <w:ind w:left="105"/>
              <w:rPr>
                <w:rFonts w:ascii="Calibri"/>
              </w:rPr>
            </w:pPr>
            <w:r>
              <w:rPr>
                <w:rFonts w:ascii="Calibri"/>
                <w:spacing w:val="-10"/>
              </w:rPr>
              <w:t>1</w:t>
            </w:r>
          </w:p>
        </w:tc>
        <w:tc>
          <w:tcPr>
            <w:tcW w:w="610" w:type="dxa"/>
            <w:shd w:val="clear" w:color="auto" w:fill="D9D9D9"/>
          </w:tcPr>
          <w:p w:rsidR="00120CE6" w:rsidRDefault="00FF26C3">
            <w:pPr>
              <w:pStyle w:val="TableParagraph"/>
              <w:spacing w:before="1" w:line="247" w:lineRule="exact"/>
              <w:ind w:left="9"/>
              <w:jc w:val="center"/>
              <w:rPr>
                <w:rFonts w:ascii="Calibri"/>
              </w:rPr>
            </w:pPr>
            <w:r>
              <w:rPr>
                <w:rFonts w:ascii="Calibri"/>
                <w:spacing w:val="-10"/>
              </w:rPr>
              <w:t>4</w:t>
            </w:r>
          </w:p>
        </w:tc>
      </w:tr>
      <w:tr w:rsidR="00120CE6">
        <w:trPr>
          <w:trHeight w:val="412"/>
        </w:trPr>
        <w:tc>
          <w:tcPr>
            <w:tcW w:w="1560" w:type="dxa"/>
          </w:tcPr>
          <w:p w:rsidR="00120CE6" w:rsidRDefault="00FF26C3">
            <w:pPr>
              <w:pStyle w:val="TableParagraph"/>
              <w:spacing w:line="201" w:lineRule="exact"/>
              <w:ind w:left="110"/>
              <w:rPr>
                <w:sz w:val="18"/>
              </w:rPr>
            </w:pPr>
            <w:r>
              <w:rPr>
                <w:spacing w:val="-2"/>
                <w:sz w:val="18"/>
              </w:rPr>
              <w:t>Окружающий</w:t>
            </w:r>
          </w:p>
          <w:p w:rsidR="00120CE6" w:rsidRDefault="00FF26C3">
            <w:pPr>
              <w:pStyle w:val="TableParagraph"/>
              <w:spacing w:line="191" w:lineRule="exact"/>
              <w:ind w:left="110"/>
              <w:rPr>
                <w:sz w:val="18"/>
              </w:rPr>
            </w:pPr>
            <w:r>
              <w:rPr>
                <w:spacing w:val="-5"/>
                <w:sz w:val="18"/>
              </w:rPr>
              <w:t>мир</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267"/>
        </w:trPr>
        <w:tc>
          <w:tcPr>
            <w:tcW w:w="1560" w:type="dxa"/>
          </w:tcPr>
          <w:p w:rsidR="00120CE6" w:rsidRDefault="00FF26C3">
            <w:pPr>
              <w:pStyle w:val="TableParagraph"/>
              <w:spacing w:line="207" w:lineRule="exact"/>
              <w:ind w:left="110"/>
              <w:rPr>
                <w:sz w:val="18"/>
              </w:rPr>
            </w:pPr>
            <w:r>
              <w:rPr>
                <w:spacing w:val="-2"/>
                <w:sz w:val="18"/>
              </w:rPr>
              <w:t>Технология</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623"/>
        </w:trPr>
        <w:tc>
          <w:tcPr>
            <w:tcW w:w="1560" w:type="dxa"/>
          </w:tcPr>
          <w:p w:rsidR="00120CE6" w:rsidRDefault="00FF26C3">
            <w:pPr>
              <w:pStyle w:val="TableParagraph"/>
              <w:spacing w:line="206" w:lineRule="exact"/>
              <w:ind w:left="110" w:right="115"/>
              <w:rPr>
                <w:sz w:val="18"/>
              </w:rPr>
            </w:pPr>
            <w:r>
              <w:rPr>
                <w:spacing w:val="-2"/>
                <w:sz w:val="18"/>
              </w:rPr>
              <w:t xml:space="preserve">Иностранный </w:t>
            </w:r>
            <w:r>
              <w:rPr>
                <w:spacing w:val="-4"/>
                <w:sz w:val="18"/>
              </w:rPr>
              <w:t xml:space="preserve">язык </w:t>
            </w:r>
            <w:r>
              <w:rPr>
                <w:spacing w:val="-2"/>
                <w:sz w:val="18"/>
              </w:rPr>
              <w:t>(английский)</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FF26C3">
            <w:pPr>
              <w:pStyle w:val="TableParagraph"/>
              <w:spacing w:before="179"/>
              <w:ind w:left="112"/>
              <w:rPr>
                <w:rFonts w:ascii="Calibri"/>
              </w:rPr>
            </w:pPr>
            <w:r>
              <w:rPr>
                <w:rFonts w:ascii="Calibri"/>
                <w:spacing w:val="-10"/>
              </w:rPr>
              <w:t>1</w:t>
            </w:r>
          </w:p>
        </w:tc>
        <w:tc>
          <w:tcPr>
            <w:tcW w:w="465" w:type="dxa"/>
            <w:shd w:val="clear" w:color="auto" w:fill="D9D9D9"/>
          </w:tcPr>
          <w:p w:rsidR="00120CE6" w:rsidRDefault="00FF26C3">
            <w:pPr>
              <w:pStyle w:val="TableParagraph"/>
              <w:spacing w:before="179"/>
              <w:ind w:left="180"/>
              <w:rPr>
                <w:rFonts w:ascii="Calibri"/>
              </w:rPr>
            </w:pPr>
            <w:r>
              <w:rPr>
                <w:rFonts w:ascii="Calibri"/>
                <w:spacing w:val="-10"/>
              </w:rPr>
              <w:t>1</w:t>
            </w: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spacing w:before="21"/>
              <w:rPr>
                <w:b/>
              </w:rPr>
            </w:pPr>
          </w:p>
          <w:p w:rsidR="00120CE6" w:rsidRDefault="00FF26C3">
            <w:pPr>
              <w:pStyle w:val="TableParagraph"/>
              <w:spacing w:before="1"/>
              <w:ind w:left="172"/>
              <w:rPr>
                <w:rFonts w:ascii="Calibri"/>
              </w:rPr>
            </w:pPr>
            <w:r>
              <w:rPr>
                <w:rFonts w:ascii="Calibri"/>
                <w:spacing w:val="-10"/>
              </w:rPr>
              <w:t>1</w:t>
            </w:r>
          </w:p>
        </w:tc>
        <w:tc>
          <w:tcPr>
            <w:tcW w:w="610" w:type="dxa"/>
            <w:shd w:val="clear" w:color="auto" w:fill="D9D9D9"/>
          </w:tcPr>
          <w:p w:rsidR="00120CE6" w:rsidRDefault="00FF26C3">
            <w:pPr>
              <w:pStyle w:val="TableParagraph"/>
              <w:spacing w:before="179"/>
              <w:ind w:left="9"/>
              <w:jc w:val="center"/>
              <w:rPr>
                <w:rFonts w:ascii="Calibri"/>
              </w:rPr>
            </w:pPr>
            <w:r>
              <w:rPr>
                <w:rFonts w:ascii="Calibri"/>
                <w:spacing w:val="-10"/>
              </w:rPr>
              <w:t>1</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ОРКСЭ</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417"/>
        </w:trPr>
        <w:tc>
          <w:tcPr>
            <w:tcW w:w="1560" w:type="dxa"/>
          </w:tcPr>
          <w:p w:rsidR="00120CE6" w:rsidRDefault="00FF26C3">
            <w:pPr>
              <w:pStyle w:val="TableParagraph"/>
              <w:spacing w:line="202" w:lineRule="exact"/>
              <w:ind w:left="110"/>
              <w:rPr>
                <w:sz w:val="18"/>
              </w:rPr>
            </w:pPr>
            <w:r>
              <w:rPr>
                <w:spacing w:val="-2"/>
                <w:sz w:val="18"/>
              </w:rPr>
              <w:t>Изобразительное</w:t>
            </w:r>
          </w:p>
          <w:p w:rsidR="00120CE6" w:rsidRDefault="00FF26C3">
            <w:pPr>
              <w:pStyle w:val="TableParagraph"/>
              <w:spacing w:line="195" w:lineRule="exact"/>
              <w:ind w:left="110"/>
              <w:rPr>
                <w:sz w:val="18"/>
              </w:rPr>
            </w:pPr>
            <w:r>
              <w:rPr>
                <w:spacing w:val="-2"/>
                <w:sz w:val="18"/>
              </w:rPr>
              <w:t>искусство</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267"/>
        </w:trPr>
        <w:tc>
          <w:tcPr>
            <w:tcW w:w="1560" w:type="dxa"/>
          </w:tcPr>
          <w:p w:rsidR="00120CE6" w:rsidRDefault="00FF26C3">
            <w:pPr>
              <w:pStyle w:val="TableParagraph"/>
              <w:spacing w:line="202" w:lineRule="exact"/>
              <w:ind w:left="110"/>
              <w:rPr>
                <w:sz w:val="18"/>
              </w:rPr>
            </w:pPr>
            <w:r>
              <w:rPr>
                <w:spacing w:val="-2"/>
                <w:sz w:val="18"/>
              </w:rPr>
              <w:t>Музыка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r w:rsidR="00120CE6">
        <w:trPr>
          <w:trHeight w:val="412"/>
        </w:trPr>
        <w:tc>
          <w:tcPr>
            <w:tcW w:w="1560" w:type="dxa"/>
          </w:tcPr>
          <w:p w:rsidR="00120CE6" w:rsidRDefault="00FF26C3">
            <w:pPr>
              <w:pStyle w:val="TableParagraph"/>
              <w:spacing w:line="201" w:lineRule="exact"/>
              <w:ind w:left="110"/>
              <w:rPr>
                <w:sz w:val="18"/>
              </w:rPr>
            </w:pPr>
            <w:r>
              <w:rPr>
                <w:spacing w:val="-2"/>
                <w:sz w:val="18"/>
              </w:rPr>
              <w:t>Физическая</w:t>
            </w:r>
          </w:p>
          <w:p w:rsidR="00120CE6" w:rsidRDefault="00FF26C3">
            <w:pPr>
              <w:pStyle w:val="TableParagraph"/>
              <w:spacing w:line="191" w:lineRule="exact"/>
              <w:ind w:left="110"/>
              <w:rPr>
                <w:sz w:val="18"/>
              </w:rPr>
            </w:pPr>
            <w:r>
              <w:rPr>
                <w:spacing w:val="-2"/>
                <w:sz w:val="18"/>
              </w:rPr>
              <w:t>культура</w:t>
            </w:r>
          </w:p>
        </w:tc>
        <w:tc>
          <w:tcPr>
            <w:tcW w:w="711"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06" w:type="dxa"/>
          </w:tcPr>
          <w:p w:rsidR="00120CE6" w:rsidRDefault="00120CE6">
            <w:pPr>
              <w:pStyle w:val="TableParagraph"/>
              <w:rPr>
                <w:sz w:val="18"/>
              </w:rPr>
            </w:pPr>
          </w:p>
        </w:tc>
        <w:tc>
          <w:tcPr>
            <w:tcW w:w="710" w:type="dxa"/>
          </w:tcPr>
          <w:p w:rsidR="00120CE6" w:rsidRDefault="00120CE6">
            <w:pPr>
              <w:pStyle w:val="TableParagraph"/>
              <w:rPr>
                <w:sz w:val="18"/>
              </w:rPr>
            </w:pPr>
          </w:p>
        </w:tc>
        <w:tc>
          <w:tcPr>
            <w:tcW w:w="609"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802" w:type="dxa"/>
          </w:tcPr>
          <w:p w:rsidR="00120CE6" w:rsidRDefault="00120CE6">
            <w:pPr>
              <w:pStyle w:val="TableParagraph"/>
              <w:rPr>
                <w:sz w:val="18"/>
              </w:rPr>
            </w:pPr>
          </w:p>
        </w:tc>
        <w:tc>
          <w:tcPr>
            <w:tcW w:w="643" w:type="dxa"/>
          </w:tcPr>
          <w:p w:rsidR="00120CE6" w:rsidRDefault="00120CE6">
            <w:pPr>
              <w:pStyle w:val="TableParagraph"/>
              <w:rPr>
                <w:sz w:val="18"/>
              </w:rPr>
            </w:pPr>
          </w:p>
        </w:tc>
        <w:tc>
          <w:tcPr>
            <w:tcW w:w="465" w:type="dxa"/>
            <w:shd w:val="clear" w:color="auto" w:fill="D9D9D9"/>
          </w:tcPr>
          <w:p w:rsidR="00120CE6" w:rsidRDefault="00120CE6">
            <w:pPr>
              <w:pStyle w:val="TableParagraph"/>
              <w:rPr>
                <w:sz w:val="18"/>
              </w:rPr>
            </w:pPr>
          </w:p>
        </w:tc>
        <w:tc>
          <w:tcPr>
            <w:tcW w:w="696" w:type="dxa"/>
          </w:tcPr>
          <w:p w:rsidR="00120CE6" w:rsidRDefault="00120CE6">
            <w:pPr>
              <w:pStyle w:val="TableParagraph"/>
              <w:rPr>
                <w:sz w:val="18"/>
              </w:rPr>
            </w:pPr>
          </w:p>
        </w:tc>
        <w:tc>
          <w:tcPr>
            <w:tcW w:w="715" w:type="dxa"/>
          </w:tcPr>
          <w:p w:rsidR="00120CE6" w:rsidRDefault="00120CE6">
            <w:pPr>
              <w:pStyle w:val="TableParagraph"/>
              <w:rPr>
                <w:sz w:val="18"/>
              </w:rPr>
            </w:pPr>
          </w:p>
        </w:tc>
        <w:tc>
          <w:tcPr>
            <w:tcW w:w="644" w:type="dxa"/>
          </w:tcPr>
          <w:p w:rsidR="00120CE6" w:rsidRDefault="00120CE6">
            <w:pPr>
              <w:pStyle w:val="TableParagraph"/>
              <w:rPr>
                <w:sz w:val="18"/>
              </w:rPr>
            </w:pPr>
          </w:p>
        </w:tc>
        <w:tc>
          <w:tcPr>
            <w:tcW w:w="802" w:type="dxa"/>
          </w:tcPr>
          <w:p w:rsidR="00120CE6" w:rsidRDefault="00120CE6">
            <w:pPr>
              <w:pStyle w:val="TableParagraph"/>
              <w:rPr>
                <w:sz w:val="18"/>
              </w:rPr>
            </w:pPr>
          </w:p>
        </w:tc>
        <w:tc>
          <w:tcPr>
            <w:tcW w:w="471" w:type="dxa"/>
            <w:shd w:val="clear" w:color="auto" w:fill="D9D9D9"/>
          </w:tcPr>
          <w:p w:rsidR="00120CE6" w:rsidRDefault="00120CE6">
            <w:pPr>
              <w:pStyle w:val="TableParagraph"/>
              <w:rPr>
                <w:sz w:val="18"/>
              </w:rPr>
            </w:pPr>
          </w:p>
        </w:tc>
        <w:tc>
          <w:tcPr>
            <w:tcW w:w="692" w:type="dxa"/>
          </w:tcPr>
          <w:p w:rsidR="00120CE6" w:rsidRDefault="00120CE6">
            <w:pPr>
              <w:pStyle w:val="TableParagraph"/>
              <w:rPr>
                <w:sz w:val="18"/>
              </w:rPr>
            </w:pPr>
          </w:p>
        </w:tc>
        <w:tc>
          <w:tcPr>
            <w:tcW w:w="716" w:type="dxa"/>
          </w:tcPr>
          <w:p w:rsidR="00120CE6" w:rsidRDefault="00120CE6">
            <w:pPr>
              <w:pStyle w:val="TableParagraph"/>
              <w:rPr>
                <w:sz w:val="18"/>
              </w:rPr>
            </w:pPr>
          </w:p>
        </w:tc>
        <w:tc>
          <w:tcPr>
            <w:tcW w:w="808" w:type="dxa"/>
          </w:tcPr>
          <w:p w:rsidR="00120CE6" w:rsidRDefault="00120CE6">
            <w:pPr>
              <w:pStyle w:val="TableParagraph"/>
              <w:rPr>
                <w:sz w:val="18"/>
              </w:rPr>
            </w:pPr>
          </w:p>
        </w:tc>
        <w:tc>
          <w:tcPr>
            <w:tcW w:w="644" w:type="dxa"/>
          </w:tcPr>
          <w:p w:rsidR="00120CE6" w:rsidRDefault="00120CE6">
            <w:pPr>
              <w:pStyle w:val="TableParagraph"/>
              <w:rPr>
                <w:sz w:val="18"/>
              </w:rPr>
            </w:pPr>
          </w:p>
        </w:tc>
        <w:tc>
          <w:tcPr>
            <w:tcW w:w="466" w:type="dxa"/>
            <w:shd w:val="clear" w:color="auto" w:fill="D9D9D9"/>
          </w:tcPr>
          <w:p w:rsidR="00120CE6" w:rsidRDefault="00120CE6">
            <w:pPr>
              <w:pStyle w:val="TableParagraph"/>
              <w:rPr>
                <w:sz w:val="18"/>
              </w:rPr>
            </w:pPr>
          </w:p>
        </w:tc>
        <w:tc>
          <w:tcPr>
            <w:tcW w:w="610" w:type="dxa"/>
            <w:shd w:val="clear" w:color="auto" w:fill="D9D9D9"/>
          </w:tcPr>
          <w:p w:rsidR="00120CE6" w:rsidRDefault="00120CE6">
            <w:pPr>
              <w:pStyle w:val="TableParagraph"/>
              <w:rPr>
                <w:sz w:val="18"/>
              </w:rPr>
            </w:pPr>
          </w:p>
        </w:tc>
      </w:tr>
    </w:tbl>
    <w:p w:rsidR="00120CE6" w:rsidRDefault="00120CE6">
      <w:pPr>
        <w:rPr>
          <w:sz w:val="18"/>
        </w:rPr>
        <w:sectPr w:rsidR="00120CE6">
          <w:type w:val="continuous"/>
          <w:pgSz w:w="16840" w:h="11910" w:orient="landscape"/>
          <w:pgMar w:top="1100" w:right="420" w:bottom="280" w:left="320" w:header="720" w:footer="720" w:gutter="0"/>
          <w:cols w:space="720"/>
        </w:sectPr>
      </w:pPr>
    </w:p>
    <w:p w:rsidR="00120CE6" w:rsidRDefault="00FF26C3">
      <w:pPr>
        <w:spacing w:before="66" w:line="242" w:lineRule="auto"/>
        <w:ind w:left="4318" w:right="2387" w:hanging="740"/>
        <w:rPr>
          <w:b/>
          <w:sz w:val="24"/>
        </w:rPr>
      </w:pPr>
      <w:r>
        <w:rPr>
          <w:b/>
          <w:sz w:val="24"/>
        </w:rPr>
        <w:lastRenderedPageBreak/>
        <w:t>ГРАФИКОЦЕНОЧНЫХПРОЦЕДУРНА1IПОЛУГОДИЕУЧЕБНОГОГОДА НАЧАЛЬНОЕ ОБЩЕЕ ОБРАЗОВАНИЕ МБОУ «ООШ с. Увальное»</w:t>
      </w:r>
    </w:p>
    <w:p w:rsidR="00120CE6" w:rsidRDefault="00120CE6">
      <w:pPr>
        <w:pStyle w:val="a3"/>
        <w:ind w:left="0" w:firstLine="0"/>
        <w:jc w:val="left"/>
        <w:rPr>
          <w:b/>
          <w:sz w:val="20"/>
        </w:rPr>
      </w:pPr>
    </w:p>
    <w:p w:rsidR="00120CE6" w:rsidRDefault="00120CE6">
      <w:pPr>
        <w:pStyle w:val="a3"/>
        <w:spacing w:before="90"/>
        <w:ind w:left="0" w:firstLine="0"/>
        <w:jc w:val="left"/>
        <w:rPr>
          <w:b/>
          <w:sz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10"/>
        <w:gridCol w:w="705"/>
        <w:gridCol w:w="710"/>
        <w:gridCol w:w="710"/>
        <w:gridCol w:w="753"/>
        <w:gridCol w:w="691"/>
        <w:gridCol w:w="714"/>
        <w:gridCol w:w="806"/>
        <w:gridCol w:w="642"/>
        <w:gridCol w:w="464"/>
        <w:gridCol w:w="690"/>
        <w:gridCol w:w="714"/>
        <w:gridCol w:w="662"/>
        <w:gridCol w:w="805"/>
        <w:gridCol w:w="464"/>
        <w:gridCol w:w="690"/>
        <w:gridCol w:w="714"/>
        <w:gridCol w:w="806"/>
        <w:gridCol w:w="642"/>
        <w:gridCol w:w="464"/>
        <w:gridCol w:w="709"/>
      </w:tblGrid>
      <w:tr w:rsidR="00120CE6">
        <w:trPr>
          <w:trHeight w:val="1012"/>
        </w:trPr>
        <w:tc>
          <w:tcPr>
            <w:tcW w:w="1560" w:type="dxa"/>
          </w:tcPr>
          <w:p w:rsidR="00120CE6" w:rsidRDefault="00FF26C3">
            <w:pPr>
              <w:pStyle w:val="TableParagraph"/>
              <w:ind w:left="25"/>
              <w:jc w:val="center"/>
              <w:rPr>
                <w:b/>
              </w:rPr>
            </w:pPr>
            <w:r>
              <w:rPr>
                <w:b/>
                <w:spacing w:val="-2"/>
              </w:rPr>
              <w:t>Период</w:t>
            </w:r>
          </w:p>
          <w:p w:rsidR="00120CE6" w:rsidRDefault="00FF26C3">
            <w:pPr>
              <w:pStyle w:val="TableParagraph"/>
              <w:spacing w:before="2"/>
              <w:ind w:left="25" w:right="2"/>
              <w:jc w:val="center"/>
              <w:rPr>
                <w:b/>
              </w:rPr>
            </w:pPr>
            <w:r>
              <w:rPr>
                <w:b/>
                <w:spacing w:val="-2"/>
              </w:rPr>
              <w:t>проведения</w:t>
            </w:r>
          </w:p>
          <w:p w:rsidR="00120CE6" w:rsidRDefault="00FF26C3">
            <w:pPr>
              <w:pStyle w:val="TableParagraph"/>
              <w:spacing w:line="250" w:lineRule="exact"/>
              <w:ind w:left="230" w:right="209" w:firstLine="2"/>
              <w:jc w:val="center"/>
              <w:rPr>
                <w:b/>
              </w:rPr>
            </w:pPr>
            <w:r>
              <w:rPr>
                <w:b/>
                <w:spacing w:val="-2"/>
              </w:rPr>
              <w:t>оценочной процедуры</w:t>
            </w:r>
          </w:p>
        </w:tc>
        <w:tc>
          <w:tcPr>
            <w:tcW w:w="3588" w:type="dxa"/>
            <w:gridSpan w:val="5"/>
          </w:tcPr>
          <w:p w:rsidR="00120CE6" w:rsidRDefault="00120CE6">
            <w:pPr>
              <w:pStyle w:val="TableParagraph"/>
              <w:spacing w:before="126"/>
              <w:rPr>
                <w:b/>
              </w:rPr>
            </w:pPr>
          </w:p>
          <w:p w:rsidR="00120CE6" w:rsidRDefault="00FF26C3">
            <w:pPr>
              <w:pStyle w:val="TableParagraph"/>
              <w:spacing w:before="1"/>
              <w:ind w:left="24"/>
              <w:jc w:val="center"/>
              <w:rPr>
                <w:b/>
              </w:rPr>
            </w:pPr>
            <w:r>
              <w:rPr>
                <w:b/>
                <w:spacing w:val="-2"/>
              </w:rPr>
              <w:t>Февраль</w:t>
            </w:r>
          </w:p>
        </w:tc>
        <w:tc>
          <w:tcPr>
            <w:tcW w:w="3317" w:type="dxa"/>
            <w:gridSpan w:val="5"/>
          </w:tcPr>
          <w:p w:rsidR="00120CE6" w:rsidRDefault="00120CE6">
            <w:pPr>
              <w:pStyle w:val="TableParagraph"/>
              <w:spacing w:before="126"/>
              <w:rPr>
                <w:b/>
              </w:rPr>
            </w:pPr>
          </w:p>
          <w:p w:rsidR="00120CE6" w:rsidRDefault="00FF26C3">
            <w:pPr>
              <w:pStyle w:val="TableParagraph"/>
              <w:spacing w:before="1"/>
              <w:ind w:left="20"/>
              <w:jc w:val="center"/>
              <w:rPr>
                <w:b/>
              </w:rPr>
            </w:pPr>
            <w:r>
              <w:rPr>
                <w:b/>
                <w:spacing w:val="-4"/>
              </w:rPr>
              <w:t>Март</w:t>
            </w:r>
          </w:p>
        </w:tc>
        <w:tc>
          <w:tcPr>
            <w:tcW w:w="3335" w:type="dxa"/>
            <w:gridSpan w:val="5"/>
          </w:tcPr>
          <w:p w:rsidR="00120CE6" w:rsidRDefault="00120CE6">
            <w:pPr>
              <w:pStyle w:val="TableParagraph"/>
              <w:spacing w:before="126"/>
              <w:rPr>
                <w:b/>
              </w:rPr>
            </w:pPr>
          </w:p>
          <w:p w:rsidR="00120CE6" w:rsidRDefault="00FF26C3">
            <w:pPr>
              <w:pStyle w:val="TableParagraph"/>
              <w:spacing w:before="1"/>
              <w:ind w:left="40"/>
              <w:jc w:val="center"/>
              <w:rPr>
                <w:b/>
              </w:rPr>
            </w:pPr>
            <w:r>
              <w:rPr>
                <w:b/>
                <w:spacing w:val="-2"/>
              </w:rPr>
              <w:t>Апрель</w:t>
            </w:r>
          </w:p>
        </w:tc>
        <w:tc>
          <w:tcPr>
            <w:tcW w:w="3316" w:type="dxa"/>
            <w:gridSpan w:val="5"/>
          </w:tcPr>
          <w:p w:rsidR="00120CE6" w:rsidRDefault="00120CE6">
            <w:pPr>
              <w:pStyle w:val="TableParagraph"/>
              <w:spacing w:before="89"/>
              <w:rPr>
                <w:b/>
                <w:sz w:val="24"/>
              </w:rPr>
            </w:pPr>
          </w:p>
          <w:p w:rsidR="00120CE6" w:rsidRDefault="00FF26C3">
            <w:pPr>
              <w:pStyle w:val="TableParagraph"/>
              <w:spacing w:before="1"/>
              <w:ind w:left="56"/>
              <w:jc w:val="center"/>
              <w:rPr>
                <w:b/>
                <w:sz w:val="24"/>
              </w:rPr>
            </w:pPr>
            <w:r>
              <w:rPr>
                <w:b/>
                <w:spacing w:val="-5"/>
                <w:sz w:val="24"/>
              </w:rPr>
              <w:t>Май</w:t>
            </w:r>
          </w:p>
        </w:tc>
        <w:tc>
          <w:tcPr>
            <w:tcW w:w="709" w:type="dxa"/>
          </w:tcPr>
          <w:p w:rsidR="00120CE6" w:rsidRDefault="00120CE6">
            <w:pPr>
              <w:pStyle w:val="TableParagraph"/>
              <w:spacing w:before="2"/>
              <w:rPr>
                <w:b/>
              </w:rPr>
            </w:pPr>
          </w:p>
          <w:p w:rsidR="00120CE6" w:rsidRDefault="00FF26C3">
            <w:pPr>
              <w:pStyle w:val="TableParagraph"/>
              <w:ind w:left="324" w:right="87" w:hanging="168"/>
              <w:rPr>
                <w:b/>
              </w:rPr>
            </w:pPr>
            <w:r>
              <w:rPr>
                <w:b/>
                <w:spacing w:val="-4"/>
              </w:rPr>
              <w:t xml:space="preserve">Всег </w:t>
            </w:r>
            <w:r>
              <w:rPr>
                <w:b/>
                <w:spacing w:val="-10"/>
              </w:rPr>
              <w:t>о</w:t>
            </w:r>
          </w:p>
        </w:tc>
      </w:tr>
      <w:tr w:rsidR="00120CE6">
        <w:trPr>
          <w:trHeight w:val="3912"/>
        </w:trPr>
        <w:tc>
          <w:tcPr>
            <w:tcW w:w="1560" w:type="dxa"/>
          </w:tcPr>
          <w:p w:rsidR="00120CE6" w:rsidRDefault="00120CE6">
            <w:pPr>
              <w:pStyle w:val="TableParagraph"/>
              <w:rPr>
                <w:sz w:val="20"/>
              </w:rPr>
            </w:pPr>
          </w:p>
        </w:tc>
        <w:tc>
          <w:tcPr>
            <w:tcW w:w="710" w:type="dxa"/>
            <w:textDirection w:val="btLr"/>
          </w:tcPr>
          <w:p w:rsidR="00120CE6" w:rsidRDefault="00120CE6">
            <w:pPr>
              <w:pStyle w:val="TableParagraph"/>
              <w:spacing w:before="22"/>
              <w:rPr>
                <w:b/>
              </w:rPr>
            </w:pPr>
          </w:p>
          <w:p w:rsidR="00120CE6" w:rsidRDefault="00FF26C3">
            <w:pPr>
              <w:pStyle w:val="TableParagraph"/>
              <w:ind w:left="239"/>
            </w:pPr>
            <w:r>
              <w:t>Федеральныеоценочные</w:t>
            </w:r>
            <w:r>
              <w:rPr>
                <w:spacing w:val="-2"/>
              </w:rPr>
              <w:t>процедуры</w:t>
            </w:r>
          </w:p>
        </w:tc>
        <w:tc>
          <w:tcPr>
            <w:tcW w:w="705" w:type="dxa"/>
            <w:textDirection w:val="btLr"/>
          </w:tcPr>
          <w:p w:rsidR="00120CE6" w:rsidRDefault="00120CE6">
            <w:pPr>
              <w:pStyle w:val="TableParagraph"/>
              <w:spacing w:before="22"/>
              <w:rPr>
                <w:b/>
              </w:rPr>
            </w:pPr>
          </w:p>
          <w:p w:rsidR="00120CE6" w:rsidRDefault="00FF26C3">
            <w:pPr>
              <w:pStyle w:val="TableParagraph"/>
              <w:ind w:left="177"/>
            </w:pPr>
            <w:r>
              <w:t>Региональныеоценочные</w:t>
            </w:r>
            <w:r>
              <w:rPr>
                <w:spacing w:val="-2"/>
              </w:rPr>
              <w:t>процедуры</w:t>
            </w:r>
          </w:p>
        </w:tc>
        <w:tc>
          <w:tcPr>
            <w:tcW w:w="710" w:type="dxa"/>
            <w:textDirection w:val="btLr"/>
          </w:tcPr>
          <w:p w:rsidR="00120CE6" w:rsidRDefault="00FF26C3">
            <w:pPr>
              <w:pStyle w:val="TableParagraph"/>
              <w:spacing w:before="139" w:line="260" w:lineRule="atLeast"/>
              <w:ind w:left="1440" w:hanging="864"/>
            </w:pPr>
            <w:r>
              <w:t xml:space="preserve">Муниципальныеоценочные </w:t>
            </w:r>
            <w:r>
              <w:rPr>
                <w:spacing w:val="-2"/>
              </w:rPr>
              <w:t>процедуры</w:t>
            </w:r>
          </w:p>
        </w:tc>
        <w:tc>
          <w:tcPr>
            <w:tcW w:w="710" w:type="dxa"/>
            <w:textDirection w:val="btLr"/>
          </w:tcPr>
          <w:p w:rsidR="00120CE6" w:rsidRDefault="00FF26C3">
            <w:pPr>
              <w:pStyle w:val="TableParagraph"/>
              <w:spacing w:before="147" w:line="244" w:lineRule="auto"/>
              <w:ind w:left="1795" w:hanging="1643"/>
            </w:pPr>
            <w:r>
              <w:t xml:space="preserve">Оценочныепроцедурыпоинициативе </w:t>
            </w:r>
            <w:r>
              <w:rPr>
                <w:spacing w:val="-6"/>
              </w:rPr>
              <w:t>ОО</w:t>
            </w:r>
          </w:p>
        </w:tc>
        <w:tc>
          <w:tcPr>
            <w:tcW w:w="753" w:type="dxa"/>
            <w:shd w:val="clear" w:color="auto" w:fill="D9D9D9"/>
            <w:textDirection w:val="btLr"/>
          </w:tcPr>
          <w:p w:rsidR="00120CE6" w:rsidRDefault="00120CE6">
            <w:pPr>
              <w:pStyle w:val="TableParagraph"/>
              <w:spacing w:before="43"/>
              <w:rPr>
                <w:b/>
              </w:rPr>
            </w:pPr>
          </w:p>
          <w:p w:rsidR="00120CE6" w:rsidRDefault="00FF26C3">
            <w:pPr>
              <w:pStyle w:val="TableParagraph"/>
              <w:jc w:val="center"/>
            </w:pPr>
            <w:r>
              <w:rPr>
                <w:spacing w:val="-4"/>
              </w:rPr>
              <w:t>Всего</w:t>
            </w:r>
          </w:p>
        </w:tc>
        <w:tc>
          <w:tcPr>
            <w:tcW w:w="691" w:type="dxa"/>
            <w:textDirection w:val="btLr"/>
          </w:tcPr>
          <w:p w:rsidR="00120CE6" w:rsidRDefault="00120CE6">
            <w:pPr>
              <w:pStyle w:val="TableParagraph"/>
              <w:spacing w:before="16"/>
              <w:rPr>
                <w:b/>
              </w:rPr>
            </w:pPr>
          </w:p>
          <w:p w:rsidR="00120CE6" w:rsidRDefault="00FF26C3">
            <w:pPr>
              <w:pStyle w:val="TableParagraph"/>
              <w:ind w:left="239"/>
            </w:pPr>
            <w:r>
              <w:t>Федеральныеоценочные</w:t>
            </w:r>
            <w:r>
              <w:rPr>
                <w:spacing w:val="-2"/>
              </w:rPr>
              <w:t>процедуры</w:t>
            </w:r>
          </w:p>
        </w:tc>
        <w:tc>
          <w:tcPr>
            <w:tcW w:w="714" w:type="dxa"/>
            <w:textDirection w:val="btLr"/>
          </w:tcPr>
          <w:p w:rsidR="00120CE6" w:rsidRDefault="00120CE6">
            <w:pPr>
              <w:pStyle w:val="TableParagraph"/>
              <w:spacing w:before="30"/>
              <w:rPr>
                <w:b/>
              </w:rPr>
            </w:pPr>
          </w:p>
          <w:p w:rsidR="00120CE6" w:rsidRDefault="00FF26C3">
            <w:pPr>
              <w:pStyle w:val="TableParagraph"/>
              <w:ind w:left="177"/>
            </w:pPr>
            <w:r>
              <w:t>Региональныеоценочные</w:t>
            </w:r>
            <w:r>
              <w:rPr>
                <w:spacing w:val="-2"/>
              </w:rPr>
              <w:t>процедуры</w:t>
            </w:r>
          </w:p>
        </w:tc>
        <w:tc>
          <w:tcPr>
            <w:tcW w:w="806" w:type="dxa"/>
            <w:textDirection w:val="btLr"/>
          </w:tcPr>
          <w:p w:rsidR="00120CE6" w:rsidRDefault="00FF26C3">
            <w:pPr>
              <w:pStyle w:val="TableParagraph"/>
              <w:spacing w:before="198" w:line="247" w:lineRule="auto"/>
              <w:ind w:left="1440" w:hanging="864"/>
            </w:pPr>
            <w:r>
              <w:t xml:space="preserve">Муниципальныеоценочные </w:t>
            </w:r>
            <w:r>
              <w:rPr>
                <w:spacing w:val="-2"/>
              </w:rPr>
              <w:t>процедуры</w:t>
            </w:r>
          </w:p>
        </w:tc>
        <w:tc>
          <w:tcPr>
            <w:tcW w:w="642" w:type="dxa"/>
            <w:textDirection w:val="btLr"/>
          </w:tcPr>
          <w:p w:rsidR="00120CE6" w:rsidRDefault="00FF26C3">
            <w:pPr>
              <w:pStyle w:val="TableParagraph"/>
              <w:spacing w:before="82" w:line="260" w:lineRule="atLeast"/>
              <w:ind w:left="1795" w:hanging="1643"/>
            </w:pPr>
            <w:r>
              <w:t xml:space="preserve">Оценочныепроцедурыпоинициативе </w:t>
            </w:r>
            <w:r>
              <w:rPr>
                <w:spacing w:val="-6"/>
              </w:rPr>
              <w:t>ОО</w:t>
            </w:r>
          </w:p>
        </w:tc>
        <w:tc>
          <w:tcPr>
            <w:tcW w:w="464" w:type="dxa"/>
            <w:shd w:val="clear" w:color="auto" w:fill="D9D9D9"/>
            <w:textDirection w:val="btLr"/>
          </w:tcPr>
          <w:p w:rsidR="00120CE6" w:rsidRDefault="00FF26C3">
            <w:pPr>
              <w:pStyle w:val="TableParagraph"/>
              <w:spacing w:before="162"/>
              <w:jc w:val="center"/>
            </w:pPr>
            <w:r>
              <w:rPr>
                <w:spacing w:val="-4"/>
              </w:rPr>
              <w:t>Всего</w:t>
            </w:r>
          </w:p>
        </w:tc>
        <w:tc>
          <w:tcPr>
            <w:tcW w:w="690" w:type="dxa"/>
            <w:textDirection w:val="btLr"/>
          </w:tcPr>
          <w:p w:rsidR="00120CE6" w:rsidRDefault="00120CE6">
            <w:pPr>
              <w:pStyle w:val="TableParagraph"/>
              <w:spacing w:before="21"/>
              <w:rPr>
                <w:b/>
              </w:rPr>
            </w:pPr>
          </w:p>
          <w:p w:rsidR="00120CE6" w:rsidRDefault="00FF26C3">
            <w:pPr>
              <w:pStyle w:val="TableParagraph"/>
              <w:ind w:left="239"/>
            </w:pPr>
            <w:r>
              <w:t>Федеральныеоценочные</w:t>
            </w:r>
            <w:r>
              <w:rPr>
                <w:spacing w:val="-2"/>
              </w:rPr>
              <w:t>процедуры</w:t>
            </w:r>
          </w:p>
        </w:tc>
        <w:tc>
          <w:tcPr>
            <w:tcW w:w="714" w:type="dxa"/>
            <w:textDirection w:val="btLr"/>
          </w:tcPr>
          <w:p w:rsidR="00120CE6" w:rsidRDefault="00120CE6">
            <w:pPr>
              <w:pStyle w:val="TableParagraph"/>
              <w:spacing w:before="37"/>
              <w:rPr>
                <w:b/>
              </w:rPr>
            </w:pPr>
          </w:p>
          <w:p w:rsidR="00120CE6" w:rsidRDefault="00FF26C3">
            <w:pPr>
              <w:pStyle w:val="TableParagraph"/>
              <w:ind w:left="177"/>
            </w:pPr>
            <w:r>
              <w:t>Региональныеоценочные</w:t>
            </w:r>
            <w:r>
              <w:rPr>
                <w:spacing w:val="-2"/>
              </w:rPr>
              <w:t>процедуры</w:t>
            </w:r>
          </w:p>
        </w:tc>
        <w:tc>
          <w:tcPr>
            <w:tcW w:w="662" w:type="dxa"/>
            <w:textDirection w:val="btLr"/>
          </w:tcPr>
          <w:p w:rsidR="00120CE6" w:rsidRDefault="00FF26C3">
            <w:pPr>
              <w:pStyle w:val="TableParagraph"/>
              <w:spacing w:before="102" w:line="260" w:lineRule="atLeast"/>
              <w:ind w:left="1440" w:hanging="864"/>
            </w:pPr>
            <w:r>
              <w:t xml:space="preserve">Муниципальныеоценочные </w:t>
            </w:r>
            <w:r>
              <w:rPr>
                <w:spacing w:val="-2"/>
              </w:rPr>
              <w:t>процедуры</w:t>
            </w:r>
          </w:p>
        </w:tc>
        <w:tc>
          <w:tcPr>
            <w:tcW w:w="805" w:type="dxa"/>
            <w:textDirection w:val="btLr"/>
          </w:tcPr>
          <w:p w:rsidR="00120CE6" w:rsidRDefault="00FF26C3">
            <w:pPr>
              <w:pStyle w:val="TableParagraph"/>
              <w:spacing w:before="206" w:line="244" w:lineRule="auto"/>
              <w:ind w:left="1795" w:hanging="1643"/>
            </w:pPr>
            <w:r>
              <w:t xml:space="preserve">Оценочныепроцедурыпоинициативе </w:t>
            </w:r>
            <w:r>
              <w:rPr>
                <w:spacing w:val="-6"/>
              </w:rPr>
              <w:t>ОО</w:t>
            </w:r>
          </w:p>
        </w:tc>
        <w:tc>
          <w:tcPr>
            <w:tcW w:w="464" w:type="dxa"/>
            <w:shd w:val="clear" w:color="auto" w:fill="D9D9D9"/>
            <w:textDirection w:val="btLr"/>
          </w:tcPr>
          <w:p w:rsidR="00120CE6" w:rsidRDefault="00FF26C3">
            <w:pPr>
              <w:pStyle w:val="TableParagraph"/>
              <w:spacing w:before="169"/>
              <w:jc w:val="center"/>
            </w:pPr>
            <w:r>
              <w:rPr>
                <w:spacing w:val="-4"/>
              </w:rPr>
              <w:t>Всего</w:t>
            </w:r>
          </w:p>
        </w:tc>
        <w:tc>
          <w:tcPr>
            <w:tcW w:w="690" w:type="dxa"/>
            <w:textDirection w:val="btLr"/>
          </w:tcPr>
          <w:p w:rsidR="00120CE6" w:rsidRDefault="00120CE6">
            <w:pPr>
              <w:pStyle w:val="TableParagraph"/>
              <w:spacing w:before="28"/>
              <w:rPr>
                <w:b/>
              </w:rPr>
            </w:pPr>
          </w:p>
          <w:p w:rsidR="00120CE6" w:rsidRDefault="00FF26C3">
            <w:pPr>
              <w:pStyle w:val="TableParagraph"/>
              <w:ind w:left="239"/>
            </w:pPr>
            <w:r>
              <w:t>Федеральныеоценочные</w:t>
            </w:r>
            <w:r>
              <w:rPr>
                <w:spacing w:val="-2"/>
              </w:rPr>
              <w:t>процедуры</w:t>
            </w:r>
          </w:p>
        </w:tc>
        <w:tc>
          <w:tcPr>
            <w:tcW w:w="714" w:type="dxa"/>
            <w:textDirection w:val="btLr"/>
          </w:tcPr>
          <w:p w:rsidR="00120CE6" w:rsidRDefault="00120CE6">
            <w:pPr>
              <w:pStyle w:val="TableParagraph"/>
              <w:spacing w:before="43"/>
              <w:rPr>
                <w:b/>
              </w:rPr>
            </w:pPr>
          </w:p>
          <w:p w:rsidR="00120CE6" w:rsidRDefault="00FF26C3">
            <w:pPr>
              <w:pStyle w:val="TableParagraph"/>
              <w:spacing w:before="1"/>
              <w:ind w:left="177"/>
            </w:pPr>
            <w:r>
              <w:t>Региональныеоценочные</w:t>
            </w:r>
            <w:r>
              <w:rPr>
                <w:spacing w:val="-2"/>
              </w:rPr>
              <w:t>процедуры</w:t>
            </w:r>
          </w:p>
        </w:tc>
        <w:tc>
          <w:tcPr>
            <w:tcW w:w="806" w:type="dxa"/>
            <w:textDirection w:val="btLr"/>
          </w:tcPr>
          <w:p w:rsidR="00120CE6" w:rsidRDefault="00FF26C3">
            <w:pPr>
              <w:pStyle w:val="TableParagraph"/>
              <w:spacing w:before="211" w:line="247" w:lineRule="auto"/>
              <w:ind w:left="1440" w:hanging="864"/>
            </w:pPr>
            <w:r>
              <w:t xml:space="preserve">Муниципальныеоценочные </w:t>
            </w:r>
            <w:r>
              <w:rPr>
                <w:spacing w:val="-2"/>
              </w:rPr>
              <w:t>процедуры</w:t>
            </w:r>
          </w:p>
        </w:tc>
        <w:tc>
          <w:tcPr>
            <w:tcW w:w="642" w:type="dxa"/>
            <w:textDirection w:val="btLr"/>
          </w:tcPr>
          <w:p w:rsidR="00120CE6" w:rsidRDefault="00FF26C3">
            <w:pPr>
              <w:pStyle w:val="TableParagraph"/>
              <w:spacing w:before="84" w:line="260" w:lineRule="atLeast"/>
              <w:ind w:left="1795" w:hanging="1643"/>
            </w:pPr>
            <w:r>
              <w:t xml:space="preserve">Оценочныепроцедурыпоинициативе </w:t>
            </w:r>
            <w:r>
              <w:rPr>
                <w:spacing w:val="-6"/>
              </w:rPr>
              <w:t>ОО</w:t>
            </w:r>
          </w:p>
        </w:tc>
        <w:tc>
          <w:tcPr>
            <w:tcW w:w="464" w:type="dxa"/>
            <w:shd w:val="clear" w:color="auto" w:fill="D9D9D9"/>
            <w:textDirection w:val="btLr"/>
          </w:tcPr>
          <w:p w:rsidR="00120CE6" w:rsidRDefault="00FF26C3">
            <w:pPr>
              <w:pStyle w:val="TableParagraph"/>
              <w:spacing w:before="175" w:line="249" w:lineRule="exact"/>
              <w:jc w:val="center"/>
            </w:pPr>
            <w:r>
              <w:rPr>
                <w:spacing w:val="-4"/>
              </w:rPr>
              <w:t>Всего</w:t>
            </w:r>
          </w:p>
        </w:tc>
        <w:tc>
          <w:tcPr>
            <w:tcW w:w="709" w:type="dxa"/>
            <w:shd w:val="clear" w:color="auto" w:fill="D9D9D9"/>
            <w:textDirection w:val="btLr"/>
          </w:tcPr>
          <w:p w:rsidR="00120CE6" w:rsidRDefault="00FF26C3">
            <w:pPr>
              <w:pStyle w:val="TableParagraph"/>
              <w:spacing w:before="149" w:line="260" w:lineRule="atLeast"/>
              <w:ind w:left="1752" w:right="262" w:hanging="1426"/>
            </w:pPr>
            <w:r>
              <w:t xml:space="preserve">ВIIполугодии2023-2024учебного </w:t>
            </w:r>
            <w:r>
              <w:rPr>
                <w:spacing w:val="-4"/>
              </w:rPr>
              <w:t>года</w:t>
            </w:r>
          </w:p>
        </w:tc>
      </w:tr>
      <w:tr w:rsidR="00120CE6">
        <w:trPr>
          <w:trHeight w:val="272"/>
        </w:trPr>
        <w:tc>
          <w:tcPr>
            <w:tcW w:w="15825" w:type="dxa"/>
            <w:gridSpan w:val="22"/>
            <w:shd w:val="clear" w:color="auto" w:fill="D4DCE3"/>
          </w:tcPr>
          <w:p w:rsidR="00120CE6" w:rsidRDefault="00FF26C3">
            <w:pPr>
              <w:pStyle w:val="TableParagraph"/>
              <w:spacing w:line="253" w:lineRule="exact"/>
              <w:ind w:left="49"/>
              <w:jc w:val="center"/>
              <w:rPr>
                <w:b/>
                <w:sz w:val="24"/>
              </w:rPr>
            </w:pPr>
            <w:r>
              <w:rPr>
                <w:b/>
                <w:sz w:val="24"/>
              </w:rPr>
              <w:t>2</w:t>
            </w:r>
            <w:r>
              <w:rPr>
                <w:b/>
                <w:spacing w:val="-2"/>
                <w:sz w:val="24"/>
              </w:rPr>
              <w:t>класс</w:t>
            </w:r>
          </w:p>
        </w:tc>
      </w:tr>
      <w:tr w:rsidR="00120CE6">
        <w:trPr>
          <w:trHeight w:val="267"/>
        </w:trPr>
        <w:tc>
          <w:tcPr>
            <w:tcW w:w="1560" w:type="dxa"/>
          </w:tcPr>
          <w:p w:rsidR="00120CE6" w:rsidRDefault="00FF26C3">
            <w:pPr>
              <w:pStyle w:val="TableParagraph"/>
              <w:spacing w:line="202" w:lineRule="exact"/>
              <w:ind w:left="110"/>
              <w:rPr>
                <w:sz w:val="18"/>
              </w:rPr>
            </w:pPr>
            <w:r>
              <w:rPr>
                <w:sz w:val="18"/>
              </w:rPr>
              <w:t>Русский</w:t>
            </w:r>
            <w:r>
              <w:rPr>
                <w:spacing w:val="-4"/>
                <w:sz w:val="18"/>
              </w:rPr>
              <w:t>язык</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39"/>
              <w:ind w:left="28"/>
              <w:jc w:val="center"/>
              <w:rPr>
                <w:rFonts w:ascii="Calibri"/>
                <w:sz w:val="16"/>
              </w:rPr>
            </w:pPr>
            <w:r>
              <w:rPr>
                <w:rFonts w:ascii="Calibri"/>
                <w:spacing w:val="-10"/>
                <w:sz w:val="16"/>
              </w:rPr>
              <w:t>2</w:t>
            </w:r>
          </w:p>
        </w:tc>
        <w:tc>
          <w:tcPr>
            <w:tcW w:w="753" w:type="dxa"/>
            <w:shd w:val="clear" w:color="auto" w:fill="D9D9D9"/>
          </w:tcPr>
          <w:p w:rsidR="00120CE6" w:rsidRDefault="00FF26C3">
            <w:pPr>
              <w:pStyle w:val="TableParagraph"/>
              <w:spacing w:before="39"/>
              <w:ind w:left="15"/>
              <w:jc w:val="center"/>
              <w:rPr>
                <w:rFonts w:ascii="Calibri"/>
                <w:sz w:val="16"/>
              </w:rPr>
            </w:pPr>
            <w:r>
              <w:rPr>
                <w:rFonts w:ascii="Calibri"/>
                <w:spacing w:val="-10"/>
                <w:sz w:val="16"/>
              </w:rPr>
              <w:t>2</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39"/>
              <w:ind w:left="27"/>
              <w:jc w:val="center"/>
              <w:rPr>
                <w:rFonts w:ascii="Calibri"/>
                <w:sz w:val="16"/>
              </w:rPr>
            </w:pPr>
            <w:r>
              <w:rPr>
                <w:rFonts w:ascii="Calibri"/>
                <w:spacing w:val="-10"/>
                <w:sz w:val="16"/>
              </w:rPr>
              <w:t>2</w:t>
            </w:r>
          </w:p>
        </w:tc>
        <w:tc>
          <w:tcPr>
            <w:tcW w:w="464" w:type="dxa"/>
            <w:shd w:val="clear" w:color="auto" w:fill="D9D9D9"/>
          </w:tcPr>
          <w:p w:rsidR="00120CE6" w:rsidRDefault="00FF26C3">
            <w:pPr>
              <w:pStyle w:val="TableParagraph"/>
              <w:spacing w:before="39"/>
              <w:ind w:left="41" w:right="16"/>
              <w:jc w:val="center"/>
              <w:rPr>
                <w:rFonts w:ascii="Calibri"/>
                <w:sz w:val="16"/>
              </w:rPr>
            </w:pPr>
            <w:r>
              <w:rPr>
                <w:rFonts w:ascii="Calibri"/>
                <w:spacing w:val="-10"/>
                <w:sz w:val="16"/>
              </w:rPr>
              <w:t>2</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FF26C3">
            <w:pPr>
              <w:pStyle w:val="TableParagraph"/>
              <w:spacing w:before="39"/>
              <w:ind w:left="43" w:right="3"/>
              <w:jc w:val="center"/>
              <w:rPr>
                <w:rFonts w:ascii="Calibri"/>
                <w:sz w:val="16"/>
              </w:rPr>
            </w:pPr>
            <w:r>
              <w:rPr>
                <w:rFonts w:ascii="Calibri"/>
                <w:spacing w:val="-10"/>
                <w:sz w:val="16"/>
              </w:rPr>
              <w:t>2</w:t>
            </w:r>
          </w:p>
        </w:tc>
        <w:tc>
          <w:tcPr>
            <w:tcW w:w="464" w:type="dxa"/>
            <w:shd w:val="clear" w:color="auto" w:fill="D9D9D9"/>
          </w:tcPr>
          <w:p w:rsidR="00120CE6" w:rsidRDefault="00FF26C3">
            <w:pPr>
              <w:pStyle w:val="TableParagraph"/>
              <w:spacing w:before="39"/>
              <w:ind w:left="41" w:right="2"/>
              <w:jc w:val="center"/>
              <w:rPr>
                <w:rFonts w:ascii="Calibri"/>
                <w:sz w:val="16"/>
              </w:rPr>
            </w:pPr>
            <w:r>
              <w:rPr>
                <w:rFonts w:ascii="Calibri"/>
                <w:spacing w:val="-10"/>
                <w:sz w:val="16"/>
              </w:rPr>
              <w:t>2</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39"/>
              <w:ind w:left="298"/>
              <w:rPr>
                <w:rFonts w:ascii="Calibri"/>
                <w:sz w:val="16"/>
              </w:rPr>
            </w:pPr>
            <w:r>
              <w:rPr>
                <w:rFonts w:ascii="Calibri"/>
                <w:spacing w:val="-10"/>
                <w:sz w:val="16"/>
              </w:rPr>
              <w:t>2</w:t>
            </w:r>
          </w:p>
        </w:tc>
        <w:tc>
          <w:tcPr>
            <w:tcW w:w="464" w:type="dxa"/>
            <w:shd w:val="clear" w:color="auto" w:fill="D9D9D9"/>
          </w:tcPr>
          <w:p w:rsidR="00120CE6" w:rsidRDefault="00FF26C3">
            <w:pPr>
              <w:pStyle w:val="TableParagraph"/>
              <w:spacing w:before="39"/>
              <w:ind w:left="208"/>
              <w:rPr>
                <w:rFonts w:ascii="Calibri"/>
                <w:sz w:val="16"/>
              </w:rPr>
            </w:pPr>
            <w:r>
              <w:rPr>
                <w:rFonts w:ascii="Calibri"/>
                <w:spacing w:val="-10"/>
                <w:sz w:val="16"/>
              </w:rPr>
              <w:t>2</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6</w:t>
            </w:r>
          </w:p>
        </w:tc>
      </w:tr>
      <w:tr w:rsidR="00120CE6">
        <w:trPr>
          <w:trHeight w:val="417"/>
        </w:trPr>
        <w:tc>
          <w:tcPr>
            <w:tcW w:w="1560" w:type="dxa"/>
          </w:tcPr>
          <w:p w:rsidR="00120CE6" w:rsidRDefault="00FF26C3">
            <w:pPr>
              <w:pStyle w:val="TableParagraph"/>
              <w:spacing w:line="202" w:lineRule="exact"/>
              <w:ind w:left="110"/>
              <w:rPr>
                <w:sz w:val="18"/>
              </w:rPr>
            </w:pPr>
            <w:r>
              <w:rPr>
                <w:spacing w:val="-2"/>
                <w:sz w:val="18"/>
              </w:rPr>
              <w:t>Литературное</w:t>
            </w:r>
          </w:p>
          <w:p w:rsidR="00120CE6" w:rsidRDefault="00FF26C3">
            <w:pPr>
              <w:pStyle w:val="TableParagraph"/>
              <w:spacing w:before="5" w:line="191" w:lineRule="exact"/>
              <w:ind w:left="110"/>
              <w:rPr>
                <w:sz w:val="18"/>
              </w:rPr>
            </w:pPr>
            <w:r>
              <w:rPr>
                <w:spacing w:val="-2"/>
                <w:sz w:val="18"/>
              </w:rPr>
              <w:t>чтение</w:t>
            </w:r>
          </w:p>
        </w:tc>
        <w:tc>
          <w:tcPr>
            <w:tcW w:w="710" w:type="dxa"/>
          </w:tcPr>
          <w:p w:rsidR="00120CE6" w:rsidRDefault="00120CE6">
            <w:pPr>
              <w:pStyle w:val="TableParagraph"/>
              <w:rPr>
                <w:sz w:val="20"/>
              </w:rPr>
            </w:pPr>
          </w:p>
        </w:tc>
        <w:tc>
          <w:tcPr>
            <w:tcW w:w="705"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53" w:type="dxa"/>
            <w:shd w:val="clear" w:color="auto" w:fill="D9D9D9"/>
          </w:tcPr>
          <w:p w:rsidR="00120CE6" w:rsidRDefault="00120CE6">
            <w:pPr>
              <w:pStyle w:val="TableParagraph"/>
              <w:rPr>
                <w:sz w:val="20"/>
              </w:rPr>
            </w:pPr>
          </w:p>
        </w:tc>
        <w:tc>
          <w:tcPr>
            <w:tcW w:w="691"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662" w:type="dxa"/>
          </w:tcPr>
          <w:p w:rsidR="00120CE6" w:rsidRDefault="00120CE6">
            <w:pPr>
              <w:pStyle w:val="TableParagraph"/>
              <w:rPr>
                <w:sz w:val="20"/>
              </w:rPr>
            </w:pPr>
          </w:p>
        </w:tc>
        <w:tc>
          <w:tcPr>
            <w:tcW w:w="805"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709" w:type="dxa"/>
            <w:shd w:val="clear" w:color="auto" w:fill="D9D9D9"/>
          </w:tcPr>
          <w:p w:rsidR="00120CE6" w:rsidRDefault="00120CE6">
            <w:pPr>
              <w:pStyle w:val="TableParagraph"/>
              <w:rPr>
                <w:sz w:val="20"/>
              </w:rPr>
            </w:pP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Математика</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34"/>
              <w:ind w:right="82"/>
              <w:jc w:val="right"/>
              <w:rPr>
                <w:rFonts w:ascii="Calibri"/>
                <w:sz w:val="16"/>
              </w:rPr>
            </w:pPr>
            <w:r>
              <w:rPr>
                <w:rFonts w:ascii="Calibri"/>
                <w:spacing w:val="-10"/>
                <w:sz w:val="16"/>
              </w:rPr>
              <w:t>1</w:t>
            </w:r>
          </w:p>
        </w:tc>
        <w:tc>
          <w:tcPr>
            <w:tcW w:w="753" w:type="dxa"/>
            <w:shd w:val="clear" w:color="auto" w:fill="D9D9D9"/>
          </w:tcPr>
          <w:p w:rsidR="00120CE6" w:rsidRDefault="00FF26C3">
            <w:pPr>
              <w:pStyle w:val="TableParagraph"/>
              <w:spacing w:before="34"/>
              <w:ind w:left="15"/>
              <w:jc w:val="center"/>
              <w:rPr>
                <w:rFonts w:ascii="Calibri"/>
                <w:sz w:val="16"/>
              </w:rPr>
            </w:pPr>
            <w:r>
              <w:rPr>
                <w:rFonts w:ascii="Calibri"/>
                <w:spacing w:val="-10"/>
                <w:sz w:val="16"/>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34"/>
              <w:ind w:left="27"/>
              <w:jc w:val="center"/>
              <w:rPr>
                <w:rFonts w:ascii="Calibri"/>
                <w:sz w:val="16"/>
              </w:rPr>
            </w:pPr>
            <w:r>
              <w:rPr>
                <w:rFonts w:ascii="Calibri"/>
                <w:spacing w:val="-10"/>
                <w:sz w:val="16"/>
              </w:rPr>
              <w:t>1</w:t>
            </w:r>
          </w:p>
        </w:tc>
        <w:tc>
          <w:tcPr>
            <w:tcW w:w="464" w:type="dxa"/>
            <w:shd w:val="clear" w:color="auto" w:fill="D9D9D9"/>
          </w:tcPr>
          <w:p w:rsidR="00120CE6" w:rsidRDefault="00FF26C3">
            <w:pPr>
              <w:pStyle w:val="TableParagraph"/>
              <w:spacing w:before="34"/>
              <w:ind w:left="41" w:right="16"/>
              <w:jc w:val="center"/>
              <w:rPr>
                <w:rFonts w:ascii="Calibri"/>
                <w:sz w:val="16"/>
              </w:rPr>
            </w:pPr>
            <w:r>
              <w:rPr>
                <w:rFonts w:ascii="Calibri"/>
                <w:spacing w:val="-10"/>
                <w:sz w:val="16"/>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FF26C3">
            <w:pPr>
              <w:pStyle w:val="TableParagraph"/>
              <w:spacing w:before="34"/>
              <w:ind w:left="43" w:right="3"/>
              <w:jc w:val="center"/>
              <w:rPr>
                <w:rFonts w:ascii="Calibri"/>
                <w:sz w:val="16"/>
              </w:rPr>
            </w:pPr>
            <w:r>
              <w:rPr>
                <w:rFonts w:ascii="Calibri"/>
                <w:spacing w:val="-10"/>
                <w:sz w:val="16"/>
              </w:rPr>
              <w:t>1</w:t>
            </w:r>
          </w:p>
        </w:tc>
        <w:tc>
          <w:tcPr>
            <w:tcW w:w="464" w:type="dxa"/>
            <w:shd w:val="clear" w:color="auto" w:fill="D9D9D9"/>
          </w:tcPr>
          <w:p w:rsidR="00120CE6" w:rsidRDefault="00FF26C3">
            <w:pPr>
              <w:pStyle w:val="TableParagraph"/>
              <w:spacing w:before="34"/>
              <w:ind w:left="41" w:right="2"/>
              <w:jc w:val="center"/>
              <w:rPr>
                <w:rFonts w:ascii="Calibri"/>
                <w:sz w:val="16"/>
              </w:rPr>
            </w:pPr>
            <w:r>
              <w:rPr>
                <w:rFonts w:ascii="Calibri"/>
                <w:spacing w:val="-10"/>
                <w:sz w:val="16"/>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34"/>
              <w:ind w:left="298"/>
              <w:rPr>
                <w:rFonts w:ascii="Calibri"/>
                <w:sz w:val="16"/>
              </w:rPr>
            </w:pPr>
            <w:r>
              <w:rPr>
                <w:rFonts w:ascii="Calibri"/>
                <w:spacing w:val="-10"/>
                <w:sz w:val="16"/>
              </w:rPr>
              <w:t>1</w:t>
            </w:r>
          </w:p>
        </w:tc>
        <w:tc>
          <w:tcPr>
            <w:tcW w:w="464" w:type="dxa"/>
            <w:shd w:val="clear" w:color="auto" w:fill="D9D9D9"/>
          </w:tcPr>
          <w:p w:rsidR="00120CE6" w:rsidRDefault="00FF26C3">
            <w:pPr>
              <w:pStyle w:val="TableParagraph"/>
              <w:spacing w:before="34"/>
              <w:ind w:left="208"/>
              <w:rPr>
                <w:rFonts w:ascii="Calibri"/>
                <w:sz w:val="16"/>
              </w:rPr>
            </w:pPr>
            <w:r>
              <w:rPr>
                <w:rFonts w:ascii="Calibri"/>
                <w:spacing w:val="-10"/>
                <w:sz w:val="16"/>
              </w:rPr>
              <w:t>1</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4</w:t>
            </w:r>
          </w:p>
        </w:tc>
      </w:tr>
      <w:tr w:rsidR="00120CE6">
        <w:trPr>
          <w:trHeight w:val="411"/>
        </w:trPr>
        <w:tc>
          <w:tcPr>
            <w:tcW w:w="1560" w:type="dxa"/>
          </w:tcPr>
          <w:p w:rsidR="00120CE6" w:rsidRDefault="00FF26C3">
            <w:pPr>
              <w:pStyle w:val="TableParagraph"/>
              <w:spacing w:line="201" w:lineRule="exact"/>
              <w:ind w:left="110"/>
              <w:rPr>
                <w:sz w:val="18"/>
              </w:rPr>
            </w:pPr>
            <w:r>
              <w:rPr>
                <w:spacing w:val="-2"/>
                <w:sz w:val="18"/>
              </w:rPr>
              <w:t>Окружающий</w:t>
            </w:r>
          </w:p>
          <w:p w:rsidR="00120CE6" w:rsidRDefault="00FF26C3">
            <w:pPr>
              <w:pStyle w:val="TableParagraph"/>
              <w:spacing w:line="191" w:lineRule="exact"/>
              <w:ind w:left="110"/>
              <w:rPr>
                <w:sz w:val="18"/>
              </w:rPr>
            </w:pPr>
            <w:r>
              <w:rPr>
                <w:spacing w:val="-5"/>
                <w:sz w:val="18"/>
              </w:rPr>
              <w:t>мир</w:t>
            </w:r>
          </w:p>
        </w:tc>
        <w:tc>
          <w:tcPr>
            <w:tcW w:w="710" w:type="dxa"/>
          </w:tcPr>
          <w:p w:rsidR="00120CE6" w:rsidRDefault="00120CE6">
            <w:pPr>
              <w:pStyle w:val="TableParagraph"/>
              <w:rPr>
                <w:sz w:val="20"/>
              </w:rPr>
            </w:pPr>
          </w:p>
        </w:tc>
        <w:tc>
          <w:tcPr>
            <w:tcW w:w="705"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10" w:type="dxa"/>
          </w:tcPr>
          <w:p w:rsidR="00120CE6" w:rsidRDefault="00FF26C3">
            <w:pPr>
              <w:pStyle w:val="TableParagraph"/>
              <w:spacing w:before="106"/>
              <w:ind w:right="82"/>
              <w:jc w:val="right"/>
              <w:rPr>
                <w:rFonts w:ascii="Calibri"/>
                <w:sz w:val="16"/>
              </w:rPr>
            </w:pPr>
            <w:r>
              <w:rPr>
                <w:rFonts w:ascii="Calibri"/>
                <w:spacing w:val="-10"/>
                <w:sz w:val="16"/>
              </w:rPr>
              <w:t>1</w:t>
            </w:r>
          </w:p>
        </w:tc>
        <w:tc>
          <w:tcPr>
            <w:tcW w:w="753" w:type="dxa"/>
            <w:shd w:val="clear" w:color="auto" w:fill="D9D9D9"/>
          </w:tcPr>
          <w:p w:rsidR="00120CE6" w:rsidRDefault="00FF26C3">
            <w:pPr>
              <w:pStyle w:val="TableParagraph"/>
              <w:spacing w:before="106"/>
              <w:ind w:left="15"/>
              <w:jc w:val="center"/>
              <w:rPr>
                <w:rFonts w:ascii="Calibri"/>
                <w:sz w:val="16"/>
              </w:rPr>
            </w:pPr>
            <w:r>
              <w:rPr>
                <w:rFonts w:ascii="Calibri"/>
                <w:spacing w:val="-10"/>
                <w:sz w:val="16"/>
              </w:rPr>
              <w:t>1</w:t>
            </w:r>
          </w:p>
        </w:tc>
        <w:tc>
          <w:tcPr>
            <w:tcW w:w="691"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662" w:type="dxa"/>
          </w:tcPr>
          <w:p w:rsidR="00120CE6" w:rsidRDefault="00120CE6">
            <w:pPr>
              <w:pStyle w:val="TableParagraph"/>
              <w:rPr>
                <w:sz w:val="20"/>
              </w:rPr>
            </w:pPr>
          </w:p>
        </w:tc>
        <w:tc>
          <w:tcPr>
            <w:tcW w:w="805"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FF26C3">
            <w:pPr>
              <w:pStyle w:val="TableParagraph"/>
              <w:spacing w:before="106"/>
              <w:ind w:left="298"/>
              <w:rPr>
                <w:rFonts w:ascii="Calibri"/>
                <w:sz w:val="16"/>
              </w:rPr>
            </w:pPr>
            <w:r>
              <w:rPr>
                <w:rFonts w:ascii="Calibri"/>
                <w:spacing w:val="-10"/>
                <w:sz w:val="16"/>
              </w:rPr>
              <w:t>1</w:t>
            </w:r>
          </w:p>
        </w:tc>
        <w:tc>
          <w:tcPr>
            <w:tcW w:w="464" w:type="dxa"/>
            <w:shd w:val="clear" w:color="auto" w:fill="D9D9D9"/>
          </w:tcPr>
          <w:p w:rsidR="00120CE6" w:rsidRDefault="00FF26C3">
            <w:pPr>
              <w:pStyle w:val="TableParagraph"/>
              <w:spacing w:before="106"/>
              <w:ind w:left="208"/>
              <w:rPr>
                <w:rFonts w:ascii="Calibri"/>
                <w:sz w:val="16"/>
              </w:rPr>
            </w:pPr>
            <w:r>
              <w:rPr>
                <w:rFonts w:ascii="Calibri"/>
                <w:spacing w:val="-10"/>
                <w:sz w:val="16"/>
              </w:rPr>
              <w:t>1</w:t>
            </w:r>
          </w:p>
        </w:tc>
        <w:tc>
          <w:tcPr>
            <w:tcW w:w="709" w:type="dxa"/>
            <w:shd w:val="clear" w:color="auto" w:fill="D9D9D9"/>
          </w:tcPr>
          <w:p w:rsidR="00120CE6" w:rsidRDefault="00FF26C3">
            <w:pPr>
              <w:pStyle w:val="TableParagraph"/>
              <w:spacing w:before="73"/>
              <w:ind w:left="324"/>
              <w:rPr>
                <w:rFonts w:ascii="Calibri"/>
              </w:rPr>
            </w:pPr>
            <w:r>
              <w:rPr>
                <w:rFonts w:ascii="Calibri"/>
                <w:spacing w:val="-10"/>
              </w:rPr>
              <w:t>2</w:t>
            </w:r>
          </w:p>
        </w:tc>
      </w:tr>
      <w:tr w:rsidR="00120CE6">
        <w:trPr>
          <w:trHeight w:val="623"/>
        </w:trPr>
        <w:tc>
          <w:tcPr>
            <w:tcW w:w="1560" w:type="dxa"/>
          </w:tcPr>
          <w:p w:rsidR="00120CE6" w:rsidRDefault="00FF26C3">
            <w:pPr>
              <w:pStyle w:val="TableParagraph"/>
              <w:spacing w:line="202" w:lineRule="exact"/>
              <w:ind w:left="110"/>
              <w:rPr>
                <w:sz w:val="18"/>
              </w:rPr>
            </w:pPr>
            <w:r>
              <w:rPr>
                <w:spacing w:val="-2"/>
                <w:sz w:val="18"/>
              </w:rPr>
              <w:t>Иностранный</w:t>
            </w:r>
          </w:p>
          <w:p w:rsidR="00120CE6" w:rsidRDefault="00FF26C3">
            <w:pPr>
              <w:pStyle w:val="TableParagraph"/>
              <w:spacing w:line="200" w:lineRule="atLeast"/>
              <w:ind w:left="110" w:right="115"/>
              <w:rPr>
                <w:sz w:val="18"/>
              </w:rPr>
            </w:pPr>
            <w:r>
              <w:rPr>
                <w:spacing w:val="-4"/>
                <w:sz w:val="18"/>
              </w:rPr>
              <w:t xml:space="preserve">язык </w:t>
            </w:r>
            <w:r>
              <w:rPr>
                <w:spacing w:val="-2"/>
                <w:sz w:val="18"/>
              </w:rPr>
              <w:t>(английский)</w:t>
            </w:r>
          </w:p>
        </w:tc>
        <w:tc>
          <w:tcPr>
            <w:tcW w:w="710" w:type="dxa"/>
          </w:tcPr>
          <w:p w:rsidR="00120CE6" w:rsidRDefault="00120CE6">
            <w:pPr>
              <w:pStyle w:val="TableParagraph"/>
              <w:rPr>
                <w:sz w:val="20"/>
              </w:rPr>
            </w:pPr>
          </w:p>
        </w:tc>
        <w:tc>
          <w:tcPr>
            <w:tcW w:w="705"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53" w:type="dxa"/>
            <w:shd w:val="clear" w:color="auto" w:fill="D9D9D9"/>
          </w:tcPr>
          <w:p w:rsidR="00120CE6" w:rsidRDefault="00120CE6">
            <w:pPr>
              <w:pStyle w:val="TableParagraph"/>
              <w:rPr>
                <w:sz w:val="20"/>
              </w:rPr>
            </w:pPr>
          </w:p>
        </w:tc>
        <w:tc>
          <w:tcPr>
            <w:tcW w:w="691"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120CE6">
            <w:pPr>
              <w:pStyle w:val="TableParagraph"/>
              <w:spacing w:before="28"/>
              <w:rPr>
                <w:b/>
                <w:sz w:val="16"/>
              </w:rPr>
            </w:pPr>
          </w:p>
          <w:p w:rsidR="00120CE6" w:rsidRDefault="00FF26C3">
            <w:pPr>
              <w:pStyle w:val="TableParagraph"/>
              <w:ind w:left="27"/>
              <w:jc w:val="center"/>
              <w:rPr>
                <w:rFonts w:ascii="Calibri"/>
                <w:sz w:val="16"/>
              </w:rPr>
            </w:pPr>
            <w:r>
              <w:rPr>
                <w:rFonts w:ascii="Calibri"/>
                <w:spacing w:val="-10"/>
                <w:sz w:val="16"/>
              </w:rPr>
              <w:t>1</w:t>
            </w:r>
          </w:p>
        </w:tc>
        <w:tc>
          <w:tcPr>
            <w:tcW w:w="464" w:type="dxa"/>
            <w:shd w:val="clear" w:color="auto" w:fill="D9D9D9"/>
          </w:tcPr>
          <w:p w:rsidR="00120CE6" w:rsidRDefault="00120CE6">
            <w:pPr>
              <w:pStyle w:val="TableParagraph"/>
              <w:spacing w:before="28"/>
              <w:rPr>
                <w:b/>
                <w:sz w:val="16"/>
              </w:rPr>
            </w:pPr>
          </w:p>
          <w:p w:rsidR="00120CE6" w:rsidRDefault="00FF26C3">
            <w:pPr>
              <w:pStyle w:val="TableParagraph"/>
              <w:ind w:left="41" w:right="16"/>
              <w:jc w:val="center"/>
              <w:rPr>
                <w:rFonts w:ascii="Calibri"/>
                <w:sz w:val="16"/>
              </w:rPr>
            </w:pPr>
            <w:r>
              <w:rPr>
                <w:rFonts w:ascii="Calibri"/>
                <w:spacing w:val="-10"/>
                <w:sz w:val="16"/>
              </w:rPr>
              <w:t>1</w:t>
            </w: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662" w:type="dxa"/>
          </w:tcPr>
          <w:p w:rsidR="00120CE6" w:rsidRDefault="00120CE6">
            <w:pPr>
              <w:pStyle w:val="TableParagraph"/>
              <w:rPr>
                <w:sz w:val="20"/>
              </w:rPr>
            </w:pPr>
          </w:p>
        </w:tc>
        <w:tc>
          <w:tcPr>
            <w:tcW w:w="805"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120CE6">
            <w:pPr>
              <w:pStyle w:val="TableParagraph"/>
              <w:spacing w:before="28"/>
              <w:rPr>
                <w:b/>
                <w:sz w:val="16"/>
              </w:rPr>
            </w:pPr>
          </w:p>
          <w:p w:rsidR="00120CE6" w:rsidRDefault="00FF26C3">
            <w:pPr>
              <w:pStyle w:val="TableParagraph"/>
              <w:ind w:left="298"/>
              <w:rPr>
                <w:rFonts w:ascii="Calibri"/>
                <w:sz w:val="16"/>
              </w:rPr>
            </w:pPr>
            <w:r>
              <w:rPr>
                <w:rFonts w:ascii="Calibri"/>
                <w:spacing w:val="-10"/>
                <w:sz w:val="16"/>
              </w:rPr>
              <w:t>1</w:t>
            </w:r>
          </w:p>
        </w:tc>
        <w:tc>
          <w:tcPr>
            <w:tcW w:w="464" w:type="dxa"/>
            <w:shd w:val="clear" w:color="auto" w:fill="D9D9D9"/>
          </w:tcPr>
          <w:p w:rsidR="00120CE6" w:rsidRDefault="00120CE6">
            <w:pPr>
              <w:pStyle w:val="TableParagraph"/>
              <w:spacing w:before="28"/>
              <w:rPr>
                <w:b/>
                <w:sz w:val="16"/>
              </w:rPr>
            </w:pPr>
          </w:p>
          <w:p w:rsidR="00120CE6" w:rsidRDefault="00FF26C3">
            <w:pPr>
              <w:pStyle w:val="TableParagraph"/>
              <w:ind w:left="208"/>
              <w:rPr>
                <w:rFonts w:ascii="Calibri"/>
                <w:sz w:val="16"/>
              </w:rPr>
            </w:pPr>
            <w:r>
              <w:rPr>
                <w:rFonts w:ascii="Calibri"/>
                <w:spacing w:val="-10"/>
                <w:sz w:val="16"/>
              </w:rPr>
              <w:t>1</w:t>
            </w:r>
          </w:p>
        </w:tc>
        <w:tc>
          <w:tcPr>
            <w:tcW w:w="709" w:type="dxa"/>
            <w:shd w:val="clear" w:color="auto" w:fill="D9D9D9"/>
          </w:tcPr>
          <w:p w:rsidR="00120CE6" w:rsidRDefault="00FF26C3">
            <w:pPr>
              <w:pStyle w:val="TableParagraph"/>
              <w:spacing w:before="179"/>
              <w:ind w:left="324"/>
              <w:rPr>
                <w:rFonts w:ascii="Calibri"/>
              </w:rPr>
            </w:pPr>
            <w:r>
              <w:rPr>
                <w:rFonts w:ascii="Calibri"/>
                <w:spacing w:val="-10"/>
              </w:rPr>
              <w:t>2</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Технология</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34"/>
              <w:ind w:left="298"/>
              <w:rPr>
                <w:rFonts w:ascii="Calibri"/>
                <w:sz w:val="16"/>
              </w:rPr>
            </w:pPr>
            <w:r>
              <w:rPr>
                <w:rFonts w:ascii="Calibri"/>
                <w:spacing w:val="-10"/>
                <w:sz w:val="16"/>
              </w:rPr>
              <w:t>1</w:t>
            </w:r>
          </w:p>
        </w:tc>
        <w:tc>
          <w:tcPr>
            <w:tcW w:w="464" w:type="dxa"/>
            <w:shd w:val="clear" w:color="auto" w:fill="D9D9D9"/>
          </w:tcPr>
          <w:p w:rsidR="00120CE6" w:rsidRDefault="00FF26C3">
            <w:pPr>
              <w:pStyle w:val="TableParagraph"/>
              <w:spacing w:before="1"/>
              <w:ind w:left="208"/>
              <w:rPr>
                <w:rFonts w:ascii="Calibri"/>
                <w:sz w:val="16"/>
              </w:rPr>
            </w:pPr>
            <w:r>
              <w:rPr>
                <w:rFonts w:ascii="Calibri"/>
                <w:spacing w:val="-10"/>
                <w:sz w:val="16"/>
              </w:rPr>
              <w:t>1</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1</w:t>
            </w:r>
          </w:p>
        </w:tc>
      </w:tr>
      <w:tr w:rsidR="00120CE6">
        <w:trPr>
          <w:trHeight w:val="412"/>
        </w:trPr>
        <w:tc>
          <w:tcPr>
            <w:tcW w:w="1560" w:type="dxa"/>
          </w:tcPr>
          <w:p w:rsidR="00120CE6" w:rsidRDefault="00FF26C3">
            <w:pPr>
              <w:pStyle w:val="TableParagraph"/>
              <w:spacing w:line="201" w:lineRule="exact"/>
              <w:ind w:left="110"/>
              <w:rPr>
                <w:sz w:val="18"/>
              </w:rPr>
            </w:pPr>
            <w:r>
              <w:rPr>
                <w:spacing w:val="-2"/>
                <w:sz w:val="18"/>
              </w:rPr>
              <w:t>Изобразительное</w:t>
            </w:r>
          </w:p>
          <w:p w:rsidR="00120CE6" w:rsidRDefault="00FF26C3">
            <w:pPr>
              <w:pStyle w:val="TableParagraph"/>
              <w:spacing w:line="191" w:lineRule="exact"/>
              <w:ind w:left="110"/>
              <w:rPr>
                <w:sz w:val="18"/>
              </w:rPr>
            </w:pPr>
            <w:r>
              <w:rPr>
                <w:spacing w:val="-2"/>
                <w:sz w:val="18"/>
              </w:rPr>
              <w:t>искусство</w:t>
            </w:r>
          </w:p>
        </w:tc>
        <w:tc>
          <w:tcPr>
            <w:tcW w:w="710" w:type="dxa"/>
          </w:tcPr>
          <w:p w:rsidR="00120CE6" w:rsidRDefault="00120CE6">
            <w:pPr>
              <w:pStyle w:val="TableParagraph"/>
              <w:rPr>
                <w:sz w:val="20"/>
              </w:rPr>
            </w:pPr>
          </w:p>
        </w:tc>
        <w:tc>
          <w:tcPr>
            <w:tcW w:w="705"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53" w:type="dxa"/>
            <w:shd w:val="clear" w:color="auto" w:fill="D9D9D9"/>
          </w:tcPr>
          <w:p w:rsidR="00120CE6" w:rsidRDefault="00120CE6">
            <w:pPr>
              <w:pStyle w:val="TableParagraph"/>
              <w:rPr>
                <w:sz w:val="20"/>
              </w:rPr>
            </w:pPr>
          </w:p>
        </w:tc>
        <w:tc>
          <w:tcPr>
            <w:tcW w:w="691"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662" w:type="dxa"/>
          </w:tcPr>
          <w:p w:rsidR="00120CE6" w:rsidRDefault="00120CE6">
            <w:pPr>
              <w:pStyle w:val="TableParagraph"/>
              <w:rPr>
                <w:sz w:val="20"/>
              </w:rPr>
            </w:pPr>
          </w:p>
        </w:tc>
        <w:tc>
          <w:tcPr>
            <w:tcW w:w="805"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FF26C3">
            <w:pPr>
              <w:pStyle w:val="TableParagraph"/>
              <w:spacing w:before="73"/>
              <w:ind w:right="66"/>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1"/>
              <w:ind w:right="64"/>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73"/>
              <w:ind w:right="57"/>
              <w:jc w:val="right"/>
              <w:rPr>
                <w:rFonts w:ascii="Calibri"/>
              </w:rPr>
            </w:pPr>
            <w:r>
              <w:rPr>
                <w:rFonts w:ascii="Calibri"/>
                <w:spacing w:val="-10"/>
              </w:rPr>
              <w:t>1</w:t>
            </w:r>
          </w:p>
        </w:tc>
      </w:tr>
      <w:tr w:rsidR="00120CE6">
        <w:trPr>
          <w:trHeight w:val="272"/>
        </w:trPr>
        <w:tc>
          <w:tcPr>
            <w:tcW w:w="1560" w:type="dxa"/>
          </w:tcPr>
          <w:p w:rsidR="00120CE6" w:rsidRDefault="00FF26C3">
            <w:pPr>
              <w:pStyle w:val="TableParagraph"/>
              <w:spacing w:line="202" w:lineRule="exact"/>
              <w:ind w:left="110"/>
              <w:rPr>
                <w:sz w:val="18"/>
              </w:rPr>
            </w:pPr>
            <w:r>
              <w:rPr>
                <w:spacing w:val="-2"/>
                <w:sz w:val="18"/>
              </w:rPr>
              <w:t>Музыка</w:t>
            </w:r>
          </w:p>
        </w:tc>
        <w:tc>
          <w:tcPr>
            <w:tcW w:w="710" w:type="dxa"/>
          </w:tcPr>
          <w:p w:rsidR="00120CE6" w:rsidRDefault="00120CE6">
            <w:pPr>
              <w:pStyle w:val="TableParagraph"/>
              <w:rPr>
                <w:sz w:val="20"/>
              </w:rPr>
            </w:pPr>
          </w:p>
        </w:tc>
        <w:tc>
          <w:tcPr>
            <w:tcW w:w="705"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10" w:type="dxa"/>
          </w:tcPr>
          <w:p w:rsidR="00120CE6" w:rsidRDefault="00120CE6">
            <w:pPr>
              <w:pStyle w:val="TableParagraph"/>
              <w:rPr>
                <w:sz w:val="20"/>
              </w:rPr>
            </w:pPr>
          </w:p>
        </w:tc>
        <w:tc>
          <w:tcPr>
            <w:tcW w:w="753" w:type="dxa"/>
            <w:shd w:val="clear" w:color="auto" w:fill="D9D9D9"/>
          </w:tcPr>
          <w:p w:rsidR="00120CE6" w:rsidRDefault="00120CE6">
            <w:pPr>
              <w:pStyle w:val="TableParagraph"/>
              <w:rPr>
                <w:sz w:val="20"/>
              </w:rPr>
            </w:pPr>
          </w:p>
        </w:tc>
        <w:tc>
          <w:tcPr>
            <w:tcW w:w="691"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662" w:type="dxa"/>
          </w:tcPr>
          <w:p w:rsidR="00120CE6" w:rsidRDefault="00120CE6">
            <w:pPr>
              <w:pStyle w:val="TableParagraph"/>
              <w:rPr>
                <w:sz w:val="20"/>
              </w:rPr>
            </w:pPr>
          </w:p>
        </w:tc>
        <w:tc>
          <w:tcPr>
            <w:tcW w:w="805" w:type="dxa"/>
          </w:tcPr>
          <w:p w:rsidR="00120CE6" w:rsidRDefault="00120CE6">
            <w:pPr>
              <w:pStyle w:val="TableParagraph"/>
              <w:rPr>
                <w:sz w:val="20"/>
              </w:rPr>
            </w:pPr>
          </w:p>
        </w:tc>
        <w:tc>
          <w:tcPr>
            <w:tcW w:w="464" w:type="dxa"/>
            <w:shd w:val="clear" w:color="auto" w:fill="D9D9D9"/>
          </w:tcPr>
          <w:p w:rsidR="00120CE6" w:rsidRDefault="00120CE6">
            <w:pPr>
              <w:pStyle w:val="TableParagraph"/>
              <w:rPr>
                <w:sz w:val="20"/>
              </w:rPr>
            </w:pPr>
          </w:p>
        </w:tc>
        <w:tc>
          <w:tcPr>
            <w:tcW w:w="690" w:type="dxa"/>
          </w:tcPr>
          <w:p w:rsidR="00120CE6" w:rsidRDefault="00120CE6">
            <w:pPr>
              <w:pStyle w:val="TableParagraph"/>
              <w:rPr>
                <w:sz w:val="20"/>
              </w:rPr>
            </w:pPr>
          </w:p>
        </w:tc>
        <w:tc>
          <w:tcPr>
            <w:tcW w:w="714" w:type="dxa"/>
          </w:tcPr>
          <w:p w:rsidR="00120CE6" w:rsidRDefault="00120CE6">
            <w:pPr>
              <w:pStyle w:val="TableParagraph"/>
              <w:rPr>
                <w:sz w:val="20"/>
              </w:rPr>
            </w:pPr>
          </w:p>
        </w:tc>
        <w:tc>
          <w:tcPr>
            <w:tcW w:w="806" w:type="dxa"/>
          </w:tcPr>
          <w:p w:rsidR="00120CE6" w:rsidRDefault="00120CE6">
            <w:pPr>
              <w:pStyle w:val="TableParagraph"/>
              <w:rPr>
                <w:sz w:val="20"/>
              </w:rPr>
            </w:pPr>
          </w:p>
        </w:tc>
        <w:tc>
          <w:tcPr>
            <w:tcW w:w="642" w:type="dxa"/>
          </w:tcPr>
          <w:p w:rsidR="00120CE6" w:rsidRDefault="00FF26C3">
            <w:pPr>
              <w:pStyle w:val="TableParagraph"/>
              <w:spacing w:before="1" w:line="251" w:lineRule="exact"/>
              <w:ind w:right="66"/>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1" w:line="251" w:lineRule="exact"/>
              <w:ind w:right="64"/>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 w:line="251" w:lineRule="exact"/>
              <w:ind w:right="57"/>
              <w:jc w:val="right"/>
              <w:rPr>
                <w:rFonts w:ascii="Calibri"/>
              </w:rPr>
            </w:pPr>
            <w:r>
              <w:rPr>
                <w:rFonts w:ascii="Calibri"/>
                <w:spacing w:val="-10"/>
              </w:rPr>
              <w:t>1</w:t>
            </w:r>
          </w:p>
        </w:tc>
      </w:tr>
    </w:tbl>
    <w:p w:rsidR="00120CE6" w:rsidRDefault="00120CE6">
      <w:pPr>
        <w:spacing w:line="251" w:lineRule="exact"/>
        <w:jc w:val="right"/>
        <w:rPr>
          <w:rFonts w:ascii="Calibri"/>
        </w:rPr>
        <w:sectPr w:rsidR="00120CE6">
          <w:pgSz w:w="16840" w:h="11910" w:orient="landscape"/>
          <w:pgMar w:top="1060" w:right="420" w:bottom="1096" w:left="320" w:header="720" w:footer="72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10"/>
        <w:gridCol w:w="705"/>
        <w:gridCol w:w="710"/>
        <w:gridCol w:w="710"/>
        <w:gridCol w:w="753"/>
        <w:gridCol w:w="691"/>
        <w:gridCol w:w="714"/>
        <w:gridCol w:w="806"/>
        <w:gridCol w:w="642"/>
        <w:gridCol w:w="464"/>
        <w:gridCol w:w="690"/>
        <w:gridCol w:w="714"/>
        <w:gridCol w:w="662"/>
        <w:gridCol w:w="805"/>
        <w:gridCol w:w="464"/>
        <w:gridCol w:w="690"/>
        <w:gridCol w:w="714"/>
        <w:gridCol w:w="806"/>
        <w:gridCol w:w="642"/>
        <w:gridCol w:w="464"/>
        <w:gridCol w:w="709"/>
      </w:tblGrid>
      <w:tr w:rsidR="00120CE6">
        <w:trPr>
          <w:trHeight w:val="412"/>
        </w:trPr>
        <w:tc>
          <w:tcPr>
            <w:tcW w:w="1560" w:type="dxa"/>
            <w:tcBorders>
              <w:top w:val="nil"/>
            </w:tcBorders>
          </w:tcPr>
          <w:p w:rsidR="00120CE6" w:rsidRDefault="00FF26C3">
            <w:pPr>
              <w:pStyle w:val="TableParagraph"/>
              <w:spacing w:line="202" w:lineRule="exact"/>
              <w:ind w:left="110"/>
              <w:rPr>
                <w:sz w:val="18"/>
              </w:rPr>
            </w:pPr>
            <w:r>
              <w:rPr>
                <w:spacing w:val="-2"/>
                <w:sz w:val="18"/>
              </w:rPr>
              <w:lastRenderedPageBreak/>
              <w:t>Физическая</w:t>
            </w:r>
          </w:p>
          <w:p w:rsidR="00120CE6" w:rsidRDefault="00FF26C3">
            <w:pPr>
              <w:pStyle w:val="TableParagraph"/>
              <w:spacing w:line="191" w:lineRule="exact"/>
              <w:ind w:left="110"/>
              <w:rPr>
                <w:sz w:val="18"/>
              </w:rPr>
            </w:pPr>
            <w:r>
              <w:rPr>
                <w:spacing w:val="-2"/>
                <w:sz w:val="18"/>
              </w:rPr>
              <w:t>культура</w:t>
            </w:r>
          </w:p>
        </w:tc>
        <w:tc>
          <w:tcPr>
            <w:tcW w:w="710" w:type="dxa"/>
            <w:tcBorders>
              <w:top w:val="nil"/>
            </w:tcBorders>
          </w:tcPr>
          <w:p w:rsidR="00120CE6" w:rsidRDefault="00120CE6">
            <w:pPr>
              <w:pStyle w:val="TableParagraph"/>
              <w:rPr>
                <w:sz w:val="18"/>
              </w:rPr>
            </w:pPr>
          </w:p>
        </w:tc>
        <w:tc>
          <w:tcPr>
            <w:tcW w:w="705" w:type="dxa"/>
            <w:tcBorders>
              <w:top w:val="nil"/>
            </w:tcBorders>
          </w:tcPr>
          <w:p w:rsidR="00120CE6" w:rsidRDefault="00120CE6">
            <w:pPr>
              <w:pStyle w:val="TableParagraph"/>
              <w:rPr>
                <w:sz w:val="18"/>
              </w:rPr>
            </w:pPr>
          </w:p>
        </w:tc>
        <w:tc>
          <w:tcPr>
            <w:tcW w:w="710" w:type="dxa"/>
            <w:tcBorders>
              <w:top w:val="nil"/>
            </w:tcBorders>
          </w:tcPr>
          <w:p w:rsidR="00120CE6" w:rsidRDefault="00120CE6">
            <w:pPr>
              <w:pStyle w:val="TableParagraph"/>
              <w:rPr>
                <w:sz w:val="18"/>
              </w:rPr>
            </w:pPr>
          </w:p>
        </w:tc>
        <w:tc>
          <w:tcPr>
            <w:tcW w:w="710" w:type="dxa"/>
            <w:tcBorders>
              <w:top w:val="nil"/>
            </w:tcBorders>
          </w:tcPr>
          <w:p w:rsidR="00120CE6" w:rsidRDefault="00120CE6">
            <w:pPr>
              <w:pStyle w:val="TableParagraph"/>
              <w:rPr>
                <w:sz w:val="18"/>
              </w:rPr>
            </w:pPr>
          </w:p>
        </w:tc>
        <w:tc>
          <w:tcPr>
            <w:tcW w:w="753" w:type="dxa"/>
            <w:tcBorders>
              <w:top w:val="nil"/>
            </w:tcBorders>
            <w:shd w:val="clear" w:color="auto" w:fill="D9D9D9"/>
          </w:tcPr>
          <w:p w:rsidR="00120CE6" w:rsidRDefault="00120CE6">
            <w:pPr>
              <w:pStyle w:val="TableParagraph"/>
              <w:rPr>
                <w:sz w:val="18"/>
              </w:rPr>
            </w:pPr>
          </w:p>
        </w:tc>
        <w:tc>
          <w:tcPr>
            <w:tcW w:w="691" w:type="dxa"/>
            <w:tcBorders>
              <w:top w:val="nil"/>
            </w:tcBorders>
          </w:tcPr>
          <w:p w:rsidR="00120CE6" w:rsidRDefault="00120CE6">
            <w:pPr>
              <w:pStyle w:val="TableParagraph"/>
              <w:rPr>
                <w:sz w:val="18"/>
              </w:rPr>
            </w:pPr>
          </w:p>
        </w:tc>
        <w:tc>
          <w:tcPr>
            <w:tcW w:w="714" w:type="dxa"/>
            <w:tcBorders>
              <w:top w:val="nil"/>
            </w:tcBorders>
          </w:tcPr>
          <w:p w:rsidR="00120CE6" w:rsidRDefault="00120CE6">
            <w:pPr>
              <w:pStyle w:val="TableParagraph"/>
              <w:rPr>
                <w:sz w:val="18"/>
              </w:rPr>
            </w:pPr>
          </w:p>
        </w:tc>
        <w:tc>
          <w:tcPr>
            <w:tcW w:w="806" w:type="dxa"/>
            <w:tcBorders>
              <w:top w:val="nil"/>
            </w:tcBorders>
          </w:tcPr>
          <w:p w:rsidR="00120CE6" w:rsidRDefault="00120CE6">
            <w:pPr>
              <w:pStyle w:val="TableParagraph"/>
              <w:rPr>
                <w:sz w:val="18"/>
              </w:rPr>
            </w:pPr>
          </w:p>
        </w:tc>
        <w:tc>
          <w:tcPr>
            <w:tcW w:w="642" w:type="dxa"/>
            <w:tcBorders>
              <w:top w:val="nil"/>
            </w:tcBorders>
          </w:tcPr>
          <w:p w:rsidR="00120CE6" w:rsidRDefault="00120CE6">
            <w:pPr>
              <w:pStyle w:val="TableParagraph"/>
              <w:rPr>
                <w:sz w:val="18"/>
              </w:rPr>
            </w:pPr>
          </w:p>
        </w:tc>
        <w:tc>
          <w:tcPr>
            <w:tcW w:w="464" w:type="dxa"/>
            <w:tcBorders>
              <w:top w:val="nil"/>
            </w:tcBorders>
            <w:shd w:val="clear" w:color="auto" w:fill="D9D9D9"/>
          </w:tcPr>
          <w:p w:rsidR="00120CE6" w:rsidRDefault="00120CE6">
            <w:pPr>
              <w:pStyle w:val="TableParagraph"/>
              <w:rPr>
                <w:sz w:val="18"/>
              </w:rPr>
            </w:pPr>
          </w:p>
        </w:tc>
        <w:tc>
          <w:tcPr>
            <w:tcW w:w="690" w:type="dxa"/>
            <w:tcBorders>
              <w:top w:val="nil"/>
            </w:tcBorders>
          </w:tcPr>
          <w:p w:rsidR="00120CE6" w:rsidRDefault="00120CE6">
            <w:pPr>
              <w:pStyle w:val="TableParagraph"/>
              <w:rPr>
                <w:sz w:val="18"/>
              </w:rPr>
            </w:pPr>
          </w:p>
        </w:tc>
        <w:tc>
          <w:tcPr>
            <w:tcW w:w="714" w:type="dxa"/>
            <w:tcBorders>
              <w:top w:val="nil"/>
            </w:tcBorders>
          </w:tcPr>
          <w:p w:rsidR="00120CE6" w:rsidRDefault="00120CE6">
            <w:pPr>
              <w:pStyle w:val="TableParagraph"/>
              <w:rPr>
                <w:sz w:val="18"/>
              </w:rPr>
            </w:pPr>
          </w:p>
        </w:tc>
        <w:tc>
          <w:tcPr>
            <w:tcW w:w="662" w:type="dxa"/>
            <w:tcBorders>
              <w:top w:val="nil"/>
            </w:tcBorders>
          </w:tcPr>
          <w:p w:rsidR="00120CE6" w:rsidRDefault="00120CE6">
            <w:pPr>
              <w:pStyle w:val="TableParagraph"/>
              <w:rPr>
                <w:sz w:val="18"/>
              </w:rPr>
            </w:pPr>
          </w:p>
        </w:tc>
        <w:tc>
          <w:tcPr>
            <w:tcW w:w="805" w:type="dxa"/>
            <w:tcBorders>
              <w:top w:val="nil"/>
            </w:tcBorders>
          </w:tcPr>
          <w:p w:rsidR="00120CE6" w:rsidRDefault="00120CE6">
            <w:pPr>
              <w:pStyle w:val="TableParagraph"/>
              <w:rPr>
                <w:sz w:val="18"/>
              </w:rPr>
            </w:pPr>
          </w:p>
        </w:tc>
        <w:tc>
          <w:tcPr>
            <w:tcW w:w="464" w:type="dxa"/>
            <w:tcBorders>
              <w:top w:val="nil"/>
            </w:tcBorders>
            <w:shd w:val="clear" w:color="auto" w:fill="D9D9D9"/>
          </w:tcPr>
          <w:p w:rsidR="00120CE6" w:rsidRDefault="00120CE6">
            <w:pPr>
              <w:pStyle w:val="TableParagraph"/>
              <w:rPr>
                <w:sz w:val="18"/>
              </w:rPr>
            </w:pPr>
          </w:p>
        </w:tc>
        <w:tc>
          <w:tcPr>
            <w:tcW w:w="690" w:type="dxa"/>
            <w:tcBorders>
              <w:top w:val="nil"/>
            </w:tcBorders>
          </w:tcPr>
          <w:p w:rsidR="00120CE6" w:rsidRDefault="00120CE6">
            <w:pPr>
              <w:pStyle w:val="TableParagraph"/>
              <w:rPr>
                <w:sz w:val="18"/>
              </w:rPr>
            </w:pPr>
          </w:p>
        </w:tc>
        <w:tc>
          <w:tcPr>
            <w:tcW w:w="714" w:type="dxa"/>
            <w:tcBorders>
              <w:top w:val="nil"/>
            </w:tcBorders>
          </w:tcPr>
          <w:p w:rsidR="00120CE6" w:rsidRDefault="00120CE6">
            <w:pPr>
              <w:pStyle w:val="TableParagraph"/>
              <w:rPr>
                <w:sz w:val="18"/>
              </w:rPr>
            </w:pPr>
          </w:p>
        </w:tc>
        <w:tc>
          <w:tcPr>
            <w:tcW w:w="806" w:type="dxa"/>
            <w:tcBorders>
              <w:top w:val="nil"/>
            </w:tcBorders>
          </w:tcPr>
          <w:p w:rsidR="00120CE6" w:rsidRDefault="00120CE6">
            <w:pPr>
              <w:pStyle w:val="TableParagraph"/>
              <w:rPr>
                <w:sz w:val="18"/>
              </w:rPr>
            </w:pPr>
          </w:p>
        </w:tc>
        <w:tc>
          <w:tcPr>
            <w:tcW w:w="642" w:type="dxa"/>
            <w:tcBorders>
              <w:top w:val="nil"/>
            </w:tcBorders>
          </w:tcPr>
          <w:p w:rsidR="00120CE6" w:rsidRDefault="00FF26C3">
            <w:pPr>
              <w:pStyle w:val="TableParagraph"/>
              <w:spacing w:before="73"/>
              <w:ind w:right="66"/>
              <w:jc w:val="right"/>
              <w:rPr>
                <w:rFonts w:ascii="Calibri"/>
              </w:rPr>
            </w:pPr>
            <w:r>
              <w:rPr>
                <w:rFonts w:ascii="Calibri"/>
                <w:spacing w:val="-10"/>
              </w:rPr>
              <w:t>1</w:t>
            </w:r>
          </w:p>
        </w:tc>
        <w:tc>
          <w:tcPr>
            <w:tcW w:w="464" w:type="dxa"/>
            <w:tcBorders>
              <w:top w:val="nil"/>
            </w:tcBorders>
            <w:shd w:val="clear" w:color="auto" w:fill="D9D9D9"/>
          </w:tcPr>
          <w:p w:rsidR="00120CE6" w:rsidRDefault="00FF26C3">
            <w:pPr>
              <w:pStyle w:val="TableParagraph"/>
              <w:spacing w:before="1"/>
              <w:ind w:right="64"/>
              <w:jc w:val="right"/>
              <w:rPr>
                <w:rFonts w:ascii="Calibri"/>
              </w:rPr>
            </w:pPr>
            <w:r>
              <w:rPr>
                <w:rFonts w:ascii="Calibri"/>
                <w:spacing w:val="-10"/>
              </w:rPr>
              <w:t>1</w:t>
            </w:r>
          </w:p>
        </w:tc>
        <w:tc>
          <w:tcPr>
            <w:tcW w:w="709" w:type="dxa"/>
            <w:tcBorders>
              <w:top w:val="nil"/>
            </w:tcBorders>
            <w:shd w:val="clear" w:color="auto" w:fill="D9D9D9"/>
          </w:tcPr>
          <w:p w:rsidR="00120CE6" w:rsidRDefault="00FF26C3">
            <w:pPr>
              <w:pStyle w:val="TableParagraph"/>
              <w:spacing w:before="73"/>
              <w:ind w:right="57"/>
              <w:jc w:val="right"/>
              <w:rPr>
                <w:rFonts w:ascii="Calibri"/>
              </w:rPr>
            </w:pPr>
            <w:r>
              <w:rPr>
                <w:rFonts w:ascii="Calibri"/>
                <w:spacing w:val="-10"/>
              </w:rPr>
              <w:t>1</w:t>
            </w:r>
          </w:p>
        </w:tc>
      </w:tr>
      <w:tr w:rsidR="00120CE6">
        <w:trPr>
          <w:trHeight w:val="277"/>
        </w:trPr>
        <w:tc>
          <w:tcPr>
            <w:tcW w:w="15825" w:type="dxa"/>
            <w:gridSpan w:val="22"/>
            <w:shd w:val="clear" w:color="auto" w:fill="D4DCE3"/>
          </w:tcPr>
          <w:p w:rsidR="00120CE6" w:rsidRDefault="00FF26C3">
            <w:pPr>
              <w:pStyle w:val="TableParagraph"/>
              <w:spacing w:before="1" w:line="257" w:lineRule="exact"/>
              <w:ind w:left="49"/>
              <w:jc w:val="center"/>
              <w:rPr>
                <w:b/>
                <w:sz w:val="24"/>
              </w:rPr>
            </w:pPr>
            <w:r>
              <w:rPr>
                <w:b/>
                <w:sz w:val="24"/>
              </w:rPr>
              <w:t>3</w:t>
            </w:r>
            <w:r>
              <w:rPr>
                <w:b/>
                <w:spacing w:val="-2"/>
                <w:sz w:val="24"/>
              </w:rPr>
              <w:t>класс</w:t>
            </w:r>
          </w:p>
        </w:tc>
      </w:tr>
      <w:tr w:rsidR="00120CE6">
        <w:trPr>
          <w:trHeight w:val="268"/>
        </w:trPr>
        <w:tc>
          <w:tcPr>
            <w:tcW w:w="1560" w:type="dxa"/>
          </w:tcPr>
          <w:p w:rsidR="00120CE6" w:rsidRDefault="00FF26C3">
            <w:pPr>
              <w:pStyle w:val="TableParagraph"/>
              <w:spacing w:line="202" w:lineRule="exact"/>
              <w:ind w:left="110"/>
              <w:rPr>
                <w:sz w:val="18"/>
              </w:rPr>
            </w:pPr>
            <w:r>
              <w:rPr>
                <w:sz w:val="18"/>
              </w:rPr>
              <w:t>Русский</w:t>
            </w:r>
            <w:r>
              <w:rPr>
                <w:spacing w:val="-4"/>
                <w:sz w:val="18"/>
              </w:rPr>
              <w:t>язык</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1" w:line="247" w:lineRule="exact"/>
              <w:ind w:left="112"/>
              <w:rPr>
                <w:rFonts w:ascii="Calibri"/>
              </w:rPr>
            </w:pPr>
            <w:r>
              <w:rPr>
                <w:rFonts w:ascii="Calibri"/>
                <w:spacing w:val="-10"/>
              </w:rPr>
              <w:t>1</w:t>
            </w:r>
          </w:p>
        </w:tc>
        <w:tc>
          <w:tcPr>
            <w:tcW w:w="753" w:type="dxa"/>
            <w:shd w:val="clear" w:color="auto" w:fill="D9D9D9"/>
          </w:tcPr>
          <w:p w:rsidR="00120CE6" w:rsidRDefault="00FF26C3">
            <w:pPr>
              <w:pStyle w:val="TableParagraph"/>
              <w:spacing w:before="1" w:line="247" w:lineRule="exact"/>
              <w:ind w:left="319"/>
              <w:rPr>
                <w:rFonts w:ascii="Calibri"/>
              </w:rPr>
            </w:pPr>
            <w:r>
              <w:rPr>
                <w:rFonts w:ascii="Calibri"/>
                <w:spacing w:val="-10"/>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right="237"/>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left="180"/>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left="283"/>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3</w:t>
            </w:r>
          </w:p>
        </w:tc>
      </w:tr>
      <w:tr w:rsidR="00120CE6">
        <w:trPr>
          <w:trHeight w:val="416"/>
        </w:trPr>
        <w:tc>
          <w:tcPr>
            <w:tcW w:w="1560" w:type="dxa"/>
          </w:tcPr>
          <w:p w:rsidR="00120CE6" w:rsidRDefault="00FF26C3">
            <w:pPr>
              <w:pStyle w:val="TableParagraph"/>
              <w:spacing w:line="202" w:lineRule="exact"/>
              <w:ind w:left="110"/>
              <w:rPr>
                <w:sz w:val="18"/>
              </w:rPr>
            </w:pPr>
            <w:r>
              <w:rPr>
                <w:spacing w:val="-2"/>
                <w:sz w:val="18"/>
              </w:rPr>
              <w:t>Литературное</w:t>
            </w:r>
          </w:p>
          <w:p w:rsidR="00120CE6" w:rsidRDefault="00FF26C3">
            <w:pPr>
              <w:pStyle w:val="TableParagraph"/>
              <w:spacing w:before="4" w:line="191" w:lineRule="exact"/>
              <w:ind w:left="110"/>
              <w:rPr>
                <w:sz w:val="18"/>
              </w:rPr>
            </w:pPr>
            <w:r>
              <w:rPr>
                <w:spacing w:val="-2"/>
                <w:sz w:val="18"/>
              </w:rPr>
              <w:t>чтение</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709" w:type="dxa"/>
            <w:shd w:val="clear" w:color="auto" w:fill="D9D9D9"/>
          </w:tcPr>
          <w:p w:rsidR="00120CE6" w:rsidRDefault="00120CE6">
            <w:pPr>
              <w:pStyle w:val="TableParagraph"/>
              <w:rPr>
                <w:sz w:val="18"/>
              </w:rPr>
            </w:pP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Математика</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1" w:line="247" w:lineRule="exact"/>
              <w:ind w:left="112"/>
              <w:rPr>
                <w:rFonts w:ascii="Calibri"/>
              </w:rPr>
            </w:pPr>
            <w:r>
              <w:rPr>
                <w:rFonts w:ascii="Calibri"/>
                <w:spacing w:val="-10"/>
              </w:rPr>
              <w:t>1</w:t>
            </w:r>
          </w:p>
        </w:tc>
        <w:tc>
          <w:tcPr>
            <w:tcW w:w="753" w:type="dxa"/>
            <w:shd w:val="clear" w:color="auto" w:fill="D9D9D9"/>
          </w:tcPr>
          <w:p w:rsidR="00120CE6" w:rsidRDefault="00FF26C3">
            <w:pPr>
              <w:pStyle w:val="TableParagraph"/>
              <w:spacing w:before="1" w:line="247" w:lineRule="exact"/>
              <w:ind w:left="319"/>
              <w:rPr>
                <w:rFonts w:ascii="Calibri"/>
              </w:rPr>
            </w:pPr>
            <w:r>
              <w:rPr>
                <w:rFonts w:ascii="Calibri"/>
                <w:spacing w:val="-10"/>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right="237"/>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left="113"/>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FF26C3">
            <w:pPr>
              <w:pStyle w:val="TableParagraph"/>
              <w:spacing w:before="1" w:line="247" w:lineRule="exact"/>
              <w:ind w:left="43"/>
              <w:jc w:val="center"/>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left="41"/>
              <w:jc w:val="center"/>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left="283"/>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4</w:t>
            </w:r>
          </w:p>
        </w:tc>
      </w:tr>
      <w:tr w:rsidR="00120CE6">
        <w:trPr>
          <w:trHeight w:val="412"/>
        </w:trPr>
        <w:tc>
          <w:tcPr>
            <w:tcW w:w="1560" w:type="dxa"/>
          </w:tcPr>
          <w:p w:rsidR="00120CE6" w:rsidRDefault="00FF26C3">
            <w:pPr>
              <w:pStyle w:val="TableParagraph"/>
              <w:spacing w:line="202" w:lineRule="exact"/>
              <w:ind w:left="110"/>
              <w:rPr>
                <w:sz w:val="18"/>
              </w:rPr>
            </w:pPr>
            <w:r>
              <w:rPr>
                <w:spacing w:val="-2"/>
                <w:sz w:val="18"/>
              </w:rPr>
              <w:t>Окружающий</w:t>
            </w:r>
          </w:p>
          <w:p w:rsidR="00120CE6" w:rsidRDefault="00FF26C3">
            <w:pPr>
              <w:pStyle w:val="TableParagraph"/>
              <w:spacing w:line="191" w:lineRule="exact"/>
              <w:ind w:left="110"/>
              <w:rPr>
                <w:sz w:val="18"/>
              </w:rPr>
            </w:pPr>
            <w:r>
              <w:rPr>
                <w:spacing w:val="-5"/>
                <w:sz w:val="18"/>
              </w:rPr>
              <w:t>мир</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73"/>
              <w:ind w:left="112"/>
              <w:rPr>
                <w:rFonts w:ascii="Calibri"/>
              </w:rPr>
            </w:pPr>
            <w:r>
              <w:rPr>
                <w:rFonts w:ascii="Calibri"/>
                <w:spacing w:val="-10"/>
              </w:rPr>
              <w:t>1</w:t>
            </w:r>
          </w:p>
        </w:tc>
        <w:tc>
          <w:tcPr>
            <w:tcW w:w="753" w:type="dxa"/>
            <w:shd w:val="clear" w:color="auto" w:fill="D9D9D9"/>
          </w:tcPr>
          <w:p w:rsidR="00120CE6" w:rsidRDefault="00FF26C3">
            <w:pPr>
              <w:pStyle w:val="TableParagraph"/>
              <w:spacing w:before="73"/>
              <w:ind w:left="319"/>
              <w:rPr>
                <w:rFonts w:ascii="Calibri"/>
              </w:rPr>
            </w:pPr>
            <w:r>
              <w:rPr>
                <w:rFonts w:ascii="Calibri"/>
                <w:spacing w:val="-10"/>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FF26C3">
            <w:pPr>
              <w:pStyle w:val="TableParagraph"/>
              <w:spacing w:before="73"/>
              <w:ind w:left="43"/>
              <w:jc w:val="center"/>
              <w:rPr>
                <w:rFonts w:ascii="Calibri"/>
              </w:rPr>
            </w:pPr>
            <w:r>
              <w:rPr>
                <w:rFonts w:ascii="Calibri"/>
                <w:spacing w:val="-10"/>
              </w:rPr>
              <w:t>1</w:t>
            </w:r>
          </w:p>
        </w:tc>
        <w:tc>
          <w:tcPr>
            <w:tcW w:w="464" w:type="dxa"/>
            <w:shd w:val="clear" w:color="auto" w:fill="D9D9D9"/>
          </w:tcPr>
          <w:p w:rsidR="00120CE6" w:rsidRDefault="00FF26C3">
            <w:pPr>
              <w:pStyle w:val="TableParagraph"/>
              <w:spacing w:before="73"/>
              <w:ind w:left="41"/>
              <w:jc w:val="center"/>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709" w:type="dxa"/>
            <w:shd w:val="clear" w:color="auto" w:fill="D9D9D9"/>
          </w:tcPr>
          <w:p w:rsidR="00120CE6" w:rsidRDefault="00FF26C3">
            <w:pPr>
              <w:pStyle w:val="TableParagraph"/>
              <w:spacing w:before="73"/>
              <w:ind w:left="324"/>
              <w:rPr>
                <w:rFonts w:ascii="Calibri"/>
              </w:rPr>
            </w:pPr>
            <w:r>
              <w:rPr>
                <w:rFonts w:ascii="Calibri"/>
                <w:spacing w:val="-10"/>
              </w:rPr>
              <w:t>2</w:t>
            </w:r>
          </w:p>
        </w:tc>
      </w:tr>
      <w:tr w:rsidR="00120CE6">
        <w:trPr>
          <w:trHeight w:val="267"/>
        </w:trPr>
        <w:tc>
          <w:tcPr>
            <w:tcW w:w="1560" w:type="dxa"/>
          </w:tcPr>
          <w:p w:rsidR="00120CE6" w:rsidRDefault="00FF26C3">
            <w:pPr>
              <w:pStyle w:val="TableParagraph"/>
              <w:spacing w:line="202" w:lineRule="exact"/>
              <w:ind w:left="110"/>
              <w:rPr>
                <w:sz w:val="18"/>
              </w:rPr>
            </w:pPr>
            <w:r>
              <w:rPr>
                <w:spacing w:val="-2"/>
                <w:sz w:val="18"/>
              </w:rPr>
              <w:t>Технология</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left="283"/>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1</w:t>
            </w:r>
          </w:p>
        </w:tc>
      </w:tr>
      <w:tr w:rsidR="00120CE6">
        <w:trPr>
          <w:trHeight w:val="623"/>
        </w:trPr>
        <w:tc>
          <w:tcPr>
            <w:tcW w:w="1560" w:type="dxa"/>
          </w:tcPr>
          <w:p w:rsidR="00120CE6" w:rsidRDefault="00FF26C3">
            <w:pPr>
              <w:pStyle w:val="TableParagraph"/>
              <w:spacing w:line="202" w:lineRule="exact"/>
              <w:ind w:left="110"/>
              <w:rPr>
                <w:sz w:val="18"/>
              </w:rPr>
            </w:pPr>
            <w:r>
              <w:rPr>
                <w:spacing w:val="-2"/>
                <w:sz w:val="18"/>
              </w:rPr>
              <w:t>Иностранный</w:t>
            </w:r>
          </w:p>
          <w:p w:rsidR="00120CE6" w:rsidRDefault="00FF26C3">
            <w:pPr>
              <w:pStyle w:val="TableParagraph"/>
              <w:spacing w:line="206" w:lineRule="exact"/>
              <w:ind w:left="110" w:right="115"/>
              <w:rPr>
                <w:sz w:val="18"/>
              </w:rPr>
            </w:pPr>
            <w:r>
              <w:rPr>
                <w:spacing w:val="-4"/>
                <w:sz w:val="18"/>
              </w:rPr>
              <w:t xml:space="preserve">язык </w:t>
            </w:r>
            <w:r>
              <w:rPr>
                <w:spacing w:val="-2"/>
                <w:sz w:val="18"/>
              </w:rPr>
              <w:t>(английский)</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179"/>
              <w:ind w:right="79"/>
              <w:jc w:val="right"/>
              <w:rPr>
                <w:rFonts w:ascii="Calibri"/>
              </w:rPr>
            </w:pPr>
            <w:r>
              <w:rPr>
                <w:rFonts w:ascii="Calibri"/>
                <w:spacing w:val="-10"/>
              </w:rPr>
              <w:t>1</w:t>
            </w:r>
          </w:p>
        </w:tc>
        <w:tc>
          <w:tcPr>
            <w:tcW w:w="753" w:type="dxa"/>
            <w:shd w:val="clear" w:color="auto" w:fill="D9D9D9"/>
          </w:tcPr>
          <w:p w:rsidR="00120CE6" w:rsidRDefault="00120CE6">
            <w:pPr>
              <w:pStyle w:val="TableParagraph"/>
              <w:spacing w:before="17"/>
              <w:rPr>
                <w:b/>
              </w:rPr>
            </w:pPr>
          </w:p>
          <w:p w:rsidR="00120CE6" w:rsidRDefault="00FF26C3">
            <w:pPr>
              <w:pStyle w:val="TableParagraph"/>
              <w:ind w:right="83"/>
              <w:jc w:val="right"/>
              <w:rPr>
                <w:rFonts w:ascii="Calibri"/>
              </w:rPr>
            </w:pPr>
            <w:r>
              <w:rPr>
                <w:rFonts w:ascii="Calibri"/>
                <w:spacing w:val="-10"/>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79"/>
              <w:ind w:right="66"/>
              <w:jc w:val="right"/>
              <w:rPr>
                <w:rFonts w:ascii="Calibri"/>
              </w:rPr>
            </w:pPr>
            <w:r>
              <w:rPr>
                <w:rFonts w:ascii="Calibri"/>
                <w:spacing w:val="-10"/>
              </w:rPr>
              <w:t>1</w:t>
            </w:r>
          </w:p>
        </w:tc>
        <w:tc>
          <w:tcPr>
            <w:tcW w:w="464" w:type="dxa"/>
            <w:shd w:val="clear" w:color="auto" w:fill="D9D9D9"/>
          </w:tcPr>
          <w:p w:rsidR="00120CE6" w:rsidRDefault="00120CE6">
            <w:pPr>
              <w:pStyle w:val="TableParagraph"/>
              <w:spacing w:before="17"/>
              <w:rPr>
                <w:b/>
              </w:rPr>
            </w:pPr>
          </w:p>
          <w:p w:rsidR="00120CE6" w:rsidRDefault="00FF26C3">
            <w:pPr>
              <w:pStyle w:val="TableParagraph"/>
              <w:ind w:right="64"/>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79"/>
              <w:ind w:right="57"/>
              <w:jc w:val="right"/>
              <w:rPr>
                <w:rFonts w:ascii="Calibri"/>
              </w:rPr>
            </w:pPr>
            <w:r>
              <w:rPr>
                <w:rFonts w:ascii="Calibri"/>
                <w:spacing w:val="-10"/>
              </w:rPr>
              <w:t>2</w:t>
            </w:r>
          </w:p>
        </w:tc>
      </w:tr>
      <w:tr w:rsidR="00120CE6">
        <w:trPr>
          <w:trHeight w:val="412"/>
        </w:trPr>
        <w:tc>
          <w:tcPr>
            <w:tcW w:w="1560" w:type="dxa"/>
          </w:tcPr>
          <w:p w:rsidR="00120CE6" w:rsidRDefault="00FF26C3">
            <w:pPr>
              <w:pStyle w:val="TableParagraph"/>
              <w:spacing w:line="202" w:lineRule="exact"/>
              <w:ind w:left="110"/>
              <w:rPr>
                <w:sz w:val="18"/>
              </w:rPr>
            </w:pPr>
            <w:r>
              <w:rPr>
                <w:spacing w:val="-2"/>
                <w:sz w:val="18"/>
              </w:rPr>
              <w:t>Изобразительное</w:t>
            </w:r>
          </w:p>
          <w:p w:rsidR="00120CE6" w:rsidRDefault="00FF26C3">
            <w:pPr>
              <w:pStyle w:val="TableParagraph"/>
              <w:spacing w:line="191" w:lineRule="exact"/>
              <w:ind w:left="110"/>
              <w:rPr>
                <w:sz w:val="18"/>
              </w:rPr>
            </w:pPr>
            <w:r>
              <w:rPr>
                <w:spacing w:val="-2"/>
                <w:sz w:val="18"/>
              </w:rPr>
              <w:t>искусство</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74"/>
              <w:ind w:left="283"/>
              <w:rPr>
                <w:rFonts w:ascii="Calibri"/>
              </w:rPr>
            </w:pPr>
            <w:r>
              <w:rPr>
                <w:rFonts w:ascii="Calibri"/>
                <w:spacing w:val="-10"/>
              </w:rPr>
              <w:t>1</w:t>
            </w:r>
          </w:p>
        </w:tc>
        <w:tc>
          <w:tcPr>
            <w:tcW w:w="464" w:type="dxa"/>
            <w:shd w:val="clear" w:color="auto" w:fill="D9D9D9"/>
          </w:tcPr>
          <w:p w:rsidR="00120CE6" w:rsidRDefault="00FF26C3">
            <w:pPr>
              <w:pStyle w:val="TableParagraph"/>
              <w:spacing w:before="2"/>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74"/>
              <w:ind w:left="324"/>
              <w:rPr>
                <w:rFonts w:ascii="Calibri"/>
              </w:rPr>
            </w:pPr>
            <w:r>
              <w:rPr>
                <w:rFonts w:ascii="Calibri"/>
                <w:spacing w:val="-10"/>
              </w:rPr>
              <w:t>1</w:t>
            </w:r>
          </w:p>
        </w:tc>
      </w:tr>
      <w:tr w:rsidR="00120CE6">
        <w:trPr>
          <w:trHeight w:val="267"/>
        </w:trPr>
        <w:tc>
          <w:tcPr>
            <w:tcW w:w="1560" w:type="dxa"/>
          </w:tcPr>
          <w:p w:rsidR="00120CE6" w:rsidRDefault="00FF26C3">
            <w:pPr>
              <w:pStyle w:val="TableParagraph"/>
              <w:spacing w:line="202" w:lineRule="exact"/>
              <w:ind w:left="110"/>
              <w:rPr>
                <w:sz w:val="18"/>
              </w:rPr>
            </w:pPr>
            <w:r>
              <w:rPr>
                <w:spacing w:val="-2"/>
                <w:sz w:val="18"/>
              </w:rPr>
              <w:t>Музыка</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left="283"/>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1</w:t>
            </w:r>
          </w:p>
        </w:tc>
      </w:tr>
      <w:tr w:rsidR="00120CE6">
        <w:trPr>
          <w:trHeight w:val="416"/>
        </w:trPr>
        <w:tc>
          <w:tcPr>
            <w:tcW w:w="1560" w:type="dxa"/>
          </w:tcPr>
          <w:p w:rsidR="00120CE6" w:rsidRDefault="00FF26C3">
            <w:pPr>
              <w:pStyle w:val="TableParagraph"/>
              <w:spacing w:line="206" w:lineRule="exact"/>
              <w:ind w:left="110"/>
              <w:rPr>
                <w:sz w:val="18"/>
              </w:rPr>
            </w:pPr>
            <w:r>
              <w:rPr>
                <w:spacing w:val="-2"/>
                <w:sz w:val="18"/>
              </w:rPr>
              <w:t>Физическая культура</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78"/>
              <w:ind w:left="283"/>
              <w:rPr>
                <w:rFonts w:ascii="Calibri"/>
              </w:rPr>
            </w:pPr>
            <w:r>
              <w:rPr>
                <w:rFonts w:ascii="Calibri"/>
                <w:spacing w:val="-10"/>
              </w:rPr>
              <w:t>1</w:t>
            </w:r>
          </w:p>
        </w:tc>
        <w:tc>
          <w:tcPr>
            <w:tcW w:w="464" w:type="dxa"/>
            <w:shd w:val="clear" w:color="auto" w:fill="D9D9D9"/>
          </w:tcPr>
          <w:p w:rsidR="00120CE6" w:rsidRDefault="00FF26C3">
            <w:pPr>
              <w:pStyle w:val="TableParagraph"/>
              <w:spacing w:before="78"/>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78"/>
              <w:ind w:left="324"/>
              <w:rPr>
                <w:rFonts w:ascii="Calibri"/>
              </w:rPr>
            </w:pPr>
            <w:r>
              <w:rPr>
                <w:rFonts w:ascii="Calibri"/>
                <w:spacing w:val="-10"/>
              </w:rPr>
              <w:t>1</w:t>
            </w:r>
          </w:p>
        </w:tc>
      </w:tr>
      <w:tr w:rsidR="00120CE6">
        <w:trPr>
          <w:trHeight w:val="273"/>
        </w:trPr>
        <w:tc>
          <w:tcPr>
            <w:tcW w:w="15825" w:type="dxa"/>
            <w:gridSpan w:val="22"/>
            <w:shd w:val="clear" w:color="auto" w:fill="D4DCE3"/>
          </w:tcPr>
          <w:p w:rsidR="00120CE6" w:rsidRDefault="00FF26C3">
            <w:pPr>
              <w:pStyle w:val="TableParagraph"/>
              <w:spacing w:line="253" w:lineRule="exact"/>
              <w:ind w:left="49"/>
              <w:jc w:val="center"/>
              <w:rPr>
                <w:b/>
                <w:sz w:val="24"/>
              </w:rPr>
            </w:pPr>
            <w:r>
              <w:rPr>
                <w:b/>
                <w:sz w:val="24"/>
              </w:rPr>
              <w:t>4</w:t>
            </w:r>
            <w:r>
              <w:rPr>
                <w:b/>
                <w:spacing w:val="-2"/>
                <w:sz w:val="24"/>
              </w:rPr>
              <w:t>класс</w:t>
            </w:r>
          </w:p>
        </w:tc>
      </w:tr>
      <w:tr w:rsidR="00120CE6">
        <w:trPr>
          <w:trHeight w:val="272"/>
        </w:trPr>
        <w:tc>
          <w:tcPr>
            <w:tcW w:w="1560" w:type="dxa"/>
          </w:tcPr>
          <w:p w:rsidR="00120CE6" w:rsidRDefault="00FF26C3">
            <w:pPr>
              <w:pStyle w:val="TableParagraph"/>
              <w:spacing w:line="207" w:lineRule="exact"/>
              <w:ind w:left="110"/>
              <w:rPr>
                <w:sz w:val="18"/>
              </w:rPr>
            </w:pPr>
            <w:r>
              <w:rPr>
                <w:sz w:val="18"/>
              </w:rPr>
              <w:t>Русский</w:t>
            </w:r>
            <w:r>
              <w:rPr>
                <w:spacing w:val="-4"/>
                <w:sz w:val="18"/>
              </w:rPr>
              <w:t>язык</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6" w:line="247" w:lineRule="exact"/>
              <w:ind w:left="112"/>
              <w:rPr>
                <w:rFonts w:ascii="Calibri"/>
              </w:rPr>
            </w:pPr>
            <w:r>
              <w:rPr>
                <w:rFonts w:ascii="Calibri"/>
                <w:spacing w:val="-10"/>
              </w:rPr>
              <w:t>1</w:t>
            </w:r>
          </w:p>
        </w:tc>
        <w:tc>
          <w:tcPr>
            <w:tcW w:w="753" w:type="dxa"/>
            <w:shd w:val="clear" w:color="auto" w:fill="D9D9D9"/>
          </w:tcPr>
          <w:p w:rsidR="00120CE6" w:rsidRDefault="00FF26C3">
            <w:pPr>
              <w:pStyle w:val="TableParagraph"/>
              <w:spacing w:before="6" w:line="247" w:lineRule="exact"/>
              <w:ind w:left="319"/>
              <w:rPr>
                <w:rFonts w:ascii="Calibri"/>
              </w:rPr>
            </w:pPr>
            <w:r>
              <w:rPr>
                <w:rFonts w:ascii="Calibri"/>
                <w:spacing w:val="-10"/>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6" w:line="247" w:lineRule="exact"/>
              <w:ind w:right="237"/>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6" w:line="247" w:lineRule="exact"/>
              <w:ind w:left="113"/>
              <w:rPr>
                <w:rFonts w:ascii="Calibri"/>
              </w:rPr>
            </w:pPr>
            <w:r>
              <w:rPr>
                <w:rFonts w:ascii="Calibri"/>
                <w:spacing w:val="-10"/>
              </w:rPr>
              <w:t>1</w:t>
            </w:r>
          </w:p>
        </w:tc>
        <w:tc>
          <w:tcPr>
            <w:tcW w:w="690" w:type="dxa"/>
          </w:tcPr>
          <w:p w:rsidR="00120CE6" w:rsidRDefault="00FF26C3">
            <w:pPr>
              <w:pStyle w:val="TableParagraph"/>
              <w:spacing w:before="6" w:line="247" w:lineRule="exact"/>
              <w:ind w:left="36"/>
              <w:jc w:val="center"/>
              <w:rPr>
                <w:rFonts w:ascii="Calibri"/>
              </w:rPr>
            </w:pPr>
            <w:r>
              <w:rPr>
                <w:rFonts w:ascii="Calibri"/>
                <w:spacing w:val="-10"/>
              </w:rPr>
              <w:t>2</w:t>
            </w: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FF26C3">
            <w:pPr>
              <w:pStyle w:val="TableParagraph"/>
              <w:spacing w:before="6" w:line="247" w:lineRule="exact"/>
              <w:ind w:left="41"/>
              <w:jc w:val="center"/>
              <w:rPr>
                <w:rFonts w:ascii="Calibri"/>
              </w:rPr>
            </w:pPr>
            <w:r>
              <w:rPr>
                <w:rFonts w:ascii="Calibri"/>
                <w:spacing w:val="-10"/>
              </w:rPr>
              <w:t>2</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6" w:line="247" w:lineRule="exact"/>
              <w:ind w:left="283"/>
              <w:rPr>
                <w:rFonts w:ascii="Calibri"/>
              </w:rPr>
            </w:pPr>
            <w:r>
              <w:rPr>
                <w:rFonts w:ascii="Calibri"/>
                <w:spacing w:val="-10"/>
              </w:rPr>
              <w:t>2</w:t>
            </w:r>
          </w:p>
        </w:tc>
        <w:tc>
          <w:tcPr>
            <w:tcW w:w="464" w:type="dxa"/>
            <w:shd w:val="clear" w:color="auto" w:fill="D9D9D9"/>
          </w:tcPr>
          <w:p w:rsidR="00120CE6" w:rsidRDefault="00FF26C3">
            <w:pPr>
              <w:pStyle w:val="TableParagraph"/>
              <w:spacing w:before="6" w:line="247" w:lineRule="exact"/>
              <w:ind w:right="136"/>
              <w:jc w:val="right"/>
              <w:rPr>
                <w:rFonts w:ascii="Calibri"/>
              </w:rPr>
            </w:pPr>
            <w:r>
              <w:rPr>
                <w:rFonts w:ascii="Calibri"/>
                <w:spacing w:val="-10"/>
              </w:rPr>
              <w:t>2</w:t>
            </w:r>
          </w:p>
        </w:tc>
        <w:tc>
          <w:tcPr>
            <w:tcW w:w="709" w:type="dxa"/>
            <w:shd w:val="clear" w:color="auto" w:fill="D9D9D9"/>
          </w:tcPr>
          <w:p w:rsidR="00120CE6" w:rsidRDefault="00FF26C3">
            <w:pPr>
              <w:pStyle w:val="TableParagraph"/>
              <w:spacing w:before="6" w:line="247" w:lineRule="exact"/>
              <w:ind w:left="324"/>
              <w:rPr>
                <w:rFonts w:ascii="Calibri"/>
              </w:rPr>
            </w:pPr>
            <w:r>
              <w:rPr>
                <w:rFonts w:ascii="Calibri"/>
                <w:spacing w:val="-10"/>
              </w:rPr>
              <w:t>6</w:t>
            </w:r>
          </w:p>
        </w:tc>
      </w:tr>
      <w:tr w:rsidR="00120CE6">
        <w:trPr>
          <w:trHeight w:val="411"/>
        </w:trPr>
        <w:tc>
          <w:tcPr>
            <w:tcW w:w="1560" w:type="dxa"/>
          </w:tcPr>
          <w:p w:rsidR="00120CE6" w:rsidRDefault="00FF26C3">
            <w:pPr>
              <w:pStyle w:val="TableParagraph"/>
              <w:spacing w:line="201" w:lineRule="exact"/>
              <w:ind w:left="110"/>
              <w:rPr>
                <w:sz w:val="18"/>
              </w:rPr>
            </w:pPr>
            <w:r>
              <w:rPr>
                <w:spacing w:val="-2"/>
                <w:sz w:val="18"/>
              </w:rPr>
              <w:t>Литературное</w:t>
            </w:r>
          </w:p>
          <w:p w:rsidR="00120CE6" w:rsidRDefault="00FF26C3">
            <w:pPr>
              <w:pStyle w:val="TableParagraph"/>
              <w:spacing w:line="191" w:lineRule="exact"/>
              <w:ind w:left="110"/>
              <w:rPr>
                <w:sz w:val="18"/>
              </w:rPr>
            </w:pPr>
            <w:r>
              <w:rPr>
                <w:spacing w:val="-2"/>
                <w:sz w:val="18"/>
              </w:rPr>
              <w:t>чтение</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73"/>
              <w:ind w:left="112"/>
              <w:rPr>
                <w:rFonts w:ascii="Calibri"/>
              </w:rPr>
            </w:pPr>
            <w:r>
              <w:rPr>
                <w:rFonts w:ascii="Calibri"/>
                <w:spacing w:val="-10"/>
              </w:rPr>
              <w:t>1</w:t>
            </w:r>
          </w:p>
        </w:tc>
        <w:tc>
          <w:tcPr>
            <w:tcW w:w="753" w:type="dxa"/>
            <w:shd w:val="clear" w:color="auto" w:fill="D9D9D9"/>
          </w:tcPr>
          <w:p w:rsidR="00120CE6" w:rsidRDefault="00FF26C3">
            <w:pPr>
              <w:pStyle w:val="TableParagraph"/>
              <w:spacing w:before="73"/>
              <w:ind w:left="319"/>
              <w:rPr>
                <w:rFonts w:ascii="Calibri"/>
              </w:rPr>
            </w:pPr>
            <w:r>
              <w:rPr>
                <w:rFonts w:ascii="Calibri"/>
                <w:spacing w:val="-10"/>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73"/>
              <w:ind w:left="111"/>
              <w:rPr>
                <w:rFonts w:ascii="Calibri"/>
              </w:rPr>
            </w:pPr>
            <w:r>
              <w:rPr>
                <w:rFonts w:ascii="Calibri"/>
                <w:spacing w:val="-10"/>
              </w:rPr>
              <w:t>1</w:t>
            </w:r>
          </w:p>
        </w:tc>
        <w:tc>
          <w:tcPr>
            <w:tcW w:w="464" w:type="dxa"/>
            <w:shd w:val="clear" w:color="auto" w:fill="D9D9D9"/>
          </w:tcPr>
          <w:p w:rsidR="00120CE6" w:rsidRDefault="00FF26C3">
            <w:pPr>
              <w:pStyle w:val="TableParagraph"/>
              <w:spacing w:before="73"/>
              <w:ind w:left="180"/>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FF26C3">
            <w:pPr>
              <w:pStyle w:val="TableParagraph"/>
              <w:spacing w:before="73"/>
              <w:ind w:left="43"/>
              <w:jc w:val="center"/>
              <w:rPr>
                <w:rFonts w:ascii="Calibri"/>
              </w:rPr>
            </w:pPr>
            <w:r>
              <w:rPr>
                <w:rFonts w:ascii="Calibri"/>
                <w:spacing w:val="-10"/>
              </w:rPr>
              <w:t>1</w:t>
            </w:r>
          </w:p>
        </w:tc>
        <w:tc>
          <w:tcPr>
            <w:tcW w:w="464" w:type="dxa"/>
            <w:shd w:val="clear" w:color="auto" w:fill="D9D9D9"/>
          </w:tcPr>
          <w:p w:rsidR="00120CE6" w:rsidRDefault="00FF26C3">
            <w:pPr>
              <w:pStyle w:val="TableParagraph"/>
              <w:spacing w:before="73"/>
              <w:ind w:left="41"/>
              <w:jc w:val="center"/>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73"/>
              <w:ind w:left="283"/>
              <w:rPr>
                <w:rFonts w:ascii="Calibri"/>
              </w:rPr>
            </w:pPr>
            <w:r>
              <w:rPr>
                <w:rFonts w:ascii="Calibri"/>
                <w:spacing w:val="-10"/>
              </w:rPr>
              <w:t>1</w:t>
            </w:r>
          </w:p>
        </w:tc>
        <w:tc>
          <w:tcPr>
            <w:tcW w:w="464" w:type="dxa"/>
            <w:shd w:val="clear" w:color="auto" w:fill="D9D9D9"/>
          </w:tcPr>
          <w:p w:rsidR="00120CE6" w:rsidRDefault="00FF26C3">
            <w:pPr>
              <w:pStyle w:val="TableParagraph"/>
              <w:spacing w:before="73"/>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73"/>
              <w:ind w:left="324"/>
              <w:rPr>
                <w:rFonts w:ascii="Calibri"/>
              </w:rPr>
            </w:pPr>
            <w:r>
              <w:rPr>
                <w:rFonts w:ascii="Calibri"/>
                <w:spacing w:val="-10"/>
              </w:rPr>
              <w:t>1</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Математика</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1" w:line="247" w:lineRule="exact"/>
              <w:ind w:left="112"/>
              <w:rPr>
                <w:rFonts w:ascii="Calibri"/>
              </w:rPr>
            </w:pPr>
            <w:r>
              <w:rPr>
                <w:rFonts w:ascii="Calibri"/>
                <w:spacing w:val="-10"/>
              </w:rPr>
              <w:t>1</w:t>
            </w:r>
          </w:p>
        </w:tc>
        <w:tc>
          <w:tcPr>
            <w:tcW w:w="753" w:type="dxa"/>
            <w:shd w:val="clear" w:color="auto" w:fill="D9D9D9"/>
          </w:tcPr>
          <w:p w:rsidR="00120CE6" w:rsidRDefault="00FF26C3">
            <w:pPr>
              <w:pStyle w:val="TableParagraph"/>
              <w:spacing w:before="1" w:line="247" w:lineRule="exact"/>
              <w:ind w:left="319"/>
              <w:rPr>
                <w:rFonts w:ascii="Calibri"/>
              </w:rPr>
            </w:pPr>
            <w:r>
              <w:rPr>
                <w:rFonts w:ascii="Calibri"/>
                <w:spacing w:val="-10"/>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FF26C3">
            <w:pPr>
              <w:pStyle w:val="TableParagraph"/>
              <w:spacing w:before="1" w:line="247" w:lineRule="exact"/>
              <w:ind w:left="36"/>
              <w:jc w:val="center"/>
              <w:rPr>
                <w:rFonts w:ascii="Calibri"/>
              </w:rPr>
            </w:pPr>
            <w:r>
              <w:rPr>
                <w:rFonts w:ascii="Calibri"/>
                <w:spacing w:val="-10"/>
              </w:rPr>
              <w:t>1</w:t>
            </w: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FF26C3">
            <w:pPr>
              <w:pStyle w:val="TableParagraph"/>
              <w:spacing w:before="1" w:line="247" w:lineRule="exact"/>
              <w:ind w:left="41"/>
              <w:jc w:val="center"/>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right="66"/>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left="126"/>
              <w:rPr>
                <w:rFonts w:ascii="Calibri"/>
              </w:rPr>
            </w:pPr>
            <w:r>
              <w:rPr>
                <w:rFonts w:ascii="Calibri"/>
                <w:spacing w:val="-10"/>
              </w:rPr>
              <w:t>1</w:t>
            </w:r>
          </w:p>
        </w:tc>
        <w:tc>
          <w:tcPr>
            <w:tcW w:w="709" w:type="dxa"/>
            <w:shd w:val="clear" w:color="auto" w:fill="D9D9D9"/>
          </w:tcPr>
          <w:p w:rsidR="00120CE6" w:rsidRDefault="00FF26C3">
            <w:pPr>
              <w:pStyle w:val="TableParagraph"/>
              <w:spacing w:before="1" w:line="247" w:lineRule="exact"/>
              <w:ind w:left="324"/>
              <w:rPr>
                <w:rFonts w:ascii="Calibri"/>
              </w:rPr>
            </w:pPr>
            <w:r>
              <w:rPr>
                <w:rFonts w:ascii="Calibri"/>
                <w:spacing w:val="-10"/>
              </w:rPr>
              <w:t>3</w:t>
            </w:r>
          </w:p>
        </w:tc>
      </w:tr>
      <w:tr w:rsidR="00120CE6">
        <w:trPr>
          <w:trHeight w:val="412"/>
        </w:trPr>
        <w:tc>
          <w:tcPr>
            <w:tcW w:w="1560" w:type="dxa"/>
          </w:tcPr>
          <w:p w:rsidR="00120CE6" w:rsidRDefault="00FF26C3">
            <w:pPr>
              <w:pStyle w:val="TableParagraph"/>
              <w:spacing w:line="202" w:lineRule="exact"/>
              <w:ind w:left="110"/>
              <w:rPr>
                <w:sz w:val="18"/>
              </w:rPr>
            </w:pPr>
            <w:r>
              <w:rPr>
                <w:spacing w:val="-2"/>
                <w:sz w:val="18"/>
              </w:rPr>
              <w:t>Окружающий</w:t>
            </w:r>
          </w:p>
          <w:p w:rsidR="00120CE6" w:rsidRDefault="00FF26C3">
            <w:pPr>
              <w:pStyle w:val="TableParagraph"/>
              <w:spacing w:line="191" w:lineRule="exact"/>
              <w:ind w:left="110"/>
              <w:rPr>
                <w:sz w:val="18"/>
              </w:rPr>
            </w:pPr>
            <w:r>
              <w:rPr>
                <w:spacing w:val="-5"/>
                <w:sz w:val="18"/>
              </w:rPr>
              <w:t>мир</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FF26C3">
            <w:pPr>
              <w:pStyle w:val="TableParagraph"/>
              <w:spacing w:before="73"/>
              <w:ind w:left="36"/>
              <w:jc w:val="center"/>
              <w:rPr>
                <w:rFonts w:ascii="Calibri"/>
              </w:rPr>
            </w:pPr>
            <w:r>
              <w:rPr>
                <w:rFonts w:ascii="Calibri"/>
                <w:spacing w:val="-10"/>
              </w:rPr>
              <w:t>1</w:t>
            </w: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FF26C3">
            <w:pPr>
              <w:pStyle w:val="TableParagraph"/>
              <w:spacing w:before="73"/>
              <w:ind w:left="41"/>
              <w:jc w:val="center"/>
              <w:rPr>
                <w:rFonts w:ascii="Calibri"/>
              </w:rPr>
            </w:pPr>
            <w:r>
              <w:rPr>
                <w:rFonts w:ascii="Calibri"/>
                <w:spacing w:val="-10"/>
              </w:rPr>
              <w:t>1</w:t>
            </w: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73"/>
              <w:ind w:right="66"/>
              <w:jc w:val="right"/>
              <w:rPr>
                <w:rFonts w:ascii="Calibri"/>
              </w:rPr>
            </w:pPr>
            <w:r>
              <w:rPr>
                <w:rFonts w:ascii="Calibri"/>
                <w:spacing w:val="-10"/>
              </w:rPr>
              <w:t>2</w:t>
            </w:r>
          </w:p>
        </w:tc>
        <w:tc>
          <w:tcPr>
            <w:tcW w:w="464" w:type="dxa"/>
            <w:shd w:val="clear" w:color="auto" w:fill="D9D9D9"/>
          </w:tcPr>
          <w:p w:rsidR="00120CE6" w:rsidRDefault="00FF26C3">
            <w:pPr>
              <w:pStyle w:val="TableParagraph"/>
              <w:spacing w:before="73"/>
              <w:ind w:right="136"/>
              <w:jc w:val="right"/>
              <w:rPr>
                <w:rFonts w:ascii="Calibri"/>
              </w:rPr>
            </w:pPr>
            <w:r>
              <w:rPr>
                <w:rFonts w:ascii="Calibri"/>
                <w:spacing w:val="-10"/>
              </w:rPr>
              <w:t>2</w:t>
            </w:r>
          </w:p>
        </w:tc>
        <w:tc>
          <w:tcPr>
            <w:tcW w:w="709" w:type="dxa"/>
            <w:shd w:val="clear" w:color="auto" w:fill="D9D9D9"/>
          </w:tcPr>
          <w:p w:rsidR="00120CE6" w:rsidRDefault="00FF26C3">
            <w:pPr>
              <w:pStyle w:val="TableParagraph"/>
              <w:spacing w:before="73"/>
              <w:ind w:left="324"/>
              <w:rPr>
                <w:rFonts w:ascii="Calibri"/>
              </w:rPr>
            </w:pPr>
            <w:r>
              <w:rPr>
                <w:rFonts w:ascii="Calibri"/>
                <w:spacing w:val="-10"/>
              </w:rPr>
              <w:t>3</w:t>
            </w:r>
          </w:p>
        </w:tc>
      </w:tr>
      <w:tr w:rsidR="00120CE6">
        <w:trPr>
          <w:trHeight w:val="272"/>
        </w:trPr>
        <w:tc>
          <w:tcPr>
            <w:tcW w:w="1560" w:type="dxa"/>
          </w:tcPr>
          <w:p w:rsidR="00120CE6" w:rsidRDefault="00FF26C3">
            <w:pPr>
              <w:pStyle w:val="TableParagraph"/>
              <w:spacing w:line="207" w:lineRule="exact"/>
              <w:ind w:left="110"/>
              <w:rPr>
                <w:sz w:val="18"/>
              </w:rPr>
            </w:pPr>
            <w:r>
              <w:rPr>
                <w:spacing w:val="-2"/>
                <w:sz w:val="18"/>
              </w:rPr>
              <w:t>Технология</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6" w:line="247" w:lineRule="exact"/>
              <w:ind w:right="66"/>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6" w:line="247" w:lineRule="exact"/>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6" w:line="247" w:lineRule="exact"/>
              <w:ind w:left="324"/>
              <w:rPr>
                <w:rFonts w:ascii="Calibri"/>
              </w:rPr>
            </w:pPr>
            <w:r>
              <w:rPr>
                <w:rFonts w:ascii="Calibri"/>
                <w:spacing w:val="-10"/>
              </w:rPr>
              <w:t>1</w:t>
            </w:r>
          </w:p>
        </w:tc>
      </w:tr>
      <w:tr w:rsidR="00120CE6">
        <w:trPr>
          <w:trHeight w:val="618"/>
        </w:trPr>
        <w:tc>
          <w:tcPr>
            <w:tcW w:w="1560" w:type="dxa"/>
          </w:tcPr>
          <w:p w:rsidR="00120CE6" w:rsidRDefault="00FF26C3">
            <w:pPr>
              <w:pStyle w:val="TableParagraph"/>
              <w:ind w:left="110" w:right="115"/>
              <w:rPr>
                <w:sz w:val="18"/>
              </w:rPr>
            </w:pPr>
            <w:r>
              <w:rPr>
                <w:spacing w:val="-2"/>
                <w:sz w:val="18"/>
              </w:rPr>
              <w:t xml:space="preserve">Иностранный </w:t>
            </w:r>
            <w:r>
              <w:rPr>
                <w:spacing w:val="-4"/>
                <w:sz w:val="18"/>
              </w:rPr>
              <w:t>язык</w:t>
            </w:r>
          </w:p>
          <w:p w:rsidR="00120CE6" w:rsidRDefault="00FF26C3">
            <w:pPr>
              <w:pStyle w:val="TableParagraph"/>
              <w:spacing w:line="190" w:lineRule="exact"/>
              <w:ind w:left="110"/>
              <w:rPr>
                <w:sz w:val="18"/>
              </w:rPr>
            </w:pPr>
            <w:r>
              <w:rPr>
                <w:spacing w:val="-2"/>
                <w:sz w:val="18"/>
              </w:rPr>
              <w:t>(английский)</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FF26C3">
            <w:pPr>
              <w:pStyle w:val="TableParagraph"/>
              <w:spacing w:before="174"/>
              <w:ind w:left="112"/>
              <w:rPr>
                <w:rFonts w:ascii="Calibri"/>
              </w:rPr>
            </w:pPr>
            <w:r>
              <w:rPr>
                <w:rFonts w:ascii="Calibri"/>
                <w:spacing w:val="-10"/>
              </w:rPr>
              <w:t>1</w:t>
            </w:r>
          </w:p>
        </w:tc>
        <w:tc>
          <w:tcPr>
            <w:tcW w:w="753" w:type="dxa"/>
            <w:shd w:val="clear" w:color="auto" w:fill="D9D9D9"/>
          </w:tcPr>
          <w:p w:rsidR="00120CE6" w:rsidRDefault="00120CE6">
            <w:pPr>
              <w:pStyle w:val="TableParagraph"/>
              <w:spacing w:before="8"/>
              <w:rPr>
                <w:b/>
                <w:sz w:val="16"/>
              </w:rPr>
            </w:pPr>
          </w:p>
          <w:p w:rsidR="00120CE6" w:rsidRDefault="00FF26C3">
            <w:pPr>
              <w:pStyle w:val="TableParagraph"/>
              <w:spacing w:before="1"/>
              <w:ind w:left="334"/>
              <w:rPr>
                <w:rFonts w:ascii="Calibri"/>
                <w:sz w:val="16"/>
              </w:rPr>
            </w:pPr>
            <w:r>
              <w:rPr>
                <w:rFonts w:ascii="Calibri"/>
                <w:spacing w:val="-10"/>
                <w:sz w:val="16"/>
              </w:rPr>
              <w:t>1</w:t>
            </w: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74"/>
              <w:ind w:right="66"/>
              <w:jc w:val="right"/>
              <w:rPr>
                <w:rFonts w:ascii="Calibri"/>
              </w:rPr>
            </w:pPr>
            <w:r>
              <w:rPr>
                <w:rFonts w:ascii="Calibri"/>
                <w:spacing w:val="-10"/>
              </w:rPr>
              <w:t>1</w:t>
            </w:r>
          </w:p>
        </w:tc>
        <w:tc>
          <w:tcPr>
            <w:tcW w:w="464" w:type="dxa"/>
            <w:shd w:val="clear" w:color="auto" w:fill="D9D9D9"/>
          </w:tcPr>
          <w:p w:rsidR="00120CE6" w:rsidRDefault="00120CE6">
            <w:pPr>
              <w:pStyle w:val="TableParagraph"/>
              <w:spacing w:before="17"/>
              <w:rPr>
                <w:b/>
              </w:rPr>
            </w:pPr>
          </w:p>
          <w:p w:rsidR="00120CE6" w:rsidRDefault="00FF26C3">
            <w:pPr>
              <w:pStyle w:val="TableParagraph"/>
              <w:ind w:right="136"/>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74"/>
              <w:ind w:left="324"/>
              <w:rPr>
                <w:rFonts w:ascii="Calibri"/>
              </w:rPr>
            </w:pPr>
            <w:r>
              <w:rPr>
                <w:rFonts w:ascii="Calibri"/>
                <w:spacing w:val="-10"/>
              </w:rPr>
              <w:t>2</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ОРКСЭ</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709" w:type="dxa"/>
            <w:shd w:val="clear" w:color="auto" w:fill="D9D9D9"/>
          </w:tcPr>
          <w:p w:rsidR="00120CE6" w:rsidRDefault="00120CE6">
            <w:pPr>
              <w:pStyle w:val="TableParagraph"/>
              <w:rPr>
                <w:sz w:val="18"/>
              </w:rPr>
            </w:pPr>
          </w:p>
        </w:tc>
      </w:tr>
      <w:tr w:rsidR="00120CE6">
        <w:trPr>
          <w:trHeight w:val="416"/>
        </w:trPr>
        <w:tc>
          <w:tcPr>
            <w:tcW w:w="1560" w:type="dxa"/>
          </w:tcPr>
          <w:p w:rsidR="00120CE6" w:rsidRDefault="00FF26C3">
            <w:pPr>
              <w:pStyle w:val="TableParagraph"/>
              <w:spacing w:line="202" w:lineRule="exact"/>
              <w:ind w:left="110"/>
              <w:rPr>
                <w:sz w:val="18"/>
              </w:rPr>
            </w:pPr>
            <w:r>
              <w:rPr>
                <w:spacing w:val="-2"/>
                <w:sz w:val="18"/>
              </w:rPr>
              <w:t>Изобразительное</w:t>
            </w:r>
          </w:p>
          <w:p w:rsidR="00120CE6" w:rsidRDefault="00FF26C3">
            <w:pPr>
              <w:pStyle w:val="TableParagraph"/>
              <w:spacing w:before="4" w:line="191" w:lineRule="exact"/>
              <w:ind w:left="110"/>
              <w:rPr>
                <w:sz w:val="18"/>
              </w:rPr>
            </w:pPr>
            <w:r>
              <w:rPr>
                <w:spacing w:val="-2"/>
                <w:sz w:val="18"/>
              </w:rPr>
              <w:t>искусство</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78"/>
              <w:ind w:right="66"/>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1"/>
              <w:ind w:right="64"/>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78"/>
              <w:ind w:right="57"/>
              <w:jc w:val="right"/>
              <w:rPr>
                <w:rFonts w:ascii="Calibri"/>
              </w:rPr>
            </w:pPr>
            <w:r>
              <w:rPr>
                <w:rFonts w:ascii="Calibri"/>
                <w:spacing w:val="-10"/>
              </w:rPr>
              <w:t>1</w:t>
            </w:r>
          </w:p>
        </w:tc>
      </w:tr>
      <w:tr w:rsidR="00120CE6">
        <w:trPr>
          <w:trHeight w:val="268"/>
        </w:trPr>
        <w:tc>
          <w:tcPr>
            <w:tcW w:w="1560" w:type="dxa"/>
          </w:tcPr>
          <w:p w:rsidR="00120CE6" w:rsidRDefault="00FF26C3">
            <w:pPr>
              <w:pStyle w:val="TableParagraph"/>
              <w:spacing w:line="202" w:lineRule="exact"/>
              <w:ind w:left="110"/>
              <w:rPr>
                <w:sz w:val="18"/>
              </w:rPr>
            </w:pPr>
            <w:r>
              <w:rPr>
                <w:spacing w:val="-2"/>
                <w:sz w:val="18"/>
              </w:rPr>
              <w:t>Музыка</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1" w:line="247" w:lineRule="exact"/>
              <w:ind w:right="66"/>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1" w:line="247" w:lineRule="exact"/>
              <w:ind w:right="64"/>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1" w:line="247" w:lineRule="exact"/>
              <w:ind w:right="57"/>
              <w:jc w:val="right"/>
              <w:rPr>
                <w:rFonts w:ascii="Calibri"/>
              </w:rPr>
            </w:pPr>
            <w:r>
              <w:rPr>
                <w:rFonts w:ascii="Calibri"/>
                <w:spacing w:val="-10"/>
              </w:rPr>
              <w:t>1</w:t>
            </w:r>
          </w:p>
        </w:tc>
      </w:tr>
      <w:tr w:rsidR="00120CE6">
        <w:trPr>
          <w:trHeight w:val="412"/>
        </w:trPr>
        <w:tc>
          <w:tcPr>
            <w:tcW w:w="1560" w:type="dxa"/>
          </w:tcPr>
          <w:p w:rsidR="00120CE6" w:rsidRDefault="00FF26C3">
            <w:pPr>
              <w:pStyle w:val="TableParagraph"/>
              <w:spacing w:line="202" w:lineRule="exact"/>
              <w:ind w:left="110"/>
              <w:rPr>
                <w:sz w:val="18"/>
              </w:rPr>
            </w:pPr>
            <w:r>
              <w:rPr>
                <w:spacing w:val="-2"/>
                <w:sz w:val="18"/>
              </w:rPr>
              <w:t>Физическая</w:t>
            </w:r>
          </w:p>
          <w:p w:rsidR="00120CE6" w:rsidRDefault="00FF26C3">
            <w:pPr>
              <w:pStyle w:val="TableParagraph"/>
              <w:spacing w:line="191" w:lineRule="exact"/>
              <w:ind w:left="110"/>
              <w:rPr>
                <w:sz w:val="18"/>
              </w:rPr>
            </w:pPr>
            <w:r>
              <w:rPr>
                <w:spacing w:val="-2"/>
                <w:sz w:val="18"/>
              </w:rPr>
              <w:t>культура</w:t>
            </w:r>
          </w:p>
        </w:tc>
        <w:tc>
          <w:tcPr>
            <w:tcW w:w="710" w:type="dxa"/>
          </w:tcPr>
          <w:p w:rsidR="00120CE6" w:rsidRDefault="00120CE6">
            <w:pPr>
              <w:pStyle w:val="TableParagraph"/>
              <w:rPr>
                <w:sz w:val="18"/>
              </w:rPr>
            </w:pPr>
          </w:p>
        </w:tc>
        <w:tc>
          <w:tcPr>
            <w:tcW w:w="705"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10" w:type="dxa"/>
          </w:tcPr>
          <w:p w:rsidR="00120CE6" w:rsidRDefault="00120CE6">
            <w:pPr>
              <w:pStyle w:val="TableParagraph"/>
              <w:rPr>
                <w:sz w:val="18"/>
              </w:rPr>
            </w:pPr>
          </w:p>
        </w:tc>
        <w:tc>
          <w:tcPr>
            <w:tcW w:w="753" w:type="dxa"/>
            <w:shd w:val="clear" w:color="auto" w:fill="D9D9D9"/>
          </w:tcPr>
          <w:p w:rsidR="00120CE6" w:rsidRDefault="00120CE6">
            <w:pPr>
              <w:pStyle w:val="TableParagraph"/>
              <w:rPr>
                <w:sz w:val="18"/>
              </w:rPr>
            </w:pPr>
          </w:p>
        </w:tc>
        <w:tc>
          <w:tcPr>
            <w:tcW w:w="691"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662" w:type="dxa"/>
          </w:tcPr>
          <w:p w:rsidR="00120CE6" w:rsidRDefault="00120CE6">
            <w:pPr>
              <w:pStyle w:val="TableParagraph"/>
              <w:rPr>
                <w:sz w:val="18"/>
              </w:rPr>
            </w:pPr>
          </w:p>
        </w:tc>
        <w:tc>
          <w:tcPr>
            <w:tcW w:w="805" w:type="dxa"/>
          </w:tcPr>
          <w:p w:rsidR="00120CE6" w:rsidRDefault="00120CE6">
            <w:pPr>
              <w:pStyle w:val="TableParagraph"/>
              <w:rPr>
                <w:sz w:val="18"/>
              </w:rPr>
            </w:pPr>
          </w:p>
        </w:tc>
        <w:tc>
          <w:tcPr>
            <w:tcW w:w="464" w:type="dxa"/>
            <w:shd w:val="clear" w:color="auto" w:fill="D9D9D9"/>
          </w:tcPr>
          <w:p w:rsidR="00120CE6" w:rsidRDefault="00120CE6">
            <w:pPr>
              <w:pStyle w:val="TableParagraph"/>
              <w:rPr>
                <w:sz w:val="18"/>
              </w:rPr>
            </w:pPr>
          </w:p>
        </w:tc>
        <w:tc>
          <w:tcPr>
            <w:tcW w:w="690" w:type="dxa"/>
          </w:tcPr>
          <w:p w:rsidR="00120CE6" w:rsidRDefault="00120CE6">
            <w:pPr>
              <w:pStyle w:val="TableParagraph"/>
              <w:rPr>
                <w:sz w:val="18"/>
              </w:rPr>
            </w:pPr>
          </w:p>
        </w:tc>
        <w:tc>
          <w:tcPr>
            <w:tcW w:w="714" w:type="dxa"/>
          </w:tcPr>
          <w:p w:rsidR="00120CE6" w:rsidRDefault="00120CE6">
            <w:pPr>
              <w:pStyle w:val="TableParagraph"/>
              <w:rPr>
                <w:sz w:val="18"/>
              </w:rPr>
            </w:pPr>
          </w:p>
        </w:tc>
        <w:tc>
          <w:tcPr>
            <w:tcW w:w="806" w:type="dxa"/>
          </w:tcPr>
          <w:p w:rsidR="00120CE6" w:rsidRDefault="00120CE6">
            <w:pPr>
              <w:pStyle w:val="TableParagraph"/>
              <w:rPr>
                <w:sz w:val="18"/>
              </w:rPr>
            </w:pPr>
          </w:p>
        </w:tc>
        <w:tc>
          <w:tcPr>
            <w:tcW w:w="642" w:type="dxa"/>
          </w:tcPr>
          <w:p w:rsidR="00120CE6" w:rsidRDefault="00FF26C3">
            <w:pPr>
              <w:pStyle w:val="TableParagraph"/>
              <w:spacing w:before="73"/>
              <w:ind w:right="66"/>
              <w:jc w:val="right"/>
              <w:rPr>
                <w:rFonts w:ascii="Calibri"/>
              </w:rPr>
            </w:pPr>
            <w:r>
              <w:rPr>
                <w:rFonts w:ascii="Calibri"/>
                <w:spacing w:val="-10"/>
              </w:rPr>
              <w:t>1</w:t>
            </w:r>
          </w:p>
        </w:tc>
        <w:tc>
          <w:tcPr>
            <w:tcW w:w="464" w:type="dxa"/>
            <w:shd w:val="clear" w:color="auto" w:fill="D9D9D9"/>
          </w:tcPr>
          <w:p w:rsidR="00120CE6" w:rsidRDefault="00FF26C3">
            <w:pPr>
              <w:pStyle w:val="TableParagraph"/>
              <w:spacing w:before="73"/>
              <w:ind w:right="64"/>
              <w:jc w:val="right"/>
              <w:rPr>
                <w:rFonts w:ascii="Calibri"/>
              </w:rPr>
            </w:pPr>
            <w:r>
              <w:rPr>
                <w:rFonts w:ascii="Calibri"/>
                <w:spacing w:val="-10"/>
              </w:rPr>
              <w:t>1</w:t>
            </w:r>
          </w:p>
        </w:tc>
        <w:tc>
          <w:tcPr>
            <w:tcW w:w="709" w:type="dxa"/>
            <w:shd w:val="clear" w:color="auto" w:fill="D9D9D9"/>
          </w:tcPr>
          <w:p w:rsidR="00120CE6" w:rsidRDefault="00FF26C3">
            <w:pPr>
              <w:pStyle w:val="TableParagraph"/>
              <w:spacing w:before="73"/>
              <w:ind w:right="57"/>
              <w:jc w:val="right"/>
              <w:rPr>
                <w:rFonts w:ascii="Calibri"/>
              </w:rPr>
            </w:pPr>
            <w:r>
              <w:rPr>
                <w:rFonts w:ascii="Calibri"/>
                <w:spacing w:val="-10"/>
              </w:rPr>
              <w:t>1</w:t>
            </w:r>
          </w:p>
        </w:tc>
      </w:tr>
    </w:tbl>
    <w:p w:rsidR="00120CE6" w:rsidRDefault="00120CE6">
      <w:pPr>
        <w:jc w:val="right"/>
        <w:rPr>
          <w:rFonts w:ascii="Calibri"/>
        </w:rPr>
        <w:sectPr w:rsidR="00120CE6">
          <w:type w:val="continuous"/>
          <w:pgSz w:w="16840" w:h="11910" w:orient="landscape"/>
          <w:pgMar w:top="1100" w:right="420" w:bottom="280" w:left="320" w:header="720" w:footer="720" w:gutter="0"/>
          <w:cols w:space="720"/>
        </w:sectPr>
      </w:pPr>
    </w:p>
    <w:p w:rsidR="00120CE6" w:rsidRDefault="00FF26C3">
      <w:pPr>
        <w:pStyle w:val="a4"/>
        <w:numPr>
          <w:ilvl w:val="1"/>
          <w:numId w:val="13"/>
        </w:numPr>
        <w:tabs>
          <w:tab w:val="left" w:pos="1446"/>
        </w:tabs>
        <w:spacing w:before="67" w:line="322" w:lineRule="exact"/>
        <w:ind w:left="1446" w:hanging="493"/>
        <w:rPr>
          <w:b/>
          <w:sz w:val="28"/>
        </w:rPr>
      </w:pPr>
      <w:r>
        <w:rPr>
          <w:b/>
          <w:sz w:val="28"/>
        </w:rPr>
        <w:lastRenderedPageBreak/>
        <w:t>ПЛАНВНЕУРОЧНОЙ</w:t>
      </w:r>
      <w:r>
        <w:rPr>
          <w:b/>
          <w:spacing w:val="-2"/>
          <w:sz w:val="28"/>
        </w:rPr>
        <w:t>ДЕЯТЕЛЬНОСТИ</w:t>
      </w:r>
    </w:p>
    <w:p w:rsidR="00120CE6" w:rsidRDefault="00FF26C3">
      <w:pPr>
        <w:pStyle w:val="a3"/>
        <w:ind w:left="943" w:firstLine="0"/>
        <w:jc w:val="left"/>
      </w:pPr>
      <w:r>
        <w:t>(Перспективный)планвнеурочнойдеятельности(на2023/2024уч.</w:t>
      </w:r>
      <w:r>
        <w:rPr>
          <w:spacing w:val="-4"/>
        </w:rPr>
        <w:t>год)</w:t>
      </w:r>
    </w:p>
    <w:p w:rsidR="00120CE6" w:rsidRDefault="00120CE6">
      <w:pPr>
        <w:pStyle w:val="a3"/>
        <w:spacing w:before="4"/>
        <w:ind w:left="0" w:firstLine="0"/>
        <w:jc w:val="left"/>
      </w:pPr>
    </w:p>
    <w:p w:rsidR="00120CE6" w:rsidRDefault="00FF26C3">
      <w:pPr>
        <w:pStyle w:val="11"/>
        <w:numPr>
          <w:ilvl w:val="2"/>
          <w:numId w:val="13"/>
        </w:numPr>
        <w:tabs>
          <w:tab w:val="left" w:pos="1647"/>
        </w:tabs>
        <w:ind w:left="1647" w:hanging="704"/>
      </w:pPr>
      <w:r>
        <w:t>Целиизадачивнеурочнойдеятельностинауровне</w:t>
      </w:r>
      <w:r>
        <w:rPr>
          <w:spacing w:val="-5"/>
        </w:rPr>
        <w:t>НОО</w:t>
      </w:r>
    </w:p>
    <w:p w:rsidR="00120CE6" w:rsidRDefault="00FF26C3">
      <w:pPr>
        <w:pStyle w:val="a3"/>
        <w:spacing w:before="1"/>
        <w:ind w:left="233" w:right="233"/>
      </w:pPr>
      <w:r>
        <w:rPr>
          <w:b/>
          <w:i/>
        </w:rPr>
        <w:t xml:space="preserve">Цели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120CE6" w:rsidRDefault="00FF26C3">
      <w:pPr>
        <w:pStyle w:val="a3"/>
        <w:ind w:left="233" w:right="237"/>
        <w:jc w:val="left"/>
      </w:pPr>
      <w:r>
        <w:t>План внеурочной деятельности формируется образовательной организациейсучетомпредоставленияправаучастникамобразовательных отношений выбора направления и содержания учебных курсов.</w:t>
      </w:r>
    </w:p>
    <w:p w:rsidR="00120CE6" w:rsidRDefault="00FF26C3">
      <w:pPr>
        <w:pStyle w:val="21"/>
        <w:spacing w:before="2"/>
        <w:ind w:left="943"/>
        <w:jc w:val="left"/>
      </w:pPr>
      <w:r>
        <w:t>Задачиорганизациивнеурочной</w:t>
      </w:r>
      <w:r>
        <w:rPr>
          <w:spacing w:val="-2"/>
        </w:rPr>
        <w:t>деятельности:</w:t>
      </w:r>
    </w:p>
    <w:p w:rsidR="00120CE6" w:rsidRDefault="00FF26C3">
      <w:pPr>
        <w:pStyle w:val="a4"/>
        <w:numPr>
          <w:ilvl w:val="0"/>
          <w:numId w:val="8"/>
        </w:numPr>
        <w:tabs>
          <w:tab w:val="left" w:pos="1106"/>
        </w:tabs>
        <w:ind w:right="240" w:firstLine="710"/>
        <w:rPr>
          <w:sz w:val="28"/>
        </w:rPr>
      </w:pPr>
      <w:r>
        <w:rPr>
          <w:sz w:val="28"/>
        </w:rPr>
        <w:t>поддержка учебной деятельности обучающихся в достижении планируемых результатов освоения программы начального общего</w:t>
      </w:r>
      <w:r>
        <w:rPr>
          <w:spacing w:val="-2"/>
          <w:sz w:val="28"/>
        </w:rPr>
        <w:t>образования;</w:t>
      </w:r>
    </w:p>
    <w:p w:rsidR="00120CE6" w:rsidRDefault="00FF26C3">
      <w:pPr>
        <w:pStyle w:val="a4"/>
        <w:numPr>
          <w:ilvl w:val="0"/>
          <w:numId w:val="8"/>
        </w:numPr>
        <w:tabs>
          <w:tab w:val="left" w:pos="1106"/>
        </w:tabs>
        <w:ind w:right="241" w:firstLine="710"/>
        <w:rPr>
          <w:sz w:val="28"/>
        </w:rPr>
      </w:pPr>
      <w:r>
        <w:rPr>
          <w:sz w:val="28"/>
        </w:rPr>
        <w:t>совершенствование навыков общения со сверстниками и коммуникативных умений в разновозрастной школьной среде;</w:t>
      </w:r>
    </w:p>
    <w:p w:rsidR="00120CE6" w:rsidRDefault="00FF26C3">
      <w:pPr>
        <w:pStyle w:val="a4"/>
        <w:numPr>
          <w:ilvl w:val="0"/>
          <w:numId w:val="8"/>
        </w:numPr>
        <w:tabs>
          <w:tab w:val="left" w:pos="1106"/>
        </w:tabs>
        <w:spacing w:before="1"/>
        <w:ind w:right="242" w:firstLine="710"/>
        <w:rPr>
          <w:sz w:val="28"/>
        </w:rPr>
      </w:pPr>
      <w:r>
        <w:rPr>
          <w:sz w:val="28"/>
        </w:rPr>
        <w:t>формирование навыков организации своей жизнедеятельности с учетом правил безопасного образа жизни;</w:t>
      </w:r>
    </w:p>
    <w:p w:rsidR="00120CE6" w:rsidRDefault="00FF26C3">
      <w:pPr>
        <w:pStyle w:val="a4"/>
        <w:numPr>
          <w:ilvl w:val="0"/>
          <w:numId w:val="8"/>
        </w:numPr>
        <w:tabs>
          <w:tab w:val="left" w:pos="1106"/>
        </w:tabs>
        <w:ind w:right="236" w:firstLine="710"/>
        <w:rPr>
          <w:sz w:val="28"/>
        </w:rPr>
      </w:pPr>
      <w:r>
        <w:rPr>
          <w:sz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20CE6" w:rsidRDefault="00FF26C3">
      <w:pPr>
        <w:pStyle w:val="a4"/>
        <w:numPr>
          <w:ilvl w:val="0"/>
          <w:numId w:val="8"/>
        </w:numPr>
        <w:tabs>
          <w:tab w:val="left" w:pos="1106"/>
        </w:tabs>
        <w:ind w:right="232" w:firstLine="710"/>
        <w:rPr>
          <w:sz w:val="28"/>
        </w:rPr>
      </w:pPr>
      <w:r>
        <w:rPr>
          <w:sz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проявлятьинициативу, ответственность; становление умений командной работы;</w:t>
      </w:r>
    </w:p>
    <w:p w:rsidR="00120CE6" w:rsidRDefault="00FF26C3">
      <w:pPr>
        <w:pStyle w:val="a4"/>
        <w:numPr>
          <w:ilvl w:val="0"/>
          <w:numId w:val="8"/>
        </w:numPr>
        <w:tabs>
          <w:tab w:val="left" w:pos="1106"/>
        </w:tabs>
        <w:ind w:right="241" w:firstLine="710"/>
        <w:rPr>
          <w:sz w:val="28"/>
        </w:rPr>
      </w:pPr>
      <w:r>
        <w:rPr>
          <w:sz w:val="28"/>
        </w:rPr>
        <w:t xml:space="preserve">поддержка детских объединений, формирование умений ученического </w:t>
      </w:r>
      <w:r>
        <w:rPr>
          <w:spacing w:val="-2"/>
          <w:sz w:val="28"/>
        </w:rPr>
        <w:t>самоуправления;</w:t>
      </w:r>
    </w:p>
    <w:p w:rsidR="00120CE6" w:rsidRDefault="00FF26C3">
      <w:pPr>
        <w:pStyle w:val="a4"/>
        <w:numPr>
          <w:ilvl w:val="0"/>
          <w:numId w:val="8"/>
        </w:numPr>
        <w:tabs>
          <w:tab w:val="left" w:pos="1106"/>
        </w:tabs>
        <w:spacing w:line="321" w:lineRule="exact"/>
        <w:ind w:left="1106" w:hanging="163"/>
        <w:rPr>
          <w:sz w:val="28"/>
        </w:rPr>
      </w:pPr>
      <w:r>
        <w:rPr>
          <w:sz w:val="28"/>
        </w:rPr>
        <w:t>формированиекультурыповедениявинформационной</w:t>
      </w:r>
      <w:r>
        <w:rPr>
          <w:spacing w:val="-2"/>
          <w:sz w:val="28"/>
        </w:rPr>
        <w:t>среде.</w:t>
      </w:r>
    </w:p>
    <w:p w:rsidR="00120CE6" w:rsidRDefault="00120CE6">
      <w:pPr>
        <w:pStyle w:val="a3"/>
        <w:spacing w:before="7"/>
        <w:ind w:left="0" w:firstLine="0"/>
        <w:jc w:val="left"/>
      </w:pPr>
    </w:p>
    <w:p w:rsidR="00120CE6" w:rsidRDefault="00FF26C3">
      <w:pPr>
        <w:pStyle w:val="11"/>
        <w:spacing w:line="319" w:lineRule="exact"/>
        <w:ind w:left="943"/>
      </w:pPr>
      <w:r>
        <w:t>3.2.2.Направленияиформыорганизациивнеурочной</w:t>
      </w:r>
      <w:r>
        <w:rPr>
          <w:spacing w:val="-2"/>
        </w:rPr>
        <w:t>деятельности</w:t>
      </w:r>
    </w:p>
    <w:p w:rsidR="00120CE6" w:rsidRDefault="00FF26C3">
      <w:pPr>
        <w:pStyle w:val="a3"/>
        <w:ind w:left="233" w:right="234"/>
      </w:pPr>
      <w:r>
        <w:t xml:space="preserve">Внеурочная деятельность организуется по направлениям развития личности младшего школьника с учетом намеченных задач внеурочной </w:t>
      </w:r>
      <w:r>
        <w:rPr>
          <w:spacing w:val="-2"/>
        </w:rPr>
        <w:t>деятельности.</w:t>
      </w:r>
    </w:p>
    <w:p w:rsidR="00120CE6" w:rsidRDefault="00FF26C3">
      <w:pPr>
        <w:pStyle w:val="a3"/>
        <w:tabs>
          <w:tab w:val="left" w:pos="4886"/>
        </w:tabs>
        <w:ind w:left="233" w:right="237"/>
        <w:jc w:val="left"/>
      </w:pPr>
      <w:r>
        <w:t>Всеееформыпредставлены</w:t>
      </w:r>
      <w:r>
        <w:tab/>
        <w:t>вдеятельностныхформулировках,что подчеркивает их практико-ориентированные характеристики.</w:t>
      </w:r>
    </w:p>
    <w:p w:rsidR="00120CE6" w:rsidRDefault="00FF26C3">
      <w:pPr>
        <w:ind w:left="233" w:firstLine="710"/>
        <w:rPr>
          <w:i/>
          <w:sz w:val="28"/>
        </w:rPr>
      </w:pPr>
      <w:r>
        <w:rPr>
          <w:i/>
          <w:sz w:val="28"/>
        </w:rPr>
        <w:t xml:space="preserve">Привыборенаправлений иотборесодержаниявнеурочной деятельности </w:t>
      </w:r>
      <w:r>
        <w:rPr>
          <w:i/>
          <w:spacing w:val="-2"/>
          <w:sz w:val="28"/>
        </w:rPr>
        <w:t>учтены:</w:t>
      </w:r>
    </w:p>
    <w:p w:rsidR="00120CE6" w:rsidRDefault="00FF26C3">
      <w:pPr>
        <w:pStyle w:val="a4"/>
        <w:numPr>
          <w:ilvl w:val="0"/>
          <w:numId w:val="7"/>
        </w:numPr>
        <w:tabs>
          <w:tab w:val="left" w:pos="1115"/>
        </w:tabs>
        <w:ind w:right="239" w:firstLine="720"/>
        <w:jc w:val="left"/>
        <w:rPr>
          <w:sz w:val="28"/>
        </w:rPr>
      </w:pPr>
      <w:r>
        <w:rPr>
          <w:sz w:val="28"/>
        </w:rPr>
        <w:t>особенностиобразовательнойорганизации(условияфункционирования, тип школы, особенности контингента, кадровый состав);</w:t>
      </w:r>
    </w:p>
    <w:p w:rsidR="00120CE6" w:rsidRDefault="00FF26C3">
      <w:pPr>
        <w:pStyle w:val="a4"/>
        <w:numPr>
          <w:ilvl w:val="0"/>
          <w:numId w:val="7"/>
        </w:numPr>
        <w:tabs>
          <w:tab w:val="left" w:pos="1115"/>
        </w:tabs>
        <w:ind w:right="243" w:firstLine="720"/>
        <w:jc w:val="left"/>
        <w:rPr>
          <w:sz w:val="28"/>
        </w:rPr>
      </w:pPr>
      <w:r>
        <w:rPr>
          <w:sz w:val="28"/>
        </w:rPr>
        <w:t>результаты диагностики успеваемости и уровня развития обучающихся, проблемы и трудности их учебной деятельности;</w:t>
      </w:r>
    </w:p>
    <w:p w:rsidR="00120CE6" w:rsidRDefault="00FF26C3">
      <w:pPr>
        <w:pStyle w:val="a4"/>
        <w:numPr>
          <w:ilvl w:val="0"/>
          <w:numId w:val="7"/>
        </w:numPr>
        <w:tabs>
          <w:tab w:val="left" w:pos="1115"/>
          <w:tab w:val="left" w:pos="2906"/>
          <w:tab w:val="left" w:pos="4489"/>
          <w:tab w:val="left" w:pos="5678"/>
          <w:tab w:val="left" w:pos="6330"/>
          <w:tab w:val="left" w:pos="8067"/>
        </w:tabs>
        <w:ind w:right="235" w:firstLine="720"/>
        <w:jc w:val="left"/>
        <w:rPr>
          <w:sz w:val="28"/>
        </w:rPr>
      </w:pPr>
      <w:r>
        <w:rPr>
          <w:spacing w:val="-2"/>
          <w:sz w:val="28"/>
        </w:rPr>
        <w:t>возможность</w:t>
      </w:r>
      <w:r>
        <w:rPr>
          <w:sz w:val="28"/>
        </w:rPr>
        <w:tab/>
      </w:r>
      <w:r>
        <w:rPr>
          <w:spacing w:val="-2"/>
          <w:sz w:val="28"/>
        </w:rPr>
        <w:t>обеспечить</w:t>
      </w:r>
      <w:r>
        <w:rPr>
          <w:sz w:val="28"/>
        </w:rPr>
        <w:tab/>
      </w:r>
      <w:r>
        <w:rPr>
          <w:spacing w:val="-2"/>
          <w:sz w:val="28"/>
        </w:rPr>
        <w:t>условия</w:t>
      </w:r>
      <w:r>
        <w:rPr>
          <w:sz w:val="28"/>
        </w:rPr>
        <w:tab/>
      </w:r>
      <w:r>
        <w:rPr>
          <w:spacing w:val="-4"/>
          <w:sz w:val="28"/>
        </w:rPr>
        <w:t>для</w:t>
      </w:r>
      <w:r>
        <w:rPr>
          <w:sz w:val="28"/>
        </w:rPr>
        <w:tab/>
      </w:r>
      <w:r>
        <w:rPr>
          <w:spacing w:val="-2"/>
          <w:sz w:val="28"/>
        </w:rPr>
        <w:t>организации</w:t>
      </w:r>
      <w:r>
        <w:rPr>
          <w:sz w:val="28"/>
        </w:rPr>
        <w:tab/>
      </w:r>
      <w:r>
        <w:rPr>
          <w:spacing w:val="-2"/>
          <w:sz w:val="28"/>
        </w:rPr>
        <w:t xml:space="preserve">разнообразных </w:t>
      </w:r>
      <w:r>
        <w:rPr>
          <w:sz w:val="28"/>
        </w:rPr>
        <w:t>внеурочных занятий и их содержательная связь с урочной деятельностью;</w:t>
      </w:r>
    </w:p>
    <w:p w:rsidR="00120CE6" w:rsidRDefault="00120CE6">
      <w:pPr>
        <w:rPr>
          <w:sz w:val="28"/>
        </w:rPr>
        <w:sectPr w:rsidR="00120CE6">
          <w:pgSz w:w="11910" w:h="16840"/>
          <w:pgMar w:top="1040" w:right="900" w:bottom="280" w:left="900" w:header="720" w:footer="720" w:gutter="0"/>
          <w:cols w:space="720"/>
        </w:sectPr>
      </w:pPr>
    </w:p>
    <w:p w:rsidR="00120CE6" w:rsidRDefault="00FF26C3">
      <w:pPr>
        <w:pStyle w:val="a4"/>
        <w:numPr>
          <w:ilvl w:val="0"/>
          <w:numId w:val="7"/>
        </w:numPr>
        <w:tabs>
          <w:tab w:val="left" w:pos="1115"/>
        </w:tabs>
        <w:spacing w:before="67"/>
        <w:ind w:right="237" w:firstLine="720"/>
        <w:rPr>
          <w:sz w:val="28"/>
        </w:rPr>
      </w:pPr>
      <w:r>
        <w:rPr>
          <w:sz w:val="28"/>
        </w:rPr>
        <w:lastRenderedPageBreak/>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20CE6" w:rsidRDefault="00FF26C3">
      <w:pPr>
        <w:pStyle w:val="a3"/>
        <w:ind w:left="233" w:right="237" w:firstLine="720"/>
      </w:pPr>
      <w:r>
        <w:t>Возможные направления внеурочной деятельности и их содержательное наполнение, предлагаемые федеральной образовательной программой, являются для образовательной организации общими ориентирами и не подлежат формальному копированию.</w:t>
      </w:r>
    </w:p>
    <w:p w:rsidR="00120CE6" w:rsidRDefault="00FF26C3">
      <w:pPr>
        <w:pStyle w:val="a3"/>
        <w:ind w:left="233" w:right="241" w:firstLine="720"/>
      </w:pPr>
      <w:r>
        <w:t>При отборе направлений внеурочной деятельности каждая ОО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120CE6" w:rsidRDefault="00FF26C3">
      <w:pPr>
        <w:spacing w:before="1"/>
        <w:ind w:left="233" w:right="238" w:firstLine="720"/>
        <w:jc w:val="both"/>
        <w:rPr>
          <w:i/>
          <w:sz w:val="28"/>
        </w:rPr>
      </w:pPr>
      <w:r>
        <w:rPr>
          <w:i/>
          <w:sz w:val="28"/>
        </w:rPr>
        <w:t>При выборе форм организации внеурочной деятельности соблюдаются следующие требования:</w:t>
      </w:r>
    </w:p>
    <w:p w:rsidR="00120CE6" w:rsidRDefault="00FF26C3">
      <w:pPr>
        <w:pStyle w:val="a4"/>
        <w:numPr>
          <w:ilvl w:val="0"/>
          <w:numId w:val="7"/>
        </w:numPr>
        <w:tabs>
          <w:tab w:val="left" w:pos="1115"/>
        </w:tabs>
        <w:ind w:right="237" w:firstLine="720"/>
        <w:rPr>
          <w:sz w:val="28"/>
        </w:rPr>
      </w:pPr>
      <w:r>
        <w:rPr>
          <w:sz w:val="28"/>
        </w:rPr>
        <w:t>целесообразность использования данной формы для решения поставленных задач конкретного направления;</w:t>
      </w:r>
    </w:p>
    <w:p w:rsidR="00120CE6" w:rsidRDefault="00FF26C3">
      <w:pPr>
        <w:pStyle w:val="a4"/>
        <w:numPr>
          <w:ilvl w:val="0"/>
          <w:numId w:val="7"/>
        </w:numPr>
        <w:tabs>
          <w:tab w:val="left" w:pos="1115"/>
        </w:tabs>
        <w:ind w:right="232" w:firstLine="720"/>
        <w:rPr>
          <w:sz w:val="28"/>
        </w:rPr>
      </w:pPr>
      <w:r>
        <w:rPr>
          <w:sz w:val="28"/>
        </w:rPr>
        <w:t>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120CE6" w:rsidRDefault="00FF26C3">
      <w:pPr>
        <w:pStyle w:val="a4"/>
        <w:numPr>
          <w:ilvl w:val="0"/>
          <w:numId w:val="7"/>
        </w:numPr>
        <w:tabs>
          <w:tab w:val="left" w:pos="1115"/>
        </w:tabs>
        <w:ind w:right="240" w:firstLine="720"/>
        <w:rPr>
          <w:sz w:val="28"/>
        </w:rPr>
      </w:pPr>
      <w:r>
        <w:rPr>
          <w:sz w:val="28"/>
        </w:rPr>
        <w:t>учет специфики коммуникативной деятельности, которая сопровождает то или иное направление внеучебной деятельности;</w:t>
      </w:r>
    </w:p>
    <w:p w:rsidR="00120CE6" w:rsidRDefault="00FF26C3">
      <w:pPr>
        <w:pStyle w:val="a4"/>
        <w:numPr>
          <w:ilvl w:val="0"/>
          <w:numId w:val="7"/>
        </w:numPr>
        <w:tabs>
          <w:tab w:val="left" w:pos="1115"/>
        </w:tabs>
        <w:ind w:right="235" w:firstLine="720"/>
        <w:rPr>
          <w:sz w:val="28"/>
        </w:rPr>
      </w:pPr>
      <w:r>
        <w:rPr>
          <w:sz w:val="28"/>
        </w:rPr>
        <w:t>использование форм организации, предполагающих использование средств информационно-коммуникационных технологий.</w:t>
      </w:r>
    </w:p>
    <w:p w:rsidR="00120CE6" w:rsidRDefault="00FF26C3">
      <w:pPr>
        <w:pStyle w:val="21"/>
        <w:spacing w:before="2" w:line="320" w:lineRule="exact"/>
        <w:ind w:left="953"/>
        <w:jc w:val="left"/>
      </w:pPr>
      <w:r>
        <w:t>Возможныеформыорганизациивнеурочной</w:t>
      </w:r>
      <w:r>
        <w:rPr>
          <w:spacing w:val="-2"/>
        </w:rPr>
        <w:t>деятельности:</w:t>
      </w:r>
    </w:p>
    <w:p w:rsidR="00120CE6" w:rsidRDefault="00FF26C3">
      <w:pPr>
        <w:pStyle w:val="a4"/>
        <w:numPr>
          <w:ilvl w:val="0"/>
          <w:numId w:val="7"/>
        </w:numPr>
        <w:tabs>
          <w:tab w:val="left" w:pos="1115"/>
        </w:tabs>
        <w:spacing w:line="319" w:lineRule="exact"/>
        <w:ind w:left="1115" w:hanging="162"/>
        <w:jc w:val="left"/>
        <w:rPr>
          <w:sz w:val="28"/>
        </w:rPr>
      </w:pPr>
      <w:r>
        <w:rPr>
          <w:sz w:val="28"/>
        </w:rPr>
        <w:t>учебныекурсыи</w:t>
      </w:r>
      <w:r>
        <w:rPr>
          <w:spacing w:val="-2"/>
          <w:sz w:val="28"/>
        </w:rPr>
        <w:t>факультативы;</w:t>
      </w:r>
    </w:p>
    <w:p w:rsidR="00120CE6" w:rsidRDefault="00FF26C3">
      <w:pPr>
        <w:pStyle w:val="a4"/>
        <w:numPr>
          <w:ilvl w:val="0"/>
          <w:numId w:val="7"/>
        </w:numPr>
        <w:tabs>
          <w:tab w:val="left" w:pos="1115"/>
        </w:tabs>
        <w:spacing w:line="322" w:lineRule="exact"/>
        <w:ind w:left="1115" w:hanging="162"/>
        <w:jc w:val="left"/>
        <w:rPr>
          <w:sz w:val="28"/>
        </w:rPr>
      </w:pPr>
      <w:r>
        <w:rPr>
          <w:sz w:val="28"/>
        </w:rPr>
        <w:t>художественные,музыкальныеиспортивные</w:t>
      </w:r>
      <w:r>
        <w:rPr>
          <w:spacing w:val="-2"/>
          <w:sz w:val="28"/>
        </w:rPr>
        <w:t>студии;</w:t>
      </w:r>
    </w:p>
    <w:p w:rsidR="00120CE6" w:rsidRDefault="00FF26C3">
      <w:pPr>
        <w:pStyle w:val="a4"/>
        <w:numPr>
          <w:ilvl w:val="0"/>
          <w:numId w:val="7"/>
        </w:numPr>
        <w:tabs>
          <w:tab w:val="left" w:pos="1115"/>
        </w:tabs>
        <w:ind w:right="231" w:firstLine="720"/>
        <w:rPr>
          <w:sz w:val="28"/>
        </w:rPr>
      </w:pPr>
      <w:r>
        <w:rPr>
          <w:sz w:val="28"/>
        </w:rPr>
        <w:t>соревновательные мероприятия, дискуссионные клубы, секции, экскурсии, мини-исследования;</w:t>
      </w:r>
    </w:p>
    <w:p w:rsidR="00120CE6" w:rsidRDefault="00FF26C3">
      <w:pPr>
        <w:pStyle w:val="a4"/>
        <w:numPr>
          <w:ilvl w:val="0"/>
          <w:numId w:val="7"/>
        </w:numPr>
        <w:tabs>
          <w:tab w:val="left" w:pos="1115"/>
        </w:tabs>
        <w:spacing w:line="321" w:lineRule="exact"/>
        <w:ind w:left="1115" w:hanging="162"/>
        <w:rPr>
          <w:sz w:val="28"/>
        </w:rPr>
      </w:pPr>
      <w:r>
        <w:rPr>
          <w:sz w:val="28"/>
        </w:rPr>
        <w:t>общественнополезныепрактикии</w:t>
      </w:r>
      <w:r>
        <w:rPr>
          <w:spacing w:val="-2"/>
          <w:sz w:val="28"/>
        </w:rPr>
        <w:t>другие.</w:t>
      </w:r>
    </w:p>
    <w:p w:rsidR="00120CE6" w:rsidRDefault="00FF26C3">
      <w:pPr>
        <w:pStyle w:val="a3"/>
        <w:ind w:left="233" w:right="233" w:firstLine="720"/>
      </w:pPr>
      <w:r>
        <w:t>К участию во внеурочной деятельности могут привлекаться организации иорганизации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120CE6" w:rsidRDefault="00FF26C3">
      <w:pPr>
        <w:pStyle w:val="a3"/>
        <w:ind w:left="233" w:right="235" w:firstLine="720"/>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120CE6" w:rsidRDefault="00FF26C3">
      <w:pPr>
        <w:pStyle w:val="a3"/>
        <w:ind w:left="233" w:right="238" w:firstLine="720"/>
      </w:pPr>
      <w:r>
        <w:t>При организации внеурочной деятельности непосредственно в образовательнойорганизациивэтойработемогутприниматьучастиевсе</w:t>
      </w:r>
    </w:p>
    <w:p w:rsidR="00120CE6" w:rsidRDefault="00120CE6">
      <w:pPr>
        <w:sectPr w:rsidR="00120CE6">
          <w:pgSz w:w="11910" w:h="16840"/>
          <w:pgMar w:top="1040" w:right="900" w:bottom="280" w:left="900" w:header="720" w:footer="720" w:gutter="0"/>
          <w:cols w:space="720"/>
        </w:sectPr>
      </w:pPr>
    </w:p>
    <w:p w:rsidR="00120CE6" w:rsidRDefault="00FF26C3">
      <w:pPr>
        <w:pStyle w:val="a3"/>
        <w:spacing w:before="67"/>
        <w:ind w:left="233" w:right="229" w:firstLine="0"/>
      </w:pPr>
      <w:r>
        <w:lastRenderedPageBreak/>
        <w:t>педагогические работники данной организации (учителя начальной школы, учителя-предметники, социальные педагоги, педагоги-психологи, учителя- дефектологи, логопед, воспитатели, библиотекарь и другие).</w:t>
      </w:r>
    </w:p>
    <w:p w:rsidR="00120CE6" w:rsidRDefault="00FF26C3">
      <w:pPr>
        <w:pStyle w:val="a3"/>
        <w:ind w:left="233" w:right="229" w:firstLine="720"/>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 воспитательной работе.</w:t>
      </w:r>
    </w:p>
    <w:p w:rsidR="00120CE6" w:rsidRDefault="00FF26C3">
      <w:pPr>
        <w:pStyle w:val="21"/>
        <w:spacing w:before="3" w:line="240" w:lineRule="auto"/>
        <w:ind w:left="233" w:right="237" w:firstLine="720"/>
      </w:pPr>
      <w:r>
        <w:t xml:space="preserve">Общий объем внеурочной деятельности не превышает 10 часов в </w:t>
      </w:r>
      <w:r>
        <w:rPr>
          <w:spacing w:val="-2"/>
        </w:rPr>
        <w:t>неделю.</w:t>
      </w:r>
    </w:p>
    <w:p w:rsidR="00120CE6" w:rsidRDefault="00FF26C3">
      <w:pPr>
        <w:spacing w:line="242" w:lineRule="auto"/>
        <w:ind w:left="233" w:right="232" w:firstLine="720"/>
        <w:jc w:val="both"/>
        <w:rPr>
          <w:b/>
          <w:i/>
          <w:sz w:val="28"/>
        </w:rPr>
      </w:pPr>
      <w:r>
        <w:rPr>
          <w:sz w:val="28"/>
        </w:rPr>
        <w:t xml:space="preserve">Один час в неделю отводится на внеурочное занятие </w:t>
      </w:r>
      <w:r>
        <w:rPr>
          <w:b/>
          <w:i/>
          <w:sz w:val="28"/>
        </w:rPr>
        <w:t xml:space="preserve">«Разговоры о </w:t>
      </w:r>
      <w:r>
        <w:rPr>
          <w:b/>
          <w:i/>
          <w:spacing w:val="-2"/>
          <w:sz w:val="28"/>
        </w:rPr>
        <w:t>важном».</w:t>
      </w:r>
    </w:p>
    <w:p w:rsidR="00120CE6" w:rsidRDefault="00FF26C3">
      <w:pPr>
        <w:pStyle w:val="a3"/>
        <w:ind w:left="233" w:right="227" w:firstLine="72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20CE6" w:rsidRDefault="00FF26C3">
      <w:pPr>
        <w:pStyle w:val="a3"/>
        <w:ind w:left="233" w:right="232" w:firstLine="720"/>
      </w:pPr>
      <w:r>
        <w:t>Основной формат внеурочных занятий «Разговоры о важном» - разговори (или) беседа с обучающимися. Основные темы занятий связаны с важнейшимиаспектамижизничеловека всовременнойРоссии:знаниемродной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20CE6" w:rsidRDefault="00FF26C3">
      <w:pPr>
        <w:pStyle w:val="11"/>
        <w:spacing w:before="316"/>
        <w:ind w:left="943"/>
        <w:jc w:val="left"/>
      </w:pPr>
      <w:r>
        <w:t>Направленияицеливнеурочной</w:t>
      </w:r>
      <w:r>
        <w:rPr>
          <w:spacing w:val="-2"/>
        </w:rPr>
        <w:t>деятельности</w:t>
      </w:r>
    </w:p>
    <w:p w:rsidR="00120CE6" w:rsidRDefault="00FF26C3">
      <w:pPr>
        <w:pStyle w:val="a4"/>
        <w:numPr>
          <w:ilvl w:val="0"/>
          <w:numId w:val="6"/>
        </w:numPr>
        <w:tabs>
          <w:tab w:val="left" w:pos="1225"/>
        </w:tabs>
        <w:spacing w:before="316"/>
        <w:ind w:right="229" w:firstLine="710"/>
        <w:rPr>
          <w:sz w:val="28"/>
        </w:rPr>
      </w:pPr>
      <w:r>
        <w:rPr>
          <w:b/>
          <w:i/>
          <w:sz w:val="28"/>
        </w:rPr>
        <w:t xml:space="preserve">Спортивно-оздоровительная деятельность </w:t>
      </w:r>
      <w:r>
        <w:rPr>
          <w:sz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w:t>
      </w:r>
      <w:r>
        <w:rPr>
          <w:spacing w:val="-2"/>
          <w:sz w:val="28"/>
        </w:rPr>
        <w:t>жизни.</w:t>
      </w:r>
    </w:p>
    <w:p w:rsidR="00120CE6" w:rsidRDefault="00FF26C3">
      <w:pPr>
        <w:pStyle w:val="a4"/>
        <w:numPr>
          <w:ilvl w:val="0"/>
          <w:numId w:val="6"/>
        </w:numPr>
        <w:tabs>
          <w:tab w:val="left" w:pos="1225"/>
        </w:tabs>
        <w:ind w:right="233" w:firstLine="710"/>
        <w:rPr>
          <w:sz w:val="28"/>
        </w:rPr>
      </w:pPr>
      <w:r>
        <w:rPr>
          <w:b/>
          <w:i/>
          <w:sz w:val="28"/>
        </w:rPr>
        <w:t xml:space="preserve">Проектно-исследовательская деятельность </w:t>
      </w:r>
      <w:r>
        <w:rPr>
          <w:sz w:val="28"/>
        </w:rPr>
        <w:t>организуется как углубленное изучение учебных предметов в процессе совместной деятельности по выполнению проектов.</w:t>
      </w:r>
    </w:p>
    <w:p w:rsidR="00120CE6" w:rsidRDefault="00FF26C3">
      <w:pPr>
        <w:pStyle w:val="a4"/>
        <w:numPr>
          <w:ilvl w:val="0"/>
          <w:numId w:val="6"/>
        </w:numPr>
        <w:tabs>
          <w:tab w:val="left" w:pos="1225"/>
        </w:tabs>
        <w:spacing w:before="3"/>
        <w:ind w:right="234" w:firstLine="710"/>
        <w:rPr>
          <w:sz w:val="28"/>
        </w:rPr>
      </w:pPr>
      <w:r>
        <w:rPr>
          <w:b/>
          <w:i/>
          <w:sz w:val="28"/>
        </w:rPr>
        <w:t xml:space="preserve">Коммуникативная деятельность </w:t>
      </w:r>
      <w:r>
        <w:rPr>
          <w:sz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120CE6" w:rsidRDefault="00FF26C3">
      <w:pPr>
        <w:pStyle w:val="a4"/>
        <w:numPr>
          <w:ilvl w:val="0"/>
          <w:numId w:val="6"/>
        </w:numPr>
        <w:tabs>
          <w:tab w:val="left" w:pos="1225"/>
          <w:tab w:val="left" w:pos="5877"/>
          <w:tab w:val="left" w:pos="8079"/>
        </w:tabs>
        <w:spacing w:before="4"/>
        <w:ind w:right="235" w:firstLine="710"/>
        <w:rPr>
          <w:sz w:val="28"/>
        </w:rPr>
      </w:pPr>
      <w:r>
        <w:rPr>
          <w:b/>
          <w:i/>
          <w:spacing w:val="-2"/>
          <w:sz w:val="28"/>
        </w:rPr>
        <w:t>Художественно-эстетическая</w:t>
      </w:r>
      <w:r>
        <w:rPr>
          <w:b/>
          <w:i/>
          <w:sz w:val="28"/>
        </w:rPr>
        <w:tab/>
      </w:r>
      <w:r>
        <w:rPr>
          <w:b/>
          <w:i/>
          <w:spacing w:val="-2"/>
          <w:sz w:val="28"/>
        </w:rPr>
        <w:t>творческая</w:t>
      </w:r>
      <w:r>
        <w:rPr>
          <w:b/>
          <w:i/>
          <w:sz w:val="28"/>
        </w:rPr>
        <w:tab/>
      </w:r>
      <w:r>
        <w:rPr>
          <w:b/>
          <w:i/>
          <w:spacing w:val="-2"/>
          <w:sz w:val="28"/>
        </w:rPr>
        <w:t xml:space="preserve">деятельность </w:t>
      </w:r>
      <w:r>
        <w:rPr>
          <w:sz w:val="28"/>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20CE6" w:rsidRDefault="00FF26C3">
      <w:pPr>
        <w:pStyle w:val="a4"/>
        <w:numPr>
          <w:ilvl w:val="0"/>
          <w:numId w:val="6"/>
        </w:numPr>
        <w:tabs>
          <w:tab w:val="left" w:pos="1225"/>
        </w:tabs>
        <w:ind w:right="232" w:firstLine="710"/>
        <w:rPr>
          <w:sz w:val="28"/>
        </w:rPr>
      </w:pPr>
      <w:r>
        <w:rPr>
          <w:b/>
          <w:i/>
          <w:sz w:val="28"/>
        </w:rPr>
        <w:t xml:space="preserve">Информационная культура </w:t>
      </w:r>
      <w:r>
        <w:rPr>
          <w:sz w:val="28"/>
        </w:rPr>
        <w:t>предполагает учебные курсы в рамках внеурочной деятельности, которые формируют представления обучающихся о</w:t>
      </w:r>
    </w:p>
    <w:p w:rsidR="00120CE6" w:rsidRDefault="00120CE6">
      <w:pPr>
        <w:jc w:val="both"/>
        <w:rPr>
          <w:sz w:val="28"/>
        </w:rPr>
        <w:sectPr w:rsidR="00120CE6">
          <w:pgSz w:w="11910" w:h="16840"/>
          <w:pgMar w:top="1040" w:right="900" w:bottom="280" w:left="900" w:header="720" w:footer="720" w:gutter="0"/>
          <w:cols w:space="720"/>
        </w:sectPr>
      </w:pPr>
    </w:p>
    <w:p w:rsidR="00120CE6" w:rsidRDefault="00FF26C3">
      <w:pPr>
        <w:pStyle w:val="a3"/>
        <w:spacing w:before="67"/>
        <w:ind w:left="233" w:right="243" w:firstLine="0"/>
      </w:pPr>
      <w:r>
        <w:lastRenderedPageBreak/>
        <w:t>разнообразныхсовременныхинформационныхсредствах и навыки выполнения разных видов работ на компьютере.</w:t>
      </w:r>
    </w:p>
    <w:p w:rsidR="00120CE6" w:rsidRDefault="00FF26C3">
      <w:pPr>
        <w:pStyle w:val="a4"/>
        <w:numPr>
          <w:ilvl w:val="0"/>
          <w:numId w:val="6"/>
        </w:numPr>
        <w:tabs>
          <w:tab w:val="left" w:pos="1225"/>
        </w:tabs>
        <w:ind w:right="231" w:firstLine="710"/>
        <w:rPr>
          <w:sz w:val="28"/>
        </w:rPr>
      </w:pPr>
      <w:r>
        <w:rPr>
          <w:b/>
          <w:i/>
          <w:sz w:val="28"/>
        </w:rPr>
        <w:t xml:space="preserve">Интеллектуальные марафоны </w:t>
      </w:r>
      <w:r>
        <w:rPr>
          <w:sz w:val="28"/>
        </w:rPr>
        <w:t>-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20CE6" w:rsidRDefault="00FF26C3">
      <w:pPr>
        <w:pStyle w:val="a4"/>
        <w:numPr>
          <w:ilvl w:val="0"/>
          <w:numId w:val="6"/>
        </w:numPr>
        <w:tabs>
          <w:tab w:val="left" w:pos="1225"/>
        </w:tabs>
        <w:spacing w:before="4"/>
        <w:ind w:right="234" w:firstLine="710"/>
        <w:rPr>
          <w:sz w:val="28"/>
        </w:rPr>
      </w:pPr>
      <w:r>
        <w:rPr>
          <w:b/>
          <w:i/>
          <w:sz w:val="28"/>
        </w:rPr>
        <w:t xml:space="preserve">Учение с увлечением!» </w:t>
      </w:r>
      <w:r>
        <w:rPr>
          <w:sz w:val="28"/>
        </w:rPr>
        <w:t>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w:t>
      </w:r>
    </w:p>
    <w:p w:rsidR="00120CE6" w:rsidRDefault="00120CE6">
      <w:pPr>
        <w:jc w:val="both"/>
        <w:rPr>
          <w:sz w:val="28"/>
        </w:rPr>
        <w:sectPr w:rsidR="00120CE6">
          <w:pgSz w:w="11910" w:h="16840"/>
          <w:pgMar w:top="1040" w:right="900" w:bottom="280" w:left="900" w:header="720" w:footer="720" w:gutter="0"/>
          <w:cols w:space="720"/>
        </w:sectPr>
      </w:pPr>
    </w:p>
    <w:p w:rsidR="00120CE6" w:rsidRDefault="00FF26C3">
      <w:pPr>
        <w:spacing w:before="71" w:after="6"/>
        <w:ind w:left="963"/>
        <w:rPr>
          <w:b/>
          <w:sz w:val="24"/>
        </w:rPr>
      </w:pPr>
      <w:r>
        <w:rPr>
          <w:b/>
          <w:sz w:val="24"/>
        </w:rPr>
        <w:lastRenderedPageBreak/>
        <w:t>ПланвнеурочнойдеятельностиМБОУ«ООШ с.Увальное»на2023-2024</w:t>
      </w:r>
      <w:r>
        <w:rPr>
          <w:b/>
          <w:spacing w:val="-5"/>
          <w:sz w:val="24"/>
        </w:rPr>
        <w:t>г.</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578"/>
        <w:gridCol w:w="566"/>
        <w:gridCol w:w="565"/>
        <w:gridCol w:w="561"/>
        <w:gridCol w:w="565"/>
        <w:gridCol w:w="1036"/>
        <w:gridCol w:w="1531"/>
        <w:gridCol w:w="1829"/>
      </w:tblGrid>
      <w:tr w:rsidR="00120CE6">
        <w:trPr>
          <w:trHeight w:val="273"/>
        </w:trPr>
        <w:tc>
          <w:tcPr>
            <w:tcW w:w="619" w:type="dxa"/>
            <w:vMerge w:val="restart"/>
          </w:tcPr>
          <w:p w:rsidR="00120CE6" w:rsidRDefault="00FF26C3">
            <w:pPr>
              <w:pStyle w:val="TableParagraph"/>
              <w:spacing w:line="237" w:lineRule="auto"/>
              <w:ind w:left="139" w:right="123" w:firstLine="52"/>
              <w:rPr>
                <w:b/>
                <w:sz w:val="24"/>
              </w:rPr>
            </w:pPr>
            <w:r>
              <w:rPr>
                <w:b/>
                <w:spacing w:val="-10"/>
                <w:sz w:val="24"/>
              </w:rPr>
              <w:t xml:space="preserve">№ </w:t>
            </w:r>
            <w:r>
              <w:rPr>
                <w:b/>
                <w:spacing w:val="-5"/>
                <w:sz w:val="24"/>
              </w:rPr>
              <w:t>п/п</w:t>
            </w:r>
          </w:p>
        </w:tc>
        <w:tc>
          <w:tcPr>
            <w:tcW w:w="2578" w:type="dxa"/>
            <w:vMerge w:val="restart"/>
          </w:tcPr>
          <w:p w:rsidR="00120CE6" w:rsidRDefault="00FF26C3">
            <w:pPr>
              <w:pStyle w:val="TableParagraph"/>
              <w:spacing w:line="237" w:lineRule="auto"/>
              <w:ind w:left="19"/>
              <w:jc w:val="center"/>
              <w:rPr>
                <w:b/>
                <w:sz w:val="24"/>
              </w:rPr>
            </w:pPr>
            <w:r>
              <w:rPr>
                <w:b/>
                <w:spacing w:val="-2"/>
                <w:sz w:val="24"/>
              </w:rPr>
              <w:t>Направления, содеражние</w:t>
            </w:r>
          </w:p>
          <w:p w:rsidR="00120CE6" w:rsidRDefault="00FF26C3">
            <w:pPr>
              <w:pStyle w:val="TableParagraph"/>
              <w:spacing w:before="2"/>
              <w:ind w:left="595" w:right="573" w:hanging="1"/>
              <w:jc w:val="center"/>
              <w:rPr>
                <w:b/>
                <w:sz w:val="24"/>
              </w:rPr>
            </w:pPr>
            <w:r>
              <w:rPr>
                <w:b/>
                <w:sz w:val="24"/>
              </w:rPr>
              <w:t xml:space="preserve">и формы </w:t>
            </w:r>
            <w:r>
              <w:rPr>
                <w:b/>
                <w:spacing w:val="-2"/>
                <w:sz w:val="24"/>
              </w:rPr>
              <w:t>организации внеурочной</w:t>
            </w:r>
          </w:p>
          <w:p w:rsidR="00120CE6" w:rsidRDefault="00FF26C3">
            <w:pPr>
              <w:pStyle w:val="TableParagraph"/>
              <w:spacing w:line="260" w:lineRule="exact"/>
              <w:ind w:left="19" w:right="5"/>
              <w:jc w:val="center"/>
              <w:rPr>
                <w:b/>
                <w:sz w:val="24"/>
              </w:rPr>
            </w:pPr>
            <w:r>
              <w:rPr>
                <w:b/>
                <w:spacing w:val="-2"/>
                <w:sz w:val="24"/>
              </w:rPr>
              <w:t>деятельности</w:t>
            </w:r>
          </w:p>
        </w:tc>
        <w:tc>
          <w:tcPr>
            <w:tcW w:w="2257" w:type="dxa"/>
            <w:gridSpan w:val="4"/>
          </w:tcPr>
          <w:p w:rsidR="00120CE6" w:rsidRDefault="00FF26C3">
            <w:pPr>
              <w:pStyle w:val="TableParagraph"/>
              <w:spacing w:line="253" w:lineRule="exact"/>
              <w:ind w:left="289"/>
              <w:rPr>
                <w:b/>
                <w:sz w:val="24"/>
              </w:rPr>
            </w:pPr>
            <w:r>
              <w:rPr>
                <w:b/>
                <w:sz w:val="24"/>
              </w:rPr>
              <w:t>Класс</w:t>
            </w:r>
            <w:r>
              <w:rPr>
                <w:b/>
                <w:spacing w:val="-2"/>
                <w:sz w:val="24"/>
              </w:rPr>
              <w:t>(возраст)</w:t>
            </w:r>
          </w:p>
        </w:tc>
        <w:tc>
          <w:tcPr>
            <w:tcW w:w="1036" w:type="dxa"/>
            <w:vMerge w:val="restart"/>
          </w:tcPr>
          <w:p w:rsidR="00120CE6" w:rsidRDefault="00FF26C3">
            <w:pPr>
              <w:pStyle w:val="TableParagraph"/>
              <w:spacing w:line="273" w:lineRule="exact"/>
              <w:ind w:left="173"/>
              <w:rPr>
                <w:b/>
                <w:sz w:val="24"/>
              </w:rPr>
            </w:pPr>
            <w:r>
              <w:rPr>
                <w:b/>
                <w:spacing w:val="-2"/>
                <w:sz w:val="24"/>
              </w:rPr>
              <w:t>Сроки</w:t>
            </w:r>
          </w:p>
        </w:tc>
        <w:tc>
          <w:tcPr>
            <w:tcW w:w="1531" w:type="dxa"/>
            <w:vMerge w:val="restart"/>
          </w:tcPr>
          <w:p w:rsidR="00120CE6" w:rsidRDefault="00FF26C3">
            <w:pPr>
              <w:pStyle w:val="TableParagraph"/>
              <w:spacing w:line="273" w:lineRule="exact"/>
              <w:ind w:left="208"/>
              <w:rPr>
                <w:b/>
                <w:sz w:val="24"/>
              </w:rPr>
            </w:pPr>
            <w:r>
              <w:rPr>
                <w:b/>
                <w:spacing w:val="-2"/>
                <w:sz w:val="24"/>
              </w:rPr>
              <w:t>Партнеры</w:t>
            </w:r>
          </w:p>
        </w:tc>
        <w:tc>
          <w:tcPr>
            <w:tcW w:w="1829" w:type="dxa"/>
            <w:vMerge w:val="restart"/>
          </w:tcPr>
          <w:p w:rsidR="00120CE6" w:rsidRDefault="00FF26C3">
            <w:pPr>
              <w:pStyle w:val="TableParagraph"/>
              <w:spacing w:line="237" w:lineRule="auto"/>
              <w:ind w:left="228" w:right="195" w:firstLine="302"/>
              <w:rPr>
                <w:b/>
                <w:sz w:val="24"/>
              </w:rPr>
            </w:pPr>
            <w:r>
              <w:rPr>
                <w:b/>
                <w:spacing w:val="-2"/>
                <w:sz w:val="24"/>
              </w:rPr>
              <w:t>Другая информация</w:t>
            </w:r>
          </w:p>
        </w:tc>
      </w:tr>
      <w:tr w:rsidR="00120CE6">
        <w:trPr>
          <w:trHeight w:val="1373"/>
        </w:trPr>
        <w:tc>
          <w:tcPr>
            <w:tcW w:w="619" w:type="dxa"/>
            <w:vMerge/>
            <w:tcBorders>
              <w:top w:val="nil"/>
            </w:tcBorders>
          </w:tcPr>
          <w:p w:rsidR="00120CE6" w:rsidRDefault="00120CE6">
            <w:pPr>
              <w:rPr>
                <w:sz w:val="2"/>
                <w:szCs w:val="2"/>
              </w:rPr>
            </w:pPr>
          </w:p>
        </w:tc>
        <w:tc>
          <w:tcPr>
            <w:tcW w:w="2578" w:type="dxa"/>
            <w:vMerge/>
            <w:tcBorders>
              <w:top w:val="nil"/>
            </w:tcBorders>
          </w:tcPr>
          <w:p w:rsidR="00120CE6" w:rsidRDefault="00120CE6">
            <w:pPr>
              <w:rPr>
                <w:sz w:val="2"/>
                <w:szCs w:val="2"/>
              </w:rPr>
            </w:pPr>
          </w:p>
        </w:tc>
        <w:tc>
          <w:tcPr>
            <w:tcW w:w="566" w:type="dxa"/>
          </w:tcPr>
          <w:p w:rsidR="00120CE6" w:rsidRDefault="00FF26C3">
            <w:pPr>
              <w:pStyle w:val="TableParagraph"/>
              <w:spacing w:line="320" w:lineRule="exact"/>
              <w:ind w:left="7"/>
              <w:jc w:val="center"/>
              <w:rPr>
                <w:b/>
                <w:sz w:val="28"/>
              </w:rPr>
            </w:pPr>
            <w:r>
              <w:rPr>
                <w:b/>
                <w:spacing w:val="-10"/>
                <w:sz w:val="28"/>
              </w:rPr>
              <w:t>1</w:t>
            </w:r>
          </w:p>
        </w:tc>
        <w:tc>
          <w:tcPr>
            <w:tcW w:w="565" w:type="dxa"/>
          </w:tcPr>
          <w:p w:rsidR="00120CE6" w:rsidRDefault="00FF26C3">
            <w:pPr>
              <w:pStyle w:val="TableParagraph"/>
              <w:spacing w:line="320" w:lineRule="exact"/>
              <w:ind w:left="24" w:right="15"/>
              <w:jc w:val="center"/>
              <w:rPr>
                <w:b/>
                <w:sz w:val="28"/>
              </w:rPr>
            </w:pPr>
            <w:r>
              <w:rPr>
                <w:b/>
                <w:spacing w:val="-10"/>
                <w:sz w:val="28"/>
              </w:rPr>
              <w:t>2</w:t>
            </w:r>
          </w:p>
        </w:tc>
        <w:tc>
          <w:tcPr>
            <w:tcW w:w="561" w:type="dxa"/>
          </w:tcPr>
          <w:p w:rsidR="00120CE6" w:rsidRDefault="00FF26C3">
            <w:pPr>
              <w:pStyle w:val="TableParagraph"/>
              <w:spacing w:line="320" w:lineRule="exact"/>
              <w:ind w:left="16"/>
              <w:jc w:val="center"/>
              <w:rPr>
                <w:b/>
                <w:sz w:val="28"/>
              </w:rPr>
            </w:pPr>
            <w:r>
              <w:rPr>
                <w:b/>
                <w:spacing w:val="-10"/>
                <w:sz w:val="28"/>
              </w:rPr>
              <w:t>3</w:t>
            </w:r>
          </w:p>
        </w:tc>
        <w:tc>
          <w:tcPr>
            <w:tcW w:w="565" w:type="dxa"/>
          </w:tcPr>
          <w:p w:rsidR="00120CE6" w:rsidRDefault="00FF26C3">
            <w:pPr>
              <w:pStyle w:val="TableParagraph"/>
              <w:spacing w:line="320" w:lineRule="exact"/>
              <w:ind w:left="24"/>
              <w:jc w:val="center"/>
              <w:rPr>
                <w:b/>
                <w:sz w:val="28"/>
              </w:rPr>
            </w:pPr>
            <w:r>
              <w:rPr>
                <w:b/>
                <w:spacing w:val="-10"/>
                <w:sz w:val="28"/>
              </w:rPr>
              <w:t>4</w:t>
            </w:r>
          </w:p>
        </w:tc>
        <w:tc>
          <w:tcPr>
            <w:tcW w:w="1036" w:type="dxa"/>
            <w:vMerge/>
            <w:tcBorders>
              <w:top w:val="nil"/>
            </w:tcBorders>
          </w:tcPr>
          <w:p w:rsidR="00120CE6" w:rsidRDefault="00120CE6">
            <w:pPr>
              <w:rPr>
                <w:sz w:val="2"/>
                <w:szCs w:val="2"/>
              </w:rPr>
            </w:pPr>
          </w:p>
        </w:tc>
        <w:tc>
          <w:tcPr>
            <w:tcW w:w="1531" w:type="dxa"/>
            <w:vMerge/>
            <w:tcBorders>
              <w:top w:val="nil"/>
            </w:tcBorders>
          </w:tcPr>
          <w:p w:rsidR="00120CE6" w:rsidRDefault="00120CE6">
            <w:pPr>
              <w:rPr>
                <w:sz w:val="2"/>
                <w:szCs w:val="2"/>
              </w:rPr>
            </w:pPr>
          </w:p>
        </w:tc>
        <w:tc>
          <w:tcPr>
            <w:tcW w:w="1829" w:type="dxa"/>
            <w:vMerge/>
            <w:tcBorders>
              <w:top w:val="nil"/>
            </w:tcBorders>
          </w:tcPr>
          <w:p w:rsidR="00120CE6" w:rsidRDefault="00120CE6">
            <w:pPr>
              <w:rPr>
                <w:sz w:val="2"/>
                <w:szCs w:val="2"/>
              </w:rPr>
            </w:pPr>
          </w:p>
        </w:tc>
      </w:tr>
      <w:tr w:rsidR="00120CE6">
        <w:trPr>
          <w:trHeight w:val="321"/>
        </w:trPr>
        <w:tc>
          <w:tcPr>
            <w:tcW w:w="619" w:type="dxa"/>
          </w:tcPr>
          <w:p w:rsidR="00120CE6" w:rsidRDefault="00FF26C3">
            <w:pPr>
              <w:pStyle w:val="TableParagraph"/>
              <w:spacing w:line="301" w:lineRule="exact"/>
              <w:ind w:left="110"/>
              <w:rPr>
                <w:b/>
                <w:sz w:val="28"/>
              </w:rPr>
            </w:pPr>
            <w:r>
              <w:rPr>
                <w:b/>
                <w:spacing w:val="-10"/>
                <w:sz w:val="28"/>
              </w:rPr>
              <w:t>1</w:t>
            </w:r>
          </w:p>
        </w:tc>
        <w:tc>
          <w:tcPr>
            <w:tcW w:w="9231" w:type="dxa"/>
            <w:gridSpan w:val="8"/>
          </w:tcPr>
          <w:p w:rsidR="00120CE6" w:rsidRDefault="00FF26C3">
            <w:pPr>
              <w:pStyle w:val="TableParagraph"/>
              <w:spacing w:line="273" w:lineRule="exact"/>
              <w:ind w:left="110"/>
              <w:rPr>
                <w:b/>
                <w:sz w:val="24"/>
              </w:rPr>
            </w:pPr>
            <w:r>
              <w:rPr>
                <w:b/>
                <w:sz w:val="24"/>
              </w:rPr>
              <w:t>Спортивно-оздоровительная</w:t>
            </w:r>
            <w:r>
              <w:rPr>
                <w:b/>
                <w:spacing w:val="-2"/>
                <w:sz w:val="24"/>
              </w:rPr>
              <w:t>деятельность</w:t>
            </w:r>
          </w:p>
        </w:tc>
      </w:tr>
      <w:tr w:rsidR="00120CE6">
        <w:trPr>
          <w:trHeight w:val="897"/>
        </w:trPr>
        <w:tc>
          <w:tcPr>
            <w:tcW w:w="619" w:type="dxa"/>
          </w:tcPr>
          <w:p w:rsidR="00120CE6" w:rsidRDefault="00120CE6">
            <w:pPr>
              <w:pStyle w:val="TableParagraph"/>
              <w:rPr>
                <w:sz w:val="24"/>
              </w:rPr>
            </w:pPr>
          </w:p>
        </w:tc>
        <w:tc>
          <w:tcPr>
            <w:tcW w:w="2578" w:type="dxa"/>
          </w:tcPr>
          <w:p w:rsidR="00120CE6" w:rsidRDefault="00FF26C3">
            <w:pPr>
              <w:pStyle w:val="TableParagraph"/>
              <w:ind w:left="110"/>
              <w:rPr>
                <w:sz w:val="26"/>
              </w:rPr>
            </w:pPr>
            <w:r>
              <w:rPr>
                <w:sz w:val="26"/>
              </w:rPr>
              <w:t>Секции-пионербол, настольный теннис,</w:t>
            </w:r>
          </w:p>
          <w:p w:rsidR="00120CE6" w:rsidRDefault="00FF26C3">
            <w:pPr>
              <w:pStyle w:val="TableParagraph"/>
              <w:spacing w:line="285" w:lineRule="exact"/>
              <w:ind w:left="110"/>
              <w:rPr>
                <w:sz w:val="26"/>
              </w:rPr>
            </w:pPr>
            <w:r>
              <w:rPr>
                <w:sz w:val="26"/>
              </w:rPr>
              <w:t>волейбол,</w:t>
            </w:r>
            <w:r>
              <w:rPr>
                <w:spacing w:val="-4"/>
                <w:sz w:val="26"/>
              </w:rPr>
              <w:t>гольф</w:t>
            </w:r>
          </w:p>
        </w:tc>
        <w:tc>
          <w:tcPr>
            <w:tcW w:w="566" w:type="dxa"/>
          </w:tcPr>
          <w:p w:rsidR="00120CE6" w:rsidRDefault="00FF26C3">
            <w:pPr>
              <w:pStyle w:val="TableParagraph"/>
              <w:spacing w:line="315" w:lineRule="exact"/>
              <w:ind w:left="106"/>
              <w:rPr>
                <w:sz w:val="28"/>
              </w:rPr>
            </w:pPr>
            <w:r>
              <w:rPr>
                <w:spacing w:val="-5"/>
                <w:sz w:val="28"/>
              </w:rPr>
              <w:t>0,5</w:t>
            </w:r>
          </w:p>
        </w:tc>
        <w:tc>
          <w:tcPr>
            <w:tcW w:w="565" w:type="dxa"/>
          </w:tcPr>
          <w:p w:rsidR="00120CE6" w:rsidRDefault="00FF26C3">
            <w:pPr>
              <w:pStyle w:val="TableParagraph"/>
              <w:spacing w:line="315" w:lineRule="exact"/>
              <w:ind w:left="107"/>
              <w:rPr>
                <w:sz w:val="28"/>
              </w:rPr>
            </w:pPr>
            <w:r>
              <w:rPr>
                <w:spacing w:val="-5"/>
                <w:sz w:val="28"/>
              </w:rPr>
              <w:t>0,5</w:t>
            </w:r>
          </w:p>
        </w:tc>
        <w:tc>
          <w:tcPr>
            <w:tcW w:w="561" w:type="dxa"/>
          </w:tcPr>
          <w:p w:rsidR="00120CE6" w:rsidRDefault="00FF26C3">
            <w:pPr>
              <w:pStyle w:val="TableParagraph"/>
              <w:spacing w:line="315" w:lineRule="exact"/>
              <w:ind w:left="108"/>
              <w:rPr>
                <w:sz w:val="28"/>
              </w:rPr>
            </w:pPr>
            <w:r>
              <w:rPr>
                <w:spacing w:val="-5"/>
                <w:sz w:val="28"/>
              </w:rPr>
              <w:t>0,5</w:t>
            </w:r>
          </w:p>
        </w:tc>
        <w:tc>
          <w:tcPr>
            <w:tcW w:w="565" w:type="dxa"/>
          </w:tcPr>
          <w:p w:rsidR="00120CE6" w:rsidRDefault="00FF26C3">
            <w:pPr>
              <w:pStyle w:val="TableParagraph"/>
              <w:spacing w:line="315" w:lineRule="exact"/>
              <w:ind w:left="114"/>
              <w:rPr>
                <w:sz w:val="28"/>
              </w:rPr>
            </w:pPr>
            <w:r>
              <w:rPr>
                <w:spacing w:val="-5"/>
                <w:sz w:val="28"/>
              </w:rPr>
              <w:t>0,5</w:t>
            </w:r>
          </w:p>
        </w:tc>
        <w:tc>
          <w:tcPr>
            <w:tcW w:w="1036" w:type="dxa"/>
          </w:tcPr>
          <w:p w:rsidR="00120CE6" w:rsidRDefault="00FF26C3">
            <w:pPr>
              <w:pStyle w:val="TableParagraph"/>
              <w:ind w:left="115" w:right="191"/>
              <w:rPr>
                <w:sz w:val="24"/>
              </w:rPr>
            </w:pPr>
            <w:r>
              <w:rPr>
                <w:sz w:val="24"/>
              </w:rPr>
              <w:t xml:space="preserve">1разв </w:t>
            </w:r>
            <w:r>
              <w:rPr>
                <w:spacing w:val="-4"/>
                <w:sz w:val="24"/>
              </w:rPr>
              <w:t xml:space="preserve">две </w:t>
            </w:r>
            <w:r>
              <w:rPr>
                <w:spacing w:val="-2"/>
                <w:sz w:val="24"/>
              </w:rPr>
              <w:t>недели</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273"/>
        </w:trPr>
        <w:tc>
          <w:tcPr>
            <w:tcW w:w="619" w:type="dxa"/>
            <w:vMerge w:val="restart"/>
          </w:tcPr>
          <w:p w:rsidR="00120CE6" w:rsidRDefault="00FF26C3">
            <w:pPr>
              <w:pStyle w:val="TableParagraph"/>
              <w:spacing w:line="320" w:lineRule="exact"/>
              <w:ind w:left="110"/>
              <w:rPr>
                <w:b/>
                <w:sz w:val="28"/>
              </w:rPr>
            </w:pPr>
            <w:r>
              <w:rPr>
                <w:b/>
                <w:spacing w:val="-10"/>
                <w:sz w:val="28"/>
              </w:rPr>
              <w:t>2</w:t>
            </w:r>
          </w:p>
        </w:tc>
        <w:tc>
          <w:tcPr>
            <w:tcW w:w="9231" w:type="dxa"/>
            <w:gridSpan w:val="8"/>
          </w:tcPr>
          <w:p w:rsidR="00120CE6" w:rsidRDefault="00FF26C3">
            <w:pPr>
              <w:pStyle w:val="TableParagraph"/>
              <w:spacing w:line="253" w:lineRule="exact"/>
              <w:ind w:left="110"/>
              <w:rPr>
                <w:b/>
                <w:sz w:val="24"/>
              </w:rPr>
            </w:pPr>
            <w:r>
              <w:rPr>
                <w:b/>
                <w:sz w:val="24"/>
              </w:rPr>
              <w:t>Проектно-исследовательская</w:t>
            </w:r>
            <w:r>
              <w:rPr>
                <w:b/>
                <w:spacing w:val="-2"/>
                <w:sz w:val="24"/>
              </w:rPr>
              <w:t>деятельность</w:t>
            </w:r>
          </w:p>
        </w:tc>
      </w:tr>
      <w:tr w:rsidR="00120CE6">
        <w:trPr>
          <w:trHeight w:val="829"/>
        </w:trPr>
        <w:tc>
          <w:tcPr>
            <w:tcW w:w="619" w:type="dxa"/>
            <w:vMerge/>
            <w:tcBorders>
              <w:top w:val="nil"/>
            </w:tcBorders>
          </w:tcPr>
          <w:p w:rsidR="00120CE6" w:rsidRDefault="00120CE6">
            <w:pPr>
              <w:rPr>
                <w:sz w:val="2"/>
                <w:szCs w:val="2"/>
              </w:rPr>
            </w:pPr>
          </w:p>
        </w:tc>
        <w:tc>
          <w:tcPr>
            <w:tcW w:w="2578" w:type="dxa"/>
          </w:tcPr>
          <w:p w:rsidR="00120CE6" w:rsidRDefault="00FF26C3">
            <w:pPr>
              <w:pStyle w:val="TableParagraph"/>
              <w:spacing w:line="271" w:lineRule="exact"/>
              <w:ind w:left="110"/>
              <w:rPr>
                <w:sz w:val="24"/>
              </w:rPr>
            </w:pPr>
            <w:r>
              <w:rPr>
                <w:sz w:val="24"/>
              </w:rPr>
              <w:t>Проектная</w:t>
            </w:r>
            <w:r>
              <w:rPr>
                <w:spacing w:val="-2"/>
                <w:sz w:val="24"/>
              </w:rPr>
              <w:t>мастерская</w:t>
            </w:r>
          </w:p>
          <w:p w:rsidR="00120CE6" w:rsidRDefault="00FF26C3">
            <w:pPr>
              <w:pStyle w:val="TableParagraph"/>
              <w:spacing w:line="278" w:lineRule="exact"/>
              <w:ind w:left="110" w:right="662"/>
              <w:rPr>
                <w:sz w:val="24"/>
              </w:rPr>
            </w:pPr>
            <w:r>
              <w:rPr>
                <w:sz w:val="24"/>
              </w:rPr>
              <w:t xml:space="preserve">«Учусьсоздавать </w:t>
            </w:r>
            <w:r>
              <w:rPr>
                <w:spacing w:val="-2"/>
                <w:sz w:val="24"/>
              </w:rPr>
              <w:t>проект».</w:t>
            </w:r>
          </w:p>
        </w:tc>
        <w:tc>
          <w:tcPr>
            <w:tcW w:w="566" w:type="dxa"/>
          </w:tcPr>
          <w:p w:rsidR="00120CE6" w:rsidRDefault="00FF26C3">
            <w:pPr>
              <w:pStyle w:val="TableParagraph"/>
              <w:spacing w:line="320" w:lineRule="exact"/>
              <w:ind w:left="106"/>
              <w:rPr>
                <w:sz w:val="28"/>
              </w:rPr>
            </w:pPr>
            <w:r>
              <w:rPr>
                <w:spacing w:val="-10"/>
                <w:sz w:val="28"/>
              </w:rPr>
              <w:t>1</w:t>
            </w:r>
          </w:p>
        </w:tc>
        <w:tc>
          <w:tcPr>
            <w:tcW w:w="565" w:type="dxa"/>
          </w:tcPr>
          <w:p w:rsidR="00120CE6" w:rsidRDefault="00FF26C3">
            <w:pPr>
              <w:pStyle w:val="TableParagraph"/>
              <w:spacing w:line="320" w:lineRule="exact"/>
              <w:ind w:left="107"/>
              <w:rPr>
                <w:sz w:val="28"/>
              </w:rPr>
            </w:pPr>
            <w:r>
              <w:rPr>
                <w:spacing w:val="-10"/>
                <w:sz w:val="28"/>
              </w:rPr>
              <w:t>1</w:t>
            </w:r>
          </w:p>
        </w:tc>
        <w:tc>
          <w:tcPr>
            <w:tcW w:w="561" w:type="dxa"/>
          </w:tcPr>
          <w:p w:rsidR="00120CE6" w:rsidRDefault="00FF26C3">
            <w:pPr>
              <w:pStyle w:val="TableParagraph"/>
              <w:spacing w:line="320" w:lineRule="exact"/>
              <w:ind w:left="108"/>
              <w:rPr>
                <w:sz w:val="28"/>
              </w:rPr>
            </w:pPr>
            <w:r>
              <w:rPr>
                <w:spacing w:val="-10"/>
                <w:sz w:val="28"/>
              </w:rPr>
              <w:t>1</w:t>
            </w:r>
          </w:p>
        </w:tc>
        <w:tc>
          <w:tcPr>
            <w:tcW w:w="565" w:type="dxa"/>
          </w:tcPr>
          <w:p w:rsidR="00120CE6" w:rsidRDefault="00FF26C3">
            <w:pPr>
              <w:pStyle w:val="TableParagraph"/>
              <w:spacing w:line="320" w:lineRule="exact"/>
              <w:ind w:left="114"/>
              <w:rPr>
                <w:sz w:val="28"/>
              </w:rPr>
            </w:pPr>
            <w:r>
              <w:rPr>
                <w:spacing w:val="-10"/>
                <w:sz w:val="28"/>
              </w:rPr>
              <w:t>1</w:t>
            </w:r>
          </w:p>
        </w:tc>
        <w:tc>
          <w:tcPr>
            <w:tcW w:w="1036" w:type="dxa"/>
          </w:tcPr>
          <w:p w:rsidR="00120CE6" w:rsidRDefault="00FF26C3">
            <w:pPr>
              <w:pStyle w:val="TableParagraph"/>
              <w:spacing w:line="237" w:lineRule="auto"/>
              <w:ind w:left="115" w:right="140"/>
              <w:rPr>
                <w:sz w:val="24"/>
              </w:rPr>
            </w:pPr>
            <w:r>
              <w:rPr>
                <w:sz w:val="24"/>
              </w:rPr>
              <w:t xml:space="preserve">1 раз в </w:t>
            </w:r>
            <w:r>
              <w:rPr>
                <w:spacing w:val="-2"/>
                <w:sz w:val="24"/>
              </w:rPr>
              <w:t>неделю</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278"/>
        </w:trPr>
        <w:tc>
          <w:tcPr>
            <w:tcW w:w="619" w:type="dxa"/>
            <w:vMerge w:val="restart"/>
          </w:tcPr>
          <w:p w:rsidR="00120CE6" w:rsidRDefault="00FF26C3">
            <w:pPr>
              <w:pStyle w:val="TableParagraph"/>
              <w:spacing w:line="320" w:lineRule="exact"/>
              <w:ind w:left="110"/>
              <w:rPr>
                <w:b/>
                <w:sz w:val="28"/>
              </w:rPr>
            </w:pPr>
            <w:r>
              <w:rPr>
                <w:b/>
                <w:spacing w:val="-10"/>
                <w:sz w:val="28"/>
              </w:rPr>
              <w:t>3</w:t>
            </w:r>
          </w:p>
        </w:tc>
        <w:tc>
          <w:tcPr>
            <w:tcW w:w="9231" w:type="dxa"/>
            <w:gridSpan w:val="8"/>
          </w:tcPr>
          <w:p w:rsidR="00120CE6" w:rsidRDefault="00FF26C3">
            <w:pPr>
              <w:pStyle w:val="TableParagraph"/>
              <w:spacing w:line="258" w:lineRule="exact"/>
              <w:ind w:left="110"/>
              <w:rPr>
                <w:b/>
                <w:sz w:val="24"/>
              </w:rPr>
            </w:pPr>
            <w:r>
              <w:rPr>
                <w:b/>
                <w:sz w:val="24"/>
              </w:rPr>
              <w:t>Коммуникативная</w:t>
            </w:r>
            <w:r>
              <w:rPr>
                <w:b/>
                <w:spacing w:val="-2"/>
                <w:sz w:val="24"/>
              </w:rPr>
              <w:t>деятельность</w:t>
            </w:r>
          </w:p>
        </w:tc>
      </w:tr>
      <w:tr w:rsidR="00120CE6">
        <w:trPr>
          <w:trHeight w:val="552"/>
        </w:trPr>
        <w:tc>
          <w:tcPr>
            <w:tcW w:w="619" w:type="dxa"/>
            <w:vMerge/>
            <w:tcBorders>
              <w:top w:val="nil"/>
            </w:tcBorders>
          </w:tcPr>
          <w:p w:rsidR="00120CE6" w:rsidRDefault="00120CE6">
            <w:pPr>
              <w:rPr>
                <w:sz w:val="2"/>
                <w:szCs w:val="2"/>
              </w:rPr>
            </w:pPr>
          </w:p>
        </w:tc>
        <w:tc>
          <w:tcPr>
            <w:tcW w:w="2578" w:type="dxa"/>
          </w:tcPr>
          <w:p w:rsidR="00120CE6" w:rsidRDefault="00FF26C3">
            <w:pPr>
              <w:pStyle w:val="TableParagraph"/>
              <w:spacing w:line="267" w:lineRule="exact"/>
              <w:ind w:left="110"/>
              <w:rPr>
                <w:sz w:val="24"/>
              </w:rPr>
            </w:pPr>
            <w:r>
              <w:rPr>
                <w:sz w:val="24"/>
              </w:rPr>
              <w:t xml:space="preserve">Учимсядля </w:t>
            </w:r>
            <w:r>
              <w:rPr>
                <w:spacing w:val="-2"/>
                <w:sz w:val="24"/>
              </w:rPr>
              <w:t>жизни.</w:t>
            </w:r>
          </w:p>
          <w:p w:rsidR="00120CE6" w:rsidRDefault="00FF26C3">
            <w:pPr>
              <w:pStyle w:val="TableParagraph"/>
              <w:spacing w:line="265" w:lineRule="exact"/>
              <w:ind w:left="110"/>
              <w:rPr>
                <w:sz w:val="24"/>
              </w:rPr>
            </w:pPr>
            <w:r>
              <w:rPr>
                <w:sz w:val="24"/>
              </w:rPr>
              <w:t>(</w:t>
            </w:r>
            <w:r>
              <w:rPr>
                <w:spacing w:val="-5"/>
                <w:sz w:val="24"/>
              </w:rPr>
              <w:t>ФГ)</w:t>
            </w:r>
          </w:p>
        </w:tc>
        <w:tc>
          <w:tcPr>
            <w:tcW w:w="566" w:type="dxa"/>
          </w:tcPr>
          <w:p w:rsidR="00120CE6" w:rsidRDefault="00FF26C3">
            <w:pPr>
              <w:pStyle w:val="TableParagraph"/>
              <w:spacing w:line="315" w:lineRule="exact"/>
              <w:ind w:left="106"/>
              <w:rPr>
                <w:sz w:val="28"/>
              </w:rPr>
            </w:pPr>
            <w:r>
              <w:rPr>
                <w:spacing w:val="-10"/>
                <w:sz w:val="28"/>
              </w:rPr>
              <w:t>1</w:t>
            </w:r>
          </w:p>
        </w:tc>
        <w:tc>
          <w:tcPr>
            <w:tcW w:w="565" w:type="dxa"/>
          </w:tcPr>
          <w:p w:rsidR="00120CE6" w:rsidRDefault="00FF26C3">
            <w:pPr>
              <w:pStyle w:val="TableParagraph"/>
              <w:spacing w:line="315" w:lineRule="exact"/>
              <w:ind w:left="107"/>
              <w:rPr>
                <w:sz w:val="28"/>
              </w:rPr>
            </w:pPr>
            <w:r>
              <w:rPr>
                <w:spacing w:val="-10"/>
                <w:sz w:val="28"/>
              </w:rPr>
              <w:t>1</w:t>
            </w:r>
          </w:p>
        </w:tc>
        <w:tc>
          <w:tcPr>
            <w:tcW w:w="561" w:type="dxa"/>
          </w:tcPr>
          <w:p w:rsidR="00120CE6" w:rsidRDefault="00FF26C3">
            <w:pPr>
              <w:pStyle w:val="TableParagraph"/>
              <w:spacing w:line="315" w:lineRule="exact"/>
              <w:ind w:left="108"/>
              <w:rPr>
                <w:sz w:val="28"/>
              </w:rPr>
            </w:pPr>
            <w:r>
              <w:rPr>
                <w:spacing w:val="-10"/>
                <w:sz w:val="28"/>
              </w:rPr>
              <w:t>1</w:t>
            </w:r>
          </w:p>
        </w:tc>
        <w:tc>
          <w:tcPr>
            <w:tcW w:w="565" w:type="dxa"/>
          </w:tcPr>
          <w:p w:rsidR="00120CE6" w:rsidRDefault="00FF26C3">
            <w:pPr>
              <w:pStyle w:val="TableParagraph"/>
              <w:spacing w:line="315" w:lineRule="exact"/>
              <w:ind w:left="114"/>
              <w:rPr>
                <w:sz w:val="28"/>
              </w:rPr>
            </w:pPr>
            <w:r>
              <w:rPr>
                <w:spacing w:val="-10"/>
                <w:sz w:val="28"/>
              </w:rPr>
              <w:t>1</w:t>
            </w:r>
          </w:p>
        </w:tc>
        <w:tc>
          <w:tcPr>
            <w:tcW w:w="1036" w:type="dxa"/>
          </w:tcPr>
          <w:p w:rsidR="00120CE6" w:rsidRDefault="00FF26C3">
            <w:pPr>
              <w:pStyle w:val="TableParagraph"/>
              <w:spacing w:line="267" w:lineRule="exact"/>
              <w:ind w:left="115"/>
              <w:rPr>
                <w:sz w:val="24"/>
              </w:rPr>
            </w:pPr>
            <w:r>
              <w:rPr>
                <w:sz w:val="24"/>
              </w:rPr>
              <w:t>1раз</w:t>
            </w:r>
            <w:r>
              <w:rPr>
                <w:spacing w:val="-10"/>
                <w:sz w:val="24"/>
              </w:rPr>
              <w:t>в</w:t>
            </w:r>
          </w:p>
          <w:p w:rsidR="00120CE6" w:rsidRDefault="00FF26C3">
            <w:pPr>
              <w:pStyle w:val="TableParagraph"/>
              <w:spacing w:line="265" w:lineRule="exact"/>
              <w:ind w:left="115"/>
              <w:rPr>
                <w:sz w:val="24"/>
              </w:rPr>
            </w:pPr>
            <w:r>
              <w:rPr>
                <w:spacing w:val="-2"/>
                <w:sz w:val="24"/>
              </w:rPr>
              <w:t>неделю</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551"/>
        </w:trPr>
        <w:tc>
          <w:tcPr>
            <w:tcW w:w="619" w:type="dxa"/>
            <w:vMerge w:val="restart"/>
          </w:tcPr>
          <w:p w:rsidR="00120CE6" w:rsidRDefault="00FF26C3">
            <w:pPr>
              <w:pStyle w:val="TableParagraph"/>
              <w:spacing w:line="320" w:lineRule="exact"/>
              <w:ind w:left="110"/>
              <w:rPr>
                <w:b/>
                <w:sz w:val="28"/>
              </w:rPr>
            </w:pPr>
            <w:r>
              <w:rPr>
                <w:b/>
                <w:spacing w:val="-10"/>
                <w:sz w:val="28"/>
              </w:rPr>
              <w:t>4</w:t>
            </w:r>
          </w:p>
        </w:tc>
        <w:tc>
          <w:tcPr>
            <w:tcW w:w="9231" w:type="dxa"/>
            <w:gridSpan w:val="8"/>
          </w:tcPr>
          <w:p w:rsidR="00120CE6" w:rsidRDefault="00FF26C3">
            <w:pPr>
              <w:pStyle w:val="TableParagraph"/>
              <w:spacing w:line="274" w:lineRule="exact"/>
              <w:ind w:left="110" w:right="4765"/>
              <w:rPr>
                <w:b/>
                <w:sz w:val="24"/>
              </w:rPr>
            </w:pPr>
            <w:r>
              <w:rPr>
                <w:b/>
                <w:spacing w:val="-2"/>
                <w:sz w:val="24"/>
              </w:rPr>
              <w:t xml:space="preserve">Художественно-эстетическая </w:t>
            </w:r>
            <w:r>
              <w:rPr>
                <w:b/>
                <w:sz w:val="24"/>
              </w:rPr>
              <w:t>творческая деятельность</w:t>
            </w:r>
          </w:p>
        </w:tc>
      </w:tr>
      <w:tr w:rsidR="00120CE6">
        <w:trPr>
          <w:trHeight w:val="825"/>
        </w:trPr>
        <w:tc>
          <w:tcPr>
            <w:tcW w:w="619" w:type="dxa"/>
            <w:vMerge/>
            <w:tcBorders>
              <w:top w:val="nil"/>
            </w:tcBorders>
          </w:tcPr>
          <w:p w:rsidR="00120CE6" w:rsidRDefault="00120CE6">
            <w:pPr>
              <w:rPr>
                <w:sz w:val="2"/>
                <w:szCs w:val="2"/>
              </w:rPr>
            </w:pPr>
          </w:p>
        </w:tc>
        <w:tc>
          <w:tcPr>
            <w:tcW w:w="2578" w:type="dxa"/>
          </w:tcPr>
          <w:p w:rsidR="00120CE6" w:rsidRDefault="00FF26C3">
            <w:pPr>
              <w:pStyle w:val="TableParagraph"/>
              <w:spacing w:line="268" w:lineRule="exact"/>
              <w:ind w:left="110"/>
              <w:rPr>
                <w:sz w:val="24"/>
              </w:rPr>
            </w:pPr>
            <w:r>
              <w:rPr>
                <w:sz w:val="24"/>
              </w:rPr>
              <w:t xml:space="preserve">Хоровое </w:t>
            </w:r>
            <w:r>
              <w:rPr>
                <w:spacing w:val="-2"/>
                <w:sz w:val="24"/>
              </w:rPr>
              <w:t>пение.</w:t>
            </w:r>
          </w:p>
        </w:tc>
        <w:tc>
          <w:tcPr>
            <w:tcW w:w="566" w:type="dxa"/>
          </w:tcPr>
          <w:p w:rsidR="00120CE6" w:rsidRDefault="00FF26C3">
            <w:pPr>
              <w:pStyle w:val="TableParagraph"/>
              <w:spacing w:line="315" w:lineRule="exact"/>
              <w:ind w:left="106"/>
              <w:rPr>
                <w:sz w:val="28"/>
              </w:rPr>
            </w:pPr>
            <w:r>
              <w:rPr>
                <w:spacing w:val="-5"/>
                <w:sz w:val="28"/>
              </w:rPr>
              <w:t>0,5</w:t>
            </w:r>
          </w:p>
        </w:tc>
        <w:tc>
          <w:tcPr>
            <w:tcW w:w="565" w:type="dxa"/>
          </w:tcPr>
          <w:p w:rsidR="00120CE6" w:rsidRDefault="00FF26C3">
            <w:pPr>
              <w:pStyle w:val="TableParagraph"/>
              <w:spacing w:line="315" w:lineRule="exact"/>
              <w:ind w:left="107"/>
              <w:rPr>
                <w:sz w:val="28"/>
              </w:rPr>
            </w:pPr>
            <w:r>
              <w:rPr>
                <w:spacing w:val="-5"/>
                <w:sz w:val="28"/>
              </w:rPr>
              <w:t>0,5</w:t>
            </w:r>
          </w:p>
        </w:tc>
        <w:tc>
          <w:tcPr>
            <w:tcW w:w="561" w:type="dxa"/>
          </w:tcPr>
          <w:p w:rsidR="00120CE6" w:rsidRDefault="00FF26C3">
            <w:pPr>
              <w:pStyle w:val="TableParagraph"/>
              <w:spacing w:line="315" w:lineRule="exact"/>
              <w:ind w:left="108"/>
              <w:rPr>
                <w:sz w:val="28"/>
              </w:rPr>
            </w:pPr>
            <w:r>
              <w:rPr>
                <w:spacing w:val="-5"/>
                <w:sz w:val="28"/>
              </w:rPr>
              <w:t>0,5</w:t>
            </w:r>
          </w:p>
        </w:tc>
        <w:tc>
          <w:tcPr>
            <w:tcW w:w="565" w:type="dxa"/>
          </w:tcPr>
          <w:p w:rsidR="00120CE6" w:rsidRDefault="00FF26C3">
            <w:pPr>
              <w:pStyle w:val="TableParagraph"/>
              <w:spacing w:line="315" w:lineRule="exact"/>
              <w:ind w:left="114"/>
              <w:rPr>
                <w:sz w:val="28"/>
              </w:rPr>
            </w:pPr>
            <w:r>
              <w:rPr>
                <w:spacing w:val="-5"/>
                <w:sz w:val="28"/>
              </w:rPr>
              <w:t>0,5</w:t>
            </w:r>
          </w:p>
        </w:tc>
        <w:tc>
          <w:tcPr>
            <w:tcW w:w="1036" w:type="dxa"/>
          </w:tcPr>
          <w:p w:rsidR="00120CE6" w:rsidRDefault="00FF26C3">
            <w:pPr>
              <w:pStyle w:val="TableParagraph"/>
              <w:spacing w:line="237" w:lineRule="auto"/>
              <w:ind w:left="115"/>
              <w:rPr>
                <w:sz w:val="24"/>
              </w:rPr>
            </w:pPr>
            <w:r>
              <w:rPr>
                <w:sz w:val="24"/>
              </w:rPr>
              <w:t xml:space="preserve">1разв </w:t>
            </w:r>
            <w:r>
              <w:rPr>
                <w:spacing w:val="-4"/>
                <w:sz w:val="24"/>
              </w:rPr>
              <w:t>две</w:t>
            </w:r>
          </w:p>
          <w:p w:rsidR="00120CE6" w:rsidRDefault="00FF26C3">
            <w:pPr>
              <w:pStyle w:val="TableParagraph"/>
              <w:spacing w:line="261" w:lineRule="exact"/>
              <w:ind w:left="115"/>
              <w:rPr>
                <w:sz w:val="24"/>
              </w:rPr>
            </w:pPr>
            <w:r>
              <w:rPr>
                <w:spacing w:val="-2"/>
                <w:sz w:val="24"/>
              </w:rPr>
              <w:t>недели</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830"/>
        </w:trPr>
        <w:tc>
          <w:tcPr>
            <w:tcW w:w="619" w:type="dxa"/>
            <w:vMerge/>
            <w:tcBorders>
              <w:top w:val="nil"/>
            </w:tcBorders>
          </w:tcPr>
          <w:p w:rsidR="00120CE6" w:rsidRDefault="00120CE6">
            <w:pPr>
              <w:rPr>
                <w:sz w:val="2"/>
                <w:szCs w:val="2"/>
              </w:rPr>
            </w:pPr>
          </w:p>
        </w:tc>
        <w:tc>
          <w:tcPr>
            <w:tcW w:w="2578" w:type="dxa"/>
          </w:tcPr>
          <w:p w:rsidR="00120CE6" w:rsidRDefault="00FF26C3">
            <w:pPr>
              <w:pStyle w:val="TableParagraph"/>
              <w:spacing w:line="268" w:lineRule="exact"/>
              <w:ind w:left="110"/>
              <w:rPr>
                <w:sz w:val="24"/>
              </w:rPr>
            </w:pPr>
            <w:r>
              <w:rPr>
                <w:sz w:val="24"/>
              </w:rPr>
              <w:t>Театральная</w:t>
            </w:r>
            <w:r>
              <w:rPr>
                <w:spacing w:val="-2"/>
                <w:sz w:val="24"/>
              </w:rPr>
              <w:t>студия</w:t>
            </w:r>
          </w:p>
          <w:p w:rsidR="00120CE6" w:rsidRDefault="00FF26C3">
            <w:pPr>
              <w:pStyle w:val="TableParagraph"/>
              <w:spacing w:line="274" w:lineRule="exact"/>
              <w:ind w:left="110" w:right="803"/>
              <w:rPr>
                <w:sz w:val="24"/>
              </w:rPr>
            </w:pPr>
            <w:r>
              <w:rPr>
                <w:sz w:val="24"/>
              </w:rPr>
              <w:t xml:space="preserve">«Путешествиев </w:t>
            </w:r>
            <w:r>
              <w:rPr>
                <w:spacing w:val="-2"/>
                <w:sz w:val="24"/>
              </w:rPr>
              <w:t>сказку»»</w:t>
            </w:r>
          </w:p>
        </w:tc>
        <w:tc>
          <w:tcPr>
            <w:tcW w:w="566" w:type="dxa"/>
          </w:tcPr>
          <w:p w:rsidR="00120CE6" w:rsidRDefault="00FF26C3">
            <w:pPr>
              <w:pStyle w:val="TableParagraph"/>
              <w:spacing w:line="315" w:lineRule="exact"/>
              <w:ind w:left="106"/>
              <w:rPr>
                <w:sz w:val="28"/>
              </w:rPr>
            </w:pPr>
            <w:r>
              <w:rPr>
                <w:spacing w:val="-5"/>
                <w:sz w:val="28"/>
              </w:rPr>
              <w:t>0,5</w:t>
            </w:r>
          </w:p>
        </w:tc>
        <w:tc>
          <w:tcPr>
            <w:tcW w:w="565" w:type="dxa"/>
          </w:tcPr>
          <w:p w:rsidR="00120CE6" w:rsidRDefault="00FF26C3">
            <w:pPr>
              <w:pStyle w:val="TableParagraph"/>
              <w:spacing w:line="315" w:lineRule="exact"/>
              <w:ind w:left="107"/>
              <w:rPr>
                <w:sz w:val="28"/>
              </w:rPr>
            </w:pPr>
            <w:r>
              <w:rPr>
                <w:spacing w:val="-5"/>
                <w:sz w:val="28"/>
              </w:rPr>
              <w:t>0,5</w:t>
            </w:r>
          </w:p>
        </w:tc>
        <w:tc>
          <w:tcPr>
            <w:tcW w:w="561" w:type="dxa"/>
          </w:tcPr>
          <w:p w:rsidR="00120CE6" w:rsidRDefault="00FF26C3">
            <w:pPr>
              <w:pStyle w:val="TableParagraph"/>
              <w:spacing w:line="315" w:lineRule="exact"/>
              <w:ind w:left="108"/>
              <w:rPr>
                <w:sz w:val="28"/>
              </w:rPr>
            </w:pPr>
            <w:r>
              <w:rPr>
                <w:spacing w:val="-5"/>
                <w:sz w:val="28"/>
              </w:rPr>
              <w:t>0,5</w:t>
            </w:r>
          </w:p>
        </w:tc>
        <w:tc>
          <w:tcPr>
            <w:tcW w:w="565" w:type="dxa"/>
          </w:tcPr>
          <w:p w:rsidR="00120CE6" w:rsidRDefault="00FF26C3">
            <w:pPr>
              <w:pStyle w:val="TableParagraph"/>
              <w:spacing w:line="315" w:lineRule="exact"/>
              <w:ind w:left="114"/>
              <w:rPr>
                <w:sz w:val="28"/>
              </w:rPr>
            </w:pPr>
            <w:r>
              <w:rPr>
                <w:spacing w:val="-5"/>
                <w:sz w:val="28"/>
              </w:rPr>
              <w:t>0,5</w:t>
            </w:r>
          </w:p>
        </w:tc>
        <w:tc>
          <w:tcPr>
            <w:tcW w:w="1036" w:type="dxa"/>
          </w:tcPr>
          <w:p w:rsidR="00120CE6" w:rsidRDefault="00FF26C3">
            <w:pPr>
              <w:pStyle w:val="TableParagraph"/>
              <w:spacing w:line="268" w:lineRule="exact"/>
              <w:ind w:left="115"/>
              <w:rPr>
                <w:sz w:val="24"/>
              </w:rPr>
            </w:pPr>
            <w:r>
              <w:rPr>
                <w:sz w:val="24"/>
              </w:rPr>
              <w:t>1раз</w:t>
            </w:r>
            <w:r>
              <w:rPr>
                <w:spacing w:val="-10"/>
                <w:sz w:val="24"/>
              </w:rPr>
              <w:t>в</w:t>
            </w:r>
          </w:p>
          <w:p w:rsidR="00120CE6" w:rsidRDefault="00FF26C3">
            <w:pPr>
              <w:pStyle w:val="TableParagraph"/>
              <w:spacing w:line="274" w:lineRule="exact"/>
              <w:ind w:left="115" w:right="191"/>
              <w:rPr>
                <w:sz w:val="24"/>
              </w:rPr>
            </w:pPr>
            <w:r>
              <w:rPr>
                <w:spacing w:val="-4"/>
                <w:sz w:val="24"/>
              </w:rPr>
              <w:t xml:space="preserve">две </w:t>
            </w:r>
            <w:r>
              <w:rPr>
                <w:spacing w:val="-2"/>
                <w:sz w:val="24"/>
              </w:rPr>
              <w:t>недели</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551"/>
        </w:trPr>
        <w:tc>
          <w:tcPr>
            <w:tcW w:w="619" w:type="dxa"/>
            <w:vMerge/>
            <w:tcBorders>
              <w:top w:val="nil"/>
            </w:tcBorders>
          </w:tcPr>
          <w:p w:rsidR="00120CE6" w:rsidRDefault="00120CE6">
            <w:pPr>
              <w:rPr>
                <w:sz w:val="2"/>
                <w:szCs w:val="2"/>
              </w:rPr>
            </w:pPr>
          </w:p>
        </w:tc>
        <w:tc>
          <w:tcPr>
            <w:tcW w:w="2578" w:type="dxa"/>
          </w:tcPr>
          <w:p w:rsidR="00120CE6" w:rsidRDefault="00FF26C3">
            <w:pPr>
              <w:pStyle w:val="TableParagraph"/>
              <w:spacing w:line="267" w:lineRule="exact"/>
              <w:ind w:left="110"/>
              <w:rPr>
                <w:sz w:val="24"/>
              </w:rPr>
            </w:pPr>
            <w:r>
              <w:rPr>
                <w:sz w:val="24"/>
              </w:rPr>
              <w:t>Кружок</w:t>
            </w:r>
            <w:r>
              <w:rPr>
                <w:spacing w:val="-2"/>
                <w:sz w:val="24"/>
              </w:rPr>
              <w:t>«Рукотворный</w:t>
            </w:r>
          </w:p>
          <w:p w:rsidR="00120CE6" w:rsidRDefault="00FF26C3">
            <w:pPr>
              <w:pStyle w:val="TableParagraph"/>
              <w:spacing w:line="265" w:lineRule="exact"/>
              <w:ind w:left="110"/>
              <w:rPr>
                <w:sz w:val="24"/>
              </w:rPr>
            </w:pPr>
            <w:r>
              <w:rPr>
                <w:spacing w:val="-4"/>
                <w:sz w:val="24"/>
              </w:rPr>
              <w:t>мир»</w:t>
            </w:r>
          </w:p>
        </w:tc>
        <w:tc>
          <w:tcPr>
            <w:tcW w:w="566" w:type="dxa"/>
          </w:tcPr>
          <w:p w:rsidR="00120CE6" w:rsidRDefault="00FF26C3">
            <w:pPr>
              <w:pStyle w:val="TableParagraph"/>
              <w:spacing w:line="315" w:lineRule="exact"/>
              <w:ind w:left="106"/>
              <w:rPr>
                <w:sz w:val="28"/>
              </w:rPr>
            </w:pPr>
            <w:r>
              <w:rPr>
                <w:spacing w:val="-10"/>
                <w:sz w:val="28"/>
              </w:rPr>
              <w:t>1</w:t>
            </w:r>
          </w:p>
        </w:tc>
        <w:tc>
          <w:tcPr>
            <w:tcW w:w="565" w:type="dxa"/>
          </w:tcPr>
          <w:p w:rsidR="00120CE6" w:rsidRDefault="00FF26C3">
            <w:pPr>
              <w:pStyle w:val="TableParagraph"/>
              <w:spacing w:line="315" w:lineRule="exact"/>
              <w:ind w:left="107"/>
              <w:rPr>
                <w:sz w:val="28"/>
              </w:rPr>
            </w:pPr>
            <w:r>
              <w:rPr>
                <w:spacing w:val="-10"/>
                <w:sz w:val="28"/>
              </w:rPr>
              <w:t>1</w:t>
            </w:r>
          </w:p>
        </w:tc>
        <w:tc>
          <w:tcPr>
            <w:tcW w:w="561" w:type="dxa"/>
          </w:tcPr>
          <w:p w:rsidR="00120CE6" w:rsidRDefault="00FF26C3">
            <w:pPr>
              <w:pStyle w:val="TableParagraph"/>
              <w:spacing w:line="315" w:lineRule="exact"/>
              <w:ind w:left="108"/>
              <w:rPr>
                <w:sz w:val="28"/>
              </w:rPr>
            </w:pPr>
            <w:r>
              <w:rPr>
                <w:spacing w:val="-10"/>
                <w:sz w:val="28"/>
              </w:rPr>
              <w:t>1</w:t>
            </w:r>
          </w:p>
        </w:tc>
        <w:tc>
          <w:tcPr>
            <w:tcW w:w="565" w:type="dxa"/>
          </w:tcPr>
          <w:p w:rsidR="00120CE6" w:rsidRDefault="00FF26C3">
            <w:pPr>
              <w:pStyle w:val="TableParagraph"/>
              <w:spacing w:line="315" w:lineRule="exact"/>
              <w:ind w:left="114"/>
              <w:rPr>
                <w:sz w:val="28"/>
              </w:rPr>
            </w:pPr>
            <w:r>
              <w:rPr>
                <w:spacing w:val="-10"/>
                <w:sz w:val="28"/>
              </w:rPr>
              <w:t>1</w:t>
            </w:r>
          </w:p>
        </w:tc>
        <w:tc>
          <w:tcPr>
            <w:tcW w:w="1036" w:type="dxa"/>
          </w:tcPr>
          <w:p w:rsidR="00120CE6" w:rsidRDefault="00FF26C3">
            <w:pPr>
              <w:pStyle w:val="TableParagraph"/>
              <w:spacing w:line="267" w:lineRule="exact"/>
              <w:ind w:left="115"/>
              <w:rPr>
                <w:sz w:val="24"/>
              </w:rPr>
            </w:pPr>
            <w:r>
              <w:rPr>
                <w:sz w:val="24"/>
              </w:rPr>
              <w:t>1раз</w:t>
            </w:r>
            <w:r>
              <w:rPr>
                <w:spacing w:val="-10"/>
                <w:sz w:val="24"/>
              </w:rPr>
              <w:t>в</w:t>
            </w:r>
          </w:p>
          <w:p w:rsidR="00120CE6" w:rsidRDefault="00FF26C3">
            <w:pPr>
              <w:pStyle w:val="TableParagraph"/>
              <w:spacing w:line="265" w:lineRule="exact"/>
              <w:ind w:left="115"/>
              <w:rPr>
                <w:sz w:val="24"/>
              </w:rPr>
            </w:pPr>
            <w:r>
              <w:rPr>
                <w:spacing w:val="-2"/>
                <w:sz w:val="24"/>
              </w:rPr>
              <w:t>неделю</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321"/>
        </w:trPr>
        <w:tc>
          <w:tcPr>
            <w:tcW w:w="619" w:type="dxa"/>
          </w:tcPr>
          <w:p w:rsidR="00120CE6" w:rsidRDefault="00FF26C3">
            <w:pPr>
              <w:pStyle w:val="TableParagraph"/>
              <w:spacing w:line="302" w:lineRule="exact"/>
              <w:ind w:left="110"/>
              <w:rPr>
                <w:b/>
                <w:sz w:val="28"/>
              </w:rPr>
            </w:pPr>
            <w:r>
              <w:rPr>
                <w:b/>
                <w:spacing w:val="-10"/>
                <w:sz w:val="28"/>
              </w:rPr>
              <w:t>5</w:t>
            </w:r>
          </w:p>
        </w:tc>
        <w:tc>
          <w:tcPr>
            <w:tcW w:w="9231" w:type="dxa"/>
            <w:gridSpan w:val="8"/>
          </w:tcPr>
          <w:p w:rsidR="00120CE6" w:rsidRDefault="00FF26C3">
            <w:pPr>
              <w:pStyle w:val="TableParagraph"/>
              <w:spacing w:line="273" w:lineRule="exact"/>
              <w:ind w:left="110"/>
              <w:rPr>
                <w:b/>
                <w:sz w:val="24"/>
              </w:rPr>
            </w:pPr>
            <w:r>
              <w:rPr>
                <w:b/>
                <w:sz w:val="24"/>
              </w:rPr>
              <w:t>Информационно-просветительскиезанятия«Разговорыо</w:t>
            </w:r>
            <w:r>
              <w:rPr>
                <w:b/>
                <w:spacing w:val="-2"/>
                <w:sz w:val="24"/>
              </w:rPr>
              <w:t>важном»</w:t>
            </w:r>
          </w:p>
        </w:tc>
      </w:tr>
      <w:tr w:rsidR="00120CE6">
        <w:trPr>
          <w:trHeight w:val="1497"/>
        </w:trPr>
        <w:tc>
          <w:tcPr>
            <w:tcW w:w="619" w:type="dxa"/>
          </w:tcPr>
          <w:p w:rsidR="00120CE6" w:rsidRDefault="00120CE6">
            <w:pPr>
              <w:pStyle w:val="TableParagraph"/>
              <w:rPr>
                <w:sz w:val="24"/>
              </w:rPr>
            </w:pPr>
          </w:p>
        </w:tc>
        <w:tc>
          <w:tcPr>
            <w:tcW w:w="2578" w:type="dxa"/>
          </w:tcPr>
          <w:p w:rsidR="00120CE6" w:rsidRDefault="00FF26C3">
            <w:pPr>
              <w:pStyle w:val="TableParagraph"/>
              <w:ind w:left="110"/>
              <w:rPr>
                <w:sz w:val="26"/>
              </w:rPr>
            </w:pPr>
            <w:r>
              <w:rPr>
                <w:spacing w:val="-2"/>
                <w:sz w:val="26"/>
              </w:rPr>
              <w:t>Программа внеурочной деятельности</w:t>
            </w:r>
          </w:p>
          <w:p w:rsidR="00120CE6" w:rsidRDefault="00FF26C3">
            <w:pPr>
              <w:pStyle w:val="TableParagraph"/>
              <w:spacing w:line="298" w:lineRule="exact"/>
              <w:ind w:left="110" w:right="973"/>
              <w:rPr>
                <w:sz w:val="26"/>
              </w:rPr>
            </w:pPr>
            <w:r>
              <w:rPr>
                <w:sz w:val="26"/>
              </w:rPr>
              <w:t xml:space="preserve">«Разговорыо </w:t>
            </w:r>
            <w:r>
              <w:rPr>
                <w:spacing w:val="-2"/>
                <w:sz w:val="26"/>
              </w:rPr>
              <w:t>важном»</w:t>
            </w:r>
          </w:p>
        </w:tc>
        <w:tc>
          <w:tcPr>
            <w:tcW w:w="566" w:type="dxa"/>
          </w:tcPr>
          <w:p w:rsidR="00120CE6" w:rsidRDefault="00FF26C3">
            <w:pPr>
              <w:pStyle w:val="TableParagraph"/>
              <w:spacing w:line="315" w:lineRule="exact"/>
              <w:ind w:left="106"/>
              <w:rPr>
                <w:sz w:val="28"/>
              </w:rPr>
            </w:pPr>
            <w:r>
              <w:rPr>
                <w:spacing w:val="-10"/>
                <w:sz w:val="28"/>
              </w:rPr>
              <w:t>1</w:t>
            </w:r>
          </w:p>
        </w:tc>
        <w:tc>
          <w:tcPr>
            <w:tcW w:w="565" w:type="dxa"/>
          </w:tcPr>
          <w:p w:rsidR="00120CE6" w:rsidRDefault="00FF26C3">
            <w:pPr>
              <w:pStyle w:val="TableParagraph"/>
              <w:spacing w:line="315" w:lineRule="exact"/>
              <w:ind w:left="107"/>
              <w:rPr>
                <w:sz w:val="28"/>
              </w:rPr>
            </w:pPr>
            <w:r>
              <w:rPr>
                <w:spacing w:val="-10"/>
                <w:sz w:val="28"/>
              </w:rPr>
              <w:t>1</w:t>
            </w:r>
          </w:p>
        </w:tc>
        <w:tc>
          <w:tcPr>
            <w:tcW w:w="561" w:type="dxa"/>
          </w:tcPr>
          <w:p w:rsidR="00120CE6" w:rsidRDefault="00FF26C3">
            <w:pPr>
              <w:pStyle w:val="TableParagraph"/>
              <w:spacing w:line="315" w:lineRule="exact"/>
              <w:ind w:left="108"/>
              <w:rPr>
                <w:sz w:val="28"/>
              </w:rPr>
            </w:pPr>
            <w:r>
              <w:rPr>
                <w:spacing w:val="-10"/>
                <w:sz w:val="28"/>
              </w:rPr>
              <w:t>1</w:t>
            </w:r>
          </w:p>
        </w:tc>
        <w:tc>
          <w:tcPr>
            <w:tcW w:w="565" w:type="dxa"/>
          </w:tcPr>
          <w:p w:rsidR="00120CE6" w:rsidRDefault="00FF26C3">
            <w:pPr>
              <w:pStyle w:val="TableParagraph"/>
              <w:spacing w:line="315" w:lineRule="exact"/>
              <w:ind w:left="114"/>
              <w:rPr>
                <w:sz w:val="28"/>
              </w:rPr>
            </w:pPr>
            <w:r>
              <w:rPr>
                <w:spacing w:val="-10"/>
                <w:sz w:val="28"/>
              </w:rPr>
              <w:t>1</w:t>
            </w:r>
          </w:p>
        </w:tc>
        <w:tc>
          <w:tcPr>
            <w:tcW w:w="1036" w:type="dxa"/>
          </w:tcPr>
          <w:p w:rsidR="00120CE6" w:rsidRDefault="00FF26C3">
            <w:pPr>
              <w:pStyle w:val="TableParagraph"/>
              <w:spacing w:line="242" w:lineRule="auto"/>
              <w:ind w:left="115" w:right="140"/>
              <w:rPr>
                <w:sz w:val="24"/>
              </w:rPr>
            </w:pPr>
            <w:r>
              <w:rPr>
                <w:sz w:val="24"/>
              </w:rPr>
              <w:t xml:space="preserve">1 раз в </w:t>
            </w:r>
            <w:r>
              <w:rPr>
                <w:spacing w:val="-2"/>
                <w:sz w:val="24"/>
              </w:rPr>
              <w:t>неделю</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585"/>
        </w:trPr>
        <w:tc>
          <w:tcPr>
            <w:tcW w:w="619" w:type="dxa"/>
          </w:tcPr>
          <w:p w:rsidR="00120CE6" w:rsidRDefault="00FF26C3">
            <w:pPr>
              <w:pStyle w:val="TableParagraph"/>
              <w:spacing w:line="320" w:lineRule="exact"/>
              <w:ind w:left="110"/>
              <w:rPr>
                <w:b/>
                <w:sz w:val="28"/>
              </w:rPr>
            </w:pPr>
            <w:r>
              <w:rPr>
                <w:b/>
                <w:spacing w:val="-10"/>
                <w:sz w:val="28"/>
              </w:rPr>
              <w:t>6</w:t>
            </w:r>
          </w:p>
        </w:tc>
        <w:tc>
          <w:tcPr>
            <w:tcW w:w="9231" w:type="dxa"/>
            <w:gridSpan w:val="8"/>
          </w:tcPr>
          <w:p w:rsidR="00120CE6" w:rsidRDefault="00FF26C3">
            <w:pPr>
              <w:pStyle w:val="TableParagraph"/>
              <w:spacing w:line="273" w:lineRule="exact"/>
              <w:ind w:left="110"/>
              <w:rPr>
                <w:b/>
                <w:sz w:val="24"/>
              </w:rPr>
            </w:pPr>
            <w:r>
              <w:rPr>
                <w:b/>
                <w:sz w:val="24"/>
              </w:rPr>
              <w:t>Интеллектуальные</w:t>
            </w:r>
            <w:r>
              <w:rPr>
                <w:b/>
                <w:spacing w:val="-2"/>
                <w:sz w:val="24"/>
              </w:rPr>
              <w:t>марафоны</w:t>
            </w:r>
          </w:p>
        </w:tc>
      </w:tr>
      <w:tr w:rsidR="00120CE6">
        <w:trPr>
          <w:trHeight w:val="551"/>
        </w:trPr>
        <w:tc>
          <w:tcPr>
            <w:tcW w:w="619" w:type="dxa"/>
          </w:tcPr>
          <w:p w:rsidR="00120CE6" w:rsidRDefault="00120CE6">
            <w:pPr>
              <w:pStyle w:val="TableParagraph"/>
              <w:rPr>
                <w:sz w:val="24"/>
              </w:rPr>
            </w:pPr>
          </w:p>
        </w:tc>
        <w:tc>
          <w:tcPr>
            <w:tcW w:w="2578" w:type="dxa"/>
          </w:tcPr>
          <w:p w:rsidR="00120CE6" w:rsidRDefault="00FF26C3">
            <w:pPr>
              <w:pStyle w:val="TableParagraph"/>
              <w:spacing w:line="268" w:lineRule="exact"/>
              <w:ind w:left="110"/>
              <w:rPr>
                <w:sz w:val="24"/>
              </w:rPr>
            </w:pPr>
            <w:r>
              <w:rPr>
                <w:sz w:val="24"/>
              </w:rPr>
              <w:t>«Орлята</w:t>
            </w:r>
            <w:r>
              <w:rPr>
                <w:spacing w:val="-2"/>
                <w:sz w:val="24"/>
              </w:rPr>
              <w:t>России».</w:t>
            </w:r>
          </w:p>
        </w:tc>
        <w:tc>
          <w:tcPr>
            <w:tcW w:w="566" w:type="dxa"/>
          </w:tcPr>
          <w:p w:rsidR="00120CE6" w:rsidRDefault="00FF26C3">
            <w:pPr>
              <w:pStyle w:val="TableParagraph"/>
              <w:spacing w:line="315" w:lineRule="exact"/>
              <w:ind w:left="106"/>
              <w:rPr>
                <w:sz w:val="28"/>
              </w:rPr>
            </w:pPr>
            <w:r>
              <w:rPr>
                <w:spacing w:val="-10"/>
                <w:sz w:val="28"/>
              </w:rPr>
              <w:t>1</w:t>
            </w:r>
          </w:p>
        </w:tc>
        <w:tc>
          <w:tcPr>
            <w:tcW w:w="565" w:type="dxa"/>
          </w:tcPr>
          <w:p w:rsidR="00120CE6" w:rsidRDefault="00FF26C3">
            <w:pPr>
              <w:pStyle w:val="TableParagraph"/>
              <w:spacing w:line="315" w:lineRule="exact"/>
              <w:ind w:left="107"/>
              <w:rPr>
                <w:sz w:val="28"/>
              </w:rPr>
            </w:pPr>
            <w:r>
              <w:rPr>
                <w:spacing w:val="-10"/>
                <w:sz w:val="28"/>
              </w:rPr>
              <w:t>1</w:t>
            </w:r>
          </w:p>
        </w:tc>
        <w:tc>
          <w:tcPr>
            <w:tcW w:w="561" w:type="dxa"/>
          </w:tcPr>
          <w:p w:rsidR="00120CE6" w:rsidRDefault="00FF26C3">
            <w:pPr>
              <w:pStyle w:val="TableParagraph"/>
              <w:spacing w:line="315" w:lineRule="exact"/>
              <w:ind w:left="108"/>
              <w:rPr>
                <w:sz w:val="28"/>
              </w:rPr>
            </w:pPr>
            <w:r>
              <w:rPr>
                <w:spacing w:val="-10"/>
                <w:sz w:val="28"/>
              </w:rPr>
              <w:t>1</w:t>
            </w:r>
          </w:p>
        </w:tc>
        <w:tc>
          <w:tcPr>
            <w:tcW w:w="565" w:type="dxa"/>
          </w:tcPr>
          <w:p w:rsidR="00120CE6" w:rsidRDefault="00FF26C3">
            <w:pPr>
              <w:pStyle w:val="TableParagraph"/>
              <w:spacing w:line="315" w:lineRule="exact"/>
              <w:ind w:left="114"/>
              <w:rPr>
                <w:sz w:val="28"/>
              </w:rPr>
            </w:pPr>
            <w:r>
              <w:rPr>
                <w:spacing w:val="-10"/>
                <w:sz w:val="28"/>
              </w:rPr>
              <w:t>1</w:t>
            </w:r>
          </w:p>
        </w:tc>
        <w:tc>
          <w:tcPr>
            <w:tcW w:w="1036" w:type="dxa"/>
          </w:tcPr>
          <w:p w:rsidR="00120CE6" w:rsidRDefault="00FF26C3">
            <w:pPr>
              <w:pStyle w:val="TableParagraph"/>
              <w:spacing w:line="268" w:lineRule="exact"/>
              <w:ind w:left="115"/>
              <w:rPr>
                <w:sz w:val="24"/>
              </w:rPr>
            </w:pPr>
            <w:r>
              <w:rPr>
                <w:sz w:val="24"/>
              </w:rPr>
              <w:t>1раз</w:t>
            </w:r>
            <w:r>
              <w:rPr>
                <w:spacing w:val="-10"/>
                <w:sz w:val="24"/>
              </w:rPr>
              <w:t>в</w:t>
            </w:r>
          </w:p>
          <w:p w:rsidR="00120CE6" w:rsidRDefault="00FF26C3">
            <w:pPr>
              <w:pStyle w:val="TableParagraph"/>
              <w:spacing w:before="2" w:line="261" w:lineRule="exact"/>
              <w:ind w:left="115"/>
              <w:rPr>
                <w:sz w:val="24"/>
              </w:rPr>
            </w:pPr>
            <w:r>
              <w:rPr>
                <w:spacing w:val="-2"/>
                <w:sz w:val="24"/>
              </w:rPr>
              <w:t>неделю</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r w:rsidR="00120CE6">
        <w:trPr>
          <w:trHeight w:val="321"/>
        </w:trPr>
        <w:tc>
          <w:tcPr>
            <w:tcW w:w="619" w:type="dxa"/>
          </w:tcPr>
          <w:p w:rsidR="00120CE6" w:rsidRDefault="00FF26C3">
            <w:pPr>
              <w:pStyle w:val="TableParagraph"/>
              <w:spacing w:line="301" w:lineRule="exact"/>
              <w:ind w:left="110"/>
              <w:rPr>
                <w:b/>
                <w:sz w:val="28"/>
              </w:rPr>
            </w:pPr>
            <w:r>
              <w:rPr>
                <w:b/>
                <w:spacing w:val="-10"/>
                <w:sz w:val="28"/>
              </w:rPr>
              <w:t>7</w:t>
            </w:r>
          </w:p>
        </w:tc>
        <w:tc>
          <w:tcPr>
            <w:tcW w:w="9231" w:type="dxa"/>
            <w:gridSpan w:val="8"/>
          </w:tcPr>
          <w:p w:rsidR="00120CE6" w:rsidRDefault="00FF26C3">
            <w:pPr>
              <w:pStyle w:val="TableParagraph"/>
              <w:spacing w:line="273" w:lineRule="exact"/>
              <w:ind w:left="110"/>
              <w:rPr>
                <w:b/>
                <w:sz w:val="24"/>
              </w:rPr>
            </w:pPr>
            <w:r>
              <w:rPr>
                <w:b/>
                <w:sz w:val="24"/>
              </w:rPr>
              <w:t>Учение с</w:t>
            </w:r>
            <w:r>
              <w:rPr>
                <w:b/>
                <w:spacing w:val="-2"/>
                <w:sz w:val="24"/>
              </w:rPr>
              <w:t>увлечением!</w:t>
            </w:r>
          </w:p>
        </w:tc>
      </w:tr>
      <w:tr w:rsidR="00120CE6">
        <w:trPr>
          <w:trHeight w:val="830"/>
        </w:trPr>
        <w:tc>
          <w:tcPr>
            <w:tcW w:w="619" w:type="dxa"/>
          </w:tcPr>
          <w:p w:rsidR="00120CE6" w:rsidRDefault="00120CE6">
            <w:pPr>
              <w:pStyle w:val="TableParagraph"/>
              <w:rPr>
                <w:sz w:val="24"/>
              </w:rPr>
            </w:pPr>
          </w:p>
        </w:tc>
        <w:tc>
          <w:tcPr>
            <w:tcW w:w="2578" w:type="dxa"/>
          </w:tcPr>
          <w:p w:rsidR="00120CE6" w:rsidRDefault="00FF26C3">
            <w:pPr>
              <w:pStyle w:val="TableParagraph"/>
              <w:spacing w:line="242" w:lineRule="auto"/>
              <w:ind w:left="110"/>
              <w:rPr>
                <w:sz w:val="24"/>
              </w:rPr>
            </w:pPr>
            <w:r>
              <w:rPr>
                <w:spacing w:val="-2"/>
                <w:sz w:val="24"/>
              </w:rPr>
              <w:t>«Занимательная грамматика».</w:t>
            </w:r>
          </w:p>
        </w:tc>
        <w:tc>
          <w:tcPr>
            <w:tcW w:w="566" w:type="dxa"/>
          </w:tcPr>
          <w:p w:rsidR="00120CE6" w:rsidRDefault="00FF26C3">
            <w:pPr>
              <w:pStyle w:val="TableParagraph"/>
              <w:spacing w:line="315" w:lineRule="exact"/>
              <w:ind w:left="106"/>
              <w:rPr>
                <w:sz w:val="28"/>
              </w:rPr>
            </w:pPr>
            <w:r>
              <w:rPr>
                <w:spacing w:val="-5"/>
                <w:sz w:val="28"/>
              </w:rPr>
              <w:t>0,5</w:t>
            </w:r>
          </w:p>
        </w:tc>
        <w:tc>
          <w:tcPr>
            <w:tcW w:w="565" w:type="dxa"/>
          </w:tcPr>
          <w:p w:rsidR="00120CE6" w:rsidRDefault="00FF26C3">
            <w:pPr>
              <w:pStyle w:val="TableParagraph"/>
              <w:spacing w:line="315" w:lineRule="exact"/>
              <w:ind w:left="107"/>
              <w:rPr>
                <w:sz w:val="28"/>
              </w:rPr>
            </w:pPr>
            <w:r>
              <w:rPr>
                <w:spacing w:val="-5"/>
                <w:sz w:val="28"/>
              </w:rPr>
              <w:t>0,5</w:t>
            </w:r>
          </w:p>
        </w:tc>
        <w:tc>
          <w:tcPr>
            <w:tcW w:w="561" w:type="dxa"/>
          </w:tcPr>
          <w:p w:rsidR="00120CE6" w:rsidRDefault="00FF26C3">
            <w:pPr>
              <w:pStyle w:val="TableParagraph"/>
              <w:spacing w:line="315" w:lineRule="exact"/>
              <w:ind w:left="108"/>
              <w:rPr>
                <w:sz w:val="28"/>
              </w:rPr>
            </w:pPr>
            <w:r>
              <w:rPr>
                <w:spacing w:val="-5"/>
                <w:sz w:val="28"/>
              </w:rPr>
              <w:t>0,5</w:t>
            </w:r>
          </w:p>
        </w:tc>
        <w:tc>
          <w:tcPr>
            <w:tcW w:w="565" w:type="dxa"/>
          </w:tcPr>
          <w:p w:rsidR="00120CE6" w:rsidRDefault="00FF26C3">
            <w:pPr>
              <w:pStyle w:val="TableParagraph"/>
              <w:spacing w:line="315" w:lineRule="exact"/>
              <w:ind w:left="114"/>
              <w:rPr>
                <w:sz w:val="28"/>
              </w:rPr>
            </w:pPr>
            <w:r>
              <w:rPr>
                <w:spacing w:val="-5"/>
                <w:sz w:val="28"/>
              </w:rPr>
              <w:t>0,5</w:t>
            </w:r>
          </w:p>
        </w:tc>
        <w:tc>
          <w:tcPr>
            <w:tcW w:w="1036" w:type="dxa"/>
          </w:tcPr>
          <w:p w:rsidR="00120CE6" w:rsidRDefault="00FF26C3">
            <w:pPr>
              <w:pStyle w:val="TableParagraph"/>
              <w:spacing w:line="268" w:lineRule="exact"/>
              <w:ind w:left="115"/>
              <w:rPr>
                <w:sz w:val="24"/>
              </w:rPr>
            </w:pPr>
            <w:r>
              <w:rPr>
                <w:sz w:val="24"/>
              </w:rPr>
              <w:t>1раз</w:t>
            </w:r>
            <w:r>
              <w:rPr>
                <w:spacing w:val="-10"/>
                <w:sz w:val="24"/>
              </w:rPr>
              <w:t>в</w:t>
            </w:r>
          </w:p>
          <w:p w:rsidR="00120CE6" w:rsidRDefault="00FF26C3">
            <w:pPr>
              <w:pStyle w:val="TableParagraph"/>
              <w:spacing w:line="274" w:lineRule="exact"/>
              <w:ind w:left="115" w:right="191"/>
              <w:rPr>
                <w:sz w:val="24"/>
              </w:rPr>
            </w:pPr>
            <w:r>
              <w:rPr>
                <w:spacing w:val="-4"/>
                <w:sz w:val="24"/>
              </w:rPr>
              <w:t xml:space="preserve">две </w:t>
            </w:r>
            <w:r>
              <w:rPr>
                <w:spacing w:val="-2"/>
                <w:sz w:val="24"/>
              </w:rPr>
              <w:t>недели</w:t>
            </w:r>
          </w:p>
        </w:tc>
        <w:tc>
          <w:tcPr>
            <w:tcW w:w="1531" w:type="dxa"/>
          </w:tcPr>
          <w:p w:rsidR="00120CE6" w:rsidRDefault="00120CE6">
            <w:pPr>
              <w:pStyle w:val="TableParagraph"/>
              <w:rPr>
                <w:sz w:val="24"/>
              </w:rPr>
            </w:pPr>
          </w:p>
        </w:tc>
        <w:tc>
          <w:tcPr>
            <w:tcW w:w="1829" w:type="dxa"/>
          </w:tcPr>
          <w:p w:rsidR="00120CE6" w:rsidRDefault="00120CE6">
            <w:pPr>
              <w:pStyle w:val="TableParagraph"/>
              <w:rPr>
                <w:sz w:val="24"/>
              </w:rPr>
            </w:pPr>
          </w:p>
        </w:tc>
      </w:tr>
    </w:tbl>
    <w:p w:rsidR="00120CE6" w:rsidRDefault="00120CE6">
      <w:pPr>
        <w:rPr>
          <w:sz w:val="24"/>
        </w:rPr>
        <w:sectPr w:rsidR="00120CE6">
          <w:pgSz w:w="11910" w:h="16840"/>
          <w:pgMar w:top="1040" w:right="900" w:bottom="280" w:left="900" w:header="720" w:footer="720" w:gutter="0"/>
          <w:cols w:space="720"/>
        </w:sectPr>
      </w:pPr>
    </w:p>
    <w:p w:rsidR="00120CE6" w:rsidRDefault="00FF26C3">
      <w:pPr>
        <w:pStyle w:val="a4"/>
        <w:numPr>
          <w:ilvl w:val="1"/>
          <w:numId w:val="13"/>
        </w:numPr>
        <w:tabs>
          <w:tab w:val="left" w:pos="1427"/>
        </w:tabs>
        <w:spacing w:before="59"/>
        <w:ind w:left="1427" w:hanging="484"/>
        <w:rPr>
          <w:b/>
          <w:sz w:val="28"/>
        </w:rPr>
      </w:pPr>
      <w:r>
        <w:rPr>
          <w:b/>
          <w:sz w:val="28"/>
        </w:rPr>
        <w:lastRenderedPageBreak/>
        <w:t>КАЛЕНДАРНЫЙПЛАНВОСПИТАТЕЛЬНОЙ</w:t>
      </w:r>
      <w:r>
        <w:rPr>
          <w:b/>
          <w:spacing w:val="-2"/>
          <w:sz w:val="28"/>
        </w:rPr>
        <w:t>РАБОТЫ</w:t>
      </w:r>
    </w:p>
    <w:p w:rsidR="00120CE6" w:rsidRDefault="00120CE6">
      <w:pPr>
        <w:pStyle w:val="a3"/>
        <w:spacing w:before="13"/>
        <w:ind w:left="0" w:firstLine="0"/>
        <w:jc w:val="left"/>
        <w:rPr>
          <w:b/>
        </w:rPr>
      </w:pPr>
    </w:p>
    <w:p w:rsidR="00120CE6" w:rsidRDefault="00FF26C3">
      <w:pPr>
        <w:pStyle w:val="a3"/>
        <w:ind w:left="233" w:right="227"/>
      </w:pPr>
      <w:r>
        <w:t>Календарный план воспитательной работы МБОУ «ООШ с. Увальное» (далее –план воспитательной работы) соответствует требованиям ФГОС НОО.</w:t>
      </w:r>
    </w:p>
    <w:p w:rsidR="00120CE6" w:rsidRDefault="00FF26C3">
      <w:pPr>
        <w:ind w:left="233" w:right="233" w:firstLine="710"/>
        <w:jc w:val="both"/>
        <w:rPr>
          <w:i/>
          <w:sz w:val="28"/>
        </w:rPr>
      </w:pPr>
      <w:r>
        <w:rPr>
          <w:i/>
          <w:sz w:val="28"/>
        </w:rPr>
        <w:t xml:space="preserve">План воспитательной работы разработан на основе федерального календарногопланавоспитательнойработы (п.28«Федеральныйкалендарный план воспитательной работы» Федеральной образовательной программы </w:t>
      </w:r>
      <w:r>
        <w:rPr>
          <w:i/>
          <w:spacing w:val="-2"/>
          <w:sz w:val="28"/>
        </w:rPr>
        <w:t>НОО).</w:t>
      </w:r>
    </w:p>
    <w:p w:rsidR="00120CE6" w:rsidRDefault="00FF26C3">
      <w:pPr>
        <w:tabs>
          <w:tab w:val="left" w:pos="2842"/>
          <w:tab w:val="left" w:pos="4670"/>
          <w:tab w:val="left" w:pos="5499"/>
          <w:tab w:val="left" w:pos="7653"/>
          <w:tab w:val="left" w:pos="8785"/>
        </w:tabs>
        <w:ind w:left="233" w:right="232" w:firstLine="720"/>
        <w:rPr>
          <w:i/>
          <w:sz w:val="28"/>
        </w:rPr>
      </w:pPr>
      <w:r>
        <w:rPr>
          <w:spacing w:val="-2"/>
          <w:sz w:val="28"/>
        </w:rPr>
        <w:t>Федеральный</w:t>
      </w:r>
      <w:r>
        <w:rPr>
          <w:sz w:val="28"/>
        </w:rPr>
        <w:tab/>
      </w:r>
      <w:r>
        <w:rPr>
          <w:spacing w:val="-2"/>
          <w:sz w:val="28"/>
        </w:rPr>
        <w:t>календарный</w:t>
      </w:r>
      <w:r>
        <w:rPr>
          <w:sz w:val="28"/>
        </w:rPr>
        <w:tab/>
      </w:r>
      <w:r>
        <w:rPr>
          <w:spacing w:val="-4"/>
          <w:sz w:val="28"/>
        </w:rPr>
        <w:t>план</w:t>
      </w:r>
      <w:r>
        <w:rPr>
          <w:sz w:val="28"/>
        </w:rPr>
        <w:tab/>
      </w:r>
      <w:r>
        <w:rPr>
          <w:spacing w:val="-2"/>
          <w:sz w:val="28"/>
        </w:rPr>
        <w:t>воспитательной</w:t>
      </w:r>
      <w:r>
        <w:rPr>
          <w:sz w:val="28"/>
        </w:rPr>
        <w:tab/>
      </w:r>
      <w:r>
        <w:rPr>
          <w:spacing w:val="-2"/>
          <w:sz w:val="28"/>
        </w:rPr>
        <w:t>работы</w:t>
      </w:r>
      <w:r>
        <w:rPr>
          <w:sz w:val="28"/>
        </w:rPr>
        <w:tab/>
      </w:r>
      <w:r>
        <w:rPr>
          <w:i/>
          <w:spacing w:val="-2"/>
          <w:sz w:val="28"/>
        </w:rPr>
        <w:t xml:space="preserve">является </w:t>
      </w:r>
      <w:r>
        <w:rPr>
          <w:i/>
          <w:sz w:val="28"/>
        </w:rPr>
        <w:t>единым для образовательных организаций.</w:t>
      </w:r>
    </w:p>
    <w:p w:rsidR="00120CE6" w:rsidRDefault="00120CE6">
      <w:pPr>
        <w:pStyle w:val="a3"/>
        <w:spacing w:before="3"/>
        <w:ind w:left="0" w:firstLine="0"/>
        <w:jc w:val="left"/>
        <w:rPr>
          <w:i/>
        </w:rPr>
      </w:pPr>
    </w:p>
    <w:p w:rsidR="00120CE6" w:rsidRDefault="00FF26C3">
      <w:pPr>
        <w:pStyle w:val="21"/>
        <w:ind w:left="953"/>
        <w:jc w:val="left"/>
      </w:pPr>
      <w:r>
        <w:rPr>
          <w:spacing w:val="-2"/>
        </w:rPr>
        <w:t>Сентябрь:</w:t>
      </w:r>
    </w:p>
    <w:p w:rsidR="00120CE6" w:rsidRDefault="00FF26C3">
      <w:pPr>
        <w:pStyle w:val="a3"/>
        <w:spacing w:line="319" w:lineRule="exact"/>
        <w:ind w:left="953" w:firstLine="0"/>
        <w:jc w:val="left"/>
      </w:pPr>
      <w:r>
        <w:t>1сентября:День</w:t>
      </w:r>
      <w:r>
        <w:rPr>
          <w:spacing w:val="-2"/>
        </w:rPr>
        <w:t>знаний;</w:t>
      </w:r>
    </w:p>
    <w:p w:rsidR="00120CE6" w:rsidRDefault="00FF26C3">
      <w:pPr>
        <w:pStyle w:val="a3"/>
        <w:ind w:left="233" w:firstLine="720"/>
        <w:jc w:val="left"/>
      </w:pPr>
      <w:r>
        <w:t>3 сентября:Деньокончания Второй мировой войны, Деньсолидарности в борьбе с терроризмом;</w:t>
      </w:r>
    </w:p>
    <w:p w:rsidR="00120CE6" w:rsidRDefault="00FF26C3">
      <w:pPr>
        <w:pStyle w:val="a3"/>
        <w:spacing w:line="321" w:lineRule="exact"/>
        <w:ind w:left="953" w:firstLine="0"/>
        <w:jc w:val="left"/>
      </w:pPr>
      <w:r>
        <w:t>8сентября:Международныйденьраспространения</w:t>
      </w:r>
      <w:r>
        <w:rPr>
          <w:spacing w:val="-2"/>
        </w:rPr>
        <w:t>грамотности.</w:t>
      </w:r>
    </w:p>
    <w:p w:rsidR="00120CE6" w:rsidRDefault="00FF26C3">
      <w:pPr>
        <w:pStyle w:val="21"/>
        <w:spacing w:before="4"/>
        <w:ind w:left="953"/>
        <w:jc w:val="left"/>
      </w:pPr>
      <w:r>
        <w:rPr>
          <w:spacing w:val="-2"/>
        </w:rPr>
        <w:t>Октябрь:</w:t>
      </w:r>
    </w:p>
    <w:p w:rsidR="00120CE6" w:rsidRDefault="00FF26C3">
      <w:pPr>
        <w:pStyle w:val="a3"/>
        <w:ind w:left="233" w:firstLine="720"/>
        <w:jc w:val="left"/>
      </w:pPr>
      <w:r>
        <w:t xml:space="preserve">1 октября: Международный день пожилых людей; Международный день </w:t>
      </w:r>
      <w:r>
        <w:rPr>
          <w:spacing w:val="-2"/>
        </w:rPr>
        <w:t>музыки;</w:t>
      </w:r>
    </w:p>
    <w:p w:rsidR="00120CE6" w:rsidRDefault="00FF26C3">
      <w:pPr>
        <w:pStyle w:val="a3"/>
        <w:spacing w:line="321" w:lineRule="exact"/>
        <w:ind w:left="953" w:firstLine="0"/>
        <w:jc w:val="left"/>
      </w:pPr>
      <w:r>
        <w:t>4октября:Деньзащиты</w:t>
      </w:r>
      <w:r>
        <w:rPr>
          <w:spacing w:val="-2"/>
        </w:rPr>
        <w:t>животных;</w:t>
      </w:r>
    </w:p>
    <w:p w:rsidR="00120CE6" w:rsidRDefault="00FF26C3">
      <w:pPr>
        <w:pStyle w:val="a3"/>
        <w:spacing w:line="322" w:lineRule="exact"/>
        <w:ind w:left="953" w:firstLine="0"/>
        <w:jc w:val="left"/>
      </w:pPr>
      <w:r>
        <w:t>5октября:День</w:t>
      </w:r>
      <w:r>
        <w:rPr>
          <w:spacing w:val="-2"/>
        </w:rPr>
        <w:t>учителя;</w:t>
      </w:r>
    </w:p>
    <w:p w:rsidR="00120CE6" w:rsidRDefault="00FF26C3">
      <w:pPr>
        <w:pStyle w:val="a3"/>
        <w:ind w:left="953" w:right="2017" w:firstLine="0"/>
        <w:jc w:val="left"/>
      </w:pPr>
      <w:r>
        <w:t>25октября:Международныйденьшкольныхбиблиотек; Третье воскресенье октября: День отца.</w:t>
      </w:r>
    </w:p>
    <w:p w:rsidR="00120CE6" w:rsidRDefault="00FF26C3">
      <w:pPr>
        <w:pStyle w:val="21"/>
        <w:spacing w:before="2" w:line="320" w:lineRule="exact"/>
        <w:ind w:left="953"/>
        <w:jc w:val="left"/>
      </w:pPr>
      <w:r>
        <w:rPr>
          <w:spacing w:val="-2"/>
        </w:rPr>
        <w:t>Ноябрь:</w:t>
      </w:r>
    </w:p>
    <w:p w:rsidR="00120CE6" w:rsidRDefault="00FF26C3">
      <w:pPr>
        <w:pStyle w:val="a3"/>
        <w:spacing w:line="319" w:lineRule="exact"/>
        <w:ind w:left="953" w:firstLine="0"/>
        <w:jc w:val="left"/>
      </w:pPr>
      <w:r>
        <w:t>4ноября:Деньнародного</w:t>
      </w:r>
      <w:r>
        <w:rPr>
          <w:spacing w:val="-2"/>
        </w:rPr>
        <w:t>единства;</w:t>
      </w:r>
    </w:p>
    <w:p w:rsidR="00120CE6" w:rsidRDefault="00FF26C3">
      <w:pPr>
        <w:pStyle w:val="a3"/>
        <w:tabs>
          <w:tab w:val="left" w:pos="1380"/>
          <w:tab w:val="left" w:pos="2569"/>
          <w:tab w:val="left" w:pos="3451"/>
          <w:tab w:val="left" w:pos="4588"/>
          <w:tab w:val="left" w:pos="6080"/>
          <w:tab w:val="left" w:pos="6804"/>
          <w:tab w:val="left" w:pos="8517"/>
        </w:tabs>
        <w:spacing w:line="242" w:lineRule="auto"/>
        <w:ind w:left="233" w:right="237" w:firstLine="720"/>
        <w:jc w:val="left"/>
      </w:pPr>
      <w:r>
        <w:rPr>
          <w:spacing w:val="-10"/>
        </w:rPr>
        <w:t>8</w:t>
      </w:r>
      <w:r>
        <w:tab/>
      </w:r>
      <w:r>
        <w:rPr>
          <w:spacing w:val="-2"/>
        </w:rPr>
        <w:t>ноября:</w:t>
      </w:r>
      <w:r>
        <w:tab/>
      </w:r>
      <w:r>
        <w:rPr>
          <w:spacing w:val="-4"/>
        </w:rPr>
        <w:t>День</w:t>
      </w:r>
      <w:r>
        <w:tab/>
      </w:r>
      <w:r>
        <w:rPr>
          <w:spacing w:val="-2"/>
        </w:rPr>
        <w:t>памяти</w:t>
      </w:r>
      <w:r>
        <w:tab/>
      </w:r>
      <w:r>
        <w:rPr>
          <w:spacing w:val="-2"/>
        </w:rPr>
        <w:t>погибших</w:t>
      </w:r>
      <w:r>
        <w:tab/>
      </w:r>
      <w:r>
        <w:rPr>
          <w:spacing w:val="-4"/>
        </w:rPr>
        <w:t>при</w:t>
      </w:r>
      <w:r>
        <w:tab/>
      </w:r>
      <w:r>
        <w:rPr>
          <w:spacing w:val="-2"/>
        </w:rPr>
        <w:t>исполнении</w:t>
      </w:r>
      <w:r>
        <w:tab/>
      </w:r>
      <w:r>
        <w:rPr>
          <w:spacing w:val="-2"/>
        </w:rPr>
        <w:t>служебных</w:t>
      </w:r>
      <w:r>
        <w:t>обязанностей сотрудников органов внутренних дел России;</w:t>
      </w:r>
    </w:p>
    <w:p w:rsidR="00120CE6" w:rsidRDefault="00FF26C3">
      <w:pPr>
        <w:pStyle w:val="a3"/>
        <w:spacing w:line="319" w:lineRule="exact"/>
        <w:ind w:left="953" w:firstLine="0"/>
        <w:jc w:val="left"/>
      </w:pPr>
      <w:r>
        <w:t>Последнеевоскресеньеноября:День</w:t>
      </w:r>
      <w:r>
        <w:rPr>
          <w:spacing w:val="-2"/>
        </w:rPr>
        <w:t>Матери;</w:t>
      </w:r>
    </w:p>
    <w:p w:rsidR="00120CE6" w:rsidRDefault="00FF26C3">
      <w:pPr>
        <w:pStyle w:val="a3"/>
        <w:ind w:left="953" w:firstLine="0"/>
        <w:jc w:val="left"/>
      </w:pPr>
      <w:r>
        <w:t>30ноября:ДеньГосударственногогербаРоссийской</w:t>
      </w:r>
      <w:r>
        <w:rPr>
          <w:spacing w:val="-2"/>
        </w:rPr>
        <w:t>Федерации.</w:t>
      </w:r>
    </w:p>
    <w:p w:rsidR="00120CE6" w:rsidRDefault="00FF26C3">
      <w:pPr>
        <w:pStyle w:val="21"/>
        <w:spacing w:before="4"/>
        <w:ind w:left="953"/>
        <w:jc w:val="left"/>
      </w:pPr>
      <w:r>
        <w:rPr>
          <w:spacing w:val="-2"/>
        </w:rPr>
        <w:t>Декабрь:</w:t>
      </w:r>
    </w:p>
    <w:p w:rsidR="00120CE6" w:rsidRDefault="00FF26C3">
      <w:pPr>
        <w:pStyle w:val="a3"/>
        <w:ind w:left="953" w:right="354" w:firstLine="0"/>
        <w:jc w:val="left"/>
      </w:pPr>
      <w:r>
        <w:t>3декабря:Деньнеизвестногосолдата;Международныйденьинвалидов; 5 декабря: День добровольца (волонтера) в России;</w:t>
      </w:r>
    </w:p>
    <w:p w:rsidR="00120CE6" w:rsidRDefault="00FF26C3">
      <w:pPr>
        <w:pStyle w:val="a3"/>
        <w:spacing w:line="321" w:lineRule="exact"/>
        <w:ind w:left="953" w:firstLine="0"/>
        <w:jc w:val="left"/>
      </w:pPr>
      <w:r>
        <w:t>9декабря:ДеньГероев</w:t>
      </w:r>
      <w:r>
        <w:rPr>
          <w:spacing w:val="-2"/>
        </w:rPr>
        <w:t>Отечества;</w:t>
      </w:r>
    </w:p>
    <w:p w:rsidR="00120CE6" w:rsidRDefault="00FF26C3">
      <w:pPr>
        <w:pStyle w:val="a3"/>
        <w:ind w:left="953" w:firstLine="0"/>
        <w:jc w:val="left"/>
      </w:pPr>
      <w:r>
        <w:t>12декабря:ДеньКонституцииРоссийской</w:t>
      </w:r>
      <w:r>
        <w:rPr>
          <w:spacing w:val="-2"/>
        </w:rPr>
        <w:t>Федерации.</w:t>
      </w:r>
    </w:p>
    <w:p w:rsidR="00120CE6" w:rsidRDefault="00FF26C3">
      <w:pPr>
        <w:pStyle w:val="21"/>
        <w:spacing w:before="2"/>
        <w:ind w:left="953"/>
        <w:jc w:val="left"/>
      </w:pPr>
      <w:r>
        <w:rPr>
          <w:spacing w:val="-2"/>
        </w:rPr>
        <w:t>Январь:</w:t>
      </w:r>
    </w:p>
    <w:p w:rsidR="00120CE6" w:rsidRDefault="00FF26C3">
      <w:pPr>
        <w:pStyle w:val="a3"/>
        <w:spacing w:line="319" w:lineRule="exact"/>
        <w:ind w:left="953" w:firstLine="0"/>
        <w:jc w:val="left"/>
      </w:pPr>
      <w:r>
        <w:t>25января:Деньроссийского</w:t>
      </w:r>
      <w:r>
        <w:rPr>
          <w:spacing w:val="-2"/>
        </w:rPr>
        <w:t>студенчества;</w:t>
      </w:r>
    </w:p>
    <w:p w:rsidR="00120CE6" w:rsidRDefault="00FF26C3">
      <w:pPr>
        <w:pStyle w:val="a3"/>
        <w:tabs>
          <w:tab w:val="left" w:pos="1457"/>
          <w:tab w:val="left" w:pos="2560"/>
          <w:tab w:val="left" w:pos="3375"/>
          <w:tab w:val="left" w:pos="4401"/>
          <w:tab w:val="left" w:pos="5639"/>
          <w:tab w:val="left" w:pos="7346"/>
          <w:tab w:val="left" w:pos="8161"/>
        </w:tabs>
        <w:ind w:left="233" w:right="233" w:firstLine="720"/>
        <w:jc w:val="left"/>
      </w:pPr>
      <w:r>
        <w:rPr>
          <w:spacing w:val="-6"/>
        </w:rPr>
        <w:t>27</w:t>
      </w:r>
      <w:r>
        <w:tab/>
      </w:r>
      <w:r>
        <w:rPr>
          <w:spacing w:val="-2"/>
        </w:rPr>
        <w:t>января:</w:t>
      </w:r>
      <w:r>
        <w:tab/>
      </w:r>
      <w:r>
        <w:rPr>
          <w:spacing w:val="-4"/>
        </w:rPr>
        <w:t>День</w:t>
      </w:r>
      <w:r>
        <w:tab/>
      </w:r>
      <w:r>
        <w:rPr>
          <w:spacing w:val="-2"/>
        </w:rPr>
        <w:t>снятия</w:t>
      </w:r>
      <w:r>
        <w:tab/>
      </w:r>
      <w:r>
        <w:rPr>
          <w:spacing w:val="-2"/>
        </w:rPr>
        <w:t>блокады</w:t>
      </w:r>
      <w:r>
        <w:tab/>
      </w:r>
      <w:r>
        <w:rPr>
          <w:spacing w:val="-2"/>
        </w:rPr>
        <w:t>Ленинграда,</w:t>
      </w:r>
      <w:r>
        <w:tab/>
      </w:r>
      <w:r>
        <w:rPr>
          <w:spacing w:val="-4"/>
        </w:rPr>
        <w:t>День</w:t>
      </w:r>
      <w:r>
        <w:tab/>
      </w:r>
      <w:r>
        <w:rPr>
          <w:spacing w:val="-2"/>
        </w:rPr>
        <w:t xml:space="preserve">освобождения </w:t>
      </w:r>
      <w:r>
        <w:t>Краснойармиейкрупнейшего«лагерясмерти»Аушвиц-Биркенау</w:t>
      </w:r>
      <w:r>
        <w:rPr>
          <w:spacing w:val="-2"/>
        </w:rPr>
        <w:t>(Освенцима)</w:t>
      </w:r>
    </w:p>
    <w:p w:rsidR="00120CE6" w:rsidRDefault="00FF26C3">
      <w:pPr>
        <w:pStyle w:val="a3"/>
        <w:spacing w:line="321" w:lineRule="exact"/>
        <w:ind w:left="233" w:firstLine="0"/>
        <w:jc w:val="left"/>
      </w:pPr>
      <w:r>
        <w:t>-Деньпамятижертв</w:t>
      </w:r>
      <w:r>
        <w:rPr>
          <w:spacing w:val="-2"/>
        </w:rPr>
        <w:t>Холокоста.</w:t>
      </w:r>
    </w:p>
    <w:p w:rsidR="00120CE6" w:rsidRDefault="00FF26C3">
      <w:pPr>
        <w:pStyle w:val="21"/>
        <w:spacing w:before="5"/>
        <w:ind w:left="953"/>
        <w:jc w:val="left"/>
      </w:pPr>
      <w:r>
        <w:rPr>
          <w:spacing w:val="-2"/>
        </w:rPr>
        <w:t>Февраль:</w:t>
      </w:r>
    </w:p>
    <w:p w:rsidR="00120CE6" w:rsidRDefault="00FF26C3">
      <w:pPr>
        <w:pStyle w:val="a3"/>
        <w:ind w:left="233" w:right="354" w:firstLine="720"/>
        <w:jc w:val="left"/>
      </w:pPr>
      <w:r>
        <w:t>2февраля:Деньразгромасоветскимивойскаминемецко-фашистскихвойск в Сталинградской битве;</w:t>
      </w:r>
    </w:p>
    <w:p w:rsidR="00120CE6" w:rsidRDefault="00FF26C3">
      <w:pPr>
        <w:pStyle w:val="a3"/>
        <w:spacing w:line="321" w:lineRule="exact"/>
        <w:ind w:left="953" w:firstLine="0"/>
        <w:jc w:val="left"/>
      </w:pPr>
      <w:r>
        <w:t>8февраля:Деньроссийской</w:t>
      </w:r>
      <w:r>
        <w:rPr>
          <w:spacing w:val="-2"/>
        </w:rPr>
        <w:t>науки;</w:t>
      </w:r>
    </w:p>
    <w:p w:rsidR="00120CE6" w:rsidRDefault="00120CE6">
      <w:pPr>
        <w:spacing w:line="321" w:lineRule="exact"/>
        <w:sectPr w:rsidR="00120CE6">
          <w:pgSz w:w="11910" w:h="16840"/>
          <w:pgMar w:top="1380" w:right="900" w:bottom="280" w:left="900" w:header="720" w:footer="720" w:gutter="0"/>
          <w:cols w:space="720"/>
        </w:sectPr>
      </w:pPr>
    </w:p>
    <w:p w:rsidR="00120CE6" w:rsidRDefault="00FF26C3">
      <w:pPr>
        <w:pStyle w:val="a3"/>
        <w:spacing w:before="67"/>
        <w:ind w:left="233" w:firstLine="720"/>
        <w:jc w:val="left"/>
      </w:pPr>
      <w:r>
        <w:lastRenderedPageBreak/>
        <w:t>15февраля: Деньпамятиороссиянах,исполнявших служебныйдолгза пределами Отечества;</w:t>
      </w:r>
    </w:p>
    <w:p w:rsidR="00120CE6" w:rsidRDefault="00FF26C3">
      <w:pPr>
        <w:pStyle w:val="a3"/>
        <w:ind w:left="953" w:right="2949" w:firstLine="0"/>
        <w:jc w:val="left"/>
      </w:pPr>
      <w:r>
        <w:t>21февраля:Международныйденьродногоязыка; 23 февраля: День защитника Отечества.</w:t>
      </w:r>
    </w:p>
    <w:p w:rsidR="00120CE6" w:rsidRDefault="00FF26C3">
      <w:pPr>
        <w:pStyle w:val="21"/>
        <w:spacing w:before="4"/>
        <w:ind w:left="953"/>
        <w:jc w:val="left"/>
      </w:pPr>
      <w:r>
        <w:rPr>
          <w:spacing w:val="-2"/>
        </w:rPr>
        <w:t>Март:</w:t>
      </w:r>
    </w:p>
    <w:p w:rsidR="00120CE6" w:rsidRDefault="00FF26C3">
      <w:pPr>
        <w:pStyle w:val="a3"/>
        <w:spacing w:line="319" w:lineRule="exact"/>
        <w:ind w:left="953" w:firstLine="0"/>
        <w:jc w:val="left"/>
      </w:pPr>
      <w:r>
        <w:t>8марта:Международныйженский</w:t>
      </w:r>
      <w:r>
        <w:rPr>
          <w:spacing w:val="-4"/>
        </w:rPr>
        <w:t>день;</w:t>
      </w:r>
    </w:p>
    <w:p w:rsidR="00120CE6" w:rsidRDefault="00FF26C3">
      <w:pPr>
        <w:pStyle w:val="a3"/>
        <w:ind w:left="953" w:right="3189" w:firstLine="0"/>
        <w:jc w:val="left"/>
      </w:pPr>
      <w:r>
        <w:t>18марта:ДеньвоссоединенияКрымасРоссией 27 марта: Всемирный день театра.</w:t>
      </w:r>
    </w:p>
    <w:p w:rsidR="00120CE6" w:rsidRDefault="00FF26C3">
      <w:pPr>
        <w:pStyle w:val="21"/>
        <w:spacing w:before="4" w:line="320" w:lineRule="exact"/>
        <w:ind w:left="953"/>
        <w:jc w:val="left"/>
      </w:pPr>
      <w:r>
        <w:rPr>
          <w:spacing w:val="-2"/>
        </w:rPr>
        <w:t>Апрель:</w:t>
      </w:r>
    </w:p>
    <w:p w:rsidR="00120CE6" w:rsidRDefault="00FF26C3">
      <w:pPr>
        <w:pStyle w:val="a3"/>
        <w:spacing w:line="320" w:lineRule="exact"/>
        <w:ind w:left="953" w:firstLine="0"/>
        <w:jc w:val="left"/>
      </w:pPr>
      <w:r>
        <w:t>12апреля:День</w:t>
      </w:r>
      <w:r>
        <w:rPr>
          <w:spacing w:val="-2"/>
        </w:rPr>
        <w:t>космонавтики.</w:t>
      </w:r>
    </w:p>
    <w:p w:rsidR="00120CE6" w:rsidRDefault="00FF26C3">
      <w:pPr>
        <w:pStyle w:val="21"/>
        <w:spacing w:before="5" w:line="322" w:lineRule="exact"/>
        <w:ind w:left="953"/>
        <w:jc w:val="left"/>
      </w:pPr>
      <w:r>
        <w:rPr>
          <w:spacing w:val="-4"/>
        </w:rPr>
        <w:t>Май:</w:t>
      </w:r>
    </w:p>
    <w:p w:rsidR="00120CE6" w:rsidRDefault="00FF26C3">
      <w:pPr>
        <w:pStyle w:val="a3"/>
        <w:ind w:left="953" w:right="5204" w:firstLine="0"/>
        <w:jc w:val="left"/>
      </w:pPr>
      <w:r>
        <w:t>1мая:ПраздникВесныиТруда; 9 мая: День Победы;</w:t>
      </w:r>
    </w:p>
    <w:p w:rsidR="00120CE6" w:rsidRDefault="00FF26C3">
      <w:pPr>
        <w:pStyle w:val="a3"/>
        <w:ind w:left="953" w:right="2017" w:firstLine="0"/>
        <w:jc w:val="left"/>
      </w:pPr>
      <w:r>
        <w:t>19мая:ДеньдетскихобщественныхорганизацийРоссии; 24 мая: День славянской письменности и культуры.</w:t>
      </w:r>
    </w:p>
    <w:p w:rsidR="00120CE6" w:rsidRDefault="00FF26C3">
      <w:pPr>
        <w:pStyle w:val="21"/>
        <w:spacing w:before="3"/>
        <w:ind w:left="953"/>
        <w:jc w:val="left"/>
      </w:pPr>
      <w:r>
        <w:rPr>
          <w:spacing w:val="-2"/>
        </w:rPr>
        <w:t>Июнь:</w:t>
      </w:r>
    </w:p>
    <w:p w:rsidR="00120CE6" w:rsidRDefault="00FF26C3">
      <w:pPr>
        <w:pStyle w:val="a3"/>
        <w:ind w:left="953" w:right="5616" w:firstLine="0"/>
        <w:jc w:val="left"/>
      </w:pPr>
      <w:r>
        <w:t>1 июня: День защиты детей;6июня:Деньрусскогоязыка; 12 июня: День России;</w:t>
      </w:r>
    </w:p>
    <w:p w:rsidR="00120CE6" w:rsidRDefault="00FF26C3">
      <w:pPr>
        <w:pStyle w:val="a3"/>
        <w:ind w:left="953" w:right="5204" w:firstLine="0"/>
        <w:jc w:val="left"/>
      </w:pPr>
      <w:r>
        <w:t>22июня:Деньпамятиискорби; 27 июня: День молодежи.</w:t>
      </w:r>
    </w:p>
    <w:p w:rsidR="00120CE6" w:rsidRDefault="00FF26C3">
      <w:pPr>
        <w:pStyle w:val="21"/>
        <w:spacing w:before="1"/>
        <w:ind w:left="953"/>
        <w:jc w:val="left"/>
      </w:pPr>
      <w:r>
        <w:rPr>
          <w:spacing w:val="-2"/>
        </w:rPr>
        <w:t>Июль:</w:t>
      </w:r>
    </w:p>
    <w:p w:rsidR="00120CE6" w:rsidRDefault="00FF26C3">
      <w:pPr>
        <w:pStyle w:val="a3"/>
        <w:spacing w:line="319" w:lineRule="exact"/>
        <w:ind w:left="953" w:firstLine="0"/>
        <w:jc w:val="left"/>
      </w:pPr>
      <w:r>
        <w:t>8июля:Деньсемьи,любвии</w:t>
      </w:r>
      <w:r>
        <w:rPr>
          <w:spacing w:val="-2"/>
        </w:rPr>
        <w:t>верности.</w:t>
      </w:r>
    </w:p>
    <w:p w:rsidR="00120CE6" w:rsidRDefault="00FF26C3">
      <w:pPr>
        <w:pStyle w:val="21"/>
        <w:spacing w:before="5"/>
        <w:ind w:left="953"/>
        <w:jc w:val="left"/>
      </w:pPr>
      <w:r>
        <w:rPr>
          <w:spacing w:val="-2"/>
        </w:rPr>
        <w:t>Август:</w:t>
      </w:r>
    </w:p>
    <w:p w:rsidR="00120CE6" w:rsidRDefault="00FF26C3">
      <w:pPr>
        <w:pStyle w:val="a3"/>
        <w:spacing w:line="319" w:lineRule="exact"/>
        <w:ind w:left="953" w:firstLine="0"/>
        <w:jc w:val="left"/>
      </w:pPr>
      <w:r>
        <w:t>12августа:День</w:t>
      </w:r>
      <w:r>
        <w:rPr>
          <w:spacing w:val="-2"/>
        </w:rPr>
        <w:t>физкультурника;</w:t>
      </w:r>
    </w:p>
    <w:p w:rsidR="00120CE6" w:rsidRDefault="00FF26C3">
      <w:pPr>
        <w:pStyle w:val="a3"/>
        <w:ind w:left="953" w:right="1038" w:firstLine="0"/>
        <w:jc w:val="left"/>
      </w:pPr>
      <w:r>
        <w:t>22августа:ДеньГосударственногофлагаРоссийскойФедерации; 27 августа: День российского кино.</w:t>
      </w:r>
    </w:p>
    <w:p w:rsidR="00120CE6" w:rsidRDefault="00FF26C3">
      <w:pPr>
        <w:spacing w:before="320"/>
        <w:ind w:left="233" w:right="236" w:firstLine="720"/>
        <w:jc w:val="both"/>
        <w:rPr>
          <w:i/>
          <w:sz w:val="28"/>
        </w:rPr>
      </w:pPr>
      <w:r>
        <w:rPr>
          <w:sz w:val="28"/>
        </w:rPr>
        <w:t xml:space="preserve">Календарный план воспитательной работы </w:t>
      </w:r>
      <w:r>
        <w:rPr>
          <w:i/>
          <w:sz w:val="28"/>
        </w:rPr>
        <w:t>реализуется в рамках урочной и внеурочной деятельности.</w:t>
      </w:r>
    </w:p>
    <w:p w:rsidR="00120CE6" w:rsidRDefault="00FF26C3">
      <w:pPr>
        <w:pStyle w:val="a3"/>
        <w:ind w:left="233" w:right="227" w:firstLine="720"/>
      </w:pPr>
      <w:r>
        <w:t>Наряду с федеральным календарным планом воспитательной работы вОО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120CE6" w:rsidRDefault="00FF26C3">
      <w:pPr>
        <w:pStyle w:val="a3"/>
        <w:ind w:left="233" w:right="234" w:firstLine="720"/>
      </w:pPr>
      <w:r>
        <w:t xml:space="preserve">Все мероприятия проводятся с учетом особенностей Программы, а также возрастных, физиологических и психоэмоциональных особенностей </w:t>
      </w:r>
      <w:r>
        <w:rPr>
          <w:spacing w:val="-2"/>
        </w:rPr>
        <w:t>обучающихся.</w:t>
      </w:r>
    </w:p>
    <w:p w:rsidR="00120CE6" w:rsidRDefault="00120CE6">
      <w:pPr>
        <w:sectPr w:rsidR="00120CE6">
          <w:pgSz w:w="11910" w:h="16840"/>
          <w:pgMar w:top="1040" w:right="900" w:bottom="280" w:left="900" w:header="720" w:footer="720" w:gutter="0"/>
          <w:cols w:space="720"/>
        </w:sectPr>
      </w:pPr>
    </w:p>
    <w:p w:rsidR="00120CE6" w:rsidRDefault="00FF26C3">
      <w:pPr>
        <w:spacing w:before="74"/>
        <w:ind w:left="3810" w:right="2033" w:hanging="1547"/>
        <w:rPr>
          <w:b/>
          <w:sz w:val="28"/>
        </w:rPr>
      </w:pPr>
      <w:r>
        <w:rPr>
          <w:b/>
          <w:sz w:val="28"/>
        </w:rPr>
        <w:lastRenderedPageBreak/>
        <w:t>Календарныйпланвоспитательнойработы на 2023_/2024_ уч.г.</w:t>
      </w:r>
    </w:p>
    <w:p w:rsidR="00120CE6" w:rsidRDefault="00120CE6">
      <w:pPr>
        <w:pStyle w:val="a3"/>
        <w:spacing w:before="26"/>
        <w:ind w:left="0" w:firstLine="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564"/>
        <w:gridCol w:w="1450"/>
        <w:gridCol w:w="2415"/>
        <w:gridCol w:w="2655"/>
      </w:tblGrid>
      <w:tr w:rsidR="00120CE6">
        <w:trPr>
          <w:trHeight w:val="552"/>
        </w:trPr>
        <w:tc>
          <w:tcPr>
            <w:tcW w:w="773" w:type="dxa"/>
          </w:tcPr>
          <w:p w:rsidR="00120CE6" w:rsidRDefault="00FF26C3">
            <w:pPr>
              <w:pStyle w:val="TableParagraph"/>
              <w:spacing w:line="273" w:lineRule="exact"/>
              <w:ind w:left="13" w:right="8"/>
              <w:jc w:val="center"/>
              <w:rPr>
                <w:b/>
                <w:sz w:val="24"/>
              </w:rPr>
            </w:pPr>
            <w:r>
              <w:rPr>
                <w:b/>
                <w:spacing w:val="-10"/>
                <w:sz w:val="24"/>
              </w:rPr>
              <w:t>№</w:t>
            </w:r>
          </w:p>
          <w:p w:rsidR="00120CE6" w:rsidRDefault="00FF26C3">
            <w:pPr>
              <w:pStyle w:val="TableParagraph"/>
              <w:spacing w:before="2" w:line="257" w:lineRule="exact"/>
              <w:ind w:left="13" w:right="1"/>
              <w:jc w:val="center"/>
              <w:rPr>
                <w:b/>
                <w:sz w:val="24"/>
              </w:rPr>
            </w:pPr>
            <w:r>
              <w:rPr>
                <w:b/>
                <w:spacing w:val="-5"/>
                <w:sz w:val="24"/>
              </w:rPr>
              <w:t>п/п</w:t>
            </w:r>
          </w:p>
        </w:tc>
        <w:tc>
          <w:tcPr>
            <w:tcW w:w="2564" w:type="dxa"/>
          </w:tcPr>
          <w:p w:rsidR="00120CE6" w:rsidRDefault="00FF26C3">
            <w:pPr>
              <w:pStyle w:val="TableParagraph"/>
              <w:spacing w:line="273" w:lineRule="exact"/>
              <w:ind w:left="81" w:right="77"/>
              <w:jc w:val="center"/>
              <w:rPr>
                <w:b/>
                <w:sz w:val="24"/>
              </w:rPr>
            </w:pPr>
            <w:r>
              <w:rPr>
                <w:b/>
                <w:spacing w:val="-2"/>
                <w:sz w:val="24"/>
              </w:rPr>
              <w:t>Содержание</w:t>
            </w:r>
          </w:p>
        </w:tc>
        <w:tc>
          <w:tcPr>
            <w:tcW w:w="1450" w:type="dxa"/>
          </w:tcPr>
          <w:p w:rsidR="00120CE6" w:rsidRDefault="00FF26C3">
            <w:pPr>
              <w:pStyle w:val="TableParagraph"/>
              <w:spacing w:line="273" w:lineRule="exact"/>
              <w:ind w:left="24"/>
              <w:jc w:val="center"/>
              <w:rPr>
                <w:b/>
                <w:sz w:val="24"/>
              </w:rPr>
            </w:pPr>
            <w:r>
              <w:rPr>
                <w:b/>
                <w:spacing w:val="-2"/>
                <w:sz w:val="24"/>
              </w:rPr>
              <w:t>Участники</w:t>
            </w:r>
          </w:p>
        </w:tc>
        <w:tc>
          <w:tcPr>
            <w:tcW w:w="2415" w:type="dxa"/>
          </w:tcPr>
          <w:p w:rsidR="00120CE6" w:rsidRDefault="00FF26C3">
            <w:pPr>
              <w:pStyle w:val="TableParagraph"/>
              <w:spacing w:line="273" w:lineRule="exact"/>
              <w:ind w:left="14" w:right="6"/>
              <w:jc w:val="center"/>
              <w:rPr>
                <w:b/>
                <w:sz w:val="24"/>
              </w:rPr>
            </w:pPr>
            <w:r>
              <w:rPr>
                <w:b/>
                <w:spacing w:val="-2"/>
                <w:sz w:val="24"/>
              </w:rPr>
              <w:t>Сроки</w:t>
            </w:r>
          </w:p>
        </w:tc>
        <w:tc>
          <w:tcPr>
            <w:tcW w:w="2655" w:type="dxa"/>
          </w:tcPr>
          <w:p w:rsidR="00120CE6" w:rsidRDefault="00FF26C3">
            <w:pPr>
              <w:pStyle w:val="TableParagraph"/>
              <w:spacing w:line="273" w:lineRule="exact"/>
              <w:ind w:left="466"/>
              <w:rPr>
                <w:b/>
                <w:sz w:val="24"/>
              </w:rPr>
            </w:pPr>
            <w:r>
              <w:rPr>
                <w:b/>
                <w:spacing w:val="-2"/>
                <w:sz w:val="24"/>
              </w:rPr>
              <w:t>Ответственный</w:t>
            </w:r>
          </w:p>
        </w:tc>
      </w:tr>
      <w:tr w:rsidR="00120CE6">
        <w:trPr>
          <w:trHeight w:val="278"/>
        </w:trPr>
        <w:tc>
          <w:tcPr>
            <w:tcW w:w="773" w:type="dxa"/>
          </w:tcPr>
          <w:p w:rsidR="00120CE6" w:rsidRDefault="00FF26C3">
            <w:pPr>
              <w:pStyle w:val="TableParagraph"/>
              <w:spacing w:line="258" w:lineRule="exact"/>
              <w:ind w:left="13" w:right="4"/>
              <w:jc w:val="center"/>
              <w:rPr>
                <w:b/>
                <w:sz w:val="24"/>
              </w:rPr>
            </w:pPr>
            <w:r>
              <w:rPr>
                <w:b/>
                <w:spacing w:val="-10"/>
                <w:sz w:val="24"/>
              </w:rPr>
              <w:t>1</w:t>
            </w:r>
          </w:p>
        </w:tc>
        <w:tc>
          <w:tcPr>
            <w:tcW w:w="9084" w:type="dxa"/>
            <w:gridSpan w:val="4"/>
          </w:tcPr>
          <w:p w:rsidR="00120CE6" w:rsidRDefault="00FF26C3">
            <w:pPr>
              <w:pStyle w:val="TableParagraph"/>
              <w:spacing w:line="258" w:lineRule="exact"/>
              <w:ind w:left="13" w:right="3"/>
              <w:jc w:val="center"/>
              <w:rPr>
                <w:b/>
                <w:sz w:val="24"/>
              </w:rPr>
            </w:pPr>
            <w:r>
              <w:rPr>
                <w:b/>
                <w:sz w:val="24"/>
              </w:rPr>
              <w:t>Модуль«Урочная</w:t>
            </w:r>
            <w:r>
              <w:rPr>
                <w:b/>
                <w:spacing w:val="-2"/>
                <w:sz w:val="24"/>
              </w:rPr>
              <w:t xml:space="preserve"> деятельность»</w:t>
            </w:r>
          </w:p>
        </w:tc>
      </w:tr>
      <w:tr w:rsidR="00120CE6">
        <w:trPr>
          <w:trHeight w:val="1103"/>
        </w:trPr>
        <w:tc>
          <w:tcPr>
            <w:tcW w:w="773" w:type="dxa"/>
          </w:tcPr>
          <w:p w:rsidR="00120CE6" w:rsidRDefault="00FF26C3">
            <w:pPr>
              <w:pStyle w:val="TableParagraph"/>
              <w:spacing w:line="268" w:lineRule="exact"/>
              <w:ind w:left="13" w:right="4"/>
              <w:jc w:val="center"/>
              <w:rPr>
                <w:sz w:val="24"/>
              </w:rPr>
            </w:pPr>
            <w:r>
              <w:rPr>
                <w:spacing w:val="-5"/>
                <w:sz w:val="24"/>
              </w:rPr>
              <w:t>1.1</w:t>
            </w:r>
          </w:p>
        </w:tc>
        <w:tc>
          <w:tcPr>
            <w:tcW w:w="2564" w:type="dxa"/>
          </w:tcPr>
          <w:p w:rsidR="00120CE6" w:rsidRDefault="00FF26C3">
            <w:pPr>
              <w:pStyle w:val="TableParagraph"/>
              <w:ind w:left="78" w:right="79"/>
              <w:jc w:val="center"/>
              <w:rPr>
                <w:sz w:val="24"/>
              </w:rPr>
            </w:pPr>
            <w:r>
              <w:rPr>
                <w:sz w:val="24"/>
              </w:rPr>
              <w:t xml:space="preserve">Классныечасыо </w:t>
            </w:r>
            <w:r>
              <w:rPr>
                <w:spacing w:val="-2"/>
                <w:sz w:val="24"/>
              </w:rPr>
              <w:t xml:space="preserve">толерантном </w:t>
            </w:r>
            <w:r>
              <w:rPr>
                <w:sz w:val="24"/>
              </w:rPr>
              <w:t>отношении к</w:t>
            </w:r>
          </w:p>
          <w:p w:rsidR="00120CE6" w:rsidRDefault="00FF26C3">
            <w:pPr>
              <w:pStyle w:val="TableParagraph"/>
              <w:spacing w:line="264" w:lineRule="exact"/>
              <w:ind w:left="78" w:right="78"/>
              <w:jc w:val="center"/>
              <w:rPr>
                <w:sz w:val="24"/>
              </w:rPr>
            </w:pPr>
            <w:r>
              <w:rPr>
                <w:spacing w:val="-2"/>
                <w:sz w:val="24"/>
              </w:rPr>
              <w:t>окружающим</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
              <w:jc w:val="center"/>
              <w:rPr>
                <w:sz w:val="24"/>
              </w:rPr>
            </w:pPr>
            <w:r>
              <w:rPr>
                <w:spacing w:val="-2"/>
                <w:sz w:val="24"/>
              </w:rPr>
              <w:t>октябрь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825"/>
        </w:trPr>
        <w:tc>
          <w:tcPr>
            <w:tcW w:w="773" w:type="dxa"/>
          </w:tcPr>
          <w:p w:rsidR="00120CE6" w:rsidRDefault="00FF26C3">
            <w:pPr>
              <w:pStyle w:val="TableParagraph"/>
              <w:spacing w:line="268" w:lineRule="exact"/>
              <w:ind w:left="13" w:right="4"/>
              <w:jc w:val="center"/>
              <w:rPr>
                <w:sz w:val="24"/>
              </w:rPr>
            </w:pPr>
            <w:r>
              <w:rPr>
                <w:spacing w:val="-5"/>
                <w:sz w:val="24"/>
              </w:rPr>
              <w:t>1.2</w:t>
            </w:r>
          </w:p>
        </w:tc>
        <w:tc>
          <w:tcPr>
            <w:tcW w:w="2564" w:type="dxa"/>
          </w:tcPr>
          <w:p w:rsidR="00120CE6" w:rsidRDefault="00FF26C3">
            <w:pPr>
              <w:pStyle w:val="TableParagraph"/>
              <w:spacing w:line="267" w:lineRule="exact"/>
              <w:ind w:left="230"/>
              <w:rPr>
                <w:sz w:val="24"/>
              </w:rPr>
            </w:pPr>
            <w:r>
              <w:rPr>
                <w:sz w:val="24"/>
              </w:rPr>
              <w:t>Всероссийский</w:t>
            </w:r>
            <w:r>
              <w:rPr>
                <w:spacing w:val="-4"/>
                <w:sz w:val="24"/>
              </w:rPr>
              <w:t xml:space="preserve"> урок</w:t>
            </w:r>
          </w:p>
          <w:p w:rsidR="00120CE6" w:rsidRDefault="00FF26C3">
            <w:pPr>
              <w:pStyle w:val="TableParagraph"/>
              <w:spacing w:line="278" w:lineRule="exact"/>
              <w:ind w:left="715" w:hanging="524"/>
              <w:rPr>
                <w:sz w:val="24"/>
              </w:rPr>
            </w:pPr>
            <w:r>
              <w:rPr>
                <w:sz w:val="24"/>
              </w:rPr>
              <w:t xml:space="preserve">«Безопасностьвсети </w:t>
            </w:r>
            <w:r>
              <w:rPr>
                <w:spacing w:val="-2"/>
                <w:sz w:val="24"/>
              </w:rPr>
              <w:t>интернет»!</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
              <w:jc w:val="center"/>
              <w:rPr>
                <w:sz w:val="24"/>
              </w:rPr>
            </w:pPr>
            <w:r>
              <w:rPr>
                <w:spacing w:val="-2"/>
                <w:sz w:val="24"/>
              </w:rPr>
              <w:t>октябрь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556"/>
        </w:trPr>
        <w:tc>
          <w:tcPr>
            <w:tcW w:w="773" w:type="dxa"/>
          </w:tcPr>
          <w:p w:rsidR="00120CE6" w:rsidRDefault="00FF26C3">
            <w:pPr>
              <w:pStyle w:val="TableParagraph"/>
              <w:spacing w:line="273" w:lineRule="exact"/>
              <w:ind w:left="13" w:right="4"/>
              <w:jc w:val="center"/>
              <w:rPr>
                <w:sz w:val="24"/>
              </w:rPr>
            </w:pPr>
            <w:r>
              <w:rPr>
                <w:spacing w:val="-5"/>
                <w:sz w:val="24"/>
              </w:rPr>
              <w:t>1.3</w:t>
            </w:r>
          </w:p>
        </w:tc>
        <w:tc>
          <w:tcPr>
            <w:tcW w:w="2564" w:type="dxa"/>
          </w:tcPr>
          <w:p w:rsidR="00120CE6" w:rsidRDefault="00FF26C3">
            <w:pPr>
              <w:pStyle w:val="TableParagraph"/>
              <w:spacing w:line="273" w:lineRule="exact"/>
              <w:ind w:left="81" w:right="77"/>
              <w:jc w:val="center"/>
              <w:rPr>
                <w:sz w:val="24"/>
              </w:rPr>
            </w:pPr>
            <w:r>
              <w:rPr>
                <w:sz w:val="24"/>
              </w:rPr>
              <w:t>Урок</w:t>
            </w:r>
            <w:r>
              <w:rPr>
                <w:spacing w:val="-2"/>
                <w:sz w:val="24"/>
              </w:rPr>
              <w:t>мужества</w:t>
            </w:r>
          </w:p>
        </w:tc>
        <w:tc>
          <w:tcPr>
            <w:tcW w:w="1450" w:type="dxa"/>
          </w:tcPr>
          <w:p w:rsidR="00120CE6" w:rsidRDefault="00FF26C3">
            <w:pPr>
              <w:pStyle w:val="TableParagraph"/>
              <w:spacing w:line="273"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73" w:lineRule="exact"/>
              <w:ind w:left="14" w:right="6"/>
              <w:jc w:val="center"/>
              <w:rPr>
                <w:sz w:val="24"/>
              </w:rPr>
            </w:pPr>
            <w:r>
              <w:rPr>
                <w:spacing w:val="-2"/>
                <w:sz w:val="24"/>
              </w:rPr>
              <w:t>ноябрь</w:t>
            </w:r>
          </w:p>
        </w:tc>
        <w:tc>
          <w:tcPr>
            <w:tcW w:w="2655" w:type="dxa"/>
          </w:tcPr>
          <w:p w:rsidR="00120CE6" w:rsidRDefault="00FF26C3">
            <w:pPr>
              <w:pStyle w:val="TableParagraph"/>
              <w:spacing w:line="274" w:lineRule="exact"/>
              <w:ind w:left="615" w:firstLine="216"/>
              <w:rPr>
                <w:sz w:val="24"/>
              </w:rPr>
            </w:pPr>
            <w:r>
              <w:rPr>
                <w:spacing w:val="-2"/>
                <w:sz w:val="24"/>
              </w:rPr>
              <w:t>Классные руководители</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1.4</w:t>
            </w:r>
          </w:p>
        </w:tc>
        <w:tc>
          <w:tcPr>
            <w:tcW w:w="2564" w:type="dxa"/>
          </w:tcPr>
          <w:p w:rsidR="00120CE6" w:rsidRDefault="00FF26C3">
            <w:pPr>
              <w:pStyle w:val="TableParagraph"/>
              <w:spacing w:line="267" w:lineRule="exact"/>
              <w:ind w:left="89" w:right="77"/>
              <w:jc w:val="center"/>
              <w:rPr>
                <w:sz w:val="24"/>
              </w:rPr>
            </w:pPr>
            <w:r>
              <w:rPr>
                <w:sz w:val="24"/>
              </w:rPr>
              <w:t xml:space="preserve">Классныечасы </w:t>
            </w:r>
            <w:r>
              <w:rPr>
                <w:spacing w:val="-4"/>
                <w:sz w:val="24"/>
              </w:rPr>
              <w:t>коДню</w:t>
            </w:r>
          </w:p>
          <w:p w:rsidR="00120CE6" w:rsidRDefault="00FF26C3">
            <w:pPr>
              <w:pStyle w:val="TableParagraph"/>
              <w:spacing w:line="265" w:lineRule="exact"/>
              <w:ind w:left="87" w:right="77"/>
              <w:jc w:val="center"/>
              <w:rPr>
                <w:sz w:val="24"/>
              </w:rPr>
            </w:pPr>
            <w:r>
              <w:rPr>
                <w:sz w:val="24"/>
              </w:rPr>
              <w:t>народного</w:t>
            </w:r>
            <w:r>
              <w:rPr>
                <w:spacing w:val="-2"/>
                <w:sz w:val="24"/>
              </w:rPr>
              <w:t>единства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ноябрь</w:t>
            </w:r>
          </w:p>
        </w:tc>
        <w:tc>
          <w:tcPr>
            <w:tcW w:w="2655" w:type="dxa"/>
          </w:tcPr>
          <w:p w:rsidR="00120CE6" w:rsidRDefault="00FF26C3">
            <w:pPr>
              <w:pStyle w:val="TableParagraph"/>
              <w:spacing w:line="267" w:lineRule="exact"/>
              <w:ind w:left="14" w:right="3"/>
              <w:jc w:val="center"/>
              <w:rPr>
                <w:sz w:val="24"/>
              </w:rPr>
            </w:pPr>
            <w:r>
              <w:rPr>
                <w:spacing w:val="-2"/>
                <w:sz w:val="24"/>
              </w:rPr>
              <w:t>Классные</w:t>
            </w:r>
          </w:p>
          <w:p w:rsidR="00120CE6" w:rsidRDefault="00FF26C3">
            <w:pPr>
              <w:pStyle w:val="TableParagraph"/>
              <w:spacing w:line="265" w:lineRule="exact"/>
              <w:ind w:left="14" w:right="5"/>
              <w:jc w:val="center"/>
              <w:rPr>
                <w:sz w:val="24"/>
              </w:rPr>
            </w:pPr>
            <w:r>
              <w:rPr>
                <w:spacing w:val="-2"/>
                <w:sz w:val="24"/>
              </w:rPr>
              <w:t>руководители</w:t>
            </w:r>
          </w:p>
        </w:tc>
      </w:tr>
      <w:tr w:rsidR="00120CE6">
        <w:trPr>
          <w:trHeight w:val="1103"/>
        </w:trPr>
        <w:tc>
          <w:tcPr>
            <w:tcW w:w="773" w:type="dxa"/>
          </w:tcPr>
          <w:p w:rsidR="00120CE6" w:rsidRDefault="00FF26C3">
            <w:pPr>
              <w:pStyle w:val="TableParagraph"/>
              <w:spacing w:line="268" w:lineRule="exact"/>
              <w:ind w:left="13" w:right="4"/>
              <w:jc w:val="center"/>
              <w:rPr>
                <w:sz w:val="24"/>
              </w:rPr>
            </w:pPr>
            <w:r>
              <w:rPr>
                <w:spacing w:val="-5"/>
                <w:sz w:val="24"/>
              </w:rPr>
              <w:t>1.5</w:t>
            </w:r>
          </w:p>
        </w:tc>
        <w:tc>
          <w:tcPr>
            <w:tcW w:w="2564" w:type="dxa"/>
          </w:tcPr>
          <w:p w:rsidR="00120CE6" w:rsidRDefault="00FF26C3">
            <w:pPr>
              <w:pStyle w:val="TableParagraph"/>
              <w:ind w:left="173" w:right="171"/>
              <w:jc w:val="center"/>
              <w:rPr>
                <w:sz w:val="24"/>
              </w:rPr>
            </w:pPr>
            <w:r>
              <w:rPr>
                <w:sz w:val="24"/>
              </w:rPr>
              <w:t>Деньучителя:акция по поздравлению учителей,учителей-</w:t>
            </w:r>
          </w:p>
          <w:p w:rsidR="00120CE6" w:rsidRDefault="00FF26C3">
            <w:pPr>
              <w:pStyle w:val="TableParagraph"/>
              <w:spacing w:line="264" w:lineRule="exact"/>
              <w:ind w:left="78" w:right="79"/>
              <w:jc w:val="center"/>
              <w:rPr>
                <w:sz w:val="24"/>
              </w:rPr>
            </w:pPr>
            <w:r>
              <w:rPr>
                <w:sz w:val="24"/>
              </w:rPr>
              <w:t>ветерановпед.</w:t>
            </w:r>
            <w:r>
              <w:rPr>
                <w:spacing w:val="-2"/>
                <w:sz w:val="24"/>
              </w:rPr>
              <w:t>труда.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
              <w:jc w:val="center"/>
              <w:rPr>
                <w:sz w:val="24"/>
              </w:rPr>
            </w:pPr>
            <w:r>
              <w:rPr>
                <w:spacing w:val="-2"/>
                <w:sz w:val="24"/>
              </w:rPr>
              <w:t>октябрь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825"/>
        </w:trPr>
        <w:tc>
          <w:tcPr>
            <w:tcW w:w="773" w:type="dxa"/>
          </w:tcPr>
          <w:p w:rsidR="00120CE6" w:rsidRDefault="00FF26C3">
            <w:pPr>
              <w:pStyle w:val="TableParagraph"/>
              <w:spacing w:line="268" w:lineRule="exact"/>
              <w:ind w:left="13" w:right="4"/>
              <w:jc w:val="center"/>
              <w:rPr>
                <w:sz w:val="24"/>
              </w:rPr>
            </w:pPr>
            <w:r>
              <w:rPr>
                <w:spacing w:val="-5"/>
                <w:sz w:val="24"/>
              </w:rPr>
              <w:t>1.6</w:t>
            </w:r>
          </w:p>
        </w:tc>
        <w:tc>
          <w:tcPr>
            <w:tcW w:w="2564" w:type="dxa"/>
          </w:tcPr>
          <w:p w:rsidR="00120CE6" w:rsidRDefault="00FF26C3">
            <w:pPr>
              <w:pStyle w:val="TableParagraph"/>
              <w:spacing w:line="237" w:lineRule="auto"/>
              <w:ind w:left="249" w:right="243" w:hanging="1"/>
              <w:jc w:val="center"/>
              <w:rPr>
                <w:sz w:val="24"/>
              </w:rPr>
            </w:pPr>
            <w:r>
              <w:rPr>
                <w:spacing w:val="-2"/>
                <w:sz w:val="24"/>
              </w:rPr>
              <w:t xml:space="preserve">Литературная </w:t>
            </w:r>
            <w:r>
              <w:rPr>
                <w:sz w:val="24"/>
              </w:rPr>
              <w:t>композициякоДню</w:t>
            </w:r>
          </w:p>
          <w:p w:rsidR="00120CE6" w:rsidRDefault="00FF26C3">
            <w:pPr>
              <w:pStyle w:val="TableParagraph"/>
              <w:spacing w:line="261" w:lineRule="exact"/>
              <w:ind w:left="78" w:right="79"/>
              <w:jc w:val="center"/>
              <w:rPr>
                <w:sz w:val="24"/>
              </w:rPr>
            </w:pPr>
            <w:r>
              <w:rPr>
                <w:spacing w:val="-2"/>
                <w:sz w:val="24"/>
              </w:rPr>
              <w:t>матери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ноябрь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1382"/>
        </w:trPr>
        <w:tc>
          <w:tcPr>
            <w:tcW w:w="773" w:type="dxa"/>
          </w:tcPr>
          <w:p w:rsidR="00120CE6" w:rsidRDefault="00FF26C3">
            <w:pPr>
              <w:pStyle w:val="TableParagraph"/>
              <w:spacing w:line="268" w:lineRule="exact"/>
              <w:ind w:left="13" w:right="4"/>
              <w:jc w:val="center"/>
              <w:rPr>
                <w:sz w:val="24"/>
              </w:rPr>
            </w:pPr>
            <w:r>
              <w:rPr>
                <w:spacing w:val="-5"/>
                <w:sz w:val="24"/>
              </w:rPr>
              <w:t>1.7</w:t>
            </w:r>
          </w:p>
        </w:tc>
        <w:tc>
          <w:tcPr>
            <w:tcW w:w="2564" w:type="dxa"/>
          </w:tcPr>
          <w:p w:rsidR="00120CE6" w:rsidRDefault="00FF26C3">
            <w:pPr>
              <w:pStyle w:val="TableParagraph"/>
              <w:spacing w:line="242" w:lineRule="auto"/>
              <w:ind w:left="144" w:firstLine="72"/>
              <w:rPr>
                <w:sz w:val="24"/>
              </w:rPr>
            </w:pPr>
            <w:r>
              <w:rPr>
                <w:sz w:val="24"/>
              </w:rPr>
              <w:t>Классные часы День неизвестного</w:t>
            </w:r>
            <w:r>
              <w:rPr>
                <w:spacing w:val="-2"/>
                <w:sz w:val="24"/>
              </w:rPr>
              <w:t>солдата.</w:t>
            </w:r>
          </w:p>
          <w:p w:rsidR="00120CE6" w:rsidRDefault="00FF26C3">
            <w:pPr>
              <w:pStyle w:val="TableParagraph"/>
              <w:spacing w:line="242" w:lineRule="auto"/>
              <w:ind w:left="441" w:firstLine="220"/>
              <w:rPr>
                <w:sz w:val="24"/>
              </w:rPr>
            </w:pPr>
            <w:r>
              <w:rPr>
                <w:sz w:val="24"/>
              </w:rPr>
              <w:t>День героев Отечества.</w:t>
            </w:r>
            <w:r>
              <w:rPr>
                <w:spacing w:val="-4"/>
                <w:sz w:val="24"/>
              </w:rPr>
              <w:t>День</w:t>
            </w:r>
          </w:p>
          <w:p w:rsidR="00120CE6" w:rsidRDefault="00FF26C3">
            <w:pPr>
              <w:pStyle w:val="TableParagraph"/>
              <w:spacing w:line="261" w:lineRule="exact"/>
              <w:ind w:left="379"/>
              <w:rPr>
                <w:sz w:val="24"/>
              </w:rPr>
            </w:pPr>
            <w:r>
              <w:rPr>
                <w:sz w:val="24"/>
              </w:rPr>
              <w:t>Конституции</w:t>
            </w:r>
            <w:r>
              <w:rPr>
                <w:spacing w:val="-5"/>
                <w:sz w:val="24"/>
              </w:rPr>
              <w:t xml:space="preserve"> РФ.</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декабрь</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1.8</w:t>
            </w:r>
          </w:p>
        </w:tc>
        <w:tc>
          <w:tcPr>
            <w:tcW w:w="2564" w:type="dxa"/>
          </w:tcPr>
          <w:p w:rsidR="00120CE6" w:rsidRDefault="00FF26C3">
            <w:pPr>
              <w:pStyle w:val="TableParagraph"/>
              <w:spacing w:line="267" w:lineRule="exact"/>
              <w:ind w:left="78" w:right="79"/>
              <w:jc w:val="center"/>
              <w:rPr>
                <w:sz w:val="24"/>
              </w:rPr>
            </w:pPr>
            <w:r>
              <w:rPr>
                <w:sz w:val="24"/>
              </w:rPr>
              <w:t>Урок</w:t>
            </w:r>
            <w:r>
              <w:rPr>
                <w:spacing w:val="-2"/>
                <w:sz w:val="24"/>
              </w:rPr>
              <w:t>мужества.</w:t>
            </w:r>
          </w:p>
          <w:p w:rsidR="00120CE6" w:rsidRDefault="00FF26C3">
            <w:pPr>
              <w:pStyle w:val="TableParagraph"/>
              <w:spacing w:line="265" w:lineRule="exact"/>
              <w:ind w:left="84" w:right="77"/>
              <w:jc w:val="center"/>
              <w:rPr>
                <w:sz w:val="24"/>
              </w:rPr>
            </w:pPr>
            <w:r>
              <w:rPr>
                <w:sz w:val="24"/>
              </w:rPr>
              <w:t xml:space="preserve">Блокада </w:t>
            </w:r>
            <w:r>
              <w:rPr>
                <w:spacing w:val="-2"/>
                <w:sz w:val="24"/>
              </w:rPr>
              <w:t>Ленинграда.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
              <w:jc w:val="center"/>
              <w:rPr>
                <w:sz w:val="24"/>
              </w:rPr>
            </w:pPr>
            <w:r>
              <w:rPr>
                <w:spacing w:val="-2"/>
                <w:sz w:val="24"/>
              </w:rPr>
              <w:t>январь</w:t>
            </w:r>
          </w:p>
        </w:tc>
        <w:tc>
          <w:tcPr>
            <w:tcW w:w="2655" w:type="dxa"/>
          </w:tcPr>
          <w:p w:rsidR="00120CE6" w:rsidRDefault="00FF26C3">
            <w:pPr>
              <w:pStyle w:val="TableParagraph"/>
              <w:spacing w:line="267" w:lineRule="exact"/>
              <w:ind w:left="14" w:right="3"/>
              <w:jc w:val="center"/>
              <w:rPr>
                <w:sz w:val="24"/>
              </w:rPr>
            </w:pPr>
            <w:r>
              <w:rPr>
                <w:spacing w:val="-2"/>
                <w:sz w:val="24"/>
              </w:rPr>
              <w:t>Классные</w:t>
            </w:r>
          </w:p>
          <w:p w:rsidR="00120CE6" w:rsidRDefault="00FF26C3">
            <w:pPr>
              <w:pStyle w:val="TableParagraph"/>
              <w:spacing w:line="265" w:lineRule="exact"/>
              <w:ind w:left="14" w:right="5"/>
              <w:jc w:val="center"/>
              <w:rPr>
                <w:sz w:val="24"/>
              </w:rPr>
            </w:pPr>
            <w:r>
              <w:rPr>
                <w:spacing w:val="-2"/>
                <w:sz w:val="24"/>
              </w:rPr>
              <w:t>руководители</w:t>
            </w:r>
          </w:p>
        </w:tc>
      </w:tr>
      <w:tr w:rsidR="00120CE6">
        <w:trPr>
          <w:trHeight w:val="825"/>
        </w:trPr>
        <w:tc>
          <w:tcPr>
            <w:tcW w:w="773" w:type="dxa"/>
          </w:tcPr>
          <w:p w:rsidR="00120CE6" w:rsidRDefault="00FF26C3">
            <w:pPr>
              <w:pStyle w:val="TableParagraph"/>
              <w:spacing w:line="268" w:lineRule="exact"/>
              <w:ind w:left="13" w:right="4"/>
              <w:jc w:val="center"/>
              <w:rPr>
                <w:sz w:val="24"/>
              </w:rPr>
            </w:pPr>
            <w:r>
              <w:rPr>
                <w:spacing w:val="-5"/>
                <w:sz w:val="24"/>
              </w:rPr>
              <w:t>1.9</w:t>
            </w:r>
          </w:p>
        </w:tc>
        <w:tc>
          <w:tcPr>
            <w:tcW w:w="2564" w:type="dxa"/>
          </w:tcPr>
          <w:p w:rsidR="00120CE6" w:rsidRDefault="00FF26C3">
            <w:pPr>
              <w:pStyle w:val="TableParagraph"/>
              <w:spacing w:line="237" w:lineRule="auto"/>
              <w:ind w:left="144" w:right="135" w:hanging="3"/>
              <w:jc w:val="center"/>
              <w:rPr>
                <w:sz w:val="24"/>
              </w:rPr>
            </w:pPr>
            <w:r>
              <w:rPr>
                <w:spacing w:val="-2"/>
                <w:sz w:val="24"/>
              </w:rPr>
              <w:t xml:space="preserve">Викторина </w:t>
            </w:r>
            <w:r>
              <w:rPr>
                <w:sz w:val="24"/>
              </w:rPr>
              <w:t>Международныйдень</w:t>
            </w:r>
          </w:p>
          <w:p w:rsidR="00120CE6" w:rsidRDefault="00FF26C3">
            <w:pPr>
              <w:pStyle w:val="TableParagraph"/>
              <w:spacing w:line="261" w:lineRule="exact"/>
              <w:ind w:left="78" w:right="77"/>
              <w:jc w:val="center"/>
              <w:rPr>
                <w:sz w:val="24"/>
              </w:rPr>
            </w:pPr>
            <w:r>
              <w:rPr>
                <w:sz w:val="24"/>
              </w:rPr>
              <w:t xml:space="preserve">родного </w:t>
            </w:r>
            <w:r>
              <w:rPr>
                <w:spacing w:val="-2"/>
                <w:sz w:val="24"/>
              </w:rPr>
              <w:t>языка.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февраль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556"/>
        </w:trPr>
        <w:tc>
          <w:tcPr>
            <w:tcW w:w="773" w:type="dxa"/>
          </w:tcPr>
          <w:p w:rsidR="00120CE6" w:rsidRDefault="00FF26C3">
            <w:pPr>
              <w:pStyle w:val="TableParagraph"/>
              <w:spacing w:line="273" w:lineRule="exact"/>
              <w:ind w:left="13"/>
              <w:jc w:val="center"/>
              <w:rPr>
                <w:sz w:val="24"/>
              </w:rPr>
            </w:pPr>
            <w:r>
              <w:rPr>
                <w:spacing w:val="-4"/>
                <w:sz w:val="24"/>
              </w:rPr>
              <w:t>1.10</w:t>
            </w:r>
          </w:p>
        </w:tc>
        <w:tc>
          <w:tcPr>
            <w:tcW w:w="2564" w:type="dxa"/>
          </w:tcPr>
          <w:p w:rsidR="00120CE6" w:rsidRDefault="00FF26C3">
            <w:pPr>
              <w:pStyle w:val="TableParagraph"/>
              <w:spacing w:line="274" w:lineRule="exact"/>
              <w:ind w:left="278" w:firstLine="393"/>
              <w:rPr>
                <w:sz w:val="24"/>
              </w:rPr>
            </w:pPr>
            <w:r>
              <w:rPr>
                <w:spacing w:val="-2"/>
                <w:sz w:val="24"/>
              </w:rPr>
              <w:t xml:space="preserve">Конкурсная </w:t>
            </w:r>
            <w:r>
              <w:rPr>
                <w:sz w:val="24"/>
              </w:rPr>
              <w:t>программа8Марта</w:t>
            </w:r>
          </w:p>
        </w:tc>
        <w:tc>
          <w:tcPr>
            <w:tcW w:w="1450" w:type="dxa"/>
          </w:tcPr>
          <w:p w:rsidR="00120CE6" w:rsidRDefault="00FF26C3">
            <w:pPr>
              <w:pStyle w:val="TableParagraph"/>
              <w:spacing w:line="273"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73" w:lineRule="exact"/>
              <w:ind w:left="14" w:right="5"/>
              <w:jc w:val="center"/>
              <w:rPr>
                <w:sz w:val="24"/>
              </w:rPr>
            </w:pPr>
            <w:r>
              <w:rPr>
                <w:spacing w:val="-4"/>
                <w:sz w:val="24"/>
              </w:rPr>
              <w:t>март</w:t>
            </w:r>
          </w:p>
        </w:tc>
        <w:tc>
          <w:tcPr>
            <w:tcW w:w="2655" w:type="dxa"/>
          </w:tcPr>
          <w:p w:rsidR="00120CE6" w:rsidRDefault="00FF26C3">
            <w:pPr>
              <w:pStyle w:val="TableParagraph"/>
              <w:spacing w:line="274" w:lineRule="exact"/>
              <w:ind w:left="615" w:firstLine="216"/>
              <w:rPr>
                <w:sz w:val="24"/>
              </w:rPr>
            </w:pPr>
            <w:r>
              <w:rPr>
                <w:spacing w:val="-2"/>
                <w:sz w:val="24"/>
              </w:rPr>
              <w:t>Классные руководители</w:t>
            </w:r>
          </w:p>
        </w:tc>
      </w:tr>
      <w:tr w:rsidR="00120CE6">
        <w:trPr>
          <w:trHeight w:val="825"/>
        </w:trPr>
        <w:tc>
          <w:tcPr>
            <w:tcW w:w="773" w:type="dxa"/>
          </w:tcPr>
          <w:p w:rsidR="00120CE6" w:rsidRDefault="00FF26C3">
            <w:pPr>
              <w:pStyle w:val="TableParagraph"/>
              <w:spacing w:line="268" w:lineRule="exact"/>
              <w:ind w:left="13"/>
              <w:jc w:val="center"/>
              <w:rPr>
                <w:sz w:val="24"/>
              </w:rPr>
            </w:pPr>
            <w:r>
              <w:rPr>
                <w:spacing w:val="-4"/>
                <w:sz w:val="24"/>
              </w:rPr>
              <w:t>1.11</w:t>
            </w:r>
          </w:p>
        </w:tc>
        <w:tc>
          <w:tcPr>
            <w:tcW w:w="2564" w:type="dxa"/>
          </w:tcPr>
          <w:p w:rsidR="00120CE6" w:rsidRDefault="00FF26C3">
            <w:pPr>
              <w:pStyle w:val="TableParagraph"/>
              <w:spacing w:line="267" w:lineRule="exact"/>
              <w:ind w:left="79" w:right="77"/>
              <w:jc w:val="center"/>
              <w:rPr>
                <w:sz w:val="24"/>
              </w:rPr>
            </w:pPr>
            <w:r>
              <w:rPr>
                <w:sz w:val="24"/>
              </w:rPr>
              <w:t>Классные</w:t>
            </w:r>
            <w:r>
              <w:rPr>
                <w:spacing w:val="-4"/>
                <w:sz w:val="24"/>
              </w:rPr>
              <w:t>часы</w:t>
            </w:r>
          </w:p>
          <w:p w:rsidR="00120CE6" w:rsidRDefault="00FF26C3">
            <w:pPr>
              <w:pStyle w:val="TableParagraph"/>
              <w:spacing w:line="278" w:lineRule="exact"/>
              <w:ind w:left="82" w:right="77"/>
              <w:jc w:val="center"/>
              <w:rPr>
                <w:sz w:val="24"/>
              </w:rPr>
            </w:pPr>
            <w:r>
              <w:rPr>
                <w:sz w:val="24"/>
              </w:rPr>
              <w:t>Деньвоссоединения Крыма с Россией</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5"/>
              <w:jc w:val="center"/>
              <w:rPr>
                <w:sz w:val="24"/>
              </w:rPr>
            </w:pPr>
            <w:r>
              <w:rPr>
                <w:spacing w:val="-4"/>
                <w:sz w:val="24"/>
              </w:rPr>
              <w:t>март</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551"/>
        </w:trPr>
        <w:tc>
          <w:tcPr>
            <w:tcW w:w="773" w:type="dxa"/>
          </w:tcPr>
          <w:p w:rsidR="00120CE6" w:rsidRDefault="00FF26C3">
            <w:pPr>
              <w:pStyle w:val="TableParagraph"/>
              <w:spacing w:line="268" w:lineRule="exact"/>
              <w:ind w:left="13"/>
              <w:jc w:val="center"/>
              <w:rPr>
                <w:sz w:val="24"/>
              </w:rPr>
            </w:pPr>
            <w:r>
              <w:rPr>
                <w:spacing w:val="-4"/>
                <w:sz w:val="24"/>
              </w:rPr>
              <w:t>1.12</w:t>
            </w:r>
          </w:p>
        </w:tc>
        <w:tc>
          <w:tcPr>
            <w:tcW w:w="2564" w:type="dxa"/>
          </w:tcPr>
          <w:p w:rsidR="00120CE6" w:rsidRDefault="00FF26C3">
            <w:pPr>
              <w:pStyle w:val="TableParagraph"/>
              <w:spacing w:line="268" w:lineRule="exact"/>
              <w:ind w:left="81" w:right="77"/>
              <w:jc w:val="center"/>
              <w:rPr>
                <w:sz w:val="24"/>
              </w:rPr>
            </w:pPr>
            <w:r>
              <w:rPr>
                <w:sz w:val="24"/>
              </w:rPr>
              <w:t xml:space="preserve">Классныйчаско </w:t>
            </w:r>
            <w:r>
              <w:rPr>
                <w:spacing w:val="-5"/>
                <w:sz w:val="24"/>
              </w:rPr>
              <w:t>Дню</w:t>
            </w:r>
          </w:p>
          <w:p w:rsidR="00120CE6" w:rsidRDefault="00FF26C3">
            <w:pPr>
              <w:pStyle w:val="TableParagraph"/>
              <w:spacing w:before="2" w:line="261" w:lineRule="exact"/>
              <w:ind w:left="79" w:right="77"/>
              <w:jc w:val="center"/>
              <w:rPr>
                <w:sz w:val="24"/>
              </w:rPr>
            </w:pPr>
            <w:r>
              <w:rPr>
                <w:spacing w:val="-2"/>
                <w:sz w:val="24"/>
              </w:rPr>
              <w:t>космонавтики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1"/>
              <w:jc w:val="center"/>
              <w:rPr>
                <w:sz w:val="24"/>
              </w:rPr>
            </w:pPr>
            <w:r>
              <w:rPr>
                <w:spacing w:val="-2"/>
                <w:sz w:val="24"/>
              </w:rPr>
              <w:t>апрель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830"/>
        </w:trPr>
        <w:tc>
          <w:tcPr>
            <w:tcW w:w="773" w:type="dxa"/>
          </w:tcPr>
          <w:p w:rsidR="00120CE6" w:rsidRDefault="00FF26C3">
            <w:pPr>
              <w:pStyle w:val="TableParagraph"/>
              <w:spacing w:line="268" w:lineRule="exact"/>
              <w:ind w:left="13"/>
              <w:jc w:val="center"/>
              <w:rPr>
                <w:sz w:val="24"/>
              </w:rPr>
            </w:pPr>
            <w:r>
              <w:rPr>
                <w:spacing w:val="-4"/>
                <w:sz w:val="24"/>
              </w:rPr>
              <w:t>1.13</w:t>
            </w:r>
          </w:p>
        </w:tc>
        <w:tc>
          <w:tcPr>
            <w:tcW w:w="2564" w:type="dxa"/>
          </w:tcPr>
          <w:p w:rsidR="00120CE6" w:rsidRDefault="00FF26C3">
            <w:pPr>
              <w:pStyle w:val="TableParagraph"/>
              <w:spacing w:line="268" w:lineRule="exact"/>
              <w:ind w:left="614" w:hanging="39"/>
              <w:rPr>
                <w:sz w:val="24"/>
              </w:rPr>
            </w:pPr>
            <w:r>
              <w:rPr>
                <w:spacing w:val="-2"/>
                <w:sz w:val="24"/>
              </w:rPr>
              <w:t>Литературно-</w:t>
            </w:r>
          </w:p>
          <w:p w:rsidR="00120CE6" w:rsidRDefault="00FF26C3">
            <w:pPr>
              <w:pStyle w:val="TableParagraph"/>
              <w:spacing w:line="274" w:lineRule="exact"/>
              <w:ind w:left="273" w:firstLine="340"/>
              <w:rPr>
                <w:sz w:val="24"/>
              </w:rPr>
            </w:pPr>
            <w:r>
              <w:rPr>
                <w:spacing w:val="-2"/>
                <w:sz w:val="24"/>
              </w:rPr>
              <w:t xml:space="preserve">музыкальная </w:t>
            </w:r>
            <w:r>
              <w:rPr>
                <w:sz w:val="24"/>
              </w:rPr>
              <w:t>композицияк9мая</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5"/>
                <w:sz w:val="24"/>
              </w:rPr>
              <w:t>май</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273"/>
        </w:trPr>
        <w:tc>
          <w:tcPr>
            <w:tcW w:w="773" w:type="dxa"/>
          </w:tcPr>
          <w:p w:rsidR="00120CE6" w:rsidRDefault="00FF26C3">
            <w:pPr>
              <w:pStyle w:val="TableParagraph"/>
              <w:spacing w:line="253" w:lineRule="exact"/>
              <w:ind w:left="13" w:right="4"/>
              <w:jc w:val="center"/>
              <w:rPr>
                <w:b/>
                <w:sz w:val="24"/>
              </w:rPr>
            </w:pPr>
            <w:r>
              <w:rPr>
                <w:b/>
                <w:spacing w:val="-10"/>
                <w:sz w:val="24"/>
              </w:rPr>
              <w:t>2</w:t>
            </w:r>
          </w:p>
        </w:tc>
        <w:tc>
          <w:tcPr>
            <w:tcW w:w="9084" w:type="dxa"/>
            <w:gridSpan w:val="4"/>
          </w:tcPr>
          <w:p w:rsidR="00120CE6" w:rsidRDefault="00FF26C3">
            <w:pPr>
              <w:pStyle w:val="TableParagraph"/>
              <w:spacing w:line="253" w:lineRule="exact"/>
              <w:ind w:left="13" w:right="3"/>
              <w:jc w:val="center"/>
              <w:rPr>
                <w:b/>
                <w:sz w:val="24"/>
              </w:rPr>
            </w:pPr>
            <w:r>
              <w:rPr>
                <w:b/>
                <w:sz w:val="24"/>
              </w:rPr>
              <w:t>Модуль«Внеурочная</w:t>
            </w:r>
            <w:r>
              <w:rPr>
                <w:b/>
                <w:spacing w:val="-2"/>
                <w:sz w:val="24"/>
              </w:rPr>
              <w:t>деятельность»</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2.1</w:t>
            </w:r>
          </w:p>
        </w:tc>
        <w:tc>
          <w:tcPr>
            <w:tcW w:w="2564" w:type="dxa"/>
          </w:tcPr>
          <w:p w:rsidR="00120CE6" w:rsidRDefault="00FF26C3">
            <w:pPr>
              <w:pStyle w:val="TableParagraph"/>
              <w:spacing w:line="268" w:lineRule="exact"/>
              <w:ind w:left="83" w:right="77"/>
              <w:jc w:val="center"/>
              <w:rPr>
                <w:sz w:val="24"/>
              </w:rPr>
            </w:pPr>
            <w:r>
              <w:rPr>
                <w:sz w:val="24"/>
              </w:rPr>
              <w:t>Цикл</w:t>
            </w:r>
            <w:r>
              <w:rPr>
                <w:spacing w:val="-2"/>
                <w:sz w:val="24"/>
              </w:rPr>
              <w:t>бесед</w:t>
            </w:r>
          </w:p>
          <w:p w:rsidR="00120CE6" w:rsidRDefault="00FF26C3">
            <w:pPr>
              <w:pStyle w:val="TableParagraph"/>
              <w:spacing w:before="2" w:line="261" w:lineRule="exact"/>
              <w:ind w:left="80" w:right="77"/>
              <w:jc w:val="center"/>
              <w:rPr>
                <w:sz w:val="24"/>
              </w:rPr>
            </w:pPr>
            <w:r>
              <w:rPr>
                <w:sz w:val="24"/>
              </w:rPr>
              <w:t>«Разговорыо</w:t>
            </w:r>
            <w:r>
              <w:rPr>
                <w:spacing w:val="-2"/>
                <w:sz w:val="24"/>
              </w:rPr>
              <w:t>важном»</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4"/>
              <w:jc w:val="center"/>
              <w:rPr>
                <w:sz w:val="24"/>
              </w:rPr>
            </w:pPr>
            <w:r>
              <w:rPr>
                <w:spacing w:val="-5"/>
                <w:sz w:val="24"/>
              </w:rPr>
              <w:t>По</w:t>
            </w:r>
          </w:p>
          <w:p w:rsidR="00120CE6" w:rsidRDefault="00FF26C3">
            <w:pPr>
              <w:pStyle w:val="TableParagraph"/>
              <w:spacing w:before="2" w:line="261" w:lineRule="exact"/>
              <w:ind w:left="14" w:right="6"/>
              <w:jc w:val="center"/>
              <w:rPr>
                <w:sz w:val="24"/>
              </w:rPr>
            </w:pPr>
            <w:r>
              <w:rPr>
                <w:spacing w:val="-2"/>
                <w:sz w:val="24"/>
              </w:rPr>
              <w:t>понедельникам</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277"/>
        </w:trPr>
        <w:tc>
          <w:tcPr>
            <w:tcW w:w="773" w:type="dxa"/>
          </w:tcPr>
          <w:p w:rsidR="00120CE6" w:rsidRDefault="00FF26C3">
            <w:pPr>
              <w:pStyle w:val="TableParagraph"/>
              <w:spacing w:line="258" w:lineRule="exact"/>
              <w:ind w:left="13" w:right="4"/>
              <w:jc w:val="center"/>
              <w:rPr>
                <w:b/>
                <w:sz w:val="24"/>
              </w:rPr>
            </w:pPr>
            <w:r>
              <w:rPr>
                <w:b/>
                <w:spacing w:val="-10"/>
                <w:sz w:val="24"/>
              </w:rPr>
              <w:t>3</w:t>
            </w:r>
          </w:p>
        </w:tc>
        <w:tc>
          <w:tcPr>
            <w:tcW w:w="9084" w:type="dxa"/>
            <w:gridSpan w:val="4"/>
          </w:tcPr>
          <w:p w:rsidR="00120CE6" w:rsidRDefault="00FF26C3">
            <w:pPr>
              <w:pStyle w:val="TableParagraph"/>
              <w:spacing w:line="258" w:lineRule="exact"/>
              <w:ind w:left="13"/>
              <w:jc w:val="center"/>
              <w:rPr>
                <w:b/>
                <w:sz w:val="24"/>
              </w:rPr>
            </w:pPr>
            <w:r>
              <w:rPr>
                <w:b/>
                <w:sz w:val="24"/>
              </w:rPr>
              <w:t>Модуль«Классное</w:t>
            </w:r>
            <w:r>
              <w:rPr>
                <w:b/>
                <w:spacing w:val="-2"/>
                <w:sz w:val="24"/>
              </w:rPr>
              <w:t>руководство»</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3.1</w:t>
            </w:r>
          </w:p>
        </w:tc>
        <w:tc>
          <w:tcPr>
            <w:tcW w:w="2564" w:type="dxa"/>
          </w:tcPr>
          <w:p w:rsidR="00120CE6" w:rsidRDefault="00FF26C3">
            <w:pPr>
              <w:pStyle w:val="TableParagraph"/>
              <w:spacing w:line="268" w:lineRule="exact"/>
              <w:ind w:left="78" w:right="78"/>
              <w:jc w:val="center"/>
              <w:rPr>
                <w:sz w:val="24"/>
              </w:rPr>
            </w:pPr>
            <w:r>
              <w:rPr>
                <w:spacing w:val="-2"/>
                <w:sz w:val="24"/>
              </w:rPr>
              <w:t>Месячник</w:t>
            </w:r>
          </w:p>
          <w:p w:rsidR="00120CE6" w:rsidRDefault="00FF26C3">
            <w:pPr>
              <w:pStyle w:val="TableParagraph"/>
              <w:spacing w:before="2" w:line="261" w:lineRule="exact"/>
              <w:ind w:left="80" w:right="77"/>
              <w:jc w:val="center"/>
              <w:rPr>
                <w:sz w:val="24"/>
              </w:rPr>
            </w:pPr>
            <w:r>
              <w:rPr>
                <w:spacing w:val="-2"/>
                <w:sz w:val="24"/>
              </w:rPr>
              <w:t>безопасности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сентябрь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bl>
    <w:p w:rsidR="00120CE6" w:rsidRDefault="00120CE6">
      <w:pPr>
        <w:spacing w:line="261" w:lineRule="exact"/>
        <w:jc w:val="center"/>
        <w:rPr>
          <w:sz w:val="24"/>
        </w:rPr>
        <w:sectPr w:rsidR="00120CE6">
          <w:pgSz w:w="11910" w:h="16840"/>
          <w:pgMar w:top="1360" w:right="900" w:bottom="1063" w:left="9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564"/>
        <w:gridCol w:w="1450"/>
        <w:gridCol w:w="2415"/>
        <w:gridCol w:w="2655"/>
      </w:tblGrid>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lastRenderedPageBreak/>
              <w:t>3.2</w:t>
            </w:r>
          </w:p>
        </w:tc>
        <w:tc>
          <w:tcPr>
            <w:tcW w:w="2564" w:type="dxa"/>
          </w:tcPr>
          <w:p w:rsidR="00120CE6" w:rsidRDefault="00FF26C3">
            <w:pPr>
              <w:pStyle w:val="TableParagraph"/>
              <w:spacing w:line="268" w:lineRule="exact"/>
              <w:ind w:left="81" w:right="77"/>
              <w:jc w:val="center"/>
              <w:rPr>
                <w:sz w:val="24"/>
              </w:rPr>
            </w:pPr>
            <w:r>
              <w:rPr>
                <w:sz w:val="24"/>
              </w:rPr>
              <w:t>Месячник</w:t>
            </w:r>
            <w:r>
              <w:rPr>
                <w:spacing w:val="-2"/>
                <w:sz w:val="24"/>
              </w:rPr>
              <w:t>школьных</w:t>
            </w:r>
          </w:p>
          <w:p w:rsidR="00120CE6" w:rsidRDefault="00FF26C3">
            <w:pPr>
              <w:pStyle w:val="TableParagraph"/>
              <w:spacing w:before="2" w:line="261" w:lineRule="exact"/>
              <w:ind w:left="84" w:right="77"/>
              <w:jc w:val="center"/>
              <w:rPr>
                <w:sz w:val="24"/>
              </w:rPr>
            </w:pPr>
            <w:r>
              <w:rPr>
                <w:spacing w:val="-2"/>
                <w:sz w:val="24"/>
              </w:rPr>
              <w:t>традиций</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
              <w:jc w:val="center"/>
              <w:rPr>
                <w:sz w:val="24"/>
              </w:rPr>
            </w:pPr>
            <w:r>
              <w:rPr>
                <w:spacing w:val="-2"/>
                <w:sz w:val="24"/>
              </w:rPr>
              <w:t>октябрь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3.3</w:t>
            </w:r>
          </w:p>
        </w:tc>
        <w:tc>
          <w:tcPr>
            <w:tcW w:w="2564" w:type="dxa"/>
          </w:tcPr>
          <w:p w:rsidR="00120CE6" w:rsidRDefault="00FF26C3">
            <w:pPr>
              <w:pStyle w:val="TableParagraph"/>
              <w:spacing w:line="268" w:lineRule="exact"/>
              <w:ind w:left="307"/>
              <w:rPr>
                <w:sz w:val="24"/>
              </w:rPr>
            </w:pPr>
            <w:r>
              <w:rPr>
                <w:sz w:val="24"/>
              </w:rPr>
              <w:t>Месячниклюбви</w:t>
            </w:r>
            <w:r>
              <w:rPr>
                <w:spacing w:val="-10"/>
                <w:sz w:val="24"/>
              </w:rPr>
              <w:t>и</w:t>
            </w:r>
          </w:p>
          <w:p w:rsidR="00120CE6" w:rsidRDefault="00FF26C3">
            <w:pPr>
              <w:pStyle w:val="TableParagraph"/>
              <w:spacing w:before="2" w:line="261" w:lineRule="exact"/>
              <w:ind w:left="278"/>
              <w:rPr>
                <w:sz w:val="24"/>
              </w:rPr>
            </w:pPr>
            <w:r>
              <w:rPr>
                <w:spacing w:val="-2"/>
                <w:sz w:val="24"/>
              </w:rPr>
              <w:t>гражданственности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ноябрь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3.4</w:t>
            </w:r>
          </w:p>
        </w:tc>
        <w:tc>
          <w:tcPr>
            <w:tcW w:w="2564" w:type="dxa"/>
          </w:tcPr>
          <w:p w:rsidR="00120CE6" w:rsidRDefault="00FF26C3">
            <w:pPr>
              <w:pStyle w:val="TableParagraph"/>
              <w:spacing w:line="268" w:lineRule="exact"/>
              <w:ind w:left="78" w:right="81"/>
              <w:jc w:val="center"/>
              <w:rPr>
                <w:sz w:val="24"/>
              </w:rPr>
            </w:pPr>
            <w:r>
              <w:rPr>
                <w:sz w:val="24"/>
              </w:rPr>
              <w:t>Месячник</w:t>
            </w:r>
            <w:r>
              <w:rPr>
                <w:spacing w:val="-2"/>
                <w:sz w:val="24"/>
              </w:rPr>
              <w:t>досуга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декабрь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556"/>
        </w:trPr>
        <w:tc>
          <w:tcPr>
            <w:tcW w:w="773" w:type="dxa"/>
          </w:tcPr>
          <w:p w:rsidR="00120CE6" w:rsidRDefault="00FF26C3">
            <w:pPr>
              <w:pStyle w:val="TableParagraph"/>
              <w:spacing w:line="273" w:lineRule="exact"/>
              <w:ind w:left="13" w:right="4"/>
              <w:jc w:val="center"/>
              <w:rPr>
                <w:sz w:val="24"/>
              </w:rPr>
            </w:pPr>
            <w:r>
              <w:rPr>
                <w:spacing w:val="-5"/>
                <w:sz w:val="24"/>
              </w:rPr>
              <w:t>3.5</w:t>
            </w:r>
          </w:p>
        </w:tc>
        <w:tc>
          <w:tcPr>
            <w:tcW w:w="2564" w:type="dxa"/>
          </w:tcPr>
          <w:p w:rsidR="00120CE6" w:rsidRDefault="00FF26C3">
            <w:pPr>
              <w:pStyle w:val="TableParagraph"/>
              <w:spacing w:line="274" w:lineRule="exact"/>
              <w:ind w:left="283" w:hanging="82"/>
              <w:rPr>
                <w:sz w:val="24"/>
              </w:rPr>
            </w:pPr>
            <w:r>
              <w:rPr>
                <w:sz w:val="24"/>
              </w:rPr>
              <w:t>Месячникоборонно- спортивной работы</w:t>
            </w:r>
          </w:p>
        </w:tc>
        <w:tc>
          <w:tcPr>
            <w:tcW w:w="1450" w:type="dxa"/>
          </w:tcPr>
          <w:p w:rsidR="00120CE6" w:rsidRDefault="00FF26C3">
            <w:pPr>
              <w:pStyle w:val="TableParagraph"/>
              <w:spacing w:line="273"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73" w:lineRule="exact"/>
              <w:ind w:left="14" w:right="1"/>
              <w:jc w:val="center"/>
              <w:rPr>
                <w:sz w:val="24"/>
              </w:rPr>
            </w:pPr>
            <w:r>
              <w:rPr>
                <w:spacing w:val="-2"/>
                <w:sz w:val="24"/>
              </w:rPr>
              <w:t>январь</w:t>
            </w:r>
          </w:p>
        </w:tc>
        <w:tc>
          <w:tcPr>
            <w:tcW w:w="2655" w:type="dxa"/>
          </w:tcPr>
          <w:p w:rsidR="00120CE6" w:rsidRDefault="00FF26C3">
            <w:pPr>
              <w:pStyle w:val="TableParagraph"/>
              <w:spacing w:line="274" w:lineRule="exact"/>
              <w:ind w:left="615" w:firstLine="216"/>
              <w:rPr>
                <w:sz w:val="24"/>
              </w:rPr>
            </w:pPr>
            <w:r>
              <w:rPr>
                <w:spacing w:val="-2"/>
                <w:sz w:val="24"/>
              </w:rPr>
              <w:t>Классные руководители</w:t>
            </w:r>
          </w:p>
        </w:tc>
      </w:tr>
      <w:tr w:rsidR="00120CE6">
        <w:trPr>
          <w:trHeight w:val="825"/>
        </w:trPr>
        <w:tc>
          <w:tcPr>
            <w:tcW w:w="773" w:type="dxa"/>
          </w:tcPr>
          <w:p w:rsidR="00120CE6" w:rsidRDefault="00FF26C3">
            <w:pPr>
              <w:pStyle w:val="TableParagraph"/>
              <w:spacing w:line="268" w:lineRule="exact"/>
              <w:ind w:left="13" w:right="4"/>
              <w:jc w:val="center"/>
              <w:rPr>
                <w:sz w:val="24"/>
              </w:rPr>
            </w:pPr>
            <w:r>
              <w:rPr>
                <w:spacing w:val="-5"/>
                <w:sz w:val="24"/>
              </w:rPr>
              <w:t>3.6</w:t>
            </w:r>
          </w:p>
        </w:tc>
        <w:tc>
          <w:tcPr>
            <w:tcW w:w="2564" w:type="dxa"/>
          </w:tcPr>
          <w:p w:rsidR="00120CE6" w:rsidRDefault="00FF26C3">
            <w:pPr>
              <w:pStyle w:val="TableParagraph"/>
              <w:spacing w:line="237" w:lineRule="auto"/>
              <w:ind w:left="78" w:right="77"/>
              <w:jc w:val="center"/>
              <w:rPr>
                <w:sz w:val="24"/>
              </w:rPr>
            </w:pPr>
            <w:r>
              <w:rPr>
                <w:sz w:val="24"/>
              </w:rPr>
              <w:t xml:space="preserve">Месячниквоенно- </w:t>
            </w:r>
            <w:r>
              <w:rPr>
                <w:spacing w:val="-2"/>
                <w:sz w:val="24"/>
              </w:rPr>
              <w:t>спортивного</w:t>
            </w:r>
          </w:p>
          <w:p w:rsidR="00120CE6" w:rsidRDefault="00FF26C3">
            <w:pPr>
              <w:pStyle w:val="TableParagraph"/>
              <w:spacing w:line="261" w:lineRule="exact"/>
              <w:ind w:left="88" w:right="77"/>
              <w:jc w:val="center"/>
              <w:rPr>
                <w:sz w:val="24"/>
              </w:rPr>
            </w:pPr>
            <w:r>
              <w:rPr>
                <w:spacing w:val="-2"/>
                <w:sz w:val="24"/>
              </w:rPr>
              <w:t>воспитания</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февраль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830"/>
        </w:trPr>
        <w:tc>
          <w:tcPr>
            <w:tcW w:w="773" w:type="dxa"/>
          </w:tcPr>
          <w:p w:rsidR="00120CE6" w:rsidRDefault="00FF26C3">
            <w:pPr>
              <w:pStyle w:val="TableParagraph"/>
              <w:spacing w:line="268" w:lineRule="exact"/>
              <w:ind w:left="13" w:right="4"/>
              <w:jc w:val="center"/>
              <w:rPr>
                <w:sz w:val="24"/>
              </w:rPr>
            </w:pPr>
            <w:r>
              <w:rPr>
                <w:spacing w:val="-5"/>
                <w:sz w:val="24"/>
              </w:rPr>
              <w:t>3.7</w:t>
            </w:r>
          </w:p>
        </w:tc>
        <w:tc>
          <w:tcPr>
            <w:tcW w:w="2564" w:type="dxa"/>
          </w:tcPr>
          <w:p w:rsidR="00120CE6" w:rsidRDefault="00FF26C3">
            <w:pPr>
              <w:pStyle w:val="TableParagraph"/>
              <w:spacing w:line="268" w:lineRule="exact"/>
              <w:ind w:left="78" w:right="78"/>
              <w:jc w:val="center"/>
              <w:rPr>
                <w:sz w:val="24"/>
              </w:rPr>
            </w:pPr>
            <w:r>
              <w:rPr>
                <w:spacing w:val="-2"/>
                <w:sz w:val="24"/>
              </w:rPr>
              <w:t>Месячник</w:t>
            </w:r>
          </w:p>
          <w:p w:rsidR="00120CE6" w:rsidRDefault="00FF26C3">
            <w:pPr>
              <w:pStyle w:val="TableParagraph"/>
              <w:spacing w:line="274" w:lineRule="exact"/>
              <w:ind w:left="173" w:right="162"/>
              <w:jc w:val="center"/>
              <w:rPr>
                <w:sz w:val="24"/>
              </w:rPr>
            </w:pPr>
            <w:r>
              <w:rPr>
                <w:spacing w:val="-2"/>
                <w:sz w:val="24"/>
              </w:rPr>
              <w:t>национальных культур</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5"/>
              <w:jc w:val="center"/>
              <w:rPr>
                <w:sz w:val="24"/>
              </w:rPr>
            </w:pPr>
            <w:r>
              <w:rPr>
                <w:spacing w:val="-4"/>
                <w:sz w:val="24"/>
              </w:rPr>
              <w:t>март</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3.8</w:t>
            </w:r>
          </w:p>
        </w:tc>
        <w:tc>
          <w:tcPr>
            <w:tcW w:w="2564" w:type="dxa"/>
          </w:tcPr>
          <w:p w:rsidR="00120CE6" w:rsidRDefault="00FF26C3">
            <w:pPr>
              <w:pStyle w:val="TableParagraph"/>
              <w:spacing w:line="268" w:lineRule="exact"/>
              <w:ind w:left="86" w:right="77"/>
              <w:jc w:val="center"/>
              <w:rPr>
                <w:sz w:val="24"/>
              </w:rPr>
            </w:pPr>
            <w:r>
              <w:rPr>
                <w:sz w:val="24"/>
              </w:rPr>
              <w:t>Месячник</w:t>
            </w:r>
            <w:r>
              <w:rPr>
                <w:spacing w:val="-2"/>
                <w:sz w:val="24"/>
              </w:rPr>
              <w:t>здоровья</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1"/>
              <w:jc w:val="center"/>
              <w:rPr>
                <w:sz w:val="24"/>
              </w:rPr>
            </w:pPr>
            <w:r>
              <w:rPr>
                <w:spacing w:val="-2"/>
                <w:sz w:val="24"/>
              </w:rPr>
              <w:t>апрель</w:t>
            </w:r>
          </w:p>
        </w:tc>
        <w:tc>
          <w:tcPr>
            <w:tcW w:w="2655" w:type="dxa"/>
          </w:tcPr>
          <w:p w:rsidR="00120CE6" w:rsidRDefault="00FF26C3">
            <w:pPr>
              <w:pStyle w:val="TableParagraph"/>
              <w:spacing w:line="267" w:lineRule="exact"/>
              <w:ind w:left="14" w:right="3"/>
              <w:jc w:val="center"/>
              <w:rPr>
                <w:sz w:val="24"/>
              </w:rPr>
            </w:pPr>
            <w:r>
              <w:rPr>
                <w:spacing w:val="-2"/>
                <w:sz w:val="24"/>
              </w:rPr>
              <w:t>Классные</w:t>
            </w:r>
          </w:p>
          <w:p w:rsidR="00120CE6" w:rsidRDefault="00FF26C3">
            <w:pPr>
              <w:pStyle w:val="TableParagraph"/>
              <w:spacing w:line="265" w:lineRule="exact"/>
              <w:ind w:left="14" w:right="5"/>
              <w:jc w:val="center"/>
              <w:rPr>
                <w:sz w:val="24"/>
              </w:rPr>
            </w:pPr>
            <w:r>
              <w:rPr>
                <w:spacing w:val="-2"/>
                <w:sz w:val="24"/>
              </w:rPr>
              <w:t>руководители</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3.9</w:t>
            </w:r>
          </w:p>
        </w:tc>
        <w:tc>
          <w:tcPr>
            <w:tcW w:w="2564" w:type="dxa"/>
          </w:tcPr>
          <w:p w:rsidR="00120CE6" w:rsidRDefault="00FF26C3">
            <w:pPr>
              <w:pStyle w:val="TableParagraph"/>
              <w:spacing w:line="267" w:lineRule="exact"/>
              <w:ind w:left="78" w:right="78"/>
              <w:jc w:val="center"/>
              <w:rPr>
                <w:sz w:val="24"/>
              </w:rPr>
            </w:pPr>
            <w:r>
              <w:rPr>
                <w:spacing w:val="-2"/>
                <w:sz w:val="24"/>
              </w:rPr>
              <w:t>Месячник</w:t>
            </w:r>
          </w:p>
          <w:p w:rsidR="00120CE6" w:rsidRDefault="00FF26C3">
            <w:pPr>
              <w:pStyle w:val="TableParagraph"/>
              <w:spacing w:line="265" w:lineRule="exact"/>
              <w:ind w:left="78" w:right="77"/>
              <w:jc w:val="center"/>
              <w:rPr>
                <w:sz w:val="24"/>
              </w:rPr>
            </w:pPr>
            <w:r>
              <w:rPr>
                <w:sz w:val="24"/>
              </w:rPr>
              <w:t>благодарной</w:t>
            </w:r>
            <w:r>
              <w:rPr>
                <w:spacing w:val="-2"/>
                <w:sz w:val="24"/>
              </w:rPr>
              <w:t>памяти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5"/>
                <w:sz w:val="24"/>
              </w:rPr>
              <w:t>май</w:t>
            </w:r>
          </w:p>
        </w:tc>
        <w:tc>
          <w:tcPr>
            <w:tcW w:w="2655" w:type="dxa"/>
          </w:tcPr>
          <w:p w:rsidR="00120CE6" w:rsidRDefault="00FF26C3">
            <w:pPr>
              <w:pStyle w:val="TableParagraph"/>
              <w:spacing w:line="267" w:lineRule="exact"/>
              <w:ind w:left="14" w:right="3"/>
              <w:jc w:val="center"/>
              <w:rPr>
                <w:sz w:val="24"/>
              </w:rPr>
            </w:pPr>
            <w:r>
              <w:rPr>
                <w:spacing w:val="-2"/>
                <w:sz w:val="24"/>
              </w:rPr>
              <w:t>Классные</w:t>
            </w:r>
          </w:p>
          <w:p w:rsidR="00120CE6" w:rsidRDefault="00FF26C3">
            <w:pPr>
              <w:pStyle w:val="TableParagraph"/>
              <w:spacing w:line="265" w:lineRule="exact"/>
              <w:ind w:left="14" w:right="5"/>
              <w:jc w:val="center"/>
              <w:rPr>
                <w:sz w:val="24"/>
              </w:rPr>
            </w:pPr>
            <w:r>
              <w:rPr>
                <w:spacing w:val="-2"/>
                <w:sz w:val="24"/>
              </w:rPr>
              <w:t>руководители</w:t>
            </w:r>
          </w:p>
        </w:tc>
      </w:tr>
      <w:tr w:rsidR="00120CE6">
        <w:trPr>
          <w:trHeight w:val="273"/>
        </w:trPr>
        <w:tc>
          <w:tcPr>
            <w:tcW w:w="773" w:type="dxa"/>
          </w:tcPr>
          <w:p w:rsidR="00120CE6" w:rsidRDefault="00FF26C3">
            <w:pPr>
              <w:pStyle w:val="TableParagraph"/>
              <w:spacing w:line="253" w:lineRule="exact"/>
              <w:ind w:left="13" w:right="4"/>
              <w:jc w:val="center"/>
              <w:rPr>
                <w:b/>
                <w:sz w:val="24"/>
              </w:rPr>
            </w:pPr>
            <w:r>
              <w:rPr>
                <w:b/>
                <w:spacing w:val="-10"/>
                <w:sz w:val="24"/>
              </w:rPr>
              <w:t>4</w:t>
            </w:r>
          </w:p>
        </w:tc>
        <w:tc>
          <w:tcPr>
            <w:tcW w:w="9084" w:type="dxa"/>
            <w:gridSpan w:val="4"/>
          </w:tcPr>
          <w:p w:rsidR="00120CE6" w:rsidRDefault="00FF26C3">
            <w:pPr>
              <w:pStyle w:val="TableParagraph"/>
              <w:spacing w:line="253" w:lineRule="exact"/>
              <w:ind w:left="13" w:right="4"/>
              <w:jc w:val="center"/>
              <w:rPr>
                <w:b/>
                <w:sz w:val="24"/>
              </w:rPr>
            </w:pPr>
            <w:r>
              <w:rPr>
                <w:b/>
                <w:sz w:val="24"/>
              </w:rPr>
              <w:t>Модуль«Основные школьные</w:t>
            </w:r>
            <w:r>
              <w:rPr>
                <w:b/>
                <w:spacing w:val="-2"/>
                <w:sz w:val="24"/>
              </w:rPr>
              <w:t>дела»</w:t>
            </w:r>
          </w:p>
        </w:tc>
      </w:tr>
      <w:tr w:rsidR="00120CE6">
        <w:trPr>
          <w:trHeight w:val="1382"/>
        </w:trPr>
        <w:tc>
          <w:tcPr>
            <w:tcW w:w="773" w:type="dxa"/>
          </w:tcPr>
          <w:p w:rsidR="00120CE6" w:rsidRDefault="00FF26C3">
            <w:pPr>
              <w:pStyle w:val="TableParagraph"/>
              <w:spacing w:line="268" w:lineRule="exact"/>
              <w:ind w:left="13" w:right="4"/>
              <w:jc w:val="center"/>
              <w:rPr>
                <w:sz w:val="24"/>
              </w:rPr>
            </w:pPr>
            <w:r>
              <w:rPr>
                <w:spacing w:val="-5"/>
                <w:sz w:val="24"/>
              </w:rPr>
              <w:t>4.1</w:t>
            </w:r>
          </w:p>
        </w:tc>
        <w:tc>
          <w:tcPr>
            <w:tcW w:w="2564" w:type="dxa"/>
          </w:tcPr>
          <w:p w:rsidR="00120CE6" w:rsidRDefault="00FF26C3">
            <w:pPr>
              <w:pStyle w:val="TableParagraph"/>
              <w:ind w:left="105" w:right="378"/>
              <w:rPr>
                <w:sz w:val="24"/>
              </w:rPr>
            </w:pPr>
            <w:r>
              <w:rPr>
                <w:spacing w:val="-2"/>
                <w:sz w:val="24"/>
              </w:rPr>
              <w:t xml:space="preserve">Торжественная </w:t>
            </w:r>
            <w:r>
              <w:rPr>
                <w:sz w:val="24"/>
              </w:rPr>
              <w:t xml:space="preserve">церемонияподьема, </w:t>
            </w:r>
            <w:r>
              <w:rPr>
                <w:spacing w:val="-2"/>
                <w:sz w:val="24"/>
              </w:rPr>
              <w:t>спуска</w:t>
            </w:r>
          </w:p>
          <w:p w:rsidR="00120CE6" w:rsidRDefault="00FF26C3">
            <w:pPr>
              <w:pStyle w:val="TableParagraph"/>
              <w:spacing w:line="274" w:lineRule="exact"/>
              <w:ind w:left="105" w:right="378"/>
              <w:rPr>
                <w:sz w:val="24"/>
              </w:rPr>
            </w:pPr>
            <w:r>
              <w:rPr>
                <w:spacing w:val="-2"/>
                <w:sz w:val="24"/>
              </w:rPr>
              <w:t xml:space="preserve">Государственного </w:t>
            </w:r>
            <w:r>
              <w:rPr>
                <w:sz w:val="24"/>
              </w:rPr>
              <w:t>флага РФ.</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42" w:lineRule="auto"/>
              <w:ind w:left="389" w:hanging="260"/>
              <w:rPr>
                <w:sz w:val="24"/>
              </w:rPr>
            </w:pPr>
            <w:r>
              <w:rPr>
                <w:spacing w:val="-2"/>
                <w:sz w:val="24"/>
              </w:rPr>
              <w:t xml:space="preserve">Еженедельно(понеде </w:t>
            </w:r>
            <w:r>
              <w:rPr>
                <w:sz w:val="24"/>
              </w:rPr>
              <w:t>льник, пятница)</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4.2</w:t>
            </w:r>
          </w:p>
        </w:tc>
        <w:tc>
          <w:tcPr>
            <w:tcW w:w="2564" w:type="dxa"/>
          </w:tcPr>
          <w:p w:rsidR="00120CE6" w:rsidRDefault="00FF26C3">
            <w:pPr>
              <w:pStyle w:val="TableParagraph"/>
              <w:spacing w:line="268" w:lineRule="exact"/>
              <w:ind w:left="79" w:right="77"/>
              <w:jc w:val="center"/>
              <w:rPr>
                <w:sz w:val="24"/>
              </w:rPr>
            </w:pPr>
            <w:r>
              <w:rPr>
                <w:sz w:val="24"/>
              </w:rPr>
              <w:t xml:space="preserve">Линейка, </w:t>
            </w:r>
            <w:r>
              <w:rPr>
                <w:spacing w:val="-2"/>
                <w:sz w:val="24"/>
              </w:rPr>
              <w:t>посвященная</w:t>
            </w:r>
          </w:p>
          <w:p w:rsidR="00120CE6" w:rsidRDefault="00FF26C3">
            <w:pPr>
              <w:pStyle w:val="TableParagraph"/>
              <w:spacing w:before="2" w:line="261" w:lineRule="exact"/>
              <w:ind w:left="84" w:right="77"/>
              <w:jc w:val="center"/>
              <w:rPr>
                <w:sz w:val="24"/>
              </w:rPr>
            </w:pPr>
            <w:r>
              <w:rPr>
                <w:sz w:val="24"/>
              </w:rPr>
              <w:t>Дню</w:t>
            </w:r>
            <w:r>
              <w:rPr>
                <w:spacing w:val="-2"/>
                <w:sz w:val="24"/>
              </w:rPr>
              <w:t>Знаний</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сентябрь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1655"/>
        </w:trPr>
        <w:tc>
          <w:tcPr>
            <w:tcW w:w="773" w:type="dxa"/>
          </w:tcPr>
          <w:p w:rsidR="00120CE6" w:rsidRDefault="00FF26C3">
            <w:pPr>
              <w:pStyle w:val="TableParagraph"/>
              <w:spacing w:line="268" w:lineRule="exact"/>
              <w:ind w:left="13" w:right="4"/>
              <w:jc w:val="center"/>
              <w:rPr>
                <w:sz w:val="24"/>
              </w:rPr>
            </w:pPr>
            <w:r>
              <w:rPr>
                <w:spacing w:val="-5"/>
                <w:sz w:val="24"/>
              </w:rPr>
              <w:t>4.3</w:t>
            </w:r>
          </w:p>
        </w:tc>
        <w:tc>
          <w:tcPr>
            <w:tcW w:w="2564" w:type="dxa"/>
          </w:tcPr>
          <w:p w:rsidR="00120CE6" w:rsidRDefault="00FF26C3">
            <w:pPr>
              <w:pStyle w:val="TableParagraph"/>
              <w:ind w:left="412" w:right="408" w:hanging="5"/>
              <w:jc w:val="center"/>
              <w:rPr>
                <w:sz w:val="24"/>
              </w:rPr>
            </w:pPr>
            <w:r>
              <w:rPr>
                <w:spacing w:val="-2"/>
                <w:sz w:val="24"/>
              </w:rPr>
              <w:t xml:space="preserve">Всероссийский физкультурно- спортивный </w:t>
            </w:r>
            <w:r>
              <w:rPr>
                <w:sz w:val="24"/>
              </w:rPr>
              <w:t>фестиваль(ГТО)</w:t>
            </w:r>
          </w:p>
          <w:p w:rsidR="00120CE6" w:rsidRDefault="00FF26C3">
            <w:pPr>
              <w:pStyle w:val="TableParagraph"/>
              <w:spacing w:line="278" w:lineRule="exact"/>
              <w:ind w:left="85" w:right="77"/>
              <w:jc w:val="center"/>
              <w:rPr>
                <w:sz w:val="24"/>
              </w:rPr>
            </w:pPr>
            <w:r>
              <w:rPr>
                <w:sz w:val="24"/>
              </w:rPr>
              <w:t xml:space="preserve">«Однастрана,одна </w:t>
            </w:r>
            <w:r>
              <w:rPr>
                <w:spacing w:val="-2"/>
                <w:sz w:val="24"/>
              </w:rPr>
              <w:t>команда»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
              <w:jc w:val="center"/>
              <w:rPr>
                <w:sz w:val="24"/>
              </w:rPr>
            </w:pPr>
            <w:r>
              <w:rPr>
                <w:spacing w:val="-2"/>
                <w:sz w:val="24"/>
              </w:rPr>
              <w:t>октябрь</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547"/>
        </w:trPr>
        <w:tc>
          <w:tcPr>
            <w:tcW w:w="773" w:type="dxa"/>
          </w:tcPr>
          <w:p w:rsidR="00120CE6" w:rsidRDefault="00FF26C3">
            <w:pPr>
              <w:pStyle w:val="TableParagraph"/>
              <w:spacing w:line="264" w:lineRule="exact"/>
              <w:ind w:left="13" w:right="4"/>
              <w:jc w:val="center"/>
              <w:rPr>
                <w:sz w:val="24"/>
              </w:rPr>
            </w:pPr>
            <w:r>
              <w:rPr>
                <w:spacing w:val="-5"/>
                <w:sz w:val="24"/>
              </w:rPr>
              <w:t>4.4</w:t>
            </w:r>
          </w:p>
        </w:tc>
        <w:tc>
          <w:tcPr>
            <w:tcW w:w="2564" w:type="dxa"/>
          </w:tcPr>
          <w:p w:rsidR="00120CE6" w:rsidRDefault="00FF26C3">
            <w:pPr>
              <w:pStyle w:val="TableParagraph"/>
              <w:spacing w:line="264" w:lineRule="exact"/>
              <w:ind w:left="78" w:right="77"/>
              <w:jc w:val="center"/>
              <w:rPr>
                <w:sz w:val="24"/>
              </w:rPr>
            </w:pPr>
            <w:r>
              <w:rPr>
                <w:sz w:val="24"/>
              </w:rPr>
              <w:t>Играпо</w:t>
            </w:r>
            <w:r>
              <w:rPr>
                <w:spacing w:val="-2"/>
                <w:sz w:val="24"/>
              </w:rPr>
              <w:t>станциям</w:t>
            </w:r>
          </w:p>
          <w:p w:rsidR="00120CE6" w:rsidRDefault="00FF26C3">
            <w:pPr>
              <w:pStyle w:val="TableParagraph"/>
              <w:spacing w:before="2" w:line="261" w:lineRule="exact"/>
              <w:ind w:left="78" w:right="78"/>
              <w:jc w:val="center"/>
              <w:rPr>
                <w:sz w:val="24"/>
              </w:rPr>
            </w:pPr>
            <w:r>
              <w:rPr>
                <w:sz w:val="24"/>
              </w:rPr>
              <w:t>«Мы</w:t>
            </w:r>
            <w:r>
              <w:rPr>
                <w:spacing w:val="-2"/>
                <w:sz w:val="24"/>
              </w:rPr>
              <w:t>вместе»</w:t>
            </w:r>
          </w:p>
        </w:tc>
        <w:tc>
          <w:tcPr>
            <w:tcW w:w="1450" w:type="dxa"/>
          </w:tcPr>
          <w:p w:rsidR="00120CE6" w:rsidRDefault="00FF26C3">
            <w:pPr>
              <w:pStyle w:val="TableParagraph"/>
              <w:spacing w:line="264"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4" w:lineRule="exact"/>
              <w:ind w:left="14" w:right="6"/>
              <w:jc w:val="center"/>
              <w:rPr>
                <w:sz w:val="24"/>
              </w:rPr>
            </w:pPr>
            <w:r>
              <w:rPr>
                <w:spacing w:val="-2"/>
                <w:sz w:val="24"/>
              </w:rPr>
              <w:t>ноябрь</w:t>
            </w:r>
          </w:p>
        </w:tc>
        <w:tc>
          <w:tcPr>
            <w:tcW w:w="2655" w:type="dxa"/>
          </w:tcPr>
          <w:p w:rsidR="00120CE6" w:rsidRDefault="00FF26C3">
            <w:pPr>
              <w:pStyle w:val="TableParagraph"/>
              <w:spacing w:line="264"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4.5</w:t>
            </w:r>
          </w:p>
        </w:tc>
        <w:tc>
          <w:tcPr>
            <w:tcW w:w="2564" w:type="dxa"/>
          </w:tcPr>
          <w:p w:rsidR="00120CE6" w:rsidRDefault="00FF26C3">
            <w:pPr>
              <w:pStyle w:val="TableParagraph"/>
              <w:spacing w:line="268" w:lineRule="exact"/>
              <w:ind w:left="652"/>
              <w:rPr>
                <w:sz w:val="24"/>
              </w:rPr>
            </w:pPr>
            <w:r>
              <w:rPr>
                <w:spacing w:val="-2"/>
                <w:sz w:val="24"/>
              </w:rPr>
              <w:t>Новогодний</w:t>
            </w:r>
          </w:p>
          <w:p w:rsidR="00120CE6" w:rsidRDefault="00FF26C3">
            <w:pPr>
              <w:pStyle w:val="TableParagraph"/>
              <w:spacing w:before="3" w:line="261" w:lineRule="exact"/>
              <w:ind w:left="748"/>
              <w:rPr>
                <w:sz w:val="24"/>
              </w:rPr>
            </w:pPr>
            <w:r>
              <w:rPr>
                <w:spacing w:val="-2"/>
                <w:sz w:val="24"/>
              </w:rPr>
              <w:t>серпантин</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декабрь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3" w:line="261" w:lineRule="exact"/>
              <w:ind w:left="14" w:right="5"/>
              <w:jc w:val="center"/>
              <w:rPr>
                <w:sz w:val="24"/>
              </w:rPr>
            </w:pPr>
            <w:r>
              <w:rPr>
                <w:spacing w:val="-2"/>
                <w:sz w:val="24"/>
              </w:rPr>
              <w:t>руководители</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4.6</w:t>
            </w:r>
          </w:p>
        </w:tc>
        <w:tc>
          <w:tcPr>
            <w:tcW w:w="2564" w:type="dxa"/>
          </w:tcPr>
          <w:p w:rsidR="00120CE6" w:rsidRDefault="00FF26C3">
            <w:pPr>
              <w:pStyle w:val="TableParagraph"/>
              <w:spacing w:line="268" w:lineRule="exact"/>
              <w:ind w:left="78" w:right="77"/>
              <w:jc w:val="center"/>
              <w:rPr>
                <w:sz w:val="24"/>
              </w:rPr>
            </w:pPr>
            <w:r>
              <w:rPr>
                <w:sz w:val="24"/>
              </w:rPr>
              <w:t xml:space="preserve">Рыцарский </w:t>
            </w:r>
            <w:r>
              <w:rPr>
                <w:spacing w:val="-2"/>
                <w:sz w:val="24"/>
              </w:rPr>
              <w:t>турнир</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февраль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4.7</w:t>
            </w:r>
          </w:p>
        </w:tc>
        <w:tc>
          <w:tcPr>
            <w:tcW w:w="2564" w:type="dxa"/>
          </w:tcPr>
          <w:p w:rsidR="00120CE6" w:rsidRDefault="00FF26C3">
            <w:pPr>
              <w:pStyle w:val="TableParagraph"/>
              <w:spacing w:line="268" w:lineRule="exact"/>
              <w:ind w:left="84" w:right="77"/>
              <w:jc w:val="center"/>
              <w:rPr>
                <w:sz w:val="24"/>
              </w:rPr>
            </w:pPr>
            <w:r>
              <w:rPr>
                <w:sz w:val="24"/>
              </w:rPr>
              <w:t>Концертмамамк</w:t>
            </w:r>
            <w:r>
              <w:rPr>
                <w:spacing w:val="-10"/>
                <w:sz w:val="24"/>
              </w:rPr>
              <w:t>8</w:t>
            </w:r>
          </w:p>
          <w:p w:rsidR="00120CE6" w:rsidRDefault="00FF26C3">
            <w:pPr>
              <w:pStyle w:val="TableParagraph"/>
              <w:spacing w:before="2" w:line="261" w:lineRule="exact"/>
              <w:ind w:left="81" w:right="77"/>
              <w:jc w:val="center"/>
              <w:rPr>
                <w:sz w:val="24"/>
              </w:rPr>
            </w:pPr>
            <w:r>
              <w:rPr>
                <w:spacing w:val="-4"/>
                <w:sz w:val="24"/>
              </w:rPr>
              <w:t>марта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5"/>
              <w:jc w:val="center"/>
              <w:rPr>
                <w:sz w:val="24"/>
              </w:rPr>
            </w:pPr>
            <w:r>
              <w:rPr>
                <w:spacing w:val="-4"/>
                <w:sz w:val="24"/>
              </w:rPr>
              <w:t>март</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1104"/>
        </w:trPr>
        <w:tc>
          <w:tcPr>
            <w:tcW w:w="773" w:type="dxa"/>
          </w:tcPr>
          <w:p w:rsidR="00120CE6" w:rsidRDefault="00FF26C3">
            <w:pPr>
              <w:pStyle w:val="TableParagraph"/>
              <w:spacing w:line="268" w:lineRule="exact"/>
              <w:ind w:left="13" w:right="4"/>
              <w:jc w:val="center"/>
              <w:rPr>
                <w:sz w:val="24"/>
              </w:rPr>
            </w:pPr>
            <w:r>
              <w:rPr>
                <w:spacing w:val="-5"/>
                <w:sz w:val="24"/>
              </w:rPr>
              <w:t>4.8</w:t>
            </w:r>
          </w:p>
        </w:tc>
        <w:tc>
          <w:tcPr>
            <w:tcW w:w="2564" w:type="dxa"/>
          </w:tcPr>
          <w:p w:rsidR="00120CE6" w:rsidRDefault="00FF26C3">
            <w:pPr>
              <w:pStyle w:val="TableParagraph"/>
              <w:spacing w:line="242" w:lineRule="auto"/>
              <w:ind w:left="441" w:right="440" w:firstLine="4"/>
              <w:jc w:val="center"/>
              <w:rPr>
                <w:sz w:val="24"/>
              </w:rPr>
            </w:pPr>
            <w:r>
              <w:rPr>
                <w:spacing w:val="-2"/>
                <w:sz w:val="24"/>
              </w:rPr>
              <w:t>Познавательно- развлекательная</w:t>
            </w:r>
          </w:p>
          <w:p w:rsidR="00120CE6" w:rsidRDefault="00FF26C3">
            <w:pPr>
              <w:pStyle w:val="TableParagraph"/>
              <w:spacing w:line="271" w:lineRule="exact"/>
              <w:ind w:left="78" w:right="78"/>
              <w:jc w:val="center"/>
              <w:rPr>
                <w:sz w:val="24"/>
              </w:rPr>
            </w:pPr>
            <w:r>
              <w:rPr>
                <w:sz w:val="24"/>
              </w:rPr>
              <w:t xml:space="preserve">программа </w:t>
            </w:r>
            <w:r>
              <w:rPr>
                <w:spacing w:val="-2"/>
                <w:sz w:val="24"/>
              </w:rPr>
              <w:t>«Народные</w:t>
            </w:r>
          </w:p>
          <w:p w:rsidR="00120CE6" w:rsidRDefault="00FF26C3">
            <w:pPr>
              <w:pStyle w:val="TableParagraph"/>
              <w:spacing w:line="261" w:lineRule="exact"/>
              <w:ind w:left="83" w:right="77"/>
              <w:jc w:val="center"/>
              <w:rPr>
                <w:sz w:val="24"/>
              </w:rPr>
            </w:pPr>
            <w:r>
              <w:rPr>
                <w:spacing w:val="-2"/>
                <w:sz w:val="24"/>
              </w:rPr>
              <w:t>традиции»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11"/>
              <w:jc w:val="center"/>
              <w:rPr>
                <w:sz w:val="24"/>
              </w:rPr>
            </w:pPr>
            <w:r>
              <w:rPr>
                <w:spacing w:val="-2"/>
                <w:sz w:val="24"/>
              </w:rPr>
              <w:t>апрель</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1382"/>
        </w:trPr>
        <w:tc>
          <w:tcPr>
            <w:tcW w:w="773" w:type="dxa"/>
          </w:tcPr>
          <w:p w:rsidR="00120CE6" w:rsidRDefault="00FF26C3">
            <w:pPr>
              <w:pStyle w:val="TableParagraph"/>
              <w:spacing w:line="273" w:lineRule="exact"/>
              <w:ind w:left="13" w:right="4"/>
              <w:jc w:val="center"/>
              <w:rPr>
                <w:sz w:val="24"/>
              </w:rPr>
            </w:pPr>
            <w:r>
              <w:rPr>
                <w:spacing w:val="-5"/>
                <w:sz w:val="24"/>
              </w:rPr>
              <w:t>4.9</w:t>
            </w:r>
          </w:p>
        </w:tc>
        <w:tc>
          <w:tcPr>
            <w:tcW w:w="2564" w:type="dxa"/>
          </w:tcPr>
          <w:p w:rsidR="00120CE6" w:rsidRDefault="00FF26C3">
            <w:pPr>
              <w:pStyle w:val="TableParagraph"/>
              <w:spacing w:line="237" w:lineRule="auto"/>
              <w:ind w:left="331" w:firstLine="508"/>
              <w:rPr>
                <w:sz w:val="24"/>
              </w:rPr>
            </w:pPr>
            <w:r>
              <w:rPr>
                <w:spacing w:val="-2"/>
                <w:sz w:val="24"/>
              </w:rPr>
              <w:t xml:space="preserve">Линейка </w:t>
            </w:r>
            <w:r>
              <w:rPr>
                <w:sz w:val="24"/>
              </w:rPr>
              <w:t>Последний</w:t>
            </w:r>
            <w:r>
              <w:rPr>
                <w:spacing w:val="-2"/>
                <w:sz w:val="24"/>
              </w:rPr>
              <w:t>звонок</w:t>
            </w:r>
          </w:p>
          <w:p w:rsidR="00120CE6" w:rsidRDefault="00FF26C3">
            <w:pPr>
              <w:pStyle w:val="TableParagraph"/>
              <w:spacing w:before="2"/>
              <w:ind w:left="340" w:right="335" w:firstLine="4"/>
              <w:jc w:val="center"/>
              <w:rPr>
                <w:sz w:val="24"/>
              </w:rPr>
            </w:pPr>
            <w:r>
              <w:rPr>
                <w:sz w:val="24"/>
              </w:rPr>
              <w:t>«Школьныегоды- чудесные,как</w:t>
            </w:r>
            <w:r>
              <w:rPr>
                <w:spacing w:val="-5"/>
                <w:sz w:val="24"/>
              </w:rPr>
              <w:t>они</w:t>
            </w:r>
          </w:p>
          <w:p w:rsidR="00120CE6" w:rsidRDefault="00FF26C3">
            <w:pPr>
              <w:pStyle w:val="TableParagraph"/>
              <w:spacing w:line="261" w:lineRule="exact"/>
              <w:ind w:left="81" w:right="77"/>
              <w:jc w:val="center"/>
              <w:rPr>
                <w:sz w:val="24"/>
              </w:rPr>
            </w:pPr>
            <w:r>
              <w:rPr>
                <w:sz w:val="24"/>
              </w:rPr>
              <w:t>быстро</w:t>
            </w:r>
            <w:r>
              <w:rPr>
                <w:spacing w:val="-2"/>
                <w:sz w:val="24"/>
              </w:rPr>
              <w:t>летят»</w:t>
            </w:r>
          </w:p>
        </w:tc>
        <w:tc>
          <w:tcPr>
            <w:tcW w:w="1450" w:type="dxa"/>
          </w:tcPr>
          <w:p w:rsidR="00120CE6" w:rsidRDefault="00FF26C3">
            <w:pPr>
              <w:pStyle w:val="TableParagraph"/>
              <w:spacing w:line="273"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73" w:lineRule="exact"/>
              <w:ind w:left="14" w:right="6"/>
              <w:jc w:val="center"/>
              <w:rPr>
                <w:sz w:val="24"/>
              </w:rPr>
            </w:pPr>
            <w:r>
              <w:rPr>
                <w:spacing w:val="-5"/>
                <w:sz w:val="24"/>
              </w:rPr>
              <w:t>май</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551"/>
        </w:trPr>
        <w:tc>
          <w:tcPr>
            <w:tcW w:w="773" w:type="dxa"/>
          </w:tcPr>
          <w:p w:rsidR="00120CE6" w:rsidRDefault="00FF26C3">
            <w:pPr>
              <w:pStyle w:val="TableParagraph"/>
              <w:spacing w:line="268" w:lineRule="exact"/>
              <w:ind w:left="13"/>
              <w:jc w:val="center"/>
              <w:rPr>
                <w:sz w:val="24"/>
              </w:rPr>
            </w:pPr>
            <w:r>
              <w:rPr>
                <w:spacing w:val="-4"/>
                <w:sz w:val="24"/>
              </w:rPr>
              <w:t>4.10</w:t>
            </w:r>
          </w:p>
        </w:tc>
        <w:tc>
          <w:tcPr>
            <w:tcW w:w="2564" w:type="dxa"/>
          </w:tcPr>
          <w:p w:rsidR="00120CE6" w:rsidRDefault="00FF26C3">
            <w:pPr>
              <w:pStyle w:val="TableParagraph"/>
              <w:spacing w:line="268" w:lineRule="exact"/>
              <w:ind w:left="78" w:right="78"/>
              <w:jc w:val="center"/>
              <w:rPr>
                <w:sz w:val="24"/>
              </w:rPr>
            </w:pPr>
            <w:r>
              <w:rPr>
                <w:sz w:val="24"/>
              </w:rPr>
              <w:t>Акция</w:t>
            </w:r>
            <w:r>
              <w:rPr>
                <w:spacing w:val="-2"/>
                <w:sz w:val="24"/>
              </w:rPr>
              <w:t>«Внимание,</w:t>
            </w:r>
          </w:p>
          <w:p w:rsidR="00120CE6" w:rsidRDefault="00FF26C3">
            <w:pPr>
              <w:pStyle w:val="TableParagraph"/>
              <w:spacing w:before="2" w:line="261" w:lineRule="exact"/>
              <w:ind w:left="78" w:right="78"/>
              <w:jc w:val="center"/>
              <w:rPr>
                <w:sz w:val="24"/>
              </w:rPr>
            </w:pPr>
            <w:r>
              <w:rPr>
                <w:spacing w:val="-2"/>
                <w:sz w:val="24"/>
              </w:rPr>
              <w:t>дети!»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сентябрь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bl>
    <w:p w:rsidR="00120CE6" w:rsidRDefault="00120CE6">
      <w:pPr>
        <w:spacing w:line="261" w:lineRule="exact"/>
        <w:jc w:val="center"/>
        <w:rPr>
          <w:sz w:val="24"/>
        </w:rPr>
        <w:sectPr w:rsidR="00120CE6">
          <w:type w:val="continuous"/>
          <w:pgSz w:w="11910" w:h="16840"/>
          <w:pgMar w:top="1100" w:right="900" w:bottom="1330" w:left="9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564"/>
        <w:gridCol w:w="1450"/>
        <w:gridCol w:w="2415"/>
        <w:gridCol w:w="2655"/>
      </w:tblGrid>
      <w:tr w:rsidR="00120CE6">
        <w:trPr>
          <w:trHeight w:val="277"/>
        </w:trPr>
        <w:tc>
          <w:tcPr>
            <w:tcW w:w="773" w:type="dxa"/>
          </w:tcPr>
          <w:p w:rsidR="00120CE6" w:rsidRDefault="00FF26C3">
            <w:pPr>
              <w:pStyle w:val="TableParagraph"/>
              <w:spacing w:line="258" w:lineRule="exact"/>
              <w:ind w:left="13" w:right="4"/>
              <w:jc w:val="center"/>
              <w:rPr>
                <w:b/>
                <w:sz w:val="24"/>
              </w:rPr>
            </w:pPr>
            <w:r>
              <w:rPr>
                <w:b/>
                <w:spacing w:val="-10"/>
                <w:sz w:val="24"/>
              </w:rPr>
              <w:lastRenderedPageBreak/>
              <w:t>5</w:t>
            </w:r>
          </w:p>
        </w:tc>
        <w:tc>
          <w:tcPr>
            <w:tcW w:w="9084" w:type="dxa"/>
            <w:gridSpan w:val="4"/>
          </w:tcPr>
          <w:p w:rsidR="00120CE6" w:rsidRDefault="00FF26C3">
            <w:pPr>
              <w:pStyle w:val="TableParagraph"/>
              <w:spacing w:line="258" w:lineRule="exact"/>
              <w:ind w:left="13" w:right="8"/>
              <w:jc w:val="center"/>
              <w:rPr>
                <w:b/>
                <w:sz w:val="24"/>
              </w:rPr>
            </w:pPr>
            <w:r>
              <w:rPr>
                <w:b/>
                <w:sz w:val="24"/>
              </w:rPr>
              <w:t xml:space="preserve">Модуль«Внешкольные </w:t>
            </w:r>
            <w:r>
              <w:rPr>
                <w:b/>
                <w:spacing w:val="-2"/>
                <w:sz w:val="24"/>
              </w:rPr>
              <w:t>мероприятия»</w:t>
            </w:r>
          </w:p>
        </w:tc>
      </w:tr>
      <w:tr w:rsidR="00120CE6">
        <w:trPr>
          <w:trHeight w:val="273"/>
        </w:trPr>
        <w:tc>
          <w:tcPr>
            <w:tcW w:w="773" w:type="dxa"/>
          </w:tcPr>
          <w:p w:rsidR="00120CE6" w:rsidRDefault="00FF26C3">
            <w:pPr>
              <w:pStyle w:val="TableParagraph"/>
              <w:spacing w:line="253" w:lineRule="exact"/>
              <w:ind w:left="13" w:right="4"/>
              <w:jc w:val="center"/>
              <w:rPr>
                <w:sz w:val="24"/>
              </w:rPr>
            </w:pPr>
            <w:r>
              <w:rPr>
                <w:spacing w:val="-5"/>
                <w:sz w:val="24"/>
              </w:rPr>
              <w:t>5.1</w:t>
            </w:r>
          </w:p>
        </w:tc>
        <w:tc>
          <w:tcPr>
            <w:tcW w:w="2564" w:type="dxa"/>
          </w:tcPr>
          <w:p w:rsidR="00120CE6" w:rsidRDefault="00FF26C3">
            <w:pPr>
              <w:pStyle w:val="TableParagraph"/>
              <w:spacing w:line="253" w:lineRule="exact"/>
              <w:ind w:left="79" w:right="77"/>
              <w:jc w:val="center"/>
              <w:rPr>
                <w:sz w:val="24"/>
              </w:rPr>
            </w:pPr>
            <w:r>
              <w:rPr>
                <w:sz w:val="24"/>
              </w:rPr>
              <w:t>День</w:t>
            </w:r>
            <w:r>
              <w:rPr>
                <w:spacing w:val="-2"/>
                <w:sz w:val="24"/>
              </w:rPr>
              <w:t xml:space="preserve"> здоровья</w:t>
            </w:r>
          </w:p>
        </w:tc>
        <w:tc>
          <w:tcPr>
            <w:tcW w:w="1450" w:type="dxa"/>
          </w:tcPr>
          <w:p w:rsidR="00120CE6" w:rsidRDefault="00FF26C3">
            <w:pPr>
              <w:pStyle w:val="TableParagraph"/>
              <w:spacing w:line="253"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53" w:lineRule="exact"/>
              <w:ind w:right="460"/>
              <w:jc w:val="right"/>
              <w:rPr>
                <w:sz w:val="24"/>
              </w:rPr>
            </w:pPr>
            <w:r>
              <w:rPr>
                <w:sz w:val="24"/>
              </w:rPr>
              <w:t>Сентябрь,</w:t>
            </w:r>
            <w:r>
              <w:rPr>
                <w:spacing w:val="-5"/>
                <w:sz w:val="24"/>
              </w:rPr>
              <w:t>май</w:t>
            </w:r>
          </w:p>
        </w:tc>
        <w:tc>
          <w:tcPr>
            <w:tcW w:w="2655" w:type="dxa"/>
          </w:tcPr>
          <w:p w:rsidR="00120CE6" w:rsidRDefault="00FF26C3">
            <w:pPr>
              <w:pStyle w:val="TableParagraph"/>
              <w:spacing w:line="253" w:lineRule="exact"/>
              <w:ind w:left="192"/>
              <w:rPr>
                <w:sz w:val="24"/>
              </w:rPr>
            </w:pPr>
            <w:r>
              <w:rPr>
                <w:sz w:val="24"/>
              </w:rPr>
              <w:t>Учитель</w:t>
            </w:r>
            <w:r>
              <w:rPr>
                <w:spacing w:val="-2"/>
                <w:sz w:val="24"/>
              </w:rPr>
              <w:t>физкультуры</w:t>
            </w:r>
          </w:p>
        </w:tc>
      </w:tr>
      <w:tr w:rsidR="00120CE6">
        <w:trPr>
          <w:trHeight w:val="277"/>
        </w:trPr>
        <w:tc>
          <w:tcPr>
            <w:tcW w:w="773" w:type="dxa"/>
          </w:tcPr>
          <w:p w:rsidR="00120CE6" w:rsidRDefault="00FF26C3">
            <w:pPr>
              <w:pStyle w:val="TableParagraph"/>
              <w:spacing w:line="258" w:lineRule="exact"/>
              <w:ind w:left="13" w:right="4"/>
              <w:jc w:val="center"/>
              <w:rPr>
                <w:b/>
                <w:sz w:val="24"/>
              </w:rPr>
            </w:pPr>
            <w:r>
              <w:rPr>
                <w:b/>
                <w:spacing w:val="-10"/>
                <w:sz w:val="24"/>
              </w:rPr>
              <w:t>6</w:t>
            </w:r>
          </w:p>
        </w:tc>
        <w:tc>
          <w:tcPr>
            <w:tcW w:w="9084" w:type="dxa"/>
            <w:gridSpan w:val="4"/>
          </w:tcPr>
          <w:p w:rsidR="00120CE6" w:rsidRDefault="00FF26C3">
            <w:pPr>
              <w:pStyle w:val="TableParagraph"/>
              <w:spacing w:line="258" w:lineRule="exact"/>
              <w:ind w:left="13" w:right="7"/>
              <w:jc w:val="center"/>
              <w:rPr>
                <w:b/>
                <w:sz w:val="24"/>
              </w:rPr>
            </w:pPr>
            <w:r>
              <w:rPr>
                <w:b/>
                <w:sz w:val="24"/>
              </w:rPr>
              <w:t>Модуль«Организацияпредметно-пространственной</w:t>
            </w:r>
            <w:r>
              <w:rPr>
                <w:b/>
                <w:spacing w:val="-2"/>
                <w:sz w:val="24"/>
              </w:rPr>
              <w:t>среды»</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6.1</w:t>
            </w:r>
          </w:p>
        </w:tc>
        <w:tc>
          <w:tcPr>
            <w:tcW w:w="2564" w:type="dxa"/>
          </w:tcPr>
          <w:p w:rsidR="00120CE6" w:rsidRDefault="00FF26C3">
            <w:pPr>
              <w:pStyle w:val="TableParagraph"/>
              <w:spacing w:line="268" w:lineRule="exact"/>
              <w:ind w:left="80" w:right="77"/>
              <w:jc w:val="center"/>
              <w:rPr>
                <w:sz w:val="24"/>
              </w:rPr>
            </w:pPr>
            <w:r>
              <w:rPr>
                <w:sz w:val="24"/>
              </w:rPr>
              <w:t>Оформление</w:t>
            </w:r>
            <w:r>
              <w:rPr>
                <w:spacing w:val="-2"/>
                <w:sz w:val="24"/>
              </w:rPr>
              <w:t>классных</w:t>
            </w:r>
          </w:p>
          <w:p w:rsidR="00120CE6" w:rsidRDefault="00FF26C3">
            <w:pPr>
              <w:pStyle w:val="TableParagraph"/>
              <w:spacing w:before="3" w:line="261" w:lineRule="exact"/>
              <w:ind w:left="80" w:right="77"/>
              <w:jc w:val="center"/>
              <w:rPr>
                <w:sz w:val="24"/>
              </w:rPr>
            </w:pPr>
            <w:r>
              <w:rPr>
                <w:spacing w:val="-2"/>
                <w:sz w:val="24"/>
              </w:rPr>
              <w:t>уголков</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753"/>
              <w:rPr>
                <w:sz w:val="24"/>
              </w:rPr>
            </w:pPr>
            <w:r>
              <w:rPr>
                <w:spacing w:val="-2"/>
                <w:sz w:val="24"/>
              </w:rPr>
              <w:t>сентябрь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3" w:line="261" w:lineRule="exact"/>
              <w:ind w:left="14" w:right="5"/>
              <w:jc w:val="center"/>
              <w:rPr>
                <w:sz w:val="24"/>
              </w:rPr>
            </w:pPr>
            <w:r>
              <w:rPr>
                <w:spacing w:val="-2"/>
                <w:sz w:val="24"/>
              </w:rPr>
              <w:t>руководители</w:t>
            </w:r>
          </w:p>
        </w:tc>
      </w:tr>
      <w:tr w:rsidR="00120CE6">
        <w:trPr>
          <w:trHeight w:val="551"/>
        </w:trPr>
        <w:tc>
          <w:tcPr>
            <w:tcW w:w="773" w:type="dxa"/>
          </w:tcPr>
          <w:p w:rsidR="00120CE6" w:rsidRDefault="00FF26C3">
            <w:pPr>
              <w:pStyle w:val="TableParagraph"/>
              <w:spacing w:line="268" w:lineRule="exact"/>
              <w:ind w:left="13" w:right="4"/>
              <w:jc w:val="center"/>
              <w:rPr>
                <w:sz w:val="24"/>
              </w:rPr>
            </w:pPr>
            <w:r>
              <w:rPr>
                <w:spacing w:val="-5"/>
                <w:sz w:val="24"/>
              </w:rPr>
              <w:t>6.2</w:t>
            </w:r>
          </w:p>
        </w:tc>
        <w:tc>
          <w:tcPr>
            <w:tcW w:w="2564" w:type="dxa"/>
          </w:tcPr>
          <w:p w:rsidR="00120CE6" w:rsidRDefault="00FF26C3">
            <w:pPr>
              <w:pStyle w:val="TableParagraph"/>
              <w:spacing w:line="268" w:lineRule="exact"/>
              <w:ind w:left="79" w:right="77"/>
              <w:jc w:val="center"/>
              <w:rPr>
                <w:sz w:val="24"/>
              </w:rPr>
            </w:pPr>
            <w:r>
              <w:rPr>
                <w:sz w:val="24"/>
              </w:rPr>
              <w:t>Трудовойдесант</w:t>
            </w:r>
            <w:r>
              <w:rPr>
                <w:spacing w:val="-4"/>
                <w:sz w:val="24"/>
              </w:rPr>
              <w:t>(сбор</w:t>
            </w:r>
          </w:p>
          <w:p w:rsidR="00120CE6" w:rsidRDefault="00FF26C3">
            <w:pPr>
              <w:pStyle w:val="TableParagraph"/>
              <w:spacing w:before="2" w:line="261" w:lineRule="exact"/>
              <w:ind w:left="80" w:right="77"/>
              <w:jc w:val="center"/>
              <w:rPr>
                <w:sz w:val="24"/>
              </w:rPr>
            </w:pPr>
            <w:r>
              <w:rPr>
                <w:sz w:val="24"/>
              </w:rPr>
              <w:t>семян</w:t>
            </w:r>
            <w:r>
              <w:rPr>
                <w:spacing w:val="-2"/>
                <w:sz w:val="24"/>
              </w:rPr>
              <w:t>цветов)</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806"/>
              <w:rPr>
                <w:sz w:val="24"/>
              </w:rPr>
            </w:pPr>
            <w:r>
              <w:rPr>
                <w:spacing w:val="-2"/>
                <w:sz w:val="24"/>
              </w:rPr>
              <w:t>октябрь</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830"/>
        </w:trPr>
        <w:tc>
          <w:tcPr>
            <w:tcW w:w="773" w:type="dxa"/>
          </w:tcPr>
          <w:p w:rsidR="00120CE6" w:rsidRDefault="00FF26C3">
            <w:pPr>
              <w:pStyle w:val="TableParagraph"/>
              <w:spacing w:line="268" w:lineRule="exact"/>
              <w:ind w:left="13" w:right="4"/>
              <w:jc w:val="center"/>
              <w:rPr>
                <w:sz w:val="24"/>
              </w:rPr>
            </w:pPr>
            <w:r>
              <w:rPr>
                <w:spacing w:val="-5"/>
                <w:sz w:val="24"/>
              </w:rPr>
              <w:t>6.3</w:t>
            </w:r>
          </w:p>
        </w:tc>
        <w:tc>
          <w:tcPr>
            <w:tcW w:w="2564" w:type="dxa"/>
          </w:tcPr>
          <w:p w:rsidR="00120CE6" w:rsidRDefault="00FF26C3">
            <w:pPr>
              <w:pStyle w:val="TableParagraph"/>
              <w:spacing w:line="268" w:lineRule="exact"/>
              <w:ind w:left="78" w:right="78"/>
              <w:jc w:val="center"/>
              <w:rPr>
                <w:sz w:val="24"/>
              </w:rPr>
            </w:pPr>
            <w:r>
              <w:rPr>
                <w:sz w:val="24"/>
              </w:rPr>
              <w:t>Конкурсрисунков</w:t>
            </w:r>
            <w:r>
              <w:rPr>
                <w:spacing w:val="-10"/>
                <w:sz w:val="24"/>
              </w:rPr>
              <w:t>к</w:t>
            </w:r>
          </w:p>
          <w:p w:rsidR="00120CE6" w:rsidRDefault="00FF26C3">
            <w:pPr>
              <w:pStyle w:val="TableParagraph"/>
              <w:spacing w:line="274" w:lineRule="exact"/>
              <w:ind w:left="173" w:right="174"/>
              <w:jc w:val="center"/>
              <w:rPr>
                <w:sz w:val="24"/>
              </w:rPr>
            </w:pPr>
            <w:r>
              <w:rPr>
                <w:spacing w:val="-2"/>
                <w:sz w:val="24"/>
              </w:rPr>
              <w:t xml:space="preserve">знаменательным </w:t>
            </w:r>
            <w:r>
              <w:rPr>
                <w:sz w:val="24"/>
              </w:rPr>
              <w:t>датам</w:t>
            </w:r>
            <w:r>
              <w:rPr>
                <w:spacing w:val="-2"/>
                <w:sz w:val="24"/>
              </w:rPr>
              <w:t>календаря</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right="430"/>
              <w:jc w:val="right"/>
              <w:rPr>
                <w:sz w:val="24"/>
              </w:rPr>
            </w:pPr>
            <w:r>
              <w:rPr>
                <w:sz w:val="24"/>
              </w:rPr>
              <w:t xml:space="preserve">Втечение </w:t>
            </w:r>
            <w:r>
              <w:rPr>
                <w:spacing w:val="-4"/>
                <w:sz w:val="24"/>
              </w:rPr>
              <w:t>года</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1104"/>
        </w:trPr>
        <w:tc>
          <w:tcPr>
            <w:tcW w:w="773" w:type="dxa"/>
          </w:tcPr>
          <w:p w:rsidR="00120CE6" w:rsidRDefault="00FF26C3">
            <w:pPr>
              <w:pStyle w:val="TableParagraph"/>
              <w:spacing w:line="268" w:lineRule="exact"/>
              <w:ind w:left="13" w:right="4"/>
              <w:jc w:val="center"/>
              <w:rPr>
                <w:sz w:val="24"/>
              </w:rPr>
            </w:pPr>
            <w:r>
              <w:rPr>
                <w:spacing w:val="-5"/>
                <w:sz w:val="24"/>
              </w:rPr>
              <w:t>6.4</w:t>
            </w:r>
          </w:p>
        </w:tc>
        <w:tc>
          <w:tcPr>
            <w:tcW w:w="2564" w:type="dxa"/>
          </w:tcPr>
          <w:p w:rsidR="00120CE6" w:rsidRDefault="00FF26C3">
            <w:pPr>
              <w:pStyle w:val="TableParagraph"/>
              <w:ind w:left="78" w:right="77"/>
              <w:jc w:val="center"/>
              <w:rPr>
                <w:sz w:val="24"/>
              </w:rPr>
            </w:pPr>
            <w:r>
              <w:rPr>
                <w:sz w:val="24"/>
              </w:rPr>
              <w:t>Оформлениездания школы (оконное, Новый год, День</w:t>
            </w:r>
          </w:p>
          <w:p w:rsidR="00120CE6" w:rsidRDefault="00FF26C3">
            <w:pPr>
              <w:pStyle w:val="TableParagraph"/>
              <w:spacing w:line="264" w:lineRule="exact"/>
              <w:ind w:left="80" w:right="77"/>
              <w:jc w:val="center"/>
              <w:rPr>
                <w:sz w:val="24"/>
              </w:rPr>
            </w:pPr>
            <w:r>
              <w:rPr>
                <w:spacing w:val="-2"/>
                <w:sz w:val="24"/>
              </w:rPr>
              <w:t>Победы)</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right="430"/>
              <w:jc w:val="right"/>
              <w:rPr>
                <w:sz w:val="24"/>
              </w:rPr>
            </w:pPr>
            <w:r>
              <w:rPr>
                <w:sz w:val="24"/>
              </w:rPr>
              <w:t xml:space="preserve">Втечение </w:t>
            </w:r>
            <w:r>
              <w:rPr>
                <w:spacing w:val="-4"/>
                <w:sz w:val="24"/>
              </w:rPr>
              <w:t>года</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551"/>
        </w:trPr>
        <w:tc>
          <w:tcPr>
            <w:tcW w:w="773" w:type="dxa"/>
          </w:tcPr>
          <w:p w:rsidR="00120CE6" w:rsidRDefault="00FF26C3">
            <w:pPr>
              <w:pStyle w:val="TableParagraph"/>
              <w:spacing w:line="273" w:lineRule="exact"/>
              <w:ind w:left="13" w:right="4"/>
              <w:jc w:val="center"/>
              <w:rPr>
                <w:b/>
                <w:sz w:val="24"/>
              </w:rPr>
            </w:pPr>
            <w:r>
              <w:rPr>
                <w:b/>
                <w:spacing w:val="-10"/>
                <w:sz w:val="24"/>
              </w:rPr>
              <w:t>7</w:t>
            </w:r>
          </w:p>
        </w:tc>
        <w:tc>
          <w:tcPr>
            <w:tcW w:w="9084" w:type="dxa"/>
            <w:gridSpan w:val="4"/>
          </w:tcPr>
          <w:p w:rsidR="00120CE6" w:rsidRDefault="00FF26C3">
            <w:pPr>
              <w:pStyle w:val="TableParagraph"/>
              <w:spacing w:line="274" w:lineRule="exact"/>
              <w:ind w:left="2799" w:right="1113" w:hanging="423"/>
              <w:rPr>
                <w:b/>
                <w:sz w:val="24"/>
              </w:rPr>
            </w:pPr>
            <w:r>
              <w:rPr>
                <w:b/>
                <w:sz w:val="24"/>
              </w:rPr>
              <w:t>Модуль«Взаимодействиесродителями (законными представителями)»</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7.1</w:t>
            </w:r>
          </w:p>
        </w:tc>
        <w:tc>
          <w:tcPr>
            <w:tcW w:w="2564" w:type="dxa"/>
          </w:tcPr>
          <w:p w:rsidR="00120CE6" w:rsidRDefault="00FF26C3">
            <w:pPr>
              <w:pStyle w:val="TableParagraph"/>
              <w:spacing w:line="268" w:lineRule="exact"/>
              <w:ind w:left="83" w:right="77"/>
              <w:jc w:val="center"/>
              <w:rPr>
                <w:sz w:val="24"/>
              </w:rPr>
            </w:pPr>
            <w:r>
              <w:rPr>
                <w:sz w:val="24"/>
              </w:rPr>
              <w:t>Родительские</w:t>
            </w:r>
            <w:r>
              <w:rPr>
                <w:spacing w:val="-2"/>
                <w:sz w:val="24"/>
              </w:rPr>
              <w:t>встречи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605"/>
              <w:rPr>
                <w:sz w:val="24"/>
              </w:rPr>
            </w:pPr>
            <w:r>
              <w:rPr>
                <w:sz w:val="24"/>
              </w:rPr>
              <w:t>По</w:t>
            </w:r>
            <w:r>
              <w:rPr>
                <w:spacing w:val="-2"/>
                <w:sz w:val="24"/>
              </w:rPr>
              <w:t>графику</w:t>
            </w:r>
          </w:p>
        </w:tc>
        <w:tc>
          <w:tcPr>
            <w:tcW w:w="2655" w:type="dxa"/>
          </w:tcPr>
          <w:p w:rsidR="00120CE6" w:rsidRDefault="00FF26C3">
            <w:pPr>
              <w:pStyle w:val="TableParagraph"/>
              <w:spacing w:line="267" w:lineRule="exact"/>
              <w:ind w:left="14" w:right="3"/>
              <w:jc w:val="center"/>
              <w:rPr>
                <w:sz w:val="24"/>
              </w:rPr>
            </w:pPr>
            <w:r>
              <w:rPr>
                <w:spacing w:val="-2"/>
                <w:sz w:val="24"/>
              </w:rPr>
              <w:t>Классные</w:t>
            </w:r>
          </w:p>
          <w:p w:rsidR="00120CE6" w:rsidRDefault="00FF26C3">
            <w:pPr>
              <w:pStyle w:val="TableParagraph"/>
              <w:spacing w:line="265" w:lineRule="exact"/>
              <w:ind w:left="14" w:right="5"/>
              <w:jc w:val="center"/>
              <w:rPr>
                <w:sz w:val="24"/>
              </w:rPr>
            </w:pPr>
            <w:r>
              <w:rPr>
                <w:spacing w:val="-2"/>
                <w:sz w:val="24"/>
              </w:rPr>
              <w:t>руководители</w:t>
            </w:r>
          </w:p>
        </w:tc>
      </w:tr>
      <w:tr w:rsidR="00120CE6">
        <w:trPr>
          <w:trHeight w:val="1103"/>
        </w:trPr>
        <w:tc>
          <w:tcPr>
            <w:tcW w:w="773" w:type="dxa"/>
          </w:tcPr>
          <w:p w:rsidR="00120CE6" w:rsidRDefault="00FF26C3">
            <w:pPr>
              <w:pStyle w:val="TableParagraph"/>
              <w:spacing w:line="268" w:lineRule="exact"/>
              <w:ind w:left="13" w:right="4"/>
              <w:jc w:val="center"/>
              <w:rPr>
                <w:sz w:val="24"/>
              </w:rPr>
            </w:pPr>
            <w:r>
              <w:rPr>
                <w:spacing w:val="-5"/>
                <w:sz w:val="24"/>
              </w:rPr>
              <w:t>7.2</w:t>
            </w:r>
          </w:p>
        </w:tc>
        <w:tc>
          <w:tcPr>
            <w:tcW w:w="2564" w:type="dxa"/>
          </w:tcPr>
          <w:p w:rsidR="00120CE6" w:rsidRDefault="00FF26C3">
            <w:pPr>
              <w:pStyle w:val="TableParagraph"/>
              <w:ind w:left="177" w:right="167" w:hanging="9"/>
              <w:jc w:val="center"/>
              <w:rPr>
                <w:sz w:val="24"/>
              </w:rPr>
            </w:pPr>
            <w:r>
              <w:rPr>
                <w:spacing w:val="-2"/>
                <w:sz w:val="24"/>
              </w:rPr>
              <w:t xml:space="preserve">Индивидуальные </w:t>
            </w:r>
            <w:r>
              <w:rPr>
                <w:sz w:val="24"/>
              </w:rPr>
              <w:t>консультации по вопросамвоспитания</w:t>
            </w:r>
          </w:p>
          <w:p w:rsidR="00120CE6" w:rsidRDefault="00FF26C3">
            <w:pPr>
              <w:pStyle w:val="TableParagraph"/>
              <w:spacing w:line="264" w:lineRule="exact"/>
              <w:ind w:left="78" w:right="78"/>
              <w:jc w:val="center"/>
              <w:rPr>
                <w:sz w:val="24"/>
              </w:rPr>
            </w:pPr>
            <w:r>
              <w:rPr>
                <w:sz w:val="24"/>
              </w:rPr>
              <w:t>иобучение</w:t>
            </w:r>
            <w:r>
              <w:rPr>
                <w:spacing w:val="-2"/>
                <w:sz w:val="24"/>
              </w:rPr>
              <w:t>детей</w:t>
            </w:r>
          </w:p>
        </w:tc>
        <w:tc>
          <w:tcPr>
            <w:tcW w:w="1450" w:type="dxa"/>
          </w:tcPr>
          <w:p w:rsidR="00120CE6" w:rsidRDefault="00120CE6">
            <w:pPr>
              <w:pStyle w:val="TableParagraph"/>
              <w:rPr>
                <w:sz w:val="24"/>
              </w:rPr>
            </w:pPr>
          </w:p>
        </w:tc>
        <w:tc>
          <w:tcPr>
            <w:tcW w:w="2415" w:type="dxa"/>
          </w:tcPr>
          <w:p w:rsidR="00120CE6" w:rsidRDefault="00FF26C3">
            <w:pPr>
              <w:pStyle w:val="TableParagraph"/>
              <w:spacing w:line="268" w:lineRule="exact"/>
              <w:ind w:right="430"/>
              <w:jc w:val="right"/>
              <w:rPr>
                <w:sz w:val="24"/>
              </w:rPr>
            </w:pPr>
            <w:r>
              <w:rPr>
                <w:sz w:val="24"/>
              </w:rPr>
              <w:t xml:space="preserve">Втечение </w:t>
            </w:r>
            <w:r>
              <w:rPr>
                <w:spacing w:val="-4"/>
                <w:sz w:val="24"/>
              </w:rPr>
              <w:t>года</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552"/>
        </w:trPr>
        <w:tc>
          <w:tcPr>
            <w:tcW w:w="773" w:type="dxa"/>
          </w:tcPr>
          <w:p w:rsidR="00120CE6" w:rsidRDefault="00FF26C3">
            <w:pPr>
              <w:pStyle w:val="TableParagraph"/>
              <w:spacing w:line="268" w:lineRule="exact"/>
              <w:ind w:left="13" w:right="4"/>
              <w:jc w:val="center"/>
              <w:rPr>
                <w:sz w:val="24"/>
              </w:rPr>
            </w:pPr>
            <w:r>
              <w:rPr>
                <w:spacing w:val="-5"/>
                <w:sz w:val="24"/>
              </w:rPr>
              <w:t>7.3</w:t>
            </w:r>
          </w:p>
        </w:tc>
        <w:tc>
          <w:tcPr>
            <w:tcW w:w="2564" w:type="dxa"/>
          </w:tcPr>
          <w:p w:rsidR="00120CE6" w:rsidRDefault="00FF26C3">
            <w:pPr>
              <w:pStyle w:val="TableParagraph"/>
              <w:spacing w:line="268" w:lineRule="exact"/>
              <w:ind w:left="374"/>
              <w:rPr>
                <w:sz w:val="24"/>
              </w:rPr>
            </w:pPr>
            <w:r>
              <w:rPr>
                <w:spacing w:val="-2"/>
                <w:sz w:val="24"/>
              </w:rPr>
              <w:t>Информирование</w:t>
            </w:r>
          </w:p>
          <w:p w:rsidR="00120CE6" w:rsidRDefault="00FF26C3">
            <w:pPr>
              <w:pStyle w:val="TableParagraph"/>
              <w:spacing w:before="2" w:line="261" w:lineRule="exact"/>
              <w:ind w:left="384"/>
              <w:rPr>
                <w:sz w:val="24"/>
              </w:rPr>
            </w:pPr>
            <w:r>
              <w:rPr>
                <w:sz w:val="24"/>
              </w:rPr>
              <w:t>родителейв</w:t>
            </w:r>
            <w:r>
              <w:rPr>
                <w:spacing w:val="-4"/>
                <w:sz w:val="24"/>
              </w:rPr>
              <w:t>чате</w:t>
            </w:r>
          </w:p>
        </w:tc>
        <w:tc>
          <w:tcPr>
            <w:tcW w:w="1450" w:type="dxa"/>
          </w:tcPr>
          <w:p w:rsidR="00120CE6" w:rsidRDefault="00120CE6">
            <w:pPr>
              <w:pStyle w:val="TableParagraph"/>
              <w:rPr>
                <w:sz w:val="24"/>
              </w:rPr>
            </w:pPr>
          </w:p>
        </w:tc>
        <w:tc>
          <w:tcPr>
            <w:tcW w:w="2415" w:type="dxa"/>
          </w:tcPr>
          <w:p w:rsidR="00120CE6" w:rsidRDefault="00FF26C3">
            <w:pPr>
              <w:pStyle w:val="TableParagraph"/>
              <w:spacing w:line="268" w:lineRule="exact"/>
              <w:ind w:right="430"/>
              <w:jc w:val="right"/>
              <w:rPr>
                <w:sz w:val="24"/>
              </w:rPr>
            </w:pPr>
            <w:r>
              <w:rPr>
                <w:sz w:val="24"/>
              </w:rPr>
              <w:t xml:space="preserve">Втечение </w:t>
            </w:r>
            <w:r>
              <w:rPr>
                <w:spacing w:val="-4"/>
                <w:sz w:val="24"/>
              </w:rPr>
              <w:t>года</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277"/>
        </w:trPr>
        <w:tc>
          <w:tcPr>
            <w:tcW w:w="773" w:type="dxa"/>
          </w:tcPr>
          <w:p w:rsidR="00120CE6" w:rsidRDefault="00FF26C3">
            <w:pPr>
              <w:pStyle w:val="TableParagraph"/>
              <w:spacing w:line="258" w:lineRule="exact"/>
              <w:ind w:left="13" w:right="4"/>
              <w:jc w:val="center"/>
              <w:rPr>
                <w:b/>
                <w:sz w:val="24"/>
              </w:rPr>
            </w:pPr>
            <w:r>
              <w:rPr>
                <w:b/>
                <w:spacing w:val="-10"/>
                <w:sz w:val="24"/>
              </w:rPr>
              <w:t>8</w:t>
            </w:r>
          </w:p>
        </w:tc>
        <w:tc>
          <w:tcPr>
            <w:tcW w:w="9084" w:type="dxa"/>
            <w:gridSpan w:val="4"/>
          </w:tcPr>
          <w:p w:rsidR="00120CE6" w:rsidRDefault="00FF26C3">
            <w:pPr>
              <w:pStyle w:val="TableParagraph"/>
              <w:spacing w:line="258" w:lineRule="exact"/>
              <w:ind w:left="13" w:right="5"/>
              <w:jc w:val="center"/>
              <w:rPr>
                <w:b/>
                <w:sz w:val="24"/>
              </w:rPr>
            </w:pPr>
            <w:r>
              <w:rPr>
                <w:b/>
                <w:sz w:val="24"/>
              </w:rPr>
              <w:t xml:space="preserve">Модуль </w:t>
            </w:r>
            <w:r>
              <w:rPr>
                <w:b/>
                <w:spacing w:val="-2"/>
                <w:sz w:val="24"/>
              </w:rPr>
              <w:t>«Самоуправление»</w:t>
            </w:r>
          </w:p>
        </w:tc>
      </w:tr>
      <w:tr w:rsidR="00120CE6">
        <w:trPr>
          <w:trHeight w:val="1929"/>
        </w:trPr>
        <w:tc>
          <w:tcPr>
            <w:tcW w:w="773" w:type="dxa"/>
          </w:tcPr>
          <w:p w:rsidR="00120CE6" w:rsidRDefault="00FF26C3">
            <w:pPr>
              <w:pStyle w:val="TableParagraph"/>
              <w:spacing w:line="268" w:lineRule="exact"/>
              <w:ind w:left="13" w:right="2"/>
              <w:jc w:val="center"/>
              <w:rPr>
                <w:sz w:val="24"/>
              </w:rPr>
            </w:pPr>
            <w:r>
              <w:rPr>
                <w:spacing w:val="-5"/>
                <w:sz w:val="24"/>
              </w:rPr>
              <w:t>8.1</w:t>
            </w:r>
          </w:p>
        </w:tc>
        <w:tc>
          <w:tcPr>
            <w:tcW w:w="2564" w:type="dxa"/>
          </w:tcPr>
          <w:p w:rsidR="00120CE6" w:rsidRDefault="00FF26C3">
            <w:pPr>
              <w:pStyle w:val="TableParagraph"/>
              <w:ind w:left="147" w:right="145"/>
              <w:jc w:val="center"/>
              <w:rPr>
                <w:sz w:val="24"/>
              </w:rPr>
            </w:pPr>
            <w:r>
              <w:rPr>
                <w:spacing w:val="-2"/>
                <w:sz w:val="24"/>
              </w:rPr>
              <w:t>Формирование органов внутриклассного ученического</w:t>
            </w:r>
          </w:p>
          <w:p w:rsidR="00120CE6" w:rsidRDefault="00FF26C3">
            <w:pPr>
              <w:pStyle w:val="TableParagraph"/>
              <w:spacing w:line="237" w:lineRule="auto"/>
              <w:ind w:left="86" w:right="77"/>
              <w:jc w:val="center"/>
              <w:rPr>
                <w:sz w:val="24"/>
              </w:rPr>
            </w:pPr>
            <w:r>
              <w:rPr>
                <w:spacing w:val="-2"/>
                <w:sz w:val="24"/>
              </w:rPr>
              <w:t xml:space="preserve">самоуправления(совет </w:t>
            </w:r>
            <w:r>
              <w:rPr>
                <w:sz w:val="24"/>
              </w:rPr>
              <w:t>класса,</w:t>
            </w:r>
            <w:r>
              <w:rPr>
                <w:spacing w:val="-2"/>
                <w:sz w:val="24"/>
              </w:rPr>
              <w:t xml:space="preserve"> распределение</w:t>
            </w:r>
          </w:p>
          <w:p w:rsidR="00120CE6" w:rsidRDefault="00FF26C3">
            <w:pPr>
              <w:pStyle w:val="TableParagraph"/>
              <w:spacing w:line="261" w:lineRule="exact"/>
              <w:ind w:left="85" w:right="77"/>
              <w:jc w:val="center"/>
              <w:rPr>
                <w:sz w:val="24"/>
              </w:rPr>
            </w:pPr>
            <w:r>
              <w:rPr>
                <w:spacing w:val="-2"/>
                <w:sz w:val="24"/>
              </w:rPr>
              <w:t>обязанностей)</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753"/>
              <w:rPr>
                <w:sz w:val="24"/>
              </w:rPr>
            </w:pPr>
            <w:r>
              <w:rPr>
                <w:spacing w:val="-2"/>
                <w:sz w:val="24"/>
              </w:rPr>
              <w:t>сентябрь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277"/>
        </w:trPr>
        <w:tc>
          <w:tcPr>
            <w:tcW w:w="773" w:type="dxa"/>
          </w:tcPr>
          <w:p w:rsidR="00120CE6" w:rsidRDefault="00FF26C3">
            <w:pPr>
              <w:pStyle w:val="TableParagraph"/>
              <w:spacing w:line="258" w:lineRule="exact"/>
              <w:ind w:left="13" w:right="9"/>
              <w:jc w:val="center"/>
              <w:rPr>
                <w:sz w:val="24"/>
              </w:rPr>
            </w:pPr>
            <w:r>
              <w:rPr>
                <w:spacing w:val="-10"/>
                <w:sz w:val="24"/>
              </w:rPr>
              <w:t>…</w:t>
            </w:r>
          </w:p>
        </w:tc>
        <w:tc>
          <w:tcPr>
            <w:tcW w:w="2564" w:type="dxa"/>
          </w:tcPr>
          <w:p w:rsidR="00120CE6" w:rsidRDefault="00120CE6">
            <w:pPr>
              <w:pStyle w:val="TableParagraph"/>
              <w:rPr>
                <w:sz w:val="20"/>
              </w:rPr>
            </w:pPr>
          </w:p>
        </w:tc>
        <w:tc>
          <w:tcPr>
            <w:tcW w:w="1450" w:type="dxa"/>
          </w:tcPr>
          <w:p w:rsidR="00120CE6" w:rsidRDefault="00120CE6">
            <w:pPr>
              <w:pStyle w:val="TableParagraph"/>
              <w:rPr>
                <w:sz w:val="20"/>
              </w:rPr>
            </w:pPr>
          </w:p>
        </w:tc>
        <w:tc>
          <w:tcPr>
            <w:tcW w:w="2415" w:type="dxa"/>
          </w:tcPr>
          <w:p w:rsidR="00120CE6" w:rsidRDefault="00120CE6">
            <w:pPr>
              <w:pStyle w:val="TableParagraph"/>
              <w:rPr>
                <w:sz w:val="20"/>
              </w:rPr>
            </w:pPr>
          </w:p>
        </w:tc>
        <w:tc>
          <w:tcPr>
            <w:tcW w:w="2655" w:type="dxa"/>
          </w:tcPr>
          <w:p w:rsidR="00120CE6" w:rsidRDefault="00120CE6">
            <w:pPr>
              <w:pStyle w:val="TableParagraph"/>
              <w:rPr>
                <w:sz w:val="20"/>
              </w:rPr>
            </w:pPr>
          </w:p>
        </w:tc>
      </w:tr>
      <w:tr w:rsidR="00120CE6">
        <w:trPr>
          <w:trHeight w:val="273"/>
        </w:trPr>
        <w:tc>
          <w:tcPr>
            <w:tcW w:w="773" w:type="dxa"/>
          </w:tcPr>
          <w:p w:rsidR="00120CE6" w:rsidRDefault="00FF26C3">
            <w:pPr>
              <w:pStyle w:val="TableParagraph"/>
              <w:spacing w:line="253" w:lineRule="exact"/>
              <w:ind w:left="13" w:right="4"/>
              <w:jc w:val="center"/>
              <w:rPr>
                <w:b/>
                <w:sz w:val="24"/>
              </w:rPr>
            </w:pPr>
            <w:r>
              <w:rPr>
                <w:b/>
                <w:spacing w:val="-10"/>
                <w:sz w:val="24"/>
              </w:rPr>
              <w:t>9</w:t>
            </w:r>
          </w:p>
        </w:tc>
        <w:tc>
          <w:tcPr>
            <w:tcW w:w="9084" w:type="dxa"/>
            <w:gridSpan w:val="4"/>
          </w:tcPr>
          <w:p w:rsidR="00120CE6" w:rsidRDefault="00FF26C3">
            <w:pPr>
              <w:pStyle w:val="TableParagraph"/>
              <w:spacing w:line="253" w:lineRule="exact"/>
              <w:ind w:left="13" w:right="8"/>
              <w:jc w:val="center"/>
              <w:rPr>
                <w:b/>
                <w:sz w:val="24"/>
              </w:rPr>
            </w:pPr>
            <w:r>
              <w:rPr>
                <w:b/>
                <w:sz w:val="24"/>
              </w:rPr>
              <w:t>Модуль«Профилактикаи</w:t>
            </w:r>
            <w:r>
              <w:rPr>
                <w:b/>
                <w:spacing w:val="-2"/>
                <w:sz w:val="24"/>
              </w:rPr>
              <w:t>безопасность»</w:t>
            </w:r>
          </w:p>
        </w:tc>
      </w:tr>
      <w:tr w:rsidR="00120CE6">
        <w:trPr>
          <w:trHeight w:val="3312"/>
        </w:trPr>
        <w:tc>
          <w:tcPr>
            <w:tcW w:w="773" w:type="dxa"/>
          </w:tcPr>
          <w:p w:rsidR="00120CE6" w:rsidRDefault="00FF26C3">
            <w:pPr>
              <w:pStyle w:val="TableParagraph"/>
              <w:spacing w:line="268" w:lineRule="exact"/>
              <w:ind w:left="13" w:right="2"/>
              <w:jc w:val="center"/>
              <w:rPr>
                <w:sz w:val="24"/>
              </w:rPr>
            </w:pPr>
            <w:r>
              <w:rPr>
                <w:spacing w:val="-5"/>
                <w:sz w:val="24"/>
              </w:rPr>
              <w:t>9.1</w:t>
            </w:r>
          </w:p>
        </w:tc>
        <w:tc>
          <w:tcPr>
            <w:tcW w:w="2564" w:type="dxa"/>
          </w:tcPr>
          <w:p w:rsidR="00120CE6" w:rsidRDefault="00FF26C3">
            <w:pPr>
              <w:pStyle w:val="TableParagraph"/>
              <w:ind w:left="105"/>
              <w:rPr>
                <w:sz w:val="24"/>
              </w:rPr>
            </w:pPr>
            <w:r>
              <w:rPr>
                <w:sz w:val="24"/>
              </w:rPr>
              <w:t xml:space="preserve">Беседа. «Дорога </w:t>
            </w:r>
            <w:r>
              <w:rPr>
                <w:spacing w:val="-2"/>
                <w:sz w:val="24"/>
              </w:rPr>
              <w:t xml:space="preserve">безопасности» </w:t>
            </w:r>
            <w:r>
              <w:rPr>
                <w:sz w:val="24"/>
              </w:rPr>
              <w:t>Поведениедетейна дорогах, водных обьектах в разные периоды года.</w:t>
            </w:r>
          </w:p>
          <w:p w:rsidR="00120CE6" w:rsidRDefault="00FF26C3">
            <w:pPr>
              <w:pStyle w:val="TableParagraph"/>
              <w:spacing w:line="242" w:lineRule="auto"/>
              <w:ind w:left="105"/>
              <w:rPr>
                <w:sz w:val="24"/>
              </w:rPr>
            </w:pPr>
            <w:r>
              <w:rPr>
                <w:spacing w:val="-2"/>
                <w:sz w:val="24"/>
              </w:rPr>
              <w:t>Противопожарная безопасность.</w:t>
            </w:r>
          </w:p>
          <w:p w:rsidR="00120CE6" w:rsidRDefault="00FF26C3">
            <w:pPr>
              <w:pStyle w:val="TableParagraph"/>
              <w:ind w:left="105" w:right="602"/>
              <w:rPr>
                <w:sz w:val="24"/>
              </w:rPr>
            </w:pPr>
            <w:r>
              <w:rPr>
                <w:spacing w:val="-2"/>
                <w:sz w:val="24"/>
              </w:rPr>
              <w:t xml:space="preserve">Профилактика короновирусной </w:t>
            </w:r>
            <w:r>
              <w:rPr>
                <w:sz w:val="24"/>
              </w:rPr>
              <w:t>инфекции,ОРВИ,</w:t>
            </w:r>
          </w:p>
          <w:p w:rsidR="00120CE6" w:rsidRDefault="00FF26C3">
            <w:pPr>
              <w:pStyle w:val="TableParagraph"/>
              <w:spacing w:line="261" w:lineRule="exact"/>
              <w:ind w:left="105"/>
              <w:rPr>
                <w:sz w:val="24"/>
              </w:rPr>
            </w:pPr>
            <w:r>
              <w:rPr>
                <w:spacing w:val="-2"/>
                <w:sz w:val="24"/>
              </w:rPr>
              <w:t>гриппа.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10"/>
              <w:rPr>
                <w:sz w:val="24"/>
              </w:rPr>
            </w:pPr>
            <w:r>
              <w:rPr>
                <w:sz w:val="24"/>
              </w:rPr>
              <w:t>Втечении</w:t>
            </w:r>
            <w:r>
              <w:rPr>
                <w:spacing w:val="-4"/>
                <w:sz w:val="24"/>
              </w:rPr>
              <w:t>года</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1382"/>
        </w:trPr>
        <w:tc>
          <w:tcPr>
            <w:tcW w:w="773" w:type="dxa"/>
          </w:tcPr>
          <w:p w:rsidR="00120CE6" w:rsidRDefault="00FF26C3">
            <w:pPr>
              <w:pStyle w:val="TableParagraph"/>
              <w:spacing w:line="268" w:lineRule="exact"/>
              <w:ind w:left="13" w:right="4"/>
              <w:jc w:val="center"/>
              <w:rPr>
                <w:sz w:val="24"/>
              </w:rPr>
            </w:pPr>
            <w:r>
              <w:rPr>
                <w:spacing w:val="-5"/>
                <w:sz w:val="24"/>
              </w:rPr>
              <w:t>9.2</w:t>
            </w:r>
          </w:p>
        </w:tc>
        <w:tc>
          <w:tcPr>
            <w:tcW w:w="2564" w:type="dxa"/>
          </w:tcPr>
          <w:p w:rsidR="00120CE6" w:rsidRDefault="00FF26C3">
            <w:pPr>
              <w:pStyle w:val="TableParagraph"/>
              <w:spacing w:line="268" w:lineRule="exact"/>
              <w:ind w:left="105"/>
              <w:rPr>
                <w:sz w:val="24"/>
              </w:rPr>
            </w:pPr>
            <w:r>
              <w:rPr>
                <w:sz w:val="24"/>
              </w:rPr>
              <w:t>Классныйчаспо</w:t>
            </w:r>
            <w:r>
              <w:rPr>
                <w:spacing w:val="-5"/>
                <w:sz w:val="24"/>
              </w:rPr>
              <w:t>ППД</w:t>
            </w:r>
          </w:p>
          <w:p w:rsidR="00120CE6" w:rsidRDefault="00FF26C3">
            <w:pPr>
              <w:pStyle w:val="TableParagraph"/>
              <w:spacing w:before="3" w:line="275" w:lineRule="exact"/>
              <w:ind w:left="105"/>
              <w:rPr>
                <w:sz w:val="24"/>
              </w:rPr>
            </w:pPr>
            <w:r>
              <w:rPr>
                <w:spacing w:val="-2"/>
                <w:sz w:val="24"/>
              </w:rPr>
              <w:t>«Безопасный</w:t>
            </w:r>
          </w:p>
          <w:p w:rsidR="00120CE6" w:rsidRDefault="00FF26C3">
            <w:pPr>
              <w:pStyle w:val="TableParagraph"/>
              <w:spacing w:line="242" w:lineRule="auto"/>
              <w:ind w:left="105" w:right="719"/>
              <w:rPr>
                <w:sz w:val="24"/>
              </w:rPr>
            </w:pPr>
            <w:r>
              <w:rPr>
                <w:sz w:val="24"/>
              </w:rPr>
              <w:t xml:space="preserve">маршрут»«Дом- </w:t>
            </w:r>
            <w:r>
              <w:rPr>
                <w:spacing w:val="-2"/>
                <w:sz w:val="24"/>
              </w:rPr>
              <w:t>школа-дом»</w:t>
            </w:r>
          </w:p>
          <w:p w:rsidR="00120CE6" w:rsidRDefault="00FF26C3">
            <w:pPr>
              <w:pStyle w:val="TableParagraph"/>
              <w:spacing w:line="261" w:lineRule="exact"/>
              <w:ind w:left="105"/>
              <w:rPr>
                <w:sz w:val="24"/>
              </w:rPr>
            </w:pPr>
            <w:r>
              <w:rPr>
                <w:spacing w:val="-2"/>
                <w:sz w:val="24"/>
              </w:rPr>
              <w:t>разработка</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753"/>
              <w:rPr>
                <w:sz w:val="24"/>
              </w:rPr>
            </w:pPr>
            <w:r>
              <w:rPr>
                <w:spacing w:val="-2"/>
                <w:sz w:val="24"/>
              </w:rPr>
              <w:t>сентябрь</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bl>
    <w:p w:rsidR="00120CE6" w:rsidRDefault="00120CE6">
      <w:pPr>
        <w:spacing w:line="242" w:lineRule="auto"/>
        <w:rPr>
          <w:sz w:val="24"/>
        </w:rPr>
        <w:sectPr w:rsidR="00120CE6">
          <w:type w:val="continuous"/>
          <w:pgSz w:w="11910" w:h="16840"/>
          <w:pgMar w:top="1100" w:right="900" w:bottom="1349" w:left="9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564"/>
        <w:gridCol w:w="1450"/>
        <w:gridCol w:w="2415"/>
        <w:gridCol w:w="2655"/>
      </w:tblGrid>
      <w:tr w:rsidR="00120CE6">
        <w:trPr>
          <w:trHeight w:val="277"/>
        </w:trPr>
        <w:tc>
          <w:tcPr>
            <w:tcW w:w="773" w:type="dxa"/>
          </w:tcPr>
          <w:p w:rsidR="00120CE6" w:rsidRDefault="00120CE6">
            <w:pPr>
              <w:pStyle w:val="TableParagraph"/>
              <w:rPr>
                <w:sz w:val="20"/>
              </w:rPr>
            </w:pPr>
          </w:p>
        </w:tc>
        <w:tc>
          <w:tcPr>
            <w:tcW w:w="2564" w:type="dxa"/>
          </w:tcPr>
          <w:p w:rsidR="00120CE6" w:rsidRDefault="00FF26C3">
            <w:pPr>
              <w:pStyle w:val="TableParagraph"/>
              <w:spacing w:line="258" w:lineRule="exact"/>
              <w:ind w:left="105"/>
              <w:rPr>
                <w:sz w:val="24"/>
              </w:rPr>
            </w:pPr>
            <w:r>
              <w:rPr>
                <w:sz w:val="24"/>
              </w:rPr>
              <w:t>безопасного</w:t>
            </w:r>
            <w:r>
              <w:rPr>
                <w:spacing w:val="-2"/>
                <w:sz w:val="24"/>
              </w:rPr>
              <w:t xml:space="preserve"> маршрута</w:t>
            </w:r>
          </w:p>
        </w:tc>
        <w:tc>
          <w:tcPr>
            <w:tcW w:w="1450" w:type="dxa"/>
          </w:tcPr>
          <w:p w:rsidR="00120CE6" w:rsidRDefault="00120CE6">
            <w:pPr>
              <w:pStyle w:val="TableParagraph"/>
              <w:rPr>
                <w:sz w:val="20"/>
              </w:rPr>
            </w:pPr>
          </w:p>
        </w:tc>
        <w:tc>
          <w:tcPr>
            <w:tcW w:w="2415" w:type="dxa"/>
          </w:tcPr>
          <w:p w:rsidR="00120CE6" w:rsidRDefault="00120CE6">
            <w:pPr>
              <w:pStyle w:val="TableParagraph"/>
              <w:rPr>
                <w:sz w:val="20"/>
              </w:rPr>
            </w:pPr>
          </w:p>
        </w:tc>
        <w:tc>
          <w:tcPr>
            <w:tcW w:w="2655" w:type="dxa"/>
          </w:tcPr>
          <w:p w:rsidR="00120CE6" w:rsidRDefault="00120CE6">
            <w:pPr>
              <w:pStyle w:val="TableParagraph"/>
              <w:rPr>
                <w:sz w:val="20"/>
              </w:rPr>
            </w:pPr>
          </w:p>
        </w:tc>
      </w:tr>
      <w:tr w:rsidR="00120CE6">
        <w:trPr>
          <w:trHeight w:val="825"/>
        </w:trPr>
        <w:tc>
          <w:tcPr>
            <w:tcW w:w="773" w:type="dxa"/>
          </w:tcPr>
          <w:p w:rsidR="00120CE6" w:rsidRDefault="00FF26C3">
            <w:pPr>
              <w:pStyle w:val="TableParagraph"/>
              <w:spacing w:line="268" w:lineRule="exact"/>
              <w:ind w:left="235"/>
              <w:rPr>
                <w:sz w:val="24"/>
              </w:rPr>
            </w:pPr>
            <w:r>
              <w:rPr>
                <w:spacing w:val="-5"/>
                <w:sz w:val="24"/>
              </w:rPr>
              <w:t>9.3</w:t>
            </w:r>
          </w:p>
        </w:tc>
        <w:tc>
          <w:tcPr>
            <w:tcW w:w="2564" w:type="dxa"/>
          </w:tcPr>
          <w:p w:rsidR="00120CE6" w:rsidRDefault="00FF26C3">
            <w:pPr>
              <w:pStyle w:val="TableParagraph"/>
              <w:spacing w:line="267" w:lineRule="exact"/>
              <w:ind w:left="105"/>
              <w:rPr>
                <w:sz w:val="24"/>
              </w:rPr>
            </w:pPr>
            <w:r>
              <w:rPr>
                <w:sz w:val="24"/>
              </w:rPr>
              <w:t>Классный</w:t>
            </w:r>
            <w:r>
              <w:rPr>
                <w:spacing w:val="-4"/>
                <w:sz w:val="24"/>
              </w:rPr>
              <w:t>час.</w:t>
            </w:r>
          </w:p>
          <w:p w:rsidR="00120CE6" w:rsidRDefault="00FF26C3">
            <w:pPr>
              <w:pStyle w:val="TableParagraph"/>
              <w:spacing w:line="278" w:lineRule="exact"/>
              <w:ind w:left="105"/>
              <w:rPr>
                <w:sz w:val="24"/>
              </w:rPr>
            </w:pPr>
            <w:r>
              <w:rPr>
                <w:sz w:val="24"/>
              </w:rPr>
              <w:t>День солидарности в борьбестерроризмом</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6"/>
              <w:jc w:val="center"/>
              <w:rPr>
                <w:sz w:val="24"/>
              </w:rPr>
            </w:pPr>
            <w:r>
              <w:rPr>
                <w:spacing w:val="-2"/>
                <w:sz w:val="24"/>
              </w:rPr>
              <w:t>сентябрь</w:t>
            </w:r>
          </w:p>
        </w:tc>
        <w:tc>
          <w:tcPr>
            <w:tcW w:w="2655" w:type="dxa"/>
          </w:tcPr>
          <w:p w:rsidR="00120CE6" w:rsidRDefault="00FF26C3">
            <w:pPr>
              <w:pStyle w:val="TableParagraph"/>
              <w:spacing w:line="237" w:lineRule="auto"/>
              <w:ind w:left="615" w:firstLine="216"/>
              <w:rPr>
                <w:sz w:val="24"/>
              </w:rPr>
            </w:pPr>
            <w:r>
              <w:rPr>
                <w:spacing w:val="-2"/>
                <w:sz w:val="24"/>
              </w:rPr>
              <w:t>Классные руководители</w:t>
            </w:r>
          </w:p>
        </w:tc>
      </w:tr>
      <w:tr w:rsidR="00120CE6">
        <w:trPr>
          <w:trHeight w:val="552"/>
        </w:trPr>
        <w:tc>
          <w:tcPr>
            <w:tcW w:w="773" w:type="dxa"/>
          </w:tcPr>
          <w:p w:rsidR="00120CE6" w:rsidRDefault="00FF26C3">
            <w:pPr>
              <w:pStyle w:val="TableParagraph"/>
              <w:spacing w:line="268" w:lineRule="exact"/>
              <w:ind w:left="235"/>
              <w:rPr>
                <w:sz w:val="24"/>
              </w:rPr>
            </w:pPr>
            <w:r>
              <w:rPr>
                <w:spacing w:val="-5"/>
                <w:sz w:val="24"/>
              </w:rPr>
              <w:t>9.4</w:t>
            </w:r>
          </w:p>
        </w:tc>
        <w:tc>
          <w:tcPr>
            <w:tcW w:w="2564" w:type="dxa"/>
          </w:tcPr>
          <w:p w:rsidR="00120CE6" w:rsidRDefault="00FF26C3">
            <w:pPr>
              <w:pStyle w:val="TableParagraph"/>
              <w:spacing w:line="268" w:lineRule="exact"/>
              <w:ind w:left="105"/>
              <w:rPr>
                <w:sz w:val="24"/>
              </w:rPr>
            </w:pPr>
            <w:r>
              <w:rPr>
                <w:sz w:val="24"/>
              </w:rPr>
              <w:t>Встреча</w:t>
            </w:r>
            <w:r>
              <w:rPr>
                <w:spacing w:val="-10"/>
                <w:sz w:val="24"/>
              </w:rPr>
              <w:t>с</w:t>
            </w:r>
          </w:p>
          <w:p w:rsidR="00120CE6" w:rsidRDefault="00FF26C3">
            <w:pPr>
              <w:pStyle w:val="TableParagraph"/>
              <w:spacing w:before="2" w:line="261" w:lineRule="exact"/>
              <w:ind w:left="105"/>
              <w:rPr>
                <w:sz w:val="24"/>
              </w:rPr>
            </w:pPr>
            <w:r>
              <w:rPr>
                <w:sz w:val="24"/>
              </w:rPr>
              <w:t>работниками</w:t>
            </w:r>
            <w:r>
              <w:rPr>
                <w:spacing w:val="-5"/>
                <w:sz w:val="24"/>
              </w:rPr>
              <w:t>ГАИ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5"/>
              <w:jc w:val="center"/>
              <w:rPr>
                <w:sz w:val="24"/>
              </w:rPr>
            </w:pPr>
            <w:r>
              <w:rPr>
                <w:sz w:val="24"/>
              </w:rPr>
              <w:t>Втечении</w:t>
            </w:r>
            <w:r>
              <w:rPr>
                <w:spacing w:val="-4"/>
                <w:sz w:val="24"/>
              </w:rPr>
              <w:t>года</w:t>
            </w:r>
          </w:p>
        </w:tc>
        <w:tc>
          <w:tcPr>
            <w:tcW w:w="2655" w:type="dxa"/>
          </w:tcPr>
          <w:p w:rsidR="00120CE6" w:rsidRDefault="00FF26C3">
            <w:pPr>
              <w:pStyle w:val="TableParagraph"/>
              <w:spacing w:line="268" w:lineRule="exact"/>
              <w:ind w:left="14" w:right="3"/>
              <w:jc w:val="center"/>
              <w:rPr>
                <w:sz w:val="24"/>
              </w:rPr>
            </w:pPr>
            <w:r>
              <w:rPr>
                <w:spacing w:val="-2"/>
                <w:sz w:val="24"/>
              </w:rPr>
              <w:t>Классные</w:t>
            </w:r>
          </w:p>
          <w:p w:rsidR="00120CE6" w:rsidRDefault="00FF26C3">
            <w:pPr>
              <w:pStyle w:val="TableParagraph"/>
              <w:spacing w:before="2" w:line="261" w:lineRule="exact"/>
              <w:ind w:left="14" w:right="5"/>
              <w:jc w:val="center"/>
              <w:rPr>
                <w:sz w:val="24"/>
              </w:rPr>
            </w:pPr>
            <w:r>
              <w:rPr>
                <w:spacing w:val="-2"/>
                <w:sz w:val="24"/>
              </w:rPr>
              <w:t>руководители</w:t>
            </w:r>
          </w:p>
        </w:tc>
      </w:tr>
      <w:tr w:rsidR="00120CE6">
        <w:trPr>
          <w:trHeight w:val="278"/>
        </w:trPr>
        <w:tc>
          <w:tcPr>
            <w:tcW w:w="773" w:type="dxa"/>
          </w:tcPr>
          <w:p w:rsidR="00120CE6" w:rsidRDefault="00FF26C3">
            <w:pPr>
              <w:pStyle w:val="TableParagraph"/>
              <w:spacing w:before="1" w:line="257" w:lineRule="exact"/>
              <w:ind w:left="13" w:right="9"/>
              <w:jc w:val="center"/>
              <w:rPr>
                <w:b/>
                <w:sz w:val="24"/>
              </w:rPr>
            </w:pPr>
            <w:r>
              <w:rPr>
                <w:b/>
                <w:spacing w:val="-5"/>
                <w:sz w:val="24"/>
              </w:rPr>
              <w:t>10</w:t>
            </w:r>
          </w:p>
        </w:tc>
        <w:tc>
          <w:tcPr>
            <w:tcW w:w="9084" w:type="dxa"/>
            <w:gridSpan w:val="4"/>
          </w:tcPr>
          <w:p w:rsidR="00120CE6" w:rsidRDefault="00FF26C3">
            <w:pPr>
              <w:pStyle w:val="TableParagraph"/>
              <w:spacing w:before="1" w:line="257" w:lineRule="exact"/>
              <w:ind w:left="13" w:right="1"/>
              <w:jc w:val="center"/>
              <w:rPr>
                <w:b/>
                <w:sz w:val="24"/>
              </w:rPr>
            </w:pPr>
            <w:r>
              <w:rPr>
                <w:b/>
                <w:sz w:val="24"/>
              </w:rPr>
              <w:t>Модуль«Социальное</w:t>
            </w:r>
            <w:r>
              <w:rPr>
                <w:b/>
                <w:spacing w:val="-2"/>
                <w:sz w:val="24"/>
              </w:rPr>
              <w:t>партнерство»</w:t>
            </w:r>
          </w:p>
        </w:tc>
      </w:tr>
      <w:tr w:rsidR="00120CE6">
        <w:trPr>
          <w:trHeight w:val="2760"/>
        </w:trPr>
        <w:tc>
          <w:tcPr>
            <w:tcW w:w="773" w:type="dxa"/>
          </w:tcPr>
          <w:p w:rsidR="00120CE6" w:rsidRDefault="00FF26C3">
            <w:pPr>
              <w:pStyle w:val="TableParagraph"/>
              <w:spacing w:line="268" w:lineRule="exact"/>
              <w:ind w:right="158"/>
              <w:jc w:val="right"/>
              <w:rPr>
                <w:sz w:val="24"/>
              </w:rPr>
            </w:pPr>
            <w:r>
              <w:rPr>
                <w:spacing w:val="-4"/>
                <w:sz w:val="24"/>
              </w:rPr>
              <w:t>10.1</w:t>
            </w:r>
          </w:p>
        </w:tc>
        <w:tc>
          <w:tcPr>
            <w:tcW w:w="2564" w:type="dxa"/>
          </w:tcPr>
          <w:p w:rsidR="00120CE6" w:rsidRDefault="00FF26C3">
            <w:pPr>
              <w:pStyle w:val="TableParagraph"/>
              <w:tabs>
                <w:tab w:val="left" w:pos="1468"/>
                <w:tab w:val="left" w:pos="1909"/>
              </w:tabs>
              <w:ind w:left="105" w:right="96"/>
              <w:rPr>
                <w:sz w:val="24"/>
              </w:rPr>
            </w:pPr>
            <w:r>
              <w:rPr>
                <w:spacing w:val="-2"/>
                <w:sz w:val="24"/>
              </w:rPr>
              <w:t>Пожарная</w:t>
            </w:r>
            <w:r>
              <w:rPr>
                <w:sz w:val="24"/>
              </w:rPr>
              <w:tab/>
            </w:r>
            <w:r>
              <w:rPr>
                <w:sz w:val="24"/>
              </w:rPr>
              <w:tab/>
            </w:r>
            <w:r>
              <w:rPr>
                <w:spacing w:val="-4"/>
                <w:sz w:val="24"/>
              </w:rPr>
              <w:t xml:space="preserve">часть </w:t>
            </w:r>
            <w:r>
              <w:rPr>
                <w:spacing w:val="-2"/>
                <w:sz w:val="24"/>
              </w:rPr>
              <w:t>Профилактические беседы</w:t>
            </w:r>
            <w:r>
              <w:rPr>
                <w:sz w:val="24"/>
              </w:rPr>
              <w:tab/>
            </w:r>
            <w:r>
              <w:rPr>
                <w:spacing w:val="-2"/>
                <w:sz w:val="24"/>
              </w:rPr>
              <w:t>«Правила поведения</w:t>
            </w:r>
          </w:p>
          <w:p w:rsidR="00120CE6" w:rsidRDefault="00FF26C3">
            <w:pPr>
              <w:pStyle w:val="TableParagraph"/>
              <w:tabs>
                <w:tab w:val="left" w:pos="1294"/>
                <w:tab w:val="left" w:pos="1467"/>
                <w:tab w:val="left" w:pos="1635"/>
                <w:tab w:val="left" w:pos="1731"/>
                <w:tab w:val="left" w:pos="2222"/>
              </w:tabs>
              <w:ind w:left="105" w:right="92"/>
              <w:rPr>
                <w:sz w:val="24"/>
              </w:rPr>
            </w:pPr>
            <w:r>
              <w:rPr>
                <w:spacing w:val="-2"/>
                <w:sz w:val="24"/>
              </w:rPr>
              <w:t>вэкстремальных условиях»,</w:t>
            </w:r>
            <w:r>
              <w:rPr>
                <w:sz w:val="24"/>
              </w:rPr>
              <w:tab/>
            </w:r>
            <w:r>
              <w:rPr>
                <w:sz w:val="24"/>
              </w:rPr>
              <w:tab/>
            </w:r>
            <w:r>
              <w:rPr>
                <w:spacing w:val="-2"/>
                <w:sz w:val="24"/>
              </w:rPr>
              <w:t>«Правила поведения</w:t>
            </w:r>
            <w:r>
              <w:rPr>
                <w:sz w:val="24"/>
              </w:rPr>
              <w:tab/>
            </w:r>
            <w:r>
              <w:rPr>
                <w:sz w:val="24"/>
              </w:rPr>
              <w:tab/>
            </w:r>
            <w:r>
              <w:rPr>
                <w:sz w:val="24"/>
              </w:rPr>
              <w:tab/>
            </w:r>
            <w:r>
              <w:rPr>
                <w:sz w:val="24"/>
              </w:rPr>
              <w:tab/>
            </w:r>
            <w:r>
              <w:rPr>
                <w:sz w:val="24"/>
              </w:rPr>
              <w:tab/>
            </w:r>
            <w:r>
              <w:rPr>
                <w:spacing w:val="-6"/>
                <w:sz w:val="24"/>
              </w:rPr>
              <w:t xml:space="preserve">на </w:t>
            </w:r>
            <w:r>
              <w:rPr>
                <w:spacing w:val="-2"/>
                <w:sz w:val="24"/>
              </w:rPr>
              <w:t>водоемах</w:t>
            </w:r>
            <w:r>
              <w:rPr>
                <w:sz w:val="24"/>
              </w:rPr>
              <w:tab/>
            </w:r>
            <w:r>
              <w:rPr>
                <w:spacing w:val="-10"/>
                <w:sz w:val="24"/>
              </w:rPr>
              <w:t>в</w:t>
            </w:r>
            <w:r>
              <w:rPr>
                <w:sz w:val="24"/>
              </w:rPr>
              <w:tab/>
            </w:r>
            <w:r>
              <w:rPr>
                <w:sz w:val="24"/>
              </w:rPr>
              <w:tab/>
            </w:r>
            <w:r>
              <w:rPr>
                <w:spacing w:val="-2"/>
                <w:sz w:val="24"/>
              </w:rPr>
              <w:t>зимний, весенний</w:t>
            </w:r>
            <w:r>
              <w:rPr>
                <w:sz w:val="24"/>
              </w:rPr>
              <w:tab/>
            </w:r>
            <w:r>
              <w:rPr>
                <w:sz w:val="24"/>
              </w:rPr>
              <w:tab/>
            </w:r>
            <w:r>
              <w:rPr>
                <w:sz w:val="24"/>
              </w:rPr>
              <w:tab/>
            </w:r>
            <w:r>
              <w:rPr>
                <w:sz w:val="24"/>
              </w:rPr>
              <w:tab/>
            </w:r>
            <w:r>
              <w:rPr>
                <w:spacing w:val="-2"/>
                <w:sz w:val="24"/>
              </w:rPr>
              <w:t>период</w:t>
            </w:r>
          </w:p>
          <w:p w:rsidR="00120CE6" w:rsidRDefault="00FF26C3">
            <w:pPr>
              <w:pStyle w:val="TableParagraph"/>
              <w:spacing w:line="262" w:lineRule="exact"/>
              <w:ind w:left="105"/>
              <w:rPr>
                <w:sz w:val="24"/>
              </w:rPr>
            </w:pPr>
            <w:r>
              <w:rPr>
                <w:sz w:val="24"/>
              </w:rPr>
              <w:t>времени»и</w:t>
            </w:r>
            <w:r>
              <w:rPr>
                <w:spacing w:val="-5"/>
                <w:sz w:val="24"/>
              </w:rPr>
              <w:t>т.д</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5"/>
              <w:jc w:val="center"/>
              <w:rPr>
                <w:sz w:val="24"/>
              </w:rPr>
            </w:pPr>
            <w:r>
              <w:rPr>
                <w:sz w:val="24"/>
              </w:rPr>
              <w:t>Втечении</w:t>
            </w:r>
            <w:r>
              <w:rPr>
                <w:spacing w:val="-4"/>
                <w:sz w:val="24"/>
              </w:rPr>
              <w:t>года</w:t>
            </w:r>
          </w:p>
        </w:tc>
        <w:tc>
          <w:tcPr>
            <w:tcW w:w="2655" w:type="dxa"/>
          </w:tcPr>
          <w:p w:rsidR="00120CE6" w:rsidRDefault="00FF26C3">
            <w:pPr>
              <w:pStyle w:val="TableParagraph"/>
              <w:ind w:left="288" w:right="280" w:hanging="5"/>
              <w:jc w:val="center"/>
              <w:rPr>
                <w:sz w:val="24"/>
              </w:rPr>
            </w:pPr>
            <w:r>
              <w:rPr>
                <w:sz w:val="24"/>
              </w:rPr>
              <w:t xml:space="preserve">Сотрудники МЧС, директор,классные </w:t>
            </w:r>
            <w:r>
              <w:rPr>
                <w:spacing w:val="-2"/>
                <w:sz w:val="24"/>
              </w:rPr>
              <w:t>руководители</w:t>
            </w:r>
          </w:p>
        </w:tc>
      </w:tr>
      <w:tr w:rsidR="00120CE6">
        <w:trPr>
          <w:trHeight w:val="1103"/>
        </w:trPr>
        <w:tc>
          <w:tcPr>
            <w:tcW w:w="773" w:type="dxa"/>
          </w:tcPr>
          <w:p w:rsidR="00120CE6" w:rsidRDefault="00FF26C3">
            <w:pPr>
              <w:pStyle w:val="TableParagraph"/>
              <w:spacing w:line="268" w:lineRule="exact"/>
              <w:ind w:left="110"/>
              <w:rPr>
                <w:sz w:val="24"/>
              </w:rPr>
            </w:pPr>
            <w:r>
              <w:rPr>
                <w:spacing w:val="-4"/>
                <w:sz w:val="24"/>
              </w:rPr>
              <w:t>10.2</w:t>
            </w:r>
          </w:p>
        </w:tc>
        <w:tc>
          <w:tcPr>
            <w:tcW w:w="2564" w:type="dxa"/>
          </w:tcPr>
          <w:p w:rsidR="00120CE6" w:rsidRDefault="00FF26C3">
            <w:pPr>
              <w:pStyle w:val="TableParagraph"/>
              <w:spacing w:line="242" w:lineRule="auto"/>
              <w:ind w:left="173" w:right="173"/>
              <w:jc w:val="center"/>
              <w:rPr>
                <w:sz w:val="24"/>
              </w:rPr>
            </w:pPr>
            <w:r>
              <w:rPr>
                <w:sz w:val="24"/>
              </w:rPr>
              <w:t xml:space="preserve">ОВДВстречии </w:t>
            </w:r>
            <w:r>
              <w:rPr>
                <w:spacing w:val="-2"/>
                <w:sz w:val="24"/>
              </w:rPr>
              <w:t>беседы</w:t>
            </w:r>
          </w:p>
          <w:p w:rsidR="00120CE6" w:rsidRDefault="00FF26C3">
            <w:pPr>
              <w:pStyle w:val="TableParagraph"/>
              <w:spacing w:line="271" w:lineRule="exact"/>
              <w:ind w:left="79" w:right="77"/>
              <w:jc w:val="center"/>
              <w:rPr>
                <w:sz w:val="24"/>
              </w:rPr>
            </w:pPr>
            <w:r>
              <w:rPr>
                <w:spacing w:val="-2"/>
                <w:sz w:val="24"/>
              </w:rPr>
              <w:t>спредставителями</w:t>
            </w:r>
          </w:p>
          <w:p w:rsidR="00120CE6" w:rsidRDefault="00FF26C3">
            <w:pPr>
              <w:pStyle w:val="TableParagraph"/>
              <w:spacing w:line="261" w:lineRule="exact"/>
              <w:ind w:left="86" w:right="77"/>
              <w:jc w:val="center"/>
              <w:rPr>
                <w:sz w:val="24"/>
              </w:rPr>
            </w:pPr>
            <w:r>
              <w:rPr>
                <w:sz w:val="24"/>
              </w:rPr>
              <w:t>МВД,</w:t>
            </w:r>
            <w:r>
              <w:rPr>
                <w:spacing w:val="-2"/>
                <w:sz w:val="24"/>
              </w:rPr>
              <w:t>ГИБДД</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5"/>
              <w:jc w:val="center"/>
              <w:rPr>
                <w:sz w:val="24"/>
              </w:rPr>
            </w:pPr>
            <w:r>
              <w:rPr>
                <w:sz w:val="24"/>
              </w:rPr>
              <w:t>Втечении</w:t>
            </w:r>
            <w:r>
              <w:rPr>
                <w:spacing w:val="-4"/>
                <w:sz w:val="24"/>
              </w:rPr>
              <w:t>года</w:t>
            </w:r>
          </w:p>
        </w:tc>
        <w:tc>
          <w:tcPr>
            <w:tcW w:w="2655" w:type="dxa"/>
          </w:tcPr>
          <w:p w:rsidR="00120CE6" w:rsidRDefault="00FF26C3">
            <w:pPr>
              <w:pStyle w:val="TableParagraph"/>
              <w:ind w:left="322" w:right="309" w:hanging="8"/>
              <w:jc w:val="center"/>
              <w:rPr>
                <w:sz w:val="24"/>
              </w:rPr>
            </w:pPr>
            <w:r>
              <w:rPr>
                <w:sz w:val="24"/>
              </w:rPr>
              <w:t xml:space="preserve">Инспектор ПДН, директор,классные </w:t>
            </w:r>
            <w:r>
              <w:rPr>
                <w:spacing w:val="-2"/>
                <w:sz w:val="24"/>
              </w:rPr>
              <w:t>руководители</w:t>
            </w:r>
          </w:p>
        </w:tc>
      </w:tr>
      <w:tr w:rsidR="00120CE6">
        <w:trPr>
          <w:trHeight w:val="2486"/>
        </w:trPr>
        <w:tc>
          <w:tcPr>
            <w:tcW w:w="773" w:type="dxa"/>
          </w:tcPr>
          <w:p w:rsidR="00120CE6" w:rsidRDefault="00FF26C3">
            <w:pPr>
              <w:pStyle w:val="TableParagraph"/>
              <w:spacing w:line="268" w:lineRule="exact"/>
              <w:ind w:left="110"/>
              <w:rPr>
                <w:sz w:val="24"/>
              </w:rPr>
            </w:pPr>
            <w:r>
              <w:rPr>
                <w:spacing w:val="-4"/>
                <w:sz w:val="24"/>
              </w:rPr>
              <w:t>10.3</w:t>
            </w:r>
          </w:p>
        </w:tc>
        <w:tc>
          <w:tcPr>
            <w:tcW w:w="2564" w:type="dxa"/>
          </w:tcPr>
          <w:p w:rsidR="00120CE6" w:rsidRDefault="00FF26C3">
            <w:pPr>
              <w:pStyle w:val="TableParagraph"/>
              <w:tabs>
                <w:tab w:val="left" w:pos="1247"/>
              </w:tabs>
              <w:spacing w:line="242" w:lineRule="auto"/>
              <w:ind w:left="105" w:right="95"/>
              <w:rPr>
                <w:sz w:val="24"/>
              </w:rPr>
            </w:pPr>
            <w:r>
              <w:rPr>
                <w:spacing w:val="-4"/>
                <w:sz w:val="24"/>
              </w:rPr>
              <w:t>ЦРБ</w:t>
            </w:r>
            <w:r>
              <w:rPr>
                <w:sz w:val="24"/>
              </w:rPr>
              <w:tab/>
            </w:r>
            <w:r>
              <w:rPr>
                <w:spacing w:val="-2"/>
                <w:sz w:val="24"/>
              </w:rPr>
              <w:t>Совместная реализация</w:t>
            </w:r>
          </w:p>
          <w:p w:rsidR="00120CE6" w:rsidRDefault="00FF26C3">
            <w:pPr>
              <w:pStyle w:val="TableParagraph"/>
              <w:spacing w:line="271" w:lineRule="exact"/>
              <w:ind w:left="105"/>
              <w:rPr>
                <w:sz w:val="24"/>
              </w:rPr>
            </w:pPr>
            <w:r>
              <w:rPr>
                <w:spacing w:val="-2"/>
                <w:sz w:val="24"/>
              </w:rPr>
              <w:t>программы</w:t>
            </w:r>
          </w:p>
          <w:p w:rsidR="00120CE6" w:rsidRDefault="00FF26C3">
            <w:pPr>
              <w:pStyle w:val="TableParagraph"/>
              <w:tabs>
                <w:tab w:val="left" w:pos="2326"/>
              </w:tabs>
              <w:spacing w:line="237" w:lineRule="auto"/>
              <w:ind w:left="105" w:right="96"/>
              <w:rPr>
                <w:sz w:val="24"/>
              </w:rPr>
            </w:pPr>
            <w:r>
              <w:rPr>
                <w:spacing w:val="-2"/>
                <w:sz w:val="24"/>
              </w:rPr>
              <w:t>«Образование</w:t>
            </w:r>
            <w:r>
              <w:rPr>
                <w:sz w:val="24"/>
              </w:rPr>
              <w:tab/>
            </w:r>
            <w:r>
              <w:rPr>
                <w:spacing w:val="-10"/>
                <w:sz w:val="24"/>
              </w:rPr>
              <w:t xml:space="preserve">и </w:t>
            </w:r>
            <w:r>
              <w:rPr>
                <w:spacing w:val="-2"/>
                <w:sz w:val="24"/>
              </w:rPr>
              <w:t>здоровье»:</w:t>
            </w:r>
          </w:p>
          <w:p w:rsidR="00120CE6" w:rsidRDefault="00FF26C3">
            <w:pPr>
              <w:pStyle w:val="TableParagraph"/>
              <w:ind w:left="105" w:right="96"/>
              <w:rPr>
                <w:sz w:val="24"/>
              </w:rPr>
            </w:pPr>
            <w:r>
              <w:rPr>
                <w:spacing w:val="-2"/>
                <w:sz w:val="24"/>
              </w:rPr>
              <w:t xml:space="preserve">медосмотры, вакцинация, </w:t>
            </w:r>
            <w:r>
              <w:rPr>
                <w:sz w:val="24"/>
              </w:rPr>
              <w:t>пропагандаздорового</w:t>
            </w:r>
          </w:p>
          <w:p w:rsidR="00120CE6" w:rsidRDefault="00FF26C3">
            <w:pPr>
              <w:pStyle w:val="TableParagraph"/>
              <w:spacing w:line="264" w:lineRule="exact"/>
              <w:ind w:left="105"/>
              <w:rPr>
                <w:sz w:val="24"/>
              </w:rPr>
            </w:pPr>
            <w:r>
              <w:rPr>
                <w:sz w:val="24"/>
              </w:rPr>
              <w:t>образа</w:t>
            </w:r>
            <w:r>
              <w:rPr>
                <w:spacing w:val="-4"/>
                <w:sz w:val="24"/>
              </w:rPr>
              <w:t>жизни</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right="5"/>
              <w:jc w:val="center"/>
              <w:rPr>
                <w:sz w:val="24"/>
              </w:rPr>
            </w:pPr>
            <w:r>
              <w:rPr>
                <w:sz w:val="24"/>
              </w:rPr>
              <w:t>Втечении</w:t>
            </w:r>
            <w:r>
              <w:rPr>
                <w:spacing w:val="-4"/>
                <w:sz w:val="24"/>
              </w:rPr>
              <w:t>года</w:t>
            </w:r>
          </w:p>
        </w:tc>
        <w:tc>
          <w:tcPr>
            <w:tcW w:w="2655" w:type="dxa"/>
          </w:tcPr>
          <w:p w:rsidR="00120CE6" w:rsidRDefault="00FF26C3">
            <w:pPr>
              <w:pStyle w:val="TableParagraph"/>
              <w:spacing w:line="268" w:lineRule="exact"/>
              <w:ind w:left="14" w:right="12"/>
              <w:jc w:val="center"/>
              <w:rPr>
                <w:sz w:val="24"/>
              </w:rPr>
            </w:pPr>
            <w:r>
              <w:rPr>
                <w:sz w:val="24"/>
              </w:rPr>
              <w:t>Фельдшер</w:t>
            </w:r>
            <w:r>
              <w:rPr>
                <w:spacing w:val="-4"/>
                <w:sz w:val="24"/>
              </w:rPr>
              <w:t>ФАП,</w:t>
            </w:r>
          </w:p>
          <w:p w:rsidR="00120CE6" w:rsidRDefault="00FF26C3">
            <w:pPr>
              <w:pStyle w:val="TableParagraph"/>
              <w:spacing w:before="2"/>
              <w:ind w:left="14"/>
              <w:jc w:val="center"/>
              <w:rPr>
                <w:sz w:val="24"/>
              </w:rPr>
            </w:pPr>
            <w:r>
              <w:rPr>
                <w:sz w:val="24"/>
              </w:rPr>
              <w:t>классные</w:t>
            </w:r>
            <w:r>
              <w:rPr>
                <w:spacing w:val="-2"/>
                <w:sz w:val="24"/>
              </w:rPr>
              <w:t>руководители</w:t>
            </w:r>
          </w:p>
        </w:tc>
      </w:tr>
      <w:tr w:rsidR="00120CE6">
        <w:trPr>
          <w:trHeight w:val="273"/>
        </w:trPr>
        <w:tc>
          <w:tcPr>
            <w:tcW w:w="773" w:type="dxa"/>
          </w:tcPr>
          <w:p w:rsidR="00120CE6" w:rsidRDefault="00FF26C3">
            <w:pPr>
              <w:pStyle w:val="TableParagraph"/>
              <w:spacing w:line="253" w:lineRule="exact"/>
              <w:ind w:left="13" w:right="9"/>
              <w:jc w:val="center"/>
              <w:rPr>
                <w:b/>
                <w:sz w:val="24"/>
              </w:rPr>
            </w:pPr>
            <w:r>
              <w:rPr>
                <w:b/>
                <w:spacing w:val="-5"/>
                <w:sz w:val="24"/>
              </w:rPr>
              <w:t>11</w:t>
            </w:r>
          </w:p>
        </w:tc>
        <w:tc>
          <w:tcPr>
            <w:tcW w:w="9084" w:type="dxa"/>
            <w:gridSpan w:val="4"/>
          </w:tcPr>
          <w:p w:rsidR="00120CE6" w:rsidRDefault="00FF26C3">
            <w:pPr>
              <w:pStyle w:val="TableParagraph"/>
              <w:spacing w:line="253" w:lineRule="exact"/>
              <w:ind w:left="13" w:right="10"/>
              <w:jc w:val="center"/>
              <w:rPr>
                <w:b/>
                <w:sz w:val="24"/>
              </w:rPr>
            </w:pPr>
            <w:r>
              <w:rPr>
                <w:b/>
                <w:sz w:val="24"/>
              </w:rPr>
              <w:t xml:space="preserve">Модуль </w:t>
            </w:r>
            <w:r>
              <w:rPr>
                <w:b/>
                <w:spacing w:val="-2"/>
                <w:sz w:val="24"/>
              </w:rPr>
              <w:t>«Профориентация»</w:t>
            </w:r>
          </w:p>
        </w:tc>
      </w:tr>
      <w:tr w:rsidR="00120CE6">
        <w:trPr>
          <w:trHeight w:val="1656"/>
        </w:trPr>
        <w:tc>
          <w:tcPr>
            <w:tcW w:w="773" w:type="dxa"/>
          </w:tcPr>
          <w:p w:rsidR="00120CE6" w:rsidRDefault="00FF26C3">
            <w:pPr>
              <w:pStyle w:val="TableParagraph"/>
              <w:spacing w:line="268" w:lineRule="exact"/>
              <w:ind w:right="161"/>
              <w:jc w:val="right"/>
              <w:rPr>
                <w:sz w:val="24"/>
              </w:rPr>
            </w:pPr>
            <w:r>
              <w:rPr>
                <w:spacing w:val="-4"/>
                <w:sz w:val="24"/>
              </w:rPr>
              <w:t>11.1</w:t>
            </w:r>
          </w:p>
        </w:tc>
        <w:tc>
          <w:tcPr>
            <w:tcW w:w="2564" w:type="dxa"/>
          </w:tcPr>
          <w:p w:rsidR="00120CE6" w:rsidRDefault="00FF26C3">
            <w:pPr>
              <w:pStyle w:val="TableParagraph"/>
              <w:ind w:left="153" w:right="142" w:hanging="7"/>
              <w:jc w:val="center"/>
              <w:rPr>
                <w:sz w:val="24"/>
              </w:rPr>
            </w:pPr>
            <w:r>
              <w:rPr>
                <w:sz w:val="24"/>
              </w:rPr>
              <w:t xml:space="preserve">Участие школьников во всероссийских </w:t>
            </w:r>
            <w:r>
              <w:rPr>
                <w:spacing w:val="-2"/>
                <w:sz w:val="24"/>
              </w:rPr>
              <w:t xml:space="preserve">профориентационных </w:t>
            </w:r>
            <w:r>
              <w:rPr>
                <w:sz w:val="24"/>
              </w:rPr>
              <w:t>проектах «Урок</w:t>
            </w:r>
          </w:p>
          <w:p w:rsidR="00120CE6" w:rsidRDefault="00FF26C3">
            <w:pPr>
              <w:pStyle w:val="TableParagraph"/>
              <w:spacing w:line="278" w:lineRule="exact"/>
              <w:ind w:left="87" w:right="77"/>
              <w:jc w:val="center"/>
              <w:rPr>
                <w:sz w:val="24"/>
              </w:rPr>
            </w:pPr>
            <w:r>
              <w:rPr>
                <w:sz w:val="24"/>
              </w:rPr>
              <w:t xml:space="preserve">Цифры»,«Шоу </w:t>
            </w:r>
            <w:r>
              <w:rPr>
                <w:spacing w:val="-2"/>
                <w:sz w:val="24"/>
              </w:rPr>
              <w:t>профессий»</w:t>
            </w:r>
          </w:p>
        </w:tc>
        <w:tc>
          <w:tcPr>
            <w:tcW w:w="1450" w:type="dxa"/>
          </w:tcPr>
          <w:p w:rsidR="00120CE6" w:rsidRDefault="00FF26C3">
            <w:pPr>
              <w:pStyle w:val="TableParagraph"/>
              <w:spacing w:line="268"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8" w:lineRule="exact"/>
              <w:ind w:left="14"/>
              <w:jc w:val="center"/>
              <w:rPr>
                <w:sz w:val="24"/>
              </w:rPr>
            </w:pPr>
            <w:r>
              <w:rPr>
                <w:sz w:val="24"/>
              </w:rPr>
              <w:t xml:space="preserve">Втечениие </w:t>
            </w:r>
            <w:r>
              <w:rPr>
                <w:spacing w:val="-4"/>
                <w:sz w:val="24"/>
              </w:rPr>
              <w:t>года</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r w:rsidR="00120CE6">
        <w:trPr>
          <w:trHeight w:val="2482"/>
        </w:trPr>
        <w:tc>
          <w:tcPr>
            <w:tcW w:w="773" w:type="dxa"/>
          </w:tcPr>
          <w:p w:rsidR="00120CE6" w:rsidRDefault="00FF26C3">
            <w:pPr>
              <w:pStyle w:val="TableParagraph"/>
              <w:spacing w:line="264" w:lineRule="exact"/>
              <w:ind w:right="161"/>
              <w:jc w:val="right"/>
              <w:rPr>
                <w:sz w:val="24"/>
              </w:rPr>
            </w:pPr>
            <w:r>
              <w:rPr>
                <w:spacing w:val="-4"/>
                <w:sz w:val="24"/>
              </w:rPr>
              <w:t>11.2</w:t>
            </w:r>
          </w:p>
        </w:tc>
        <w:tc>
          <w:tcPr>
            <w:tcW w:w="2564" w:type="dxa"/>
          </w:tcPr>
          <w:p w:rsidR="00120CE6" w:rsidRDefault="00FF26C3">
            <w:pPr>
              <w:pStyle w:val="TableParagraph"/>
              <w:ind w:left="105"/>
              <w:rPr>
                <w:sz w:val="24"/>
              </w:rPr>
            </w:pPr>
            <w:r>
              <w:rPr>
                <w:spacing w:val="-4"/>
                <w:sz w:val="24"/>
              </w:rPr>
              <w:t xml:space="preserve">Цикл </w:t>
            </w:r>
            <w:r>
              <w:rPr>
                <w:spacing w:val="-2"/>
                <w:sz w:val="24"/>
              </w:rPr>
              <w:t xml:space="preserve">профориентационных </w:t>
            </w:r>
            <w:r>
              <w:rPr>
                <w:sz w:val="24"/>
              </w:rPr>
              <w:t>часов «Профессии наших родителей»,</w:t>
            </w:r>
          </w:p>
          <w:p w:rsidR="00120CE6" w:rsidRDefault="00FF26C3">
            <w:pPr>
              <w:pStyle w:val="TableParagraph"/>
              <w:ind w:left="105"/>
              <w:rPr>
                <w:sz w:val="24"/>
              </w:rPr>
            </w:pPr>
            <w:r>
              <w:rPr>
                <w:sz w:val="24"/>
              </w:rPr>
              <w:t>«Мир</w:t>
            </w:r>
            <w:r>
              <w:rPr>
                <w:spacing w:val="-2"/>
                <w:sz w:val="24"/>
              </w:rPr>
              <w:t>профессий»,</w:t>
            </w:r>
          </w:p>
          <w:p w:rsidR="00120CE6" w:rsidRDefault="00FF26C3">
            <w:pPr>
              <w:pStyle w:val="TableParagraph"/>
              <w:ind w:left="105" w:right="96"/>
              <w:rPr>
                <w:sz w:val="24"/>
              </w:rPr>
            </w:pPr>
            <w:r>
              <w:rPr>
                <w:sz w:val="24"/>
              </w:rPr>
              <w:t xml:space="preserve">«Жизненныйпуть»на </w:t>
            </w:r>
            <w:r>
              <w:rPr>
                <w:spacing w:val="-2"/>
                <w:sz w:val="24"/>
              </w:rPr>
              <w:t>основе видеоматериалов</w:t>
            </w:r>
          </w:p>
          <w:p w:rsidR="00120CE6" w:rsidRDefault="00FF26C3">
            <w:pPr>
              <w:pStyle w:val="TableParagraph"/>
              <w:spacing w:line="264" w:lineRule="exact"/>
              <w:ind w:left="105"/>
              <w:rPr>
                <w:sz w:val="24"/>
              </w:rPr>
            </w:pPr>
            <w:r>
              <w:rPr>
                <w:spacing w:val="-2"/>
                <w:sz w:val="24"/>
              </w:rPr>
              <w:t>«Проектория»</w:t>
            </w:r>
          </w:p>
        </w:tc>
        <w:tc>
          <w:tcPr>
            <w:tcW w:w="1450" w:type="dxa"/>
          </w:tcPr>
          <w:p w:rsidR="00120CE6" w:rsidRDefault="00FF26C3">
            <w:pPr>
              <w:pStyle w:val="TableParagraph"/>
              <w:spacing w:line="264" w:lineRule="exact"/>
              <w:ind w:left="24" w:right="9"/>
              <w:jc w:val="center"/>
              <w:rPr>
                <w:sz w:val="24"/>
              </w:rPr>
            </w:pPr>
            <w:r>
              <w:rPr>
                <w:sz w:val="24"/>
              </w:rPr>
              <w:t>1-</w:t>
            </w:r>
            <w:r>
              <w:rPr>
                <w:spacing w:val="-10"/>
                <w:sz w:val="24"/>
              </w:rPr>
              <w:t>4</w:t>
            </w:r>
          </w:p>
        </w:tc>
        <w:tc>
          <w:tcPr>
            <w:tcW w:w="2415" w:type="dxa"/>
          </w:tcPr>
          <w:p w:rsidR="00120CE6" w:rsidRDefault="00FF26C3">
            <w:pPr>
              <w:pStyle w:val="TableParagraph"/>
              <w:spacing w:line="264" w:lineRule="exact"/>
              <w:ind w:left="14" w:right="5"/>
              <w:jc w:val="center"/>
              <w:rPr>
                <w:sz w:val="24"/>
              </w:rPr>
            </w:pPr>
            <w:r>
              <w:rPr>
                <w:sz w:val="24"/>
              </w:rPr>
              <w:t xml:space="preserve">Втечение </w:t>
            </w:r>
            <w:r>
              <w:rPr>
                <w:spacing w:val="-4"/>
                <w:sz w:val="24"/>
              </w:rPr>
              <w:t>года</w:t>
            </w:r>
          </w:p>
        </w:tc>
        <w:tc>
          <w:tcPr>
            <w:tcW w:w="2655" w:type="dxa"/>
          </w:tcPr>
          <w:p w:rsidR="00120CE6" w:rsidRDefault="00FF26C3">
            <w:pPr>
              <w:pStyle w:val="TableParagraph"/>
              <w:spacing w:line="242" w:lineRule="auto"/>
              <w:ind w:left="615" w:firstLine="216"/>
              <w:rPr>
                <w:sz w:val="24"/>
              </w:rPr>
            </w:pPr>
            <w:r>
              <w:rPr>
                <w:spacing w:val="-2"/>
                <w:sz w:val="24"/>
              </w:rPr>
              <w:t>Классные руководители</w:t>
            </w:r>
          </w:p>
        </w:tc>
      </w:tr>
    </w:tbl>
    <w:p w:rsidR="00120CE6" w:rsidRDefault="00120CE6">
      <w:pPr>
        <w:pStyle w:val="a3"/>
        <w:spacing w:before="16"/>
        <w:ind w:left="0" w:firstLine="0"/>
        <w:jc w:val="left"/>
        <w:rPr>
          <w:b/>
        </w:rPr>
      </w:pPr>
    </w:p>
    <w:p w:rsidR="00120CE6" w:rsidRDefault="00FF26C3">
      <w:pPr>
        <w:pStyle w:val="a4"/>
        <w:numPr>
          <w:ilvl w:val="1"/>
          <w:numId w:val="13"/>
        </w:numPr>
        <w:tabs>
          <w:tab w:val="left" w:pos="1437"/>
        </w:tabs>
        <w:ind w:left="1437" w:hanging="494"/>
        <w:rPr>
          <w:b/>
          <w:sz w:val="28"/>
        </w:rPr>
      </w:pPr>
      <w:r>
        <w:rPr>
          <w:b/>
          <w:sz w:val="28"/>
        </w:rPr>
        <w:t>ХАРАКТЕРИСТИКАУСЛОВИЙРЕАЛИЗАЦИИ</w:t>
      </w:r>
      <w:r>
        <w:rPr>
          <w:b/>
          <w:spacing w:val="-2"/>
          <w:sz w:val="28"/>
        </w:rPr>
        <w:t>ПРОГРАММЫ</w:t>
      </w:r>
    </w:p>
    <w:p w:rsidR="00120CE6" w:rsidRDefault="00FF26C3">
      <w:pPr>
        <w:spacing w:before="317"/>
        <w:ind w:left="233" w:firstLine="710"/>
        <w:rPr>
          <w:i/>
          <w:sz w:val="28"/>
        </w:rPr>
      </w:pPr>
      <w:r>
        <w:rPr>
          <w:i/>
          <w:sz w:val="28"/>
        </w:rPr>
        <w:t>СистемаусловийреализацииПрограмм,созданнаявобразовательной организации, направлена на:</w:t>
      </w:r>
    </w:p>
    <w:p w:rsidR="00120CE6" w:rsidRDefault="00120CE6">
      <w:pPr>
        <w:rPr>
          <w:sz w:val="28"/>
        </w:rPr>
        <w:sectPr w:rsidR="00120CE6">
          <w:type w:val="continuous"/>
          <w:pgSz w:w="11910" w:h="16840"/>
          <w:pgMar w:top="1100" w:right="900" w:bottom="280" w:left="900" w:header="720" w:footer="720" w:gutter="0"/>
          <w:cols w:space="720"/>
        </w:sectPr>
      </w:pPr>
    </w:p>
    <w:p w:rsidR="00120CE6" w:rsidRDefault="00FF26C3">
      <w:pPr>
        <w:pStyle w:val="a4"/>
        <w:numPr>
          <w:ilvl w:val="0"/>
          <w:numId w:val="5"/>
        </w:numPr>
        <w:tabs>
          <w:tab w:val="left" w:pos="1106"/>
        </w:tabs>
        <w:spacing w:before="67"/>
        <w:ind w:right="232" w:firstLine="710"/>
        <w:rPr>
          <w:sz w:val="28"/>
        </w:rPr>
      </w:pPr>
      <w:r>
        <w:rPr>
          <w:sz w:val="28"/>
        </w:rPr>
        <w:lastRenderedPageBreak/>
        <w:t>достижение обучающимися планируемых результатов освоения программы начального общего образования, в т.ч. адаптированной;</w:t>
      </w:r>
    </w:p>
    <w:p w:rsidR="00120CE6" w:rsidRDefault="00FF26C3">
      <w:pPr>
        <w:pStyle w:val="a4"/>
        <w:numPr>
          <w:ilvl w:val="0"/>
          <w:numId w:val="5"/>
        </w:numPr>
        <w:tabs>
          <w:tab w:val="left" w:pos="1106"/>
        </w:tabs>
        <w:ind w:right="228" w:firstLine="710"/>
        <w:rPr>
          <w:sz w:val="28"/>
        </w:rPr>
      </w:pPr>
      <w:r>
        <w:rPr>
          <w:sz w:val="28"/>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120CE6" w:rsidRDefault="00FF26C3">
      <w:pPr>
        <w:pStyle w:val="a4"/>
        <w:numPr>
          <w:ilvl w:val="0"/>
          <w:numId w:val="5"/>
        </w:numPr>
        <w:tabs>
          <w:tab w:val="left" w:pos="1106"/>
        </w:tabs>
        <w:spacing w:before="3"/>
        <w:ind w:right="227" w:firstLine="710"/>
        <w:rPr>
          <w:sz w:val="28"/>
        </w:rPr>
      </w:pPr>
      <w:r>
        <w:rPr>
          <w:sz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20CE6" w:rsidRDefault="00FF26C3">
      <w:pPr>
        <w:pStyle w:val="a4"/>
        <w:numPr>
          <w:ilvl w:val="0"/>
          <w:numId w:val="5"/>
        </w:numPr>
        <w:tabs>
          <w:tab w:val="left" w:pos="1106"/>
        </w:tabs>
        <w:ind w:right="234" w:firstLine="710"/>
        <w:rPr>
          <w:sz w:val="28"/>
        </w:rPr>
      </w:pPr>
      <w:r>
        <w:rPr>
          <w:sz w:val="28"/>
        </w:rPr>
        <w:t xml:space="preserve">формирование социокультурных и духовно-нравственных ценностей обучающихся, основ их гражданственности, российской гражданской </w:t>
      </w:r>
      <w:r>
        <w:rPr>
          <w:spacing w:val="-2"/>
          <w:sz w:val="28"/>
        </w:rPr>
        <w:t>идентичности;</w:t>
      </w:r>
    </w:p>
    <w:p w:rsidR="00120CE6" w:rsidRDefault="00FF26C3">
      <w:pPr>
        <w:pStyle w:val="a4"/>
        <w:numPr>
          <w:ilvl w:val="0"/>
          <w:numId w:val="5"/>
        </w:numPr>
        <w:tabs>
          <w:tab w:val="left" w:pos="1106"/>
        </w:tabs>
        <w:spacing w:before="2"/>
        <w:ind w:right="229" w:firstLine="710"/>
        <w:rPr>
          <w:sz w:val="28"/>
        </w:rPr>
      </w:pPr>
      <w:r>
        <w:rPr>
          <w:sz w:val="28"/>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Pr>
          <w:spacing w:val="-2"/>
          <w:sz w:val="28"/>
        </w:rPr>
        <w:t>работников;</w:t>
      </w:r>
    </w:p>
    <w:p w:rsidR="00120CE6" w:rsidRDefault="00FF26C3">
      <w:pPr>
        <w:pStyle w:val="a4"/>
        <w:numPr>
          <w:ilvl w:val="0"/>
          <w:numId w:val="5"/>
        </w:numPr>
        <w:tabs>
          <w:tab w:val="left" w:pos="1106"/>
        </w:tabs>
        <w:ind w:right="230" w:firstLine="710"/>
        <w:rPr>
          <w:sz w:val="28"/>
        </w:rPr>
      </w:pPr>
      <w:r>
        <w:rPr>
          <w:sz w:val="28"/>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w:t>
      </w:r>
      <w:r>
        <w:rPr>
          <w:spacing w:val="-2"/>
          <w:sz w:val="28"/>
        </w:rPr>
        <w:t>обучающихся;</w:t>
      </w:r>
    </w:p>
    <w:p w:rsidR="00120CE6" w:rsidRDefault="00FF26C3">
      <w:pPr>
        <w:pStyle w:val="a4"/>
        <w:numPr>
          <w:ilvl w:val="0"/>
          <w:numId w:val="5"/>
        </w:numPr>
        <w:tabs>
          <w:tab w:val="left" w:pos="1106"/>
        </w:tabs>
        <w:ind w:right="229" w:firstLine="710"/>
        <w:rPr>
          <w:sz w:val="28"/>
        </w:rPr>
      </w:pPr>
      <w:r>
        <w:rPr>
          <w:sz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20CE6" w:rsidRDefault="00FF26C3">
      <w:pPr>
        <w:pStyle w:val="a4"/>
        <w:numPr>
          <w:ilvl w:val="0"/>
          <w:numId w:val="5"/>
        </w:numPr>
        <w:tabs>
          <w:tab w:val="left" w:pos="1106"/>
        </w:tabs>
        <w:spacing w:before="2"/>
        <w:ind w:right="232" w:firstLine="710"/>
        <w:rPr>
          <w:sz w:val="28"/>
        </w:rPr>
      </w:pPr>
      <w:r>
        <w:rPr>
          <w:sz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20CE6" w:rsidRDefault="00FF26C3">
      <w:pPr>
        <w:pStyle w:val="a4"/>
        <w:numPr>
          <w:ilvl w:val="0"/>
          <w:numId w:val="5"/>
        </w:numPr>
        <w:tabs>
          <w:tab w:val="left" w:pos="1106"/>
        </w:tabs>
        <w:ind w:right="240" w:firstLine="710"/>
        <w:rPr>
          <w:sz w:val="28"/>
        </w:rPr>
      </w:pPr>
      <w:r>
        <w:rPr>
          <w:sz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120CE6" w:rsidRDefault="00FF26C3">
      <w:pPr>
        <w:pStyle w:val="a4"/>
        <w:numPr>
          <w:ilvl w:val="0"/>
          <w:numId w:val="5"/>
        </w:numPr>
        <w:tabs>
          <w:tab w:val="left" w:pos="1106"/>
        </w:tabs>
        <w:ind w:right="227" w:firstLine="710"/>
        <w:rPr>
          <w:sz w:val="28"/>
        </w:rPr>
      </w:pPr>
      <w:r>
        <w:rPr>
          <w:sz w:val="28"/>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120CE6" w:rsidRDefault="00FF26C3">
      <w:pPr>
        <w:pStyle w:val="a4"/>
        <w:numPr>
          <w:ilvl w:val="0"/>
          <w:numId w:val="5"/>
        </w:numPr>
        <w:tabs>
          <w:tab w:val="left" w:pos="1106"/>
        </w:tabs>
        <w:ind w:right="230" w:firstLine="710"/>
        <w:rPr>
          <w:sz w:val="28"/>
        </w:rPr>
      </w:pPr>
      <w:r>
        <w:rPr>
          <w:sz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120CE6" w:rsidRDefault="00120CE6">
      <w:pPr>
        <w:jc w:val="both"/>
        <w:rPr>
          <w:sz w:val="28"/>
        </w:rPr>
        <w:sectPr w:rsidR="00120CE6">
          <w:pgSz w:w="11910" w:h="16840"/>
          <w:pgMar w:top="1040" w:right="900" w:bottom="280" w:left="900" w:header="720" w:footer="720" w:gutter="0"/>
          <w:cols w:space="720"/>
        </w:sectPr>
      </w:pPr>
    </w:p>
    <w:p w:rsidR="00120CE6" w:rsidRDefault="00FF26C3">
      <w:pPr>
        <w:pStyle w:val="a4"/>
        <w:numPr>
          <w:ilvl w:val="0"/>
          <w:numId w:val="5"/>
        </w:numPr>
        <w:tabs>
          <w:tab w:val="left" w:pos="1106"/>
        </w:tabs>
        <w:spacing w:before="67"/>
        <w:ind w:right="232" w:firstLine="710"/>
        <w:rPr>
          <w:sz w:val="28"/>
        </w:rPr>
      </w:pPr>
      <w:r>
        <w:rPr>
          <w:sz w:val="28"/>
        </w:rPr>
        <w:lastRenderedPageBreak/>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20CE6" w:rsidRDefault="00FF26C3">
      <w:pPr>
        <w:pStyle w:val="a4"/>
        <w:numPr>
          <w:ilvl w:val="0"/>
          <w:numId w:val="5"/>
        </w:numPr>
        <w:tabs>
          <w:tab w:val="left" w:pos="1106"/>
        </w:tabs>
        <w:spacing w:before="4"/>
        <w:ind w:right="235" w:firstLine="710"/>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120CE6" w:rsidRDefault="00FF26C3">
      <w:pPr>
        <w:pStyle w:val="a3"/>
        <w:ind w:left="233" w:right="228"/>
      </w:pPr>
      <w:r>
        <w:t xml:space="preserve">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w:t>
      </w:r>
      <w:r>
        <w:rPr>
          <w:spacing w:val="-2"/>
        </w:rPr>
        <w:t>деятельности.</w:t>
      </w:r>
    </w:p>
    <w:p w:rsidR="00120CE6" w:rsidRDefault="00120CE6">
      <w:pPr>
        <w:pStyle w:val="a3"/>
        <w:spacing w:before="2"/>
        <w:ind w:left="0" w:firstLine="0"/>
        <w:jc w:val="left"/>
      </w:pPr>
    </w:p>
    <w:p w:rsidR="00120CE6" w:rsidRDefault="00FF26C3">
      <w:pPr>
        <w:pStyle w:val="11"/>
        <w:numPr>
          <w:ilvl w:val="2"/>
          <w:numId w:val="13"/>
        </w:numPr>
        <w:tabs>
          <w:tab w:val="left" w:pos="1642"/>
        </w:tabs>
        <w:spacing w:before="1" w:line="319" w:lineRule="exact"/>
        <w:ind w:left="1642" w:hanging="699"/>
      </w:pPr>
      <w:r>
        <w:rPr>
          <w:spacing w:val="-2"/>
        </w:rPr>
        <w:t>Материально-техническиеусловияреализацииПрограммы</w:t>
      </w:r>
    </w:p>
    <w:p w:rsidR="00120CE6" w:rsidRDefault="00FF26C3">
      <w:pPr>
        <w:pStyle w:val="a3"/>
        <w:ind w:left="233" w:right="234"/>
      </w:pPr>
      <w:r>
        <w:t>Материально-техническая база образовательной организации обеспечивает: возможность достижения обучающимися результатов освоения программы начального общего образования; безопасность и комфортность организации учебного процесса; соблюдение санитарно-эпидемиологических правил и гигиенических нормативов; возможность для беспрепятственного доступа детей◻инвалидов и обучающихся с ограниченными возможностями здоровья к объектам инфраструкткры организации.</w:t>
      </w:r>
    </w:p>
    <w:p w:rsidR="00120CE6" w:rsidRDefault="00FF26C3">
      <w:pPr>
        <w:pStyle w:val="a3"/>
        <w:ind w:left="233" w:right="236"/>
      </w:pPr>
      <w:r>
        <w:t>В образовательной организации должны быть разработаны и закреплены локальным актами перечниоснащения и оборудования, обеспечивающие учебный процесс.</w:t>
      </w:r>
    </w:p>
    <w:p w:rsidR="00120CE6" w:rsidRDefault="00FF26C3">
      <w:pPr>
        <w:pStyle w:val="a3"/>
        <w:ind w:left="233" w:right="228"/>
      </w:pPr>
      <w: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120CE6" w:rsidRDefault="00FF26C3">
      <w:pPr>
        <w:pStyle w:val="a3"/>
        <w:spacing w:before="2"/>
        <w:ind w:left="233" w:right="231"/>
      </w:pPr>
      <w:r>
        <w:t>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Российской Феде◻рации № 2 от 28 сентября 2020 г.;</w:t>
      </w:r>
    </w:p>
    <w:p w:rsidR="00120CE6" w:rsidRDefault="00FF26C3">
      <w:pPr>
        <w:pStyle w:val="a3"/>
        <w:ind w:left="233" w:right="234"/>
      </w:pPr>
      <w:r>
        <w:t>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w:t>
      </w:r>
    </w:p>
    <w:p w:rsidR="00120CE6" w:rsidRDefault="00FF26C3">
      <w:pPr>
        <w:pStyle w:val="a3"/>
        <w:ind w:left="233" w:right="234"/>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120CE6" w:rsidRDefault="00FF26C3">
      <w:pPr>
        <w:pStyle w:val="a3"/>
        <w:spacing w:line="242" w:lineRule="auto"/>
        <w:ind w:left="233" w:right="236"/>
      </w:pPr>
      <w:r>
        <w:t>Приказ Министерства просвещения Российской Федерации от 03.09.2019 г. № 465 «Об утверждении перечня средств обучения и воспитания, необходимыхдляреализацииобразовательныхпрограммначального</w:t>
      </w:r>
      <w:r>
        <w:rPr>
          <w:spacing w:val="-2"/>
        </w:rPr>
        <w:t>общего,</w:t>
      </w:r>
    </w:p>
    <w:p w:rsidR="00120CE6" w:rsidRDefault="00120CE6">
      <w:pPr>
        <w:spacing w:line="242" w:lineRule="auto"/>
        <w:sectPr w:rsidR="00120CE6">
          <w:pgSz w:w="11910" w:h="16840"/>
          <w:pgMar w:top="1040" w:right="900" w:bottom="280" w:left="900" w:header="720" w:footer="720" w:gutter="0"/>
          <w:cols w:space="720"/>
        </w:sectPr>
      </w:pPr>
    </w:p>
    <w:p w:rsidR="00120CE6" w:rsidRDefault="00FF26C3">
      <w:pPr>
        <w:pStyle w:val="a3"/>
        <w:spacing w:before="67"/>
        <w:ind w:left="233" w:right="232" w:firstLine="0"/>
      </w:pPr>
      <w:r>
        <w:lastRenderedPageBreak/>
        <w:t>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120CE6" w:rsidRDefault="00FF26C3">
      <w:pPr>
        <w:pStyle w:val="a3"/>
        <w:spacing w:before="3"/>
        <w:ind w:left="233" w:right="231"/>
      </w:pPr>
      <w:r>
        <w:t>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w:t>
      </w:r>
    </w:p>
    <w:p w:rsidR="00120CE6" w:rsidRDefault="00FF26C3">
      <w:pPr>
        <w:pStyle w:val="a3"/>
        <w:ind w:left="233" w:right="234"/>
      </w:pPr>
      <w:r>
        <w:t>Федеральный закон от 29 декабря 2010 г. № 436-ФЗ «О защите детей от информации, причиняющей вред их здоровью и развитию» (Собрание законодательстваРоссийскойФедерации,2011,№1,ст.48;2021,№15,ст.</w:t>
      </w:r>
    </w:p>
    <w:p w:rsidR="00120CE6" w:rsidRDefault="00FF26C3">
      <w:pPr>
        <w:pStyle w:val="a3"/>
        <w:spacing w:line="321" w:lineRule="exact"/>
        <w:ind w:left="233" w:firstLine="0"/>
        <w:jc w:val="left"/>
      </w:pPr>
      <w:r>
        <w:rPr>
          <w:spacing w:val="-2"/>
        </w:rPr>
        <w:t>2432);</w:t>
      </w:r>
    </w:p>
    <w:p w:rsidR="00120CE6" w:rsidRDefault="00FF26C3">
      <w:pPr>
        <w:pStyle w:val="a3"/>
        <w:spacing w:before="3"/>
        <w:ind w:left="233" w:right="227"/>
      </w:pPr>
      <w:r>
        <w:t>Федеральный закон от 27 июля 2006 г. № 152-ФЗ «О персональных данных» (Собрание законодательства Российской Федерации, 2006, № 31, ст. 3451; 2021, № 1, ст. 58).</w:t>
      </w:r>
    </w:p>
    <w:p w:rsidR="00120CE6" w:rsidRDefault="00FF26C3">
      <w:pPr>
        <w:pStyle w:val="a3"/>
        <w:ind w:left="943" w:right="1317" w:firstLine="0"/>
      </w:pPr>
      <w:r>
        <w:t>Взональнуюструктуруобразовательнойорганизациивключены: входная зона;</w:t>
      </w:r>
    </w:p>
    <w:p w:rsidR="00120CE6" w:rsidRDefault="00FF26C3">
      <w:pPr>
        <w:pStyle w:val="a3"/>
        <w:ind w:left="233" w:right="227"/>
      </w:pPr>
      <w:r>
        <w:t xml:space="preserve">учебные классы с рабочими местами обучающихся и педагогических работников; библиотека с рабочими зонами: книгохранилищем, читальным </w:t>
      </w:r>
      <w:r>
        <w:rPr>
          <w:spacing w:val="-2"/>
        </w:rPr>
        <w:t>залом;</w:t>
      </w:r>
    </w:p>
    <w:p w:rsidR="00120CE6" w:rsidRDefault="00FF26C3">
      <w:pPr>
        <w:pStyle w:val="a3"/>
        <w:spacing w:line="321" w:lineRule="exact"/>
        <w:ind w:left="943" w:firstLine="0"/>
      </w:pPr>
      <w:r>
        <w:t>спортивныесооружения(спортивная</w:t>
      </w:r>
      <w:r>
        <w:rPr>
          <w:spacing w:val="-2"/>
        </w:rPr>
        <w:t>площадка);</w:t>
      </w:r>
    </w:p>
    <w:p w:rsidR="00120CE6" w:rsidRDefault="00FF26C3">
      <w:pPr>
        <w:pStyle w:val="a3"/>
        <w:ind w:left="233" w:right="237"/>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120CE6" w:rsidRDefault="00FF26C3">
      <w:pPr>
        <w:pStyle w:val="a3"/>
        <w:spacing w:before="2"/>
        <w:ind w:left="943" w:right="5204" w:firstLine="0"/>
        <w:jc w:val="left"/>
      </w:pPr>
      <w:r>
        <w:t xml:space="preserve">административныепомещения; </w:t>
      </w:r>
      <w:r>
        <w:rPr>
          <w:spacing w:val="-2"/>
        </w:rPr>
        <w:t>гардеробы,</w:t>
      </w:r>
    </w:p>
    <w:p w:rsidR="00120CE6" w:rsidRDefault="00FF26C3">
      <w:pPr>
        <w:pStyle w:val="a3"/>
        <w:spacing w:line="322" w:lineRule="exact"/>
        <w:ind w:left="943" w:firstLine="0"/>
        <w:jc w:val="left"/>
      </w:pPr>
      <w:r>
        <w:rPr>
          <w:spacing w:val="-2"/>
        </w:rPr>
        <w:t>санузлы;</w:t>
      </w:r>
    </w:p>
    <w:p w:rsidR="00120CE6" w:rsidRDefault="00FF26C3">
      <w:pPr>
        <w:pStyle w:val="a3"/>
        <w:ind w:left="943" w:right="354" w:firstLine="0"/>
        <w:jc w:val="left"/>
      </w:pPr>
      <w:r>
        <w:t>участки (территории) с целесообразным набором оснащѐнных зон. Составиплощадиучебныхпомещенийпредоставляютусловиядля:</w:t>
      </w:r>
    </w:p>
    <w:p w:rsidR="00120CE6" w:rsidRDefault="00FF26C3">
      <w:pPr>
        <w:pStyle w:val="a3"/>
        <w:ind w:left="233" w:right="243"/>
      </w:pPr>
      <w:r>
        <w:t>начального общего образования согласно избранным направлениям учебного плана в соответствии с ФГОС НОО;</w:t>
      </w:r>
    </w:p>
    <w:p w:rsidR="00120CE6" w:rsidRDefault="00FF26C3">
      <w:pPr>
        <w:pStyle w:val="a3"/>
        <w:ind w:left="233" w:right="232"/>
      </w:pPr>
      <w:r>
        <w:t xml:space="preserve">организации режима труда и отдыха участников образовательного </w:t>
      </w:r>
      <w:r>
        <w:rPr>
          <w:spacing w:val="-2"/>
        </w:rPr>
        <w:t>процесса;</w:t>
      </w:r>
    </w:p>
    <w:p w:rsidR="00120CE6" w:rsidRDefault="00FF26C3">
      <w:pPr>
        <w:pStyle w:val="a3"/>
        <w:ind w:left="233" w:right="233"/>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w:t>
      </w:r>
      <w:r>
        <w:rPr>
          <w:spacing w:val="-2"/>
        </w:rPr>
        <w:t>дисциплин.</w:t>
      </w:r>
    </w:p>
    <w:p w:rsidR="00120CE6" w:rsidRDefault="00FF26C3">
      <w:pPr>
        <w:pStyle w:val="a3"/>
        <w:spacing w:before="2"/>
        <w:ind w:left="233" w:right="244"/>
      </w:pPr>
      <w:r>
        <w:t xml:space="preserve">В основной комплект школьной мебели и оборудования входят: доска </w:t>
      </w:r>
      <w:r>
        <w:rPr>
          <w:spacing w:val="-2"/>
        </w:rPr>
        <w:t>классная;</w:t>
      </w:r>
    </w:p>
    <w:p w:rsidR="00120CE6" w:rsidRDefault="00120CE6">
      <w:pPr>
        <w:sectPr w:rsidR="00120CE6">
          <w:pgSz w:w="11910" w:h="16840"/>
          <w:pgMar w:top="1040" w:right="900" w:bottom="280" w:left="900" w:header="720" w:footer="720" w:gutter="0"/>
          <w:cols w:space="720"/>
        </w:sectPr>
      </w:pPr>
    </w:p>
    <w:p w:rsidR="00120CE6" w:rsidRDefault="00FF26C3">
      <w:pPr>
        <w:pStyle w:val="a3"/>
        <w:spacing w:before="67" w:line="322" w:lineRule="exact"/>
        <w:ind w:left="943" w:firstLine="0"/>
      </w:pPr>
      <w:r>
        <w:lastRenderedPageBreak/>
        <w:t>стол</w:t>
      </w:r>
      <w:r>
        <w:rPr>
          <w:spacing w:val="-2"/>
        </w:rPr>
        <w:t>учителя;</w:t>
      </w:r>
    </w:p>
    <w:p w:rsidR="00120CE6" w:rsidRDefault="00FF26C3">
      <w:pPr>
        <w:pStyle w:val="a3"/>
        <w:ind w:left="943" w:right="3718" w:firstLine="0"/>
      </w:pPr>
      <w:r>
        <w:t>столученический(регулируемыйповысоте); шкаф для хранения учебных пособий.</w:t>
      </w:r>
    </w:p>
    <w:p w:rsidR="00120CE6" w:rsidRDefault="00FF26C3">
      <w:pPr>
        <w:pStyle w:val="a3"/>
        <w:ind w:left="233" w:right="231"/>
      </w:pPr>
      <w:r>
        <w:t>В основной комплект технических средств входят: компьютер/ноутбук учителя. Учебные классы и кабинеты включают следующие зоны: рабочее место учителя с пространством для размещения часто используемого оснащения; рабочую зону обучающихся с местом для размещения личных вещей; пространство для размещения и хранения учебного оборудования. 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w:t>
      </w:r>
    </w:p>
    <w:p w:rsidR="00120CE6" w:rsidRDefault="00120CE6">
      <w:pPr>
        <w:pStyle w:val="a3"/>
        <w:spacing w:before="10"/>
        <w:ind w:left="0" w:firstLine="0"/>
        <w:jc w:val="left"/>
      </w:pPr>
    </w:p>
    <w:p w:rsidR="00120CE6" w:rsidRDefault="00FF26C3">
      <w:pPr>
        <w:pStyle w:val="11"/>
        <w:numPr>
          <w:ilvl w:val="2"/>
          <w:numId w:val="13"/>
        </w:numPr>
        <w:tabs>
          <w:tab w:val="left" w:pos="1648"/>
        </w:tabs>
        <w:spacing w:line="319" w:lineRule="exact"/>
        <w:ind w:left="1648" w:hanging="705"/>
      </w:pPr>
      <w:r>
        <w:t>Учебно-методическиеусловияреализации</w:t>
      </w:r>
      <w:r>
        <w:rPr>
          <w:spacing w:val="-2"/>
        </w:rPr>
        <w:t>Программы</w:t>
      </w:r>
    </w:p>
    <w:p w:rsidR="00120CE6" w:rsidRDefault="00FF26C3">
      <w:pPr>
        <w:pStyle w:val="a3"/>
        <w:ind w:left="233" w:right="239"/>
      </w:pPr>
      <w:r>
        <w:t>Учебные и информационно-методические ресурсы обеспечения реализации основной образовательной программы начального общего образования 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w:t>
      </w:r>
    </w:p>
    <w:p w:rsidR="00120CE6" w:rsidRDefault="00FF26C3">
      <w:pPr>
        <w:pStyle w:val="a3"/>
        <w:ind w:left="233" w:right="234" w:firstLine="782"/>
      </w:pPr>
      <w:r>
        <w:t>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w:t>
      </w:r>
    </w:p>
    <w:p w:rsidR="00120CE6" w:rsidRDefault="00FF26C3">
      <w:pPr>
        <w:pStyle w:val="a3"/>
        <w:ind w:left="233" w:right="229"/>
      </w:pPr>
      <w:r>
        <w:t xml:space="preserve">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 методической развивающей образовательной среды на основе деятельностного </w:t>
      </w:r>
      <w:r>
        <w:rPr>
          <w:spacing w:val="-2"/>
        </w:rPr>
        <w:t>подхода.</w:t>
      </w:r>
    </w:p>
    <w:p w:rsidR="00120CE6" w:rsidRDefault="00FF26C3">
      <w:pPr>
        <w:pStyle w:val="a3"/>
        <w:ind w:left="233" w:right="235"/>
      </w:pPr>
      <w:r>
        <w:t xml:space="preserve">Информационно-методические ресурсы обеспечения реализации основной образовательной программы начального общего образования </w:t>
      </w:r>
      <w:r>
        <w:rPr>
          <w:spacing w:val="-2"/>
        </w:rPr>
        <w:t>составляют:</w:t>
      </w:r>
    </w:p>
    <w:p w:rsidR="00120CE6" w:rsidRDefault="00FF26C3">
      <w:pPr>
        <w:pStyle w:val="a4"/>
        <w:numPr>
          <w:ilvl w:val="3"/>
          <w:numId w:val="13"/>
        </w:numPr>
        <w:tabs>
          <w:tab w:val="left" w:pos="1255"/>
        </w:tabs>
        <w:ind w:right="235" w:firstLine="710"/>
        <w:rPr>
          <w:sz w:val="28"/>
        </w:rPr>
      </w:pPr>
      <w:r>
        <w:rPr>
          <w:sz w:val="28"/>
        </w:rPr>
        <w:t xml:space="preserve">информационно-методические ресурсы обеспечения управленческой деятельности администраторов начального общего образования (ФГОС ООН,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w:t>
      </w:r>
      <w:r>
        <w:rPr>
          <w:spacing w:val="-2"/>
          <w:sz w:val="28"/>
        </w:rPr>
        <w:t>т.д.);</w:t>
      </w:r>
    </w:p>
    <w:p w:rsidR="00120CE6" w:rsidRDefault="00120CE6">
      <w:pPr>
        <w:jc w:val="both"/>
        <w:rPr>
          <w:sz w:val="28"/>
        </w:rPr>
        <w:sectPr w:rsidR="00120CE6">
          <w:pgSz w:w="11910" w:h="16840"/>
          <w:pgMar w:top="1040" w:right="900" w:bottom="280" w:left="900" w:header="720" w:footer="720" w:gutter="0"/>
          <w:cols w:space="720"/>
        </w:sectPr>
      </w:pPr>
    </w:p>
    <w:p w:rsidR="00120CE6" w:rsidRDefault="00FF26C3">
      <w:pPr>
        <w:pStyle w:val="a4"/>
        <w:numPr>
          <w:ilvl w:val="3"/>
          <w:numId w:val="13"/>
        </w:numPr>
        <w:tabs>
          <w:tab w:val="left" w:pos="1485"/>
        </w:tabs>
        <w:spacing w:before="87"/>
        <w:ind w:right="231" w:firstLine="710"/>
        <w:rPr>
          <w:sz w:val="28"/>
        </w:rPr>
      </w:pPr>
      <w:r>
        <w:rPr>
          <w:sz w:val="28"/>
        </w:rPr>
        <w:lastRenderedPageBreak/>
        <w:t>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w:t>
      </w:r>
    </w:p>
    <w:p w:rsidR="00120CE6" w:rsidRDefault="00FF26C3">
      <w:pPr>
        <w:pStyle w:val="a4"/>
        <w:numPr>
          <w:ilvl w:val="3"/>
          <w:numId w:val="13"/>
        </w:numPr>
        <w:tabs>
          <w:tab w:val="left" w:pos="1231"/>
        </w:tabs>
        <w:spacing w:before="2"/>
        <w:ind w:right="229" w:firstLine="710"/>
        <w:rPr>
          <w:sz w:val="28"/>
        </w:rPr>
      </w:pPr>
      <w:r>
        <w:rPr>
          <w:sz w:val="28"/>
        </w:rPr>
        <w:t>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 педагогической информации, программно-методические, инструктивно- методические материалы, цифровые образовательные ресурсы и т.д.). 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120CE6" w:rsidRDefault="00FF26C3">
      <w:pPr>
        <w:pStyle w:val="a3"/>
        <w:ind w:left="233" w:right="229"/>
      </w:pPr>
      <w:r>
        <w:t>Характеристика расчета количественных показателей материально- технического обеспечения.</w:t>
      </w:r>
    </w:p>
    <w:p w:rsidR="00120CE6" w:rsidRDefault="00FF26C3">
      <w:pPr>
        <w:pStyle w:val="a3"/>
        <w:spacing w:line="242" w:lineRule="auto"/>
        <w:ind w:left="233" w:right="243"/>
      </w:pPr>
      <w:r>
        <w:t xml:space="preserve">Расчет количественных показателей подчиняется следующим </w:t>
      </w:r>
      <w:r>
        <w:rPr>
          <w:spacing w:val="-2"/>
        </w:rPr>
        <w:t>требованиям:</w:t>
      </w:r>
    </w:p>
    <w:p w:rsidR="00120CE6" w:rsidRDefault="00FF26C3">
      <w:pPr>
        <w:pStyle w:val="a4"/>
        <w:numPr>
          <w:ilvl w:val="3"/>
          <w:numId w:val="13"/>
        </w:numPr>
        <w:tabs>
          <w:tab w:val="left" w:pos="1145"/>
        </w:tabs>
        <w:spacing w:line="339" w:lineRule="exact"/>
        <w:ind w:left="1145" w:hanging="202"/>
        <w:jc w:val="left"/>
        <w:rPr>
          <w:sz w:val="28"/>
        </w:rPr>
      </w:pPr>
      <w:r>
        <w:rPr>
          <w:sz w:val="28"/>
        </w:rPr>
        <w:t>минимальнымзатратамматериальныхсредств</w:t>
      </w:r>
      <w:r>
        <w:rPr>
          <w:spacing w:val="-2"/>
          <w:sz w:val="28"/>
        </w:rPr>
        <w:t>школы;</w:t>
      </w:r>
    </w:p>
    <w:p w:rsidR="00120CE6" w:rsidRDefault="00FF26C3">
      <w:pPr>
        <w:pStyle w:val="a4"/>
        <w:numPr>
          <w:ilvl w:val="3"/>
          <w:numId w:val="13"/>
        </w:numPr>
        <w:tabs>
          <w:tab w:val="left" w:pos="1428"/>
          <w:tab w:val="left" w:pos="3923"/>
          <w:tab w:val="left" w:pos="6052"/>
          <w:tab w:val="left" w:pos="7366"/>
          <w:tab w:val="left" w:pos="8751"/>
        </w:tabs>
        <w:spacing w:line="242" w:lineRule="auto"/>
        <w:ind w:right="238" w:firstLine="710"/>
        <w:jc w:val="left"/>
        <w:rPr>
          <w:sz w:val="28"/>
        </w:rPr>
      </w:pPr>
      <w:r>
        <w:rPr>
          <w:spacing w:val="-2"/>
          <w:sz w:val="28"/>
        </w:rPr>
        <w:t>целесообразности</w:t>
      </w:r>
      <w:r>
        <w:rPr>
          <w:sz w:val="28"/>
        </w:rPr>
        <w:tab/>
      </w:r>
      <w:r>
        <w:rPr>
          <w:spacing w:val="-2"/>
          <w:sz w:val="28"/>
        </w:rPr>
        <w:t>использования</w:t>
      </w:r>
      <w:r>
        <w:rPr>
          <w:sz w:val="28"/>
        </w:rPr>
        <w:tab/>
      </w:r>
      <w:r>
        <w:rPr>
          <w:spacing w:val="-2"/>
          <w:sz w:val="28"/>
        </w:rPr>
        <w:t>данного</w:t>
      </w:r>
      <w:r>
        <w:rPr>
          <w:sz w:val="28"/>
        </w:rPr>
        <w:tab/>
      </w:r>
      <w:r>
        <w:rPr>
          <w:spacing w:val="-2"/>
          <w:sz w:val="28"/>
        </w:rPr>
        <w:t>средства</w:t>
      </w:r>
      <w:r>
        <w:rPr>
          <w:sz w:val="28"/>
        </w:rPr>
        <w:tab/>
      </w:r>
      <w:r>
        <w:rPr>
          <w:spacing w:val="-2"/>
          <w:sz w:val="28"/>
        </w:rPr>
        <w:t xml:space="preserve">обучения </w:t>
      </w:r>
      <w:r>
        <w:rPr>
          <w:sz w:val="28"/>
        </w:rPr>
        <w:t>(индивидуальная, групповая, демонстрационная работа и т.п.);</w:t>
      </w:r>
    </w:p>
    <w:p w:rsidR="00120CE6" w:rsidRDefault="00FF26C3">
      <w:pPr>
        <w:pStyle w:val="a4"/>
        <w:numPr>
          <w:ilvl w:val="3"/>
          <w:numId w:val="13"/>
        </w:numPr>
        <w:tabs>
          <w:tab w:val="left" w:pos="1149"/>
        </w:tabs>
        <w:ind w:right="237" w:firstLine="710"/>
        <w:jc w:val="left"/>
        <w:rPr>
          <w:sz w:val="28"/>
        </w:rPr>
      </w:pPr>
      <w:r>
        <w:rPr>
          <w:sz w:val="28"/>
        </w:rPr>
        <w:t>возможности применения одного и того средства обучения для решения различных дидактических задач;</w:t>
      </w:r>
    </w:p>
    <w:p w:rsidR="00120CE6" w:rsidRDefault="00FF26C3">
      <w:pPr>
        <w:pStyle w:val="a4"/>
        <w:numPr>
          <w:ilvl w:val="3"/>
          <w:numId w:val="13"/>
        </w:numPr>
        <w:tabs>
          <w:tab w:val="left" w:pos="1145"/>
        </w:tabs>
        <w:spacing w:line="340" w:lineRule="exact"/>
        <w:ind w:left="1145" w:hanging="202"/>
        <w:jc w:val="left"/>
        <w:rPr>
          <w:sz w:val="28"/>
        </w:rPr>
      </w:pPr>
      <w:r>
        <w:rPr>
          <w:sz w:val="28"/>
        </w:rPr>
        <w:t>легкости(удобности)пользованияи</w:t>
      </w:r>
      <w:r>
        <w:rPr>
          <w:spacing w:val="-2"/>
          <w:sz w:val="28"/>
        </w:rPr>
        <w:t>хранения.</w:t>
      </w:r>
    </w:p>
    <w:p w:rsidR="00120CE6" w:rsidRDefault="00FF26C3">
      <w:pPr>
        <w:pStyle w:val="a3"/>
        <w:ind w:left="233" w:right="239"/>
      </w:pPr>
      <w:r>
        <w:t>Количество учебного оборудования приведено, исходя из его необходимого минимума.</w:t>
      </w:r>
    </w:p>
    <w:p w:rsidR="00120CE6" w:rsidRDefault="00FF26C3">
      <w:pPr>
        <w:pStyle w:val="a3"/>
        <w:ind w:left="233" w:right="232" w:firstLine="782"/>
      </w:pPr>
      <w:r>
        <w:t>Для характеристики количественных показателей используются следующие символические обозначения: Д – демонстрационный экземпляр (не менее одного экземпляра на класс); К – полный комплект (на каждого ученика класса); Ф – комплект для фронтальной работы (не менее, чем 1 экземпляр на двух учеников); П– комплект, необходимый дляработы вгруппах(1 экземпляр на 5-6 человек).</w:t>
      </w:r>
    </w:p>
    <w:p w:rsidR="00120CE6" w:rsidRDefault="00FF26C3">
      <w:pPr>
        <w:pStyle w:val="a3"/>
        <w:spacing w:line="321" w:lineRule="exact"/>
        <w:ind w:left="943" w:firstLine="0"/>
      </w:pPr>
      <w:r>
        <w:t>Характеристикаучебного</w:t>
      </w:r>
      <w:r>
        <w:rPr>
          <w:spacing w:val="-2"/>
        </w:rPr>
        <w:t>кабинета.</w:t>
      </w:r>
    </w:p>
    <w:p w:rsidR="00120CE6" w:rsidRDefault="00FF26C3">
      <w:pPr>
        <w:pStyle w:val="a3"/>
        <w:ind w:left="233" w:right="229"/>
      </w:pPr>
      <w:r>
        <w:t>Обучение в начальной школе проходит в одном помещении (кабинет на 4 года закрепляется за одним учителем). Такие условия определяют реальную возможность использования межпредметных связей, т.к. все наглядные материалы и технические средства находятся "под рукой" учителя. Такие предметы как иностранный язык, музыка проводятся в классах-кабинетах по отдельному предмету. Например, занятия музыкой проходят в музыкальном кабинете, оборудованном в соответствии с требованиями к процессу музыкального развития детей</w:t>
      </w:r>
    </w:p>
    <w:p w:rsidR="00120CE6" w:rsidRDefault="00120CE6">
      <w:pPr>
        <w:sectPr w:rsidR="00120CE6">
          <w:pgSz w:w="11910" w:h="16840"/>
          <w:pgMar w:top="1020" w:right="900" w:bottom="280" w:left="900" w:header="720" w:footer="720" w:gutter="0"/>
          <w:cols w:space="720"/>
        </w:sectPr>
      </w:pPr>
    </w:p>
    <w:p w:rsidR="00120CE6" w:rsidRDefault="00FF26C3">
      <w:pPr>
        <w:pStyle w:val="11"/>
        <w:numPr>
          <w:ilvl w:val="2"/>
          <w:numId w:val="13"/>
        </w:numPr>
        <w:tabs>
          <w:tab w:val="left" w:pos="1647"/>
        </w:tabs>
        <w:spacing w:before="72" w:line="319" w:lineRule="exact"/>
        <w:ind w:left="1647" w:hanging="704"/>
      </w:pPr>
      <w:r>
        <w:lastRenderedPageBreak/>
        <w:t>Психолого-педагогическиеусловияреализации</w:t>
      </w:r>
      <w:r>
        <w:rPr>
          <w:spacing w:val="-2"/>
        </w:rPr>
        <w:t>Программы</w:t>
      </w:r>
    </w:p>
    <w:p w:rsidR="00120CE6" w:rsidRDefault="00FF26C3">
      <w:pPr>
        <w:pStyle w:val="a3"/>
        <w:ind w:left="233" w:right="240"/>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120CE6" w:rsidRDefault="00FF26C3">
      <w:pPr>
        <w:pStyle w:val="a4"/>
        <w:numPr>
          <w:ilvl w:val="0"/>
          <w:numId w:val="4"/>
        </w:numPr>
        <w:tabs>
          <w:tab w:val="left" w:pos="1388"/>
        </w:tabs>
        <w:spacing w:before="2"/>
        <w:ind w:right="236" w:firstLine="710"/>
        <w:rPr>
          <w:sz w:val="28"/>
        </w:rPr>
      </w:pPr>
      <w:r>
        <w:rPr>
          <w:sz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120CE6" w:rsidRDefault="00FF26C3">
      <w:pPr>
        <w:pStyle w:val="a4"/>
        <w:numPr>
          <w:ilvl w:val="0"/>
          <w:numId w:val="4"/>
        </w:numPr>
        <w:tabs>
          <w:tab w:val="left" w:pos="1292"/>
        </w:tabs>
        <w:ind w:right="232" w:firstLine="710"/>
        <w:rPr>
          <w:sz w:val="28"/>
        </w:rPr>
      </w:pPr>
      <w:r>
        <w:rPr>
          <w:sz w:val="28"/>
        </w:rPr>
        <w:t>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w:t>
      </w:r>
    </w:p>
    <w:p w:rsidR="00120CE6" w:rsidRDefault="00FF26C3">
      <w:pPr>
        <w:pStyle w:val="a4"/>
        <w:numPr>
          <w:ilvl w:val="0"/>
          <w:numId w:val="4"/>
        </w:numPr>
        <w:tabs>
          <w:tab w:val="left" w:pos="1287"/>
        </w:tabs>
        <w:ind w:right="238" w:firstLine="710"/>
        <w:rPr>
          <w:sz w:val="28"/>
        </w:rPr>
      </w:pPr>
      <w:r>
        <w:rPr>
          <w:sz w:val="28"/>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120CE6" w:rsidRDefault="00FF26C3">
      <w:pPr>
        <w:pStyle w:val="a4"/>
        <w:numPr>
          <w:ilvl w:val="0"/>
          <w:numId w:val="4"/>
        </w:numPr>
        <w:tabs>
          <w:tab w:val="left" w:pos="1522"/>
        </w:tabs>
        <w:ind w:right="242" w:firstLine="710"/>
        <w:rPr>
          <w:sz w:val="28"/>
        </w:rPr>
      </w:pPr>
      <w:r>
        <w:rPr>
          <w:sz w:val="28"/>
        </w:rPr>
        <w:t>обеспечивают профилактику формирования у обучающихся девиантных форм поведения, агрессии и повышенной тревожности.</w:t>
      </w:r>
    </w:p>
    <w:p w:rsidR="00120CE6" w:rsidRDefault="00FF26C3">
      <w:pPr>
        <w:pStyle w:val="a3"/>
        <w:spacing w:before="1"/>
        <w:ind w:left="233" w:right="236"/>
      </w:pPr>
      <w:r>
        <w:t xml:space="preserve">Впроцессе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w:t>
      </w:r>
      <w:r>
        <w:rPr>
          <w:spacing w:val="-2"/>
        </w:rPr>
        <w:t>обеспечивающих:</w:t>
      </w:r>
    </w:p>
    <w:p w:rsidR="00120CE6" w:rsidRDefault="00FF26C3">
      <w:pPr>
        <w:pStyle w:val="a4"/>
        <w:numPr>
          <w:ilvl w:val="1"/>
          <w:numId w:val="4"/>
        </w:numPr>
        <w:tabs>
          <w:tab w:val="left" w:pos="1336"/>
        </w:tabs>
        <w:ind w:right="231" w:firstLine="710"/>
        <w:rPr>
          <w:sz w:val="28"/>
        </w:rPr>
      </w:pPr>
      <w:r>
        <w:rPr>
          <w:sz w:val="28"/>
        </w:rPr>
        <w:t>формирование и развитие психолого-педагогической компетентности всех участников образовательных отношений;</w:t>
      </w:r>
    </w:p>
    <w:p w:rsidR="00120CE6" w:rsidRDefault="00FF26C3">
      <w:pPr>
        <w:pStyle w:val="a4"/>
        <w:numPr>
          <w:ilvl w:val="1"/>
          <w:numId w:val="4"/>
        </w:numPr>
        <w:tabs>
          <w:tab w:val="left" w:pos="1519"/>
        </w:tabs>
        <w:ind w:right="240" w:firstLine="710"/>
        <w:rPr>
          <w:sz w:val="28"/>
        </w:rPr>
      </w:pPr>
      <w:r>
        <w:rPr>
          <w:sz w:val="28"/>
        </w:rPr>
        <w:t>сохранение и укрепление психологического благополучия и психического здоровья обучающихся;</w:t>
      </w:r>
    </w:p>
    <w:p w:rsidR="00120CE6" w:rsidRDefault="00FF26C3">
      <w:pPr>
        <w:pStyle w:val="a4"/>
        <w:numPr>
          <w:ilvl w:val="1"/>
          <w:numId w:val="4"/>
        </w:numPr>
        <w:tabs>
          <w:tab w:val="left" w:pos="1293"/>
        </w:tabs>
        <w:spacing w:line="321" w:lineRule="exact"/>
        <w:ind w:left="1293" w:hanging="350"/>
        <w:rPr>
          <w:sz w:val="28"/>
        </w:rPr>
      </w:pPr>
      <w:r>
        <w:rPr>
          <w:sz w:val="28"/>
        </w:rPr>
        <w:t>поддержкаисопровождениедетско-родительских</w:t>
      </w:r>
      <w:r>
        <w:rPr>
          <w:spacing w:val="-2"/>
          <w:sz w:val="28"/>
        </w:rPr>
        <w:t>отношений;</w:t>
      </w:r>
    </w:p>
    <w:p w:rsidR="00120CE6" w:rsidRDefault="00FF26C3">
      <w:pPr>
        <w:pStyle w:val="a4"/>
        <w:numPr>
          <w:ilvl w:val="1"/>
          <w:numId w:val="4"/>
        </w:numPr>
        <w:tabs>
          <w:tab w:val="left" w:pos="1293"/>
        </w:tabs>
        <w:spacing w:line="322" w:lineRule="exact"/>
        <w:ind w:left="1293" w:hanging="350"/>
        <w:rPr>
          <w:sz w:val="28"/>
        </w:rPr>
      </w:pPr>
      <w:r>
        <w:rPr>
          <w:sz w:val="28"/>
        </w:rPr>
        <w:t>формированиеценностиздоровьяибезопасногообраза</w:t>
      </w:r>
      <w:r>
        <w:rPr>
          <w:spacing w:val="-2"/>
          <w:sz w:val="28"/>
        </w:rPr>
        <w:t>жизни;</w:t>
      </w:r>
    </w:p>
    <w:p w:rsidR="00120CE6" w:rsidRDefault="00FF26C3">
      <w:pPr>
        <w:pStyle w:val="a4"/>
        <w:numPr>
          <w:ilvl w:val="1"/>
          <w:numId w:val="4"/>
        </w:numPr>
        <w:tabs>
          <w:tab w:val="left" w:pos="1298"/>
        </w:tabs>
        <w:spacing w:line="242" w:lineRule="auto"/>
        <w:ind w:right="233" w:firstLine="710"/>
        <w:rPr>
          <w:sz w:val="28"/>
        </w:rPr>
      </w:pPr>
      <w:r>
        <w:rPr>
          <w:sz w:val="28"/>
        </w:rPr>
        <w:t>дифференциация ииндивидуализация обучения и воспитания с учѐтом особенностей когнитивного и эмоционального развития обучающихся;</w:t>
      </w:r>
    </w:p>
    <w:p w:rsidR="00120CE6" w:rsidRDefault="00FF26C3">
      <w:pPr>
        <w:pStyle w:val="a4"/>
        <w:numPr>
          <w:ilvl w:val="1"/>
          <w:numId w:val="4"/>
        </w:numPr>
        <w:tabs>
          <w:tab w:val="left" w:pos="1336"/>
        </w:tabs>
        <w:ind w:right="229" w:firstLine="710"/>
        <w:jc w:val="left"/>
        <w:rPr>
          <w:sz w:val="28"/>
        </w:rPr>
      </w:pPr>
      <w:r>
        <w:rPr>
          <w:sz w:val="28"/>
        </w:rPr>
        <w:t>мониторингвозможностейиспособностейобучающихся,выявление, поддержка и сопровождение одарѐнных детей;</w:t>
      </w:r>
    </w:p>
    <w:p w:rsidR="00120CE6" w:rsidRDefault="00FF26C3">
      <w:pPr>
        <w:pStyle w:val="a4"/>
        <w:numPr>
          <w:ilvl w:val="1"/>
          <w:numId w:val="4"/>
        </w:numPr>
        <w:tabs>
          <w:tab w:val="left" w:pos="1640"/>
          <w:tab w:val="left" w:pos="3122"/>
          <w:tab w:val="left" w:pos="4503"/>
          <w:tab w:val="left" w:pos="5333"/>
          <w:tab w:val="left" w:pos="7506"/>
        </w:tabs>
        <w:ind w:right="241" w:firstLine="710"/>
        <w:jc w:val="left"/>
        <w:rPr>
          <w:sz w:val="28"/>
        </w:rPr>
      </w:pPr>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последующего</w:t>
      </w:r>
      <w:r>
        <w:rPr>
          <w:sz w:val="28"/>
        </w:rPr>
        <w:tab/>
      </w:r>
      <w:r>
        <w:rPr>
          <w:spacing w:val="-2"/>
          <w:sz w:val="28"/>
        </w:rPr>
        <w:t>профессионального самоопре◻деления;</w:t>
      </w:r>
    </w:p>
    <w:p w:rsidR="00120CE6" w:rsidRDefault="00FF26C3">
      <w:pPr>
        <w:pStyle w:val="a4"/>
        <w:numPr>
          <w:ilvl w:val="1"/>
          <w:numId w:val="4"/>
        </w:numPr>
        <w:tabs>
          <w:tab w:val="left" w:pos="1331"/>
        </w:tabs>
        <w:ind w:right="229" w:firstLine="710"/>
        <w:jc w:val="left"/>
        <w:rPr>
          <w:sz w:val="28"/>
        </w:rPr>
      </w:pPr>
      <w:r>
        <w:rPr>
          <w:sz w:val="28"/>
        </w:rPr>
        <w:t>формированиекоммуникативных навыковвразновозрастнойсредеи среде сверстников;</w:t>
      </w:r>
    </w:p>
    <w:p w:rsidR="00120CE6" w:rsidRDefault="00FF26C3">
      <w:pPr>
        <w:pStyle w:val="a4"/>
        <w:numPr>
          <w:ilvl w:val="1"/>
          <w:numId w:val="4"/>
        </w:numPr>
        <w:tabs>
          <w:tab w:val="left" w:pos="1293"/>
        </w:tabs>
        <w:spacing w:line="321" w:lineRule="exact"/>
        <w:ind w:left="1293" w:hanging="350"/>
        <w:jc w:val="left"/>
        <w:rPr>
          <w:sz w:val="28"/>
        </w:rPr>
      </w:pPr>
      <w:r>
        <w:rPr>
          <w:sz w:val="28"/>
        </w:rPr>
        <w:t>поддержкадетскихобъединений,ученического</w:t>
      </w:r>
      <w:r>
        <w:rPr>
          <w:spacing w:val="-2"/>
          <w:sz w:val="28"/>
        </w:rPr>
        <w:t>самоуправления;</w:t>
      </w:r>
    </w:p>
    <w:p w:rsidR="00120CE6" w:rsidRDefault="00FF26C3">
      <w:pPr>
        <w:pStyle w:val="a4"/>
        <w:numPr>
          <w:ilvl w:val="1"/>
          <w:numId w:val="4"/>
        </w:numPr>
        <w:tabs>
          <w:tab w:val="left" w:pos="1688"/>
          <w:tab w:val="left" w:pos="3899"/>
          <w:tab w:val="left" w:pos="6427"/>
          <w:tab w:val="left" w:pos="8024"/>
          <w:tab w:val="left" w:pos="9731"/>
        </w:tabs>
        <w:ind w:right="238" w:firstLine="710"/>
        <w:jc w:val="left"/>
        <w:rPr>
          <w:sz w:val="28"/>
        </w:rPr>
      </w:pPr>
      <w:r>
        <w:rPr>
          <w:spacing w:val="-2"/>
          <w:sz w:val="28"/>
        </w:rPr>
        <w:t>формирование</w:t>
      </w:r>
      <w:r>
        <w:rPr>
          <w:sz w:val="28"/>
        </w:rPr>
        <w:tab/>
      </w:r>
      <w:r>
        <w:rPr>
          <w:spacing w:val="-2"/>
          <w:sz w:val="28"/>
        </w:rPr>
        <w:t>психологической</w:t>
      </w:r>
      <w:r>
        <w:rPr>
          <w:sz w:val="28"/>
        </w:rPr>
        <w:tab/>
      </w:r>
      <w:r>
        <w:rPr>
          <w:spacing w:val="-2"/>
          <w:sz w:val="28"/>
        </w:rPr>
        <w:t>культуры</w:t>
      </w:r>
      <w:r>
        <w:rPr>
          <w:sz w:val="28"/>
        </w:rPr>
        <w:tab/>
      </w:r>
      <w:r>
        <w:rPr>
          <w:spacing w:val="-2"/>
          <w:sz w:val="28"/>
        </w:rPr>
        <w:t>поведения</w:t>
      </w:r>
      <w:r>
        <w:rPr>
          <w:sz w:val="28"/>
        </w:rPr>
        <w:tab/>
      </w:r>
      <w:r>
        <w:rPr>
          <w:spacing w:val="-10"/>
          <w:sz w:val="28"/>
        </w:rPr>
        <w:t xml:space="preserve">в </w:t>
      </w:r>
      <w:r>
        <w:rPr>
          <w:sz w:val="28"/>
        </w:rPr>
        <w:t>информационной среде;</w:t>
      </w:r>
    </w:p>
    <w:p w:rsidR="00120CE6" w:rsidRDefault="00FF26C3">
      <w:pPr>
        <w:pStyle w:val="a4"/>
        <w:numPr>
          <w:ilvl w:val="1"/>
          <w:numId w:val="4"/>
        </w:numPr>
        <w:tabs>
          <w:tab w:val="left" w:pos="1293"/>
        </w:tabs>
        <w:spacing w:line="321" w:lineRule="exact"/>
        <w:ind w:left="1293" w:hanging="350"/>
        <w:rPr>
          <w:sz w:val="28"/>
        </w:rPr>
      </w:pPr>
      <w:r>
        <w:rPr>
          <w:sz w:val="28"/>
        </w:rPr>
        <w:t>развитиепсихологическойкультурывобластииспользования</w:t>
      </w:r>
      <w:r>
        <w:rPr>
          <w:spacing w:val="-4"/>
          <w:sz w:val="28"/>
        </w:rPr>
        <w:t>ИКТ.</w:t>
      </w:r>
    </w:p>
    <w:p w:rsidR="00120CE6" w:rsidRDefault="00FF26C3">
      <w:pPr>
        <w:pStyle w:val="a3"/>
        <w:spacing w:line="242" w:lineRule="auto"/>
        <w:ind w:left="233" w:right="237"/>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120CE6" w:rsidRDefault="00120CE6">
      <w:pPr>
        <w:spacing w:line="242" w:lineRule="auto"/>
        <w:sectPr w:rsidR="00120CE6">
          <w:pgSz w:w="11910" w:h="16840"/>
          <w:pgMar w:top="1040" w:right="900" w:bottom="280" w:left="900" w:header="720" w:footer="720" w:gutter="0"/>
          <w:cols w:space="720"/>
        </w:sectPr>
      </w:pPr>
    </w:p>
    <w:p w:rsidR="00120CE6" w:rsidRDefault="00FF26C3">
      <w:pPr>
        <w:pStyle w:val="a4"/>
        <w:numPr>
          <w:ilvl w:val="1"/>
          <w:numId w:val="4"/>
        </w:numPr>
        <w:tabs>
          <w:tab w:val="left" w:pos="1423"/>
        </w:tabs>
        <w:spacing w:before="67"/>
        <w:ind w:right="233" w:firstLine="710"/>
        <w:rPr>
          <w:sz w:val="28"/>
        </w:rPr>
      </w:pPr>
      <w:r>
        <w:rPr>
          <w:sz w:val="28"/>
        </w:rPr>
        <w:lastRenderedPageBreak/>
        <w:t>обучающихся, испытывающих трудности в освоении программы начального общего образования, развитии и социальной адаптации;</w:t>
      </w:r>
    </w:p>
    <w:p w:rsidR="00120CE6" w:rsidRDefault="00FF26C3">
      <w:pPr>
        <w:pStyle w:val="a4"/>
        <w:numPr>
          <w:ilvl w:val="1"/>
          <w:numId w:val="4"/>
        </w:numPr>
        <w:tabs>
          <w:tab w:val="left" w:pos="1523"/>
        </w:tabs>
        <w:ind w:right="232" w:firstLine="710"/>
        <w:rPr>
          <w:sz w:val="28"/>
        </w:rPr>
      </w:pPr>
      <w:r>
        <w:rPr>
          <w:sz w:val="28"/>
        </w:rPr>
        <w:t xml:space="preserve">обучающихся, проявляющих индивидуальные способности, и </w:t>
      </w:r>
      <w:r>
        <w:rPr>
          <w:spacing w:val="-2"/>
          <w:sz w:val="28"/>
        </w:rPr>
        <w:t>одарѐнных;</w:t>
      </w:r>
    </w:p>
    <w:p w:rsidR="00120CE6" w:rsidRDefault="00FF26C3">
      <w:pPr>
        <w:pStyle w:val="a4"/>
        <w:numPr>
          <w:ilvl w:val="1"/>
          <w:numId w:val="4"/>
        </w:numPr>
        <w:tabs>
          <w:tab w:val="left" w:pos="1293"/>
        </w:tabs>
        <w:spacing w:before="4" w:line="322" w:lineRule="exact"/>
        <w:ind w:left="1293" w:hanging="350"/>
        <w:rPr>
          <w:sz w:val="28"/>
        </w:rPr>
      </w:pPr>
      <w:r>
        <w:rPr>
          <w:sz w:val="28"/>
        </w:rPr>
        <w:t>обучающихсяс</w:t>
      </w:r>
      <w:r>
        <w:rPr>
          <w:spacing w:val="-4"/>
          <w:sz w:val="28"/>
        </w:rPr>
        <w:t>ОВЗ;</w:t>
      </w:r>
    </w:p>
    <w:p w:rsidR="00120CE6" w:rsidRDefault="00FF26C3">
      <w:pPr>
        <w:pStyle w:val="a4"/>
        <w:numPr>
          <w:ilvl w:val="1"/>
          <w:numId w:val="4"/>
        </w:numPr>
        <w:tabs>
          <w:tab w:val="left" w:pos="1528"/>
        </w:tabs>
        <w:ind w:right="235" w:firstLine="710"/>
        <w:rPr>
          <w:sz w:val="28"/>
        </w:rPr>
      </w:pPr>
      <w:r>
        <w:rPr>
          <w:sz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120CE6" w:rsidRDefault="00FF26C3">
      <w:pPr>
        <w:pStyle w:val="a4"/>
        <w:numPr>
          <w:ilvl w:val="1"/>
          <w:numId w:val="4"/>
        </w:numPr>
        <w:tabs>
          <w:tab w:val="left" w:pos="1643"/>
        </w:tabs>
        <w:ind w:right="235" w:firstLine="710"/>
        <w:rPr>
          <w:sz w:val="28"/>
        </w:rPr>
      </w:pPr>
      <w:r>
        <w:rPr>
          <w:sz w:val="28"/>
        </w:rPr>
        <w:t xml:space="preserve">родителей (законных представителей) несовершеннолетних </w:t>
      </w:r>
      <w:r>
        <w:rPr>
          <w:spacing w:val="-2"/>
          <w:sz w:val="28"/>
        </w:rPr>
        <w:t>обучающихся.</w:t>
      </w:r>
    </w:p>
    <w:p w:rsidR="00120CE6" w:rsidRDefault="00FF26C3">
      <w:pPr>
        <w:pStyle w:val="a3"/>
        <w:ind w:left="233" w:right="227"/>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120CE6" w:rsidRDefault="00FF26C3">
      <w:pPr>
        <w:pStyle w:val="a3"/>
        <w:ind w:left="233" w:right="232"/>
      </w:pPr>
      <w:r>
        <w:t>В процессе реализации основной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этапеперехода обучающегося на следующий уровень образования и в конце каждого учебного года; консультирование педагогов и родителей (законных представителей),которое осуществляется педагогическим работнико и психологом с учѐтом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120CE6" w:rsidRDefault="00FF26C3">
      <w:pPr>
        <w:pStyle w:val="11"/>
        <w:numPr>
          <w:ilvl w:val="2"/>
          <w:numId w:val="13"/>
        </w:numPr>
        <w:tabs>
          <w:tab w:val="left" w:pos="1647"/>
        </w:tabs>
        <w:spacing w:before="5" w:line="319" w:lineRule="exact"/>
        <w:ind w:left="1647" w:hanging="704"/>
      </w:pPr>
      <w:r>
        <w:t>Кадровыеусловияреализации</w:t>
      </w:r>
      <w:r>
        <w:rPr>
          <w:spacing w:val="-2"/>
        </w:rPr>
        <w:t>Программы</w:t>
      </w:r>
    </w:p>
    <w:p w:rsidR="00120CE6" w:rsidRDefault="00FF26C3">
      <w:pPr>
        <w:pStyle w:val="a3"/>
        <w:ind w:left="233" w:right="231"/>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120CE6" w:rsidRDefault="00FF26C3">
      <w:pPr>
        <w:pStyle w:val="a3"/>
        <w:spacing w:line="321" w:lineRule="exact"/>
        <w:ind w:left="943" w:firstLine="0"/>
      </w:pPr>
      <w:r>
        <w:t>Обеспеченностькадровымиусловиямивключаетв</w:t>
      </w:r>
      <w:r>
        <w:rPr>
          <w:spacing w:val="-2"/>
        </w:rPr>
        <w:t>себя:</w:t>
      </w:r>
    </w:p>
    <w:p w:rsidR="00120CE6" w:rsidRDefault="00FF26C3">
      <w:pPr>
        <w:pStyle w:val="a3"/>
        <w:spacing w:before="1"/>
        <w:ind w:left="233" w:right="230"/>
      </w:pPr>
      <w:r>
        <w:t>укомплектованность образовательной организации педагогическими, руководящими и иными работниками;</w:t>
      </w:r>
    </w:p>
    <w:p w:rsidR="00120CE6" w:rsidRDefault="00FF26C3">
      <w:pPr>
        <w:pStyle w:val="a3"/>
        <w:ind w:left="233" w:right="232"/>
      </w:pPr>
      <w:r>
        <w:t xml:space="preserve">уровень квалификации педагогических и иных работников образовательной организации, участвующих в реализации начальной основной образовательной программы и создании условий для еѐ разработки и </w:t>
      </w:r>
      <w:r>
        <w:rPr>
          <w:spacing w:val="-2"/>
        </w:rPr>
        <w:t>реализации;</w:t>
      </w:r>
    </w:p>
    <w:p w:rsidR="00120CE6" w:rsidRDefault="00FF26C3">
      <w:pPr>
        <w:pStyle w:val="a3"/>
        <w:ind w:left="233" w:right="237"/>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120CE6" w:rsidRDefault="00FF26C3">
      <w:pPr>
        <w:pStyle w:val="a3"/>
        <w:ind w:left="233" w:right="226"/>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утверждѐнным штатным расписанием. Уровень квалификации педагогических и иных работников образовательной организации, участвующихвреализацииосновнойобразовательнойпрограммы и создании условий для еѐ разработки и реализации, характеризуется наличием</w:t>
      </w:r>
    </w:p>
    <w:p w:rsidR="00120CE6" w:rsidRDefault="00120CE6">
      <w:pPr>
        <w:sectPr w:rsidR="00120CE6">
          <w:pgSz w:w="11910" w:h="16840"/>
          <w:pgMar w:top="1040" w:right="900" w:bottom="280" w:left="900" w:header="720" w:footer="720" w:gutter="0"/>
          <w:cols w:space="720"/>
        </w:sectPr>
      </w:pPr>
    </w:p>
    <w:p w:rsidR="00120CE6" w:rsidRDefault="00FF26C3">
      <w:pPr>
        <w:pStyle w:val="a3"/>
        <w:spacing w:before="67"/>
        <w:ind w:left="233" w:right="233" w:firstLine="0"/>
      </w:pPr>
      <w:r>
        <w:lastRenderedPageBreak/>
        <w:t>документов о присвоении квалификации, соответствующей должностным обязанностям работника.</w:t>
      </w:r>
    </w:p>
    <w:p w:rsidR="00120CE6" w:rsidRDefault="00FF26C3">
      <w:pPr>
        <w:pStyle w:val="a3"/>
        <w:ind w:left="233" w:right="227"/>
      </w:pPr>
      <w:r>
        <w:t>Основой для разработки должностных инструкций, содержащих конкретный перечень должностных обязанностей работников, с учѐтом особенностей организациитруда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120CE6" w:rsidRDefault="00FF26C3">
      <w:pPr>
        <w:pStyle w:val="a3"/>
        <w:spacing w:before="3"/>
        <w:ind w:left="233" w:right="231"/>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обобщѐнные трудовые функции, которые могут быть поручены работнику, занимающему данную должность.</w:t>
      </w:r>
    </w:p>
    <w:p w:rsidR="00120CE6" w:rsidRDefault="00FF26C3">
      <w:pPr>
        <w:pStyle w:val="a3"/>
        <w:ind w:left="233" w:right="231"/>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еѐ разработки и реализации, характеризуется также результатами аттестации — квалификационными категориями.</w:t>
      </w:r>
    </w:p>
    <w:p w:rsidR="00120CE6" w:rsidRDefault="00FF26C3">
      <w:pPr>
        <w:pStyle w:val="a3"/>
        <w:spacing w:before="2"/>
        <w:ind w:left="233" w:right="227"/>
      </w:pPr>
      <w:r>
        <w:t>Аттестация педагогических работников в соответствии с Федеральным законом «ОбобразованиивРоссийской Федерации»(ст.49)проводится вцелях подтверждения их соответствия занимаемым должностям на основе оценки их профессиональной деятельности, с учѐтом желания педагогических работников в целях установления квалификационной категории.</w:t>
      </w:r>
    </w:p>
    <w:p w:rsidR="00120CE6" w:rsidRDefault="00FF26C3">
      <w:pPr>
        <w:pStyle w:val="a3"/>
        <w:ind w:left="233" w:right="227"/>
      </w:pPr>
      <w:r>
        <w:t>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120CE6" w:rsidRDefault="00FF26C3">
      <w:pPr>
        <w:pStyle w:val="a3"/>
        <w:ind w:left="233" w:right="235"/>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власти,в ведении которых эти организации находятся.</w:t>
      </w:r>
    </w:p>
    <w:p w:rsidR="00120CE6" w:rsidRDefault="00FF26C3">
      <w:pPr>
        <w:pStyle w:val="a3"/>
        <w:spacing w:before="1" w:after="6"/>
        <w:ind w:left="233" w:right="233" w:firstLine="782"/>
      </w:pPr>
      <w:r>
        <w:t>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34"/>
        <w:gridCol w:w="3741"/>
        <w:gridCol w:w="1652"/>
      </w:tblGrid>
      <w:tr w:rsidR="00120CE6">
        <w:trPr>
          <w:trHeight w:val="551"/>
        </w:trPr>
        <w:tc>
          <w:tcPr>
            <w:tcW w:w="821" w:type="dxa"/>
          </w:tcPr>
          <w:p w:rsidR="00120CE6" w:rsidRDefault="00FF26C3">
            <w:pPr>
              <w:pStyle w:val="TableParagraph"/>
              <w:spacing w:line="268" w:lineRule="exact"/>
              <w:ind w:left="110"/>
              <w:rPr>
                <w:sz w:val="24"/>
              </w:rPr>
            </w:pPr>
            <w:r>
              <w:rPr>
                <w:spacing w:val="-10"/>
                <w:sz w:val="24"/>
              </w:rPr>
              <w:t>№</w:t>
            </w:r>
          </w:p>
        </w:tc>
        <w:tc>
          <w:tcPr>
            <w:tcW w:w="2834" w:type="dxa"/>
          </w:tcPr>
          <w:p w:rsidR="00120CE6" w:rsidRDefault="00FF26C3">
            <w:pPr>
              <w:pStyle w:val="TableParagraph"/>
              <w:spacing w:line="268" w:lineRule="exact"/>
              <w:ind w:left="105"/>
              <w:rPr>
                <w:sz w:val="24"/>
              </w:rPr>
            </w:pPr>
            <w:r>
              <w:rPr>
                <w:spacing w:val="-2"/>
                <w:sz w:val="24"/>
              </w:rPr>
              <w:t>Специалисты</w:t>
            </w:r>
          </w:p>
        </w:tc>
        <w:tc>
          <w:tcPr>
            <w:tcW w:w="3741" w:type="dxa"/>
          </w:tcPr>
          <w:p w:rsidR="00120CE6" w:rsidRDefault="00FF26C3">
            <w:pPr>
              <w:pStyle w:val="TableParagraph"/>
              <w:spacing w:line="268" w:lineRule="exact"/>
              <w:ind w:left="109"/>
              <w:rPr>
                <w:sz w:val="24"/>
              </w:rPr>
            </w:pPr>
            <w:r>
              <w:rPr>
                <w:spacing w:val="-2"/>
                <w:sz w:val="24"/>
              </w:rPr>
              <w:t>Функции</w:t>
            </w:r>
          </w:p>
        </w:tc>
        <w:tc>
          <w:tcPr>
            <w:tcW w:w="1652" w:type="dxa"/>
          </w:tcPr>
          <w:p w:rsidR="00120CE6" w:rsidRDefault="00FF26C3">
            <w:pPr>
              <w:pStyle w:val="TableParagraph"/>
              <w:spacing w:line="268" w:lineRule="exact"/>
              <w:ind w:left="109"/>
              <w:rPr>
                <w:sz w:val="24"/>
              </w:rPr>
            </w:pPr>
            <w:r>
              <w:rPr>
                <w:spacing w:val="-2"/>
                <w:sz w:val="24"/>
              </w:rPr>
              <w:t>Количество</w:t>
            </w:r>
          </w:p>
          <w:p w:rsidR="00120CE6" w:rsidRDefault="00FF26C3">
            <w:pPr>
              <w:pStyle w:val="TableParagraph"/>
              <w:spacing w:before="2" w:line="261" w:lineRule="exact"/>
              <w:ind w:left="109"/>
              <w:rPr>
                <w:sz w:val="24"/>
              </w:rPr>
            </w:pPr>
            <w:r>
              <w:rPr>
                <w:spacing w:val="-2"/>
                <w:sz w:val="24"/>
              </w:rPr>
              <w:t>специалистов</w:t>
            </w:r>
          </w:p>
        </w:tc>
      </w:tr>
      <w:tr w:rsidR="00120CE6">
        <w:trPr>
          <w:trHeight w:val="1934"/>
        </w:trPr>
        <w:tc>
          <w:tcPr>
            <w:tcW w:w="821" w:type="dxa"/>
          </w:tcPr>
          <w:p w:rsidR="00120CE6" w:rsidRDefault="00FF26C3">
            <w:pPr>
              <w:pStyle w:val="TableParagraph"/>
              <w:spacing w:line="268" w:lineRule="exact"/>
              <w:ind w:left="110"/>
              <w:rPr>
                <w:sz w:val="24"/>
              </w:rPr>
            </w:pPr>
            <w:r>
              <w:rPr>
                <w:spacing w:val="-10"/>
                <w:sz w:val="24"/>
              </w:rPr>
              <w:t>1</w:t>
            </w:r>
          </w:p>
        </w:tc>
        <w:tc>
          <w:tcPr>
            <w:tcW w:w="2834" w:type="dxa"/>
          </w:tcPr>
          <w:p w:rsidR="00120CE6" w:rsidRDefault="00FF26C3">
            <w:pPr>
              <w:pStyle w:val="TableParagraph"/>
              <w:spacing w:line="242" w:lineRule="auto"/>
              <w:ind w:left="105"/>
              <w:rPr>
                <w:sz w:val="24"/>
              </w:rPr>
            </w:pPr>
            <w:r>
              <w:rPr>
                <w:spacing w:val="-2"/>
                <w:sz w:val="24"/>
              </w:rPr>
              <w:t>Учитель/классный руководитель</w:t>
            </w:r>
          </w:p>
        </w:tc>
        <w:tc>
          <w:tcPr>
            <w:tcW w:w="3741" w:type="dxa"/>
          </w:tcPr>
          <w:p w:rsidR="00120CE6" w:rsidRDefault="00FF26C3">
            <w:pPr>
              <w:pStyle w:val="TableParagraph"/>
              <w:ind w:left="109" w:right="144"/>
              <w:rPr>
                <w:sz w:val="24"/>
              </w:rPr>
            </w:pPr>
            <w:r>
              <w:rPr>
                <w:sz w:val="24"/>
              </w:rPr>
              <w:t>Организация условий для успешногопродвиженияребенка в рамках образовательного процесса. Осуществ◻ляет индивидуальное или групповое</w:t>
            </w:r>
          </w:p>
          <w:p w:rsidR="00120CE6" w:rsidRDefault="00FF26C3">
            <w:pPr>
              <w:pStyle w:val="TableParagraph"/>
              <w:spacing w:line="274" w:lineRule="exact"/>
              <w:ind w:left="109"/>
              <w:rPr>
                <w:sz w:val="24"/>
              </w:rPr>
            </w:pPr>
            <w:r>
              <w:rPr>
                <w:spacing w:val="-2"/>
                <w:sz w:val="24"/>
              </w:rPr>
              <w:t xml:space="preserve">педагогическоесо◻провождение </w:t>
            </w:r>
            <w:r>
              <w:rPr>
                <w:sz w:val="24"/>
              </w:rPr>
              <w:t>образовательно◻го процесса.</w:t>
            </w:r>
          </w:p>
        </w:tc>
        <w:tc>
          <w:tcPr>
            <w:tcW w:w="1652" w:type="dxa"/>
          </w:tcPr>
          <w:p w:rsidR="00120CE6" w:rsidRDefault="00FF26C3">
            <w:pPr>
              <w:pStyle w:val="TableParagraph"/>
              <w:spacing w:line="268" w:lineRule="exact"/>
              <w:ind w:left="11"/>
              <w:jc w:val="center"/>
              <w:rPr>
                <w:sz w:val="24"/>
              </w:rPr>
            </w:pPr>
            <w:r>
              <w:rPr>
                <w:spacing w:val="-10"/>
                <w:sz w:val="24"/>
              </w:rPr>
              <w:t>4</w:t>
            </w:r>
          </w:p>
        </w:tc>
      </w:tr>
    </w:tbl>
    <w:p w:rsidR="00120CE6" w:rsidRDefault="00120CE6">
      <w:pPr>
        <w:spacing w:line="268" w:lineRule="exact"/>
        <w:jc w:val="center"/>
        <w:rPr>
          <w:sz w:val="24"/>
        </w:rPr>
        <w:sectPr w:rsidR="00120CE6">
          <w:pgSz w:w="11910" w:h="16840"/>
          <w:pgMar w:top="1040" w:right="900" w:bottom="1018" w:left="90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34"/>
        <w:gridCol w:w="3741"/>
        <w:gridCol w:w="1652"/>
      </w:tblGrid>
      <w:tr w:rsidR="00120CE6">
        <w:trPr>
          <w:trHeight w:val="551"/>
        </w:trPr>
        <w:tc>
          <w:tcPr>
            <w:tcW w:w="821" w:type="dxa"/>
          </w:tcPr>
          <w:p w:rsidR="00120CE6" w:rsidRDefault="00120CE6">
            <w:pPr>
              <w:pStyle w:val="TableParagraph"/>
              <w:rPr>
                <w:sz w:val="26"/>
              </w:rPr>
            </w:pPr>
          </w:p>
        </w:tc>
        <w:tc>
          <w:tcPr>
            <w:tcW w:w="2834" w:type="dxa"/>
          </w:tcPr>
          <w:p w:rsidR="00120CE6" w:rsidRDefault="00120CE6">
            <w:pPr>
              <w:pStyle w:val="TableParagraph"/>
              <w:rPr>
                <w:sz w:val="26"/>
              </w:rPr>
            </w:pPr>
          </w:p>
        </w:tc>
        <w:tc>
          <w:tcPr>
            <w:tcW w:w="3741" w:type="dxa"/>
          </w:tcPr>
          <w:p w:rsidR="00120CE6" w:rsidRDefault="00FF26C3">
            <w:pPr>
              <w:pStyle w:val="TableParagraph"/>
              <w:spacing w:line="268" w:lineRule="exact"/>
              <w:ind w:left="109"/>
              <w:rPr>
                <w:sz w:val="24"/>
              </w:rPr>
            </w:pPr>
            <w:r>
              <w:rPr>
                <w:sz w:val="24"/>
              </w:rPr>
              <w:t>Реализация</w:t>
            </w:r>
            <w:r>
              <w:rPr>
                <w:spacing w:val="-2"/>
                <w:sz w:val="24"/>
              </w:rPr>
              <w:t>программ</w:t>
            </w:r>
          </w:p>
          <w:p w:rsidR="00120CE6" w:rsidRDefault="00FF26C3">
            <w:pPr>
              <w:pStyle w:val="TableParagraph"/>
              <w:spacing w:before="2" w:line="261" w:lineRule="exact"/>
              <w:ind w:left="109"/>
              <w:rPr>
                <w:sz w:val="24"/>
              </w:rPr>
            </w:pPr>
            <w:r>
              <w:rPr>
                <w:spacing w:val="-5"/>
                <w:sz w:val="24"/>
              </w:rPr>
              <w:t>вне◻урочной</w:t>
            </w:r>
            <w:r>
              <w:rPr>
                <w:spacing w:val="-2"/>
                <w:sz w:val="24"/>
              </w:rPr>
              <w:t>деятельности</w:t>
            </w:r>
          </w:p>
        </w:tc>
        <w:tc>
          <w:tcPr>
            <w:tcW w:w="1652" w:type="dxa"/>
          </w:tcPr>
          <w:p w:rsidR="00120CE6" w:rsidRDefault="00120CE6">
            <w:pPr>
              <w:pStyle w:val="TableParagraph"/>
              <w:rPr>
                <w:sz w:val="26"/>
              </w:rPr>
            </w:pPr>
          </w:p>
        </w:tc>
      </w:tr>
      <w:tr w:rsidR="00120CE6">
        <w:trPr>
          <w:trHeight w:val="1382"/>
        </w:trPr>
        <w:tc>
          <w:tcPr>
            <w:tcW w:w="821" w:type="dxa"/>
          </w:tcPr>
          <w:p w:rsidR="00120CE6" w:rsidRDefault="00FF26C3">
            <w:pPr>
              <w:pStyle w:val="TableParagraph"/>
              <w:spacing w:line="273" w:lineRule="exact"/>
              <w:ind w:left="110"/>
              <w:rPr>
                <w:b/>
                <w:sz w:val="24"/>
              </w:rPr>
            </w:pPr>
            <w:r>
              <w:rPr>
                <w:b/>
                <w:spacing w:val="-10"/>
                <w:sz w:val="24"/>
              </w:rPr>
              <w:t>2</w:t>
            </w:r>
          </w:p>
        </w:tc>
        <w:tc>
          <w:tcPr>
            <w:tcW w:w="2834" w:type="dxa"/>
          </w:tcPr>
          <w:p w:rsidR="00120CE6" w:rsidRDefault="00FF26C3">
            <w:pPr>
              <w:pStyle w:val="TableParagraph"/>
              <w:tabs>
                <w:tab w:val="left" w:pos="1319"/>
                <w:tab w:val="left" w:pos="2312"/>
              </w:tabs>
              <w:spacing w:line="242" w:lineRule="auto"/>
              <w:ind w:left="105" w:right="94"/>
              <w:rPr>
                <w:sz w:val="24"/>
              </w:rPr>
            </w:pPr>
            <w:r>
              <w:rPr>
                <w:spacing w:val="-2"/>
                <w:sz w:val="24"/>
              </w:rPr>
              <w:t>Директор</w:t>
            </w:r>
            <w:r>
              <w:rPr>
                <w:sz w:val="24"/>
              </w:rPr>
              <w:tab/>
            </w:r>
            <w:r>
              <w:rPr>
                <w:spacing w:val="-2"/>
                <w:sz w:val="24"/>
              </w:rPr>
              <w:t>школы,</w:t>
            </w:r>
            <w:r>
              <w:rPr>
                <w:sz w:val="24"/>
              </w:rPr>
              <w:tab/>
            </w:r>
            <w:r>
              <w:rPr>
                <w:spacing w:val="-4"/>
                <w:sz w:val="24"/>
              </w:rPr>
              <w:t xml:space="preserve">зам. </w:t>
            </w:r>
            <w:r>
              <w:rPr>
                <w:sz w:val="24"/>
              </w:rPr>
              <w:t>директора по УВР</w:t>
            </w:r>
          </w:p>
        </w:tc>
        <w:tc>
          <w:tcPr>
            <w:tcW w:w="3741" w:type="dxa"/>
          </w:tcPr>
          <w:p w:rsidR="00120CE6" w:rsidRDefault="00FF26C3">
            <w:pPr>
              <w:pStyle w:val="TableParagraph"/>
              <w:ind w:left="109"/>
              <w:rPr>
                <w:sz w:val="24"/>
              </w:rPr>
            </w:pPr>
            <w:r>
              <w:rPr>
                <w:sz w:val="24"/>
              </w:rPr>
              <w:t>Обеспечивают для специалистов ОУ условия для эффективной работы,осуществляютконтрольи текущую организационную</w:t>
            </w:r>
          </w:p>
          <w:p w:rsidR="00120CE6" w:rsidRDefault="00FF26C3">
            <w:pPr>
              <w:pStyle w:val="TableParagraph"/>
              <w:spacing w:line="266" w:lineRule="exact"/>
              <w:ind w:left="109"/>
              <w:rPr>
                <w:sz w:val="24"/>
              </w:rPr>
            </w:pPr>
            <w:r>
              <w:rPr>
                <w:spacing w:val="-2"/>
                <w:sz w:val="24"/>
              </w:rPr>
              <w:t>работу</w:t>
            </w:r>
          </w:p>
        </w:tc>
        <w:tc>
          <w:tcPr>
            <w:tcW w:w="1652" w:type="dxa"/>
          </w:tcPr>
          <w:p w:rsidR="00120CE6" w:rsidRDefault="00FF26C3">
            <w:pPr>
              <w:pStyle w:val="TableParagraph"/>
              <w:spacing w:line="268" w:lineRule="exact"/>
              <w:ind w:left="11"/>
              <w:jc w:val="center"/>
              <w:rPr>
                <w:sz w:val="24"/>
              </w:rPr>
            </w:pPr>
            <w:r>
              <w:rPr>
                <w:spacing w:val="-10"/>
                <w:sz w:val="24"/>
              </w:rPr>
              <w:t>2</w:t>
            </w:r>
          </w:p>
        </w:tc>
      </w:tr>
    </w:tbl>
    <w:p w:rsidR="00120CE6" w:rsidRDefault="00120CE6">
      <w:pPr>
        <w:pStyle w:val="a3"/>
        <w:spacing w:before="8"/>
        <w:ind w:left="0" w:firstLine="0"/>
        <w:jc w:val="left"/>
      </w:pPr>
    </w:p>
    <w:p w:rsidR="00120CE6" w:rsidRDefault="00FF26C3">
      <w:pPr>
        <w:pStyle w:val="a3"/>
        <w:spacing w:line="322" w:lineRule="exact"/>
        <w:ind w:left="943" w:firstLine="0"/>
      </w:pPr>
      <w:r>
        <w:t>Должность:руководительобразовательного</w:t>
      </w:r>
      <w:r>
        <w:rPr>
          <w:spacing w:val="-2"/>
        </w:rPr>
        <w:t>учреждения.</w:t>
      </w:r>
    </w:p>
    <w:p w:rsidR="00120CE6" w:rsidRDefault="00FF26C3">
      <w:pPr>
        <w:pStyle w:val="a3"/>
        <w:ind w:left="233" w:right="235"/>
      </w:pPr>
      <w:r>
        <w:t>Должностные обязанности: обеспечивает системную образовательную и административно-хозяйственную работу образовательного учреждения.</w:t>
      </w:r>
    </w:p>
    <w:p w:rsidR="00120CE6" w:rsidRDefault="00FF26C3">
      <w:pPr>
        <w:pStyle w:val="a3"/>
        <w:ind w:left="233" w:right="233"/>
      </w:pPr>
      <w: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иэкономики и стаж работы на педагогических или руководящих должностях не менее 5 лет.</w:t>
      </w:r>
    </w:p>
    <w:p w:rsidR="00120CE6" w:rsidRDefault="00FF26C3">
      <w:pPr>
        <w:pStyle w:val="a3"/>
        <w:spacing w:before="2"/>
        <w:ind w:left="943" w:firstLine="0"/>
      </w:pPr>
      <w:r>
        <w:t>Должность:заместитель</w:t>
      </w:r>
      <w:r>
        <w:rPr>
          <w:spacing w:val="-2"/>
        </w:rPr>
        <w:t>руководителя.</w:t>
      </w:r>
    </w:p>
    <w:p w:rsidR="00120CE6" w:rsidRDefault="00FF26C3">
      <w:pPr>
        <w:pStyle w:val="a3"/>
        <w:ind w:left="233" w:right="232"/>
      </w:pPr>
      <w: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Требования к уровню квалификации: высшее профессиональное образованиепонаправлениямподготовки«Государственноеимуниципальное</w:t>
      </w:r>
      <w:r>
        <w:rPr>
          <w:spacing w:val="-2"/>
        </w:rPr>
        <w:t>управление»,</w:t>
      </w:r>
    </w:p>
    <w:p w:rsidR="00120CE6" w:rsidRDefault="00FF26C3">
      <w:pPr>
        <w:pStyle w:val="a3"/>
        <w:ind w:left="233" w:right="227" w:firstLine="0"/>
      </w:pPr>
      <w:r>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20CE6" w:rsidRDefault="00FF26C3">
      <w:pPr>
        <w:pStyle w:val="a3"/>
        <w:spacing w:before="2" w:line="322" w:lineRule="exact"/>
        <w:ind w:left="943" w:firstLine="0"/>
      </w:pPr>
      <w:r>
        <w:t>Должность:</w:t>
      </w:r>
      <w:r>
        <w:rPr>
          <w:spacing w:val="-2"/>
        </w:rPr>
        <w:t>учитель.</w:t>
      </w:r>
    </w:p>
    <w:p w:rsidR="00120CE6" w:rsidRDefault="00FF26C3">
      <w:pPr>
        <w:pStyle w:val="a3"/>
        <w:ind w:left="233" w:right="233"/>
      </w:pPr>
      <w: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Требования к уровню квалификации: высшее профессиональное образование илисреднеепрофессиональноеобразованиепонаправлению</w:t>
      </w:r>
      <w:r>
        <w:rPr>
          <w:spacing w:val="-2"/>
        </w:rPr>
        <w:t>подготовки</w:t>
      </w:r>
    </w:p>
    <w:p w:rsidR="00120CE6" w:rsidRDefault="00FF26C3">
      <w:pPr>
        <w:pStyle w:val="a3"/>
        <w:ind w:left="233" w:right="232" w:firstLine="0"/>
      </w:pPr>
      <w:r>
        <w:t>«Образование и педагогика» или в области, соответствующей преподаваемому предмету, без предъявления требований к стажу работы лбо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деятельностив образовательном учреждении без предъявления требований к стажу работы</w:t>
      </w:r>
    </w:p>
    <w:p w:rsidR="00120CE6" w:rsidRDefault="00FF26C3">
      <w:pPr>
        <w:pStyle w:val="a3"/>
        <w:spacing w:before="1"/>
        <w:ind w:left="233" w:right="227"/>
      </w:pPr>
      <w:r>
        <w:t xml:space="preserve">Профессиональное развитие и повышение квалификации педагогических </w:t>
      </w:r>
      <w:r>
        <w:rPr>
          <w:spacing w:val="-2"/>
        </w:rPr>
        <w:t>работников.</w:t>
      </w:r>
    </w:p>
    <w:p w:rsidR="00120CE6" w:rsidRDefault="00120CE6">
      <w:pPr>
        <w:sectPr w:rsidR="00120CE6">
          <w:type w:val="continuous"/>
          <w:pgSz w:w="11910" w:h="16840"/>
          <w:pgMar w:top="1100" w:right="900" w:bottom="280" w:left="900" w:header="720" w:footer="720" w:gutter="0"/>
          <w:cols w:space="720"/>
        </w:sectPr>
      </w:pPr>
    </w:p>
    <w:p w:rsidR="00120CE6" w:rsidRDefault="00FF26C3">
      <w:pPr>
        <w:pStyle w:val="a3"/>
        <w:spacing w:before="67"/>
        <w:ind w:left="233" w:right="229"/>
      </w:pPr>
      <w:r>
        <w:lastRenderedPageBreak/>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адекватностисистемы непрерывногопедагогическогообразования происходящим изменениям в системе образования в целом. 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повышающихквалификациюне реже 1 раза в 3 года. При этом могут быть использованы различные образовательные организации, имеющие соответствующую лицензию. 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Ожидаемый результат повышения квалификации — профессиональная готовность работников образования к реализации ФГОС начального общего </w:t>
      </w:r>
      <w:r>
        <w:rPr>
          <w:spacing w:val="-2"/>
        </w:rPr>
        <w:t>образования:</w:t>
      </w:r>
    </w:p>
    <w:p w:rsidR="00120CE6" w:rsidRDefault="00FF26C3">
      <w:pPr>
        <w:pStyle w:val="a3"/>
        <w:spacing w:before="1" w:line="242" w:lineRule="auto"/>
        <w:ind w:left="233" w:right="231"/>
      </w:pPr>
      <w:r>
        <w:t>обеспечение оптимального вхождения работников образования в систему ценностей современного образования;</w:t>
      </w:r>
    </w:p>
    <w:p w:rsidR="00120CE6" w:rsidRDefault="00FF26C3">
      <w:pPr>
        <w:pStyle w:val="a3"/>
        <w:ind w:left="233" w:right="232"/>
      </w:pPr>
      <w:r>
        <w:t>освоение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w:t>
      </w:r>
    </w:p>
    <w:p w:rsidR="00120CE6" w:rsidRDefault="00FF26C3">
      <w:pPr>
        <w:pStyle w:val="a3"/>
        <w:ind w:left="233" w:right="233" w:firstLine="782"/>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120CE6" w:rsidRDefault="00FF26C3">
      <w:pPr>
        <w:pStyle w:val="a3"/>
        <w:ind w:left="233" w:right="232"/>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120CE6" w:rsidRDefault="00FF26C3">
      <w:pPr>
        <w:pStyle w:val="a3"/>
        <w:ind w:left="233" w:right="234"/>
      </w:pPr>
      <w:r>
        <w:t>Актуальные вопросы реализации программы начального общего образования рассматриваются методическими объединениями, действующимив обра◻зовательной организации, а также методическими и учебно- методическими объединениями всфере общего образования, действующими на муниципаль◻ном и региональном уровнях</w:t>
      </w:r>
    </w:p>
    <w:p w:rsidR="00120CE6" w:rsidRDefault="00FF26C3">
      <w:pPr>
        <w:pStyle w:val="11"/>
        <w:spacing w:before="3" w:line="319" w:lineRule="exact"/>
        <w:ind w:left="943"/>
      </w:pPr>
      <w:r>
        <w:t>3.5.5Финансовыеусловияреализации</w:t>
      </w:r>
      <w:r>
        <w:rPr>
          <w:spacing w:val="-2"/>
        </w:rPr>
        <w:t>Программы</w:t>
      </w:r>
    </w:p>
    <w:p w:rsidR="00120CE6" w:rsidRDefault="00FF26C3">
      <w:pPr>
        <w:pStyle w:val="a3"/>
        <w:ind w:left="233" w:right="230" w:firstLine="705"/>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120CE6" w:rsidRDefault="00FF26C3">
      <w:pPr>
        <w:pStyle w:val="a3"/>
        <w:spacing w:line="242" w:lineRule="auto"/>
        <w:ind w:left="233" w:right="235" w:firstLine="705"/>
      </w:pPr>
      <w:r>
        <w:t>Нормативное подушевое финансирование реализации государственных гарантий прав граждан на получение общедоступного образования является гарантированнымминимальнодопустимымобъемомфинансовыхсредств</w:t>
      </w:r>
      <w:r>
        <w:rPr>
          <w:spacing w:val="-5"/>
        </w:rPr>
        <w:t>на</w:t>
      </w:r>
    </w:p>
    <w:p w:rsidR="00120CE6" w:rsidRDefault="00120CE6">
      <w:pPr>
        <w:spacing w:line="242" w:lineRule="auto"/>
        <w:sectPr w:rsidR="00120CE6">
          <w:pgSz w:w="11910" w:h="16840"/>
          <w:pgMar w:top="1040" w:right="900" w:bottom="280" w:left="900" w:header="720" w:footer="720" w:gutter="0"/>
          <w:cols w:space="720"/>
        </w:sectPr>
      </w:pPr>
    </w:p>
    <w:p w:rsidR="00120CE6" w:rsidRDefault="00FF26C3">
      <w:pPr>
        <w:pStyle w:val="a3"/>
        <w:spacing w:before="67"/>
        <w:ind w:left="233" w:right="236" w:firstLine="0"/>
      </w:pPr>
      <w:r>
        <w:lastRenderedPageBreak/>
        <w:t>реализацию образования (в части оплаты труда и учебных расходов) в год в расчете на одного ученика.</w:t>
      </w:r>
    </w:p>
    <w:p w:rsidR="00120CE6" w:rsidRDefault="00FF26C3">
      <w:pPr>
        <w:pStyle w:val="a3"/>
        <w:ind w:left="233" w:right="234" w:firstLine="705"/>
      </w:pPr>
      <w:r>
        <w:t xml:space="preserve">Норматив затрат на реализацию образовательной программы начального общего образования — гарантированный минимально допустимый объѐм фи нансовых средств в год в расчѐте на одного обучающегося, необходимый для реализации образовательной программы начального общего образования, </w:t>
      </w:r>
      <w:r>
        <w:rPr>
          <w:spacing w:val="-2"/>
        </w:rPr>
        <w:t>включая:</w:t>
      </w:r>
    </w:p>
    <w:p w:rsidR="00120CE6" w:rsidRDefault="00FF26C3">
      <w:pPr>
        <w:pStyle w:val="a4"/>
        <w:numPr>
          <w:ilvl w:val="0"/>
          <w:numId w:val="3"/>
        </w:numPr>
        <w:tabs>
          <w:tab w:val="left" w:pos="1254"/>
        </w:tabs>
        <w:spacing w:before="3"/>
        <w:ind w:right="243" w:firstLine="705"/>
        <w:jc w:val="left"/>
        <w:rPr>
          <w:sz w:val="28"/>
        </w:rPr>
      </w:pPr>
      <w:r>
        <w:rPr>
          <w:sz w:val="28"/>
        </w:rPr>
        <w:t>расходынаоплатутрудаработников,участвующихвразработкеиреализации образовательной программы начального общего образования;</w:t>
      </w:r>
    </w:p>
    <w:p w:rsidR="00120CE6" w:rsidRDefault="00FF26C3">
      <w:pPr>
        <w:pStyle w:val="a4"/>
        <w:numPr>
          <w:ilvl w:val="0"/>
          <w:numId w:val="3"/>
        </w:numPr>
        <w:tabs>
          <w:tab w:val="left" w:pos="1283"/>
        </w:tabs>
        <w:ind w:right="241" w:firstLine="705"/>
        <w:jc w:val="left"/>
        <w:rPr>
          <w:sz w:val="28"/>
        </w:rPr>
      </w:pPr>
      <w:r>
        <w:rPr>
          <w:sz w:val="28"/>
        </w:rPr>
        <w:t xml:space="preserve">расходынаприобретениеучебниковиучебныхпособий,средств </w:t>
      </w:r>
      <w:r>
        <w:rPr>
          <w:spacing w:val="-2"/>
          <w:sz w:val="28"/>
        </w:rPr>
        <w:t>обучения;</w:t>
      </w:r>
    </w:p>
    <w:p w:rsidR="00120CE6" w:rsidRDefault="00FF26C3">
      <w:pPr>
        <w:pStyle w:val="a4"/>
        <w:numPr>
          <w:ilvl w:val="0"/>
          <w:numId w:val="3"/>
        </w:numPr>
        <w:tabs>
          <w:tab w:val="left" w:pos="1244"/>
        </w:tabs>
        <w:ind w:right="237" w:firstLine="705"/>
        <w:jc w:val="left"/>
        <w:rPr>
          <w:sz w:val="28"/>
        </w:rPr>
      </w:pPr>
      <w:r>
        <w:rPr>
          <w:sz w:val="28"/>
        </w:rPr>
        <w:t>прочиерасходы(заисключениемрасходовнасодержаниезданийи оплату коммунальных услуг, осуществляемых из местных бюджетов)</w:t>
      </w:r>
    </w:p>
    <w:sectPr w:rsidR="00120CE6" w:rsidSect="00120CE6">
      <w:pgSz w:w="11910" w:h="16840"/>
      <w:pgMar w:top="1040" w:right="90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7A" w:rsidRDefault="005E477A" w:rsidP="00C360F3">
      <w:pPr>
        <w:pStyle w:val="TableParagraph"/>
      </w:pPr>
      <w:r>
        <w:separator/>
      </w:r>
    </w:p>
  </w:endnote>
  <w:endnote w:type="continuationSeparator" w:id="0">
    <w:p w:rsidR="005E477A" w:rsidRDefault="005E477A" w:rsidP="00C360F3">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90" w:rsidRDefault="00D462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7A" w:rsidRDefault="005E477A" w:rsidP="00C360F3">
      <w:pPr>
        <w:pStyle w:val="TableParagraph"/>
      </w:pPr>
      <w:r>
        <w:separator/>
      </w:r>
    </w:p>
  </w:footnote>
  <w:footnote w:type="continuationSeparator" w:id="0">
    <w:p w:rsidR="005E477A" w:rsidRDefault="005E477A" w:rsidP="00C360F3">
      <w:pPr>
        <w:pStyle w:val="TableParagrap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018"/>
    <w:multiLevelType w:val="hybridMultilevel"/>
    <w:tmpl w:val="8B2EC6B6"/>
    <w:lvl w:ilvl="0" w:tplc="E160C064">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5DE652A">
      <w:numFmt w:val="bullet"/>
      <w:lvlText w:val="•"/>
      <w:lvlJc w:val="left"/>
      <w:pPr>
        <w:ind w:left="1526" w:hanging="164"/>
      </w:pPr>
      <w:rPr>
        <w:rFonts w:hint="default"/>
        <w:lang w:val="ru-RU" w:eastAsia="en-US" w:bidi="ar-SA"/>
      </w:rPr>
    </w:lvl>
    <w:lvl w:ilvl="2" w:tplc="8674B8A4">
      <w:numFmt w:val="bullet"/>
      <w:lvlText w:val="•"/>
      <w:lvlJc w:val="left"/>
      <w:pPr>
        <w:ind w:left="2512" w:hanging="164"/>
      </w:pPr>
      <w:rPr>
        <w:rFonts w:hint="default"/>
        <w:lang w:val="ru-RU" w:eastAsia="en-US" w:bidi="ar-SA"/>
      </w:rPr>
    </w:lvl>
    <w:lvl w:ilvl="3" w:tplc="FBE05342">
      <w:numFmt w:val="bullet"/>
      <w:lvlText w:val="•"/>
      <w:lvlJc w:val="left"/>
      <w:pPr>
        <w:ind w:left="3499" w:hanging="164"/>
      </w:pPr>
      <w:rPr>
        <w:rFonts w:hint="default"/>
        <w:lang w:val="ru-RU" w:eastAsia="en-US" w:bidi="ar-SA"/>
      </w:rPr>
    </w:lvl>
    <w:lvl w:ilvl="4" w:tplc="6082E68E">
      <w:numFmt w:val="bullet"/>
      <w:lvlText w:val="•"/>
      <w:lvlJc w:val="left"/>
      <w:pPr>
        <w:ind w:left="4485" w:hanging="164"/>
      </w:pPr>
      <w:rPr>
        <w:rFonts w:hint="default"/>
        <w:lang w:val="ru-RU" w:eastAsia="en-US" w:bidi="ar-SA"/>
      </w:rPr>
    </w:lvl>
    <w:lvl w:ilvl="5" w:tplc="59AA32F2">
      <w:numFmt w:val="bullet"/>
      <w:lvlText w:val="•"/>
      <w:lvlJc w:val="left"/>
      <w:pPr>
        <w:ind w:left="5472" w:hanging="164"/>
      </w:pPr>
      <w:rPr>
        <w:rFonts w:hint="default"/>
        <w:lang w:val="ru-RU" w:eastAsia="en-US" w:bidi="ar-SA"/>
      </w:rPr>
    </w:lvl>
    <w:lvl w:ilvl="6" w:tplc="FD8C7634">
      <w:numFmt w:val="bullet"/>
      <w:lvlText w:val="•"/>
      <w:lvlJc w:val="left"/>
      <w:pPr>
        <w:ind w:left="6458" w:hanging="164"/>
      </w:pPr>
      <w:rPr>
        <w:rFonts w:hint="default"/>
        <w:lang w:val="ru-RU" w:eastAsia="en-US" w:bidi="ar-SA"/>
      </w:rPr>
    </w:lvl>
    <w:lvl w:ilvl="7" w:tplc="05D8AB90">
      <w:numFmt w:val="bullet"/>
      <w:lvlText w:val="•"/>
      <w:lvlJc w:val="left"/>
      <w:pPr>
        <w:ind w:left="7444" w:hanging="164"/>
      </w:pPr>
      <w:rPr>
        <w:rFonts w:hint="default"/>
        <w:lang w:val="ru-RU" w:eastAsia="en-US" w:bidi="ar-SA"/>
      </w:rPr>
    </w:lvl>
    <w:lvl w:ilvl="8" w:tplc="42AE6C90">
      <w:numFmt w:val="bullet"/>
      <w:lvlText w:val="•"/>
      <w:lvlJc w:val="left"/>
      <w:pPr>
        <w:ind w:left="8431" w:hanging="164"/>
      </w:pPr>
      <w:rPr>
        <w:rFonts w:hint="default"/>
        <w:lang w:val="ru-RU" w:eastAsia="en-US" w:bidi="ar-SA"/>
      </w:rPr>
    </w:lvl>
  </w:abstractNum>
  <w:abstractNum w:abstractNumId="1">
    <w:nsid w:val="00FD297B"/>
    <w:multiLevelType w:val="hybridMultilevel"/>
    <w:tmpl w:val="2ECEEDAE"/>
    <w:lvl w:ilvl="0" w:tplc="BB9A9276">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1" w:tplc="1FF66936">
      <w:numFmt w:val="bullet"/>
      <w:lvlText w:val="•"/>
      <w:lvlJc w:val="left"/>
      <w:pPr>
        <w:ind w:left="2590" w:hanging="106"/>
      </w:pPr>
      <w:rPr>
        <w:rFonts w:hint="default"/>
        <w:lang w:val="ru-RU" w:eastAsia="en-US" w:bidi="ar-SA"/>
      </w:rPr>
    </w:lvl>
    <w:lvl w:ilvl="2" w:tplc="B3E4B36A">
      <w:numFmt w:val="bullet"/>
      <w:lvlText w:val="•"/>
      <w:lvlJc w:val="left"/>
      <w:pPr>
        <w:ind w:left="3440" w:hanging="106"/>
      </w:pPr>
      <w:rPr>
        <w:rFonts w:hint="default"/>
        <w:lang w:val="ru-RU" w:eastAsia="en-US" w:bidi="ar-SA"/>
      </w:rPr>
    </w:lvl>
    <w:lvl w:ilvl="3" w:tplc="5BF8B72C">
      <w:numFmt w:val="bullet"/>
      <w:lvlText w:val="•"/>
      <w:lvlJc w:val="left"/>
      <w:pPr>
        <w:ind w:left="4291" w:hanging="106"/>
      </w:pPr>
      <w:rPr>
        <w:rFonts w:hint="default"/>
        <w:lang w:val="ru-RU" w:eastAsia="en-US" w:bidi="ar-SA"/>
      </w:rPr>
    </w:lvl>
    <w:lvl w:ilvl="4" w:tplc="88AC91A8">
      <w:numFmt w:val="bullet"/>
      <w:lvlText w:val="•"/>
      <w:lvlJc w:val="left"/>
      <w:pPr>
        <w:ind w:left="5141" w:hanging="106"/>
      </w:pPr>
      <w:rPr>
        <w:rFonts w:hint="default"/>
        <w:lang w:val="ru-RU" w:eastAsia="en-US" w:bidi="ar-SA"/>
      </w:rPr>
    </w:lvl>
    <w:lvl w:ilvl="5" w:tplc="778CA6FE">
      <w:numFmt w:val="bullet"/>
      <w:lvlText w:val="•"/>
      <w:lvlJc w:val="left"/>
      <w:pPr>
        <w:ind w:left="5992" w:hanging="106"/>
      </w:pPr>
      <w:rPr>
        <w:rFonts w:hint="default"/>
        <w:lang w:val="ru-RU" w:eastAsia="en-US" w:bidi="ar-SA"/>
      </w:rPr>
    </w:lvl>
    <w:lvl w:ilvl="6" w:tplc="C6FE9C36">
      <w:numFmt w:val="bullet"/>
      <w:lvlText w:val="•"/>
      <w:lvlJc w:val="left"/>
      <w:pPr>
        <w:ind w:left="6842" w:hanging="106"/>
      </w:pPr>
      <w:rPr>
        <w:rFonts w:hint="default"/>
        <w:lang w:val="ru-RU" w:eastAsia="en-US" w:bidi="ar-SA"/>
      </w:rPr>
    </w:lvl>
    <w:lvl w:ilvl="7" w:tplc="2DC2C70C">
      <w:numFmt w:val="bullet"/>
      <w:lvlText w:val="•"/>
      <w:lvlJc w:val="left"/>
      <w:pPr>
        <w:ind w:left="7692" w:hanging="106"/>
      </w:pPr>
      <w:rPr>
        <w:rFonts w:hint="default"/>
        <w:lang w:val="ru-RU" w:eastAsia="en-US" w:bidi="ar-SA"/>
      </w:rPr>
    </w:lvl>
    <w:lvl w:ilvl="8" w:tplc="8A127430">
      <w:numFmt w:val="bullet"/>
      <w:lvlText w:val="•"/>
      <w:lvlJc w:val="left"/>
      <w:pPr>
        <w:ind w:left="8543" w:hanging="106"/>
      </w:pPr>
      <w:rPr>
        <w:rFonts w:hint="default"/>
        <w:lang w:val="ru-RU" w:eastAsia="en-US" w:bidi="ar-SA"/>
      </w:rPr>
    </w:lvl>
  </w:abstractNum>
  <w:abstractNum w:abstractNumId="2">
    <w:nsid w:val="01565C90"/>
    <w:multiLevelType w:val="hybridMultilevel"/>
    <w:tmpl w:val="8ACAD8CE"/>
    <w:lvl w:ilvl="0" w:tplc="EBF25526">
      <w:start w:val="1"/>
      <w:numFmt w:val="decimal"/>
      <w:lvlText w:val="%1."/>
      <w:lvlJc w:val="left"/>
      <w:pPr>
        <w:ind w:left="1207" w:hanging="284"/>
      </w:pPr>
      <w:rPr>
        <w:rFonts w:ascii="Times New Roman" w:eastAsia="Times New Roman" w:hAnsi="Times New Roman" w:cs="Times New Roman" w:hint="default"/>
        <w:b/>
        <w:bCs/>
        <w:i w:val="0"/>
        <w:iCs w:val="0"/>
        <w:spacing w:val="0"/>
        <w:w w:val="99"/>
        <w:sz w:val="28"/>
        <w:szCs w:val="28"/>
        <w:lang w:val="ru-RU" w:eastAsia="en-US" w:bidi="ar-SA"/>
      </w:rPr>
    </w:lvl>
    <w:lvl w:ilvl="1" w:tplc="01CE84A0">
      <w:numFmt w:val="bullet"/>
      <w:lvlText w:val="•"/>
      <w:lvlJc w:val="left"/>
      <w:pPr>
        <w:ind w:left="2086" w:hanging="284"/>
      </w:pPr>
      <w:rPr>
        <w:rFonts w:hint="default"/>
        <w:lang w:val="ru-RU" w:eastAsia="en-US" w:bidi="ar-SA"/>
      </w:rPr>
    </w:lvl>
    <w:lvl w:ilvl="2" w:tplc="4C02461E">
      <w:numFmt w:val="bullet"/>
      <w:lvlText w:val="•"/>
      <w:lvlJc w:val="left"/>
      <w:pPr>
        <w:ind w:left="2972" w:hanging="284"/>
      </w:pPr>
      <w:rPr>
        <w:rFonts w:hint="default"/>
        <w:lang w:val="ru-RU" w:eastAsia="en-US" w:bidi="ar-SA"/>
      </w:rPr>
    </w:lvl>
    <w:lvl w:ilvl="3" w:tplc="49CA36F0">
      <w:numFmt w:val="bullet"/>
      <w:lvlText w:val="•"/>
      <w:lvlJc w:val="left"/>
      <w:pPr>
        <w:ind w:left="3859" w:hanging="284"/>
      </w:pPr>
      <w:rPr>
        <w:rFonts w:hint="default"/>
        <w:lang w:val="ru-RU" w:eastAsia="en-US" w:bidi="ar-SA"/>
      </w:rPr>
    </w:lvl>
    <w:lvl w:ilvl="4" w:tplc="ED82362A">
      <w:numFmt w:val="bullet"/>
      <w:lvlText w:val="•"/>
      <w:lvlJc w:val="left"/>
      <w:pPr>
        <w:ind w:left="4745" w:hanging="284"/>
      </w:pPr>
      <w:rPr>
        <w:rFonts w:hint="default"/>
        <w:lang w:val="ru-RU" w:eastAsia="en-US" w:bidi="ar-SA"/>
      </w:rPr>
    </w:lvl>
    <w:lvl w:ilvl="5" w:tplc="5540FA1A">
      <w:numFmt w:val="bullet"/>
      <w:lvlText w:val="•"/>
      <w:lvlJc w:val="left"/>
      <w:pPr>
        <w:ind w:left="5632" w:hanging="284"/>
      </w:pPr>
      <w:rPr>
        <w:rFonts w:hint="default"/>
        <w:lang w:val="ru-RU" w:eastAsia="en-US" w:bidi="ar-SA"/>
      </w:rPr>
    </w:lvl>
    <w:lvl w:ilvl="6" w:tplc="39BC2C5E">
      <w:numFmt w:val="bullet"/>
      <w:lvlText w:val="•"/>
      <w:lvlJc w:val="left"/>
      <w:pPr>
        <w:ind w:left="6518" w:hanging="284"/>
      </w:pPr>
      <w:rPr>
        <w:rFonts w:hint="default"/>
        <w:lang w:val="ru-RU" w:eastAsia="en-US" w:bidi="ar-SA"/>
      </w:rPr>
    </w:lvl>
    <w:lvl w:ilvl="7" w:tplc="93D242C2">
      <w:numFmt w:val="bullet"/>
      <w:lvlText w:val="•"/>
      <w:lvlJc w:val="left"/>
      <w:pPr>
        <w:ind w:left="7404" w:hanging="284"/>
      </w:pPr>
      <w:rPr>
        <w:rFonts w:hint="default"/>
        <w:lang w:val="ru-RU" w:eastAsia="en-US" w:bidi="ar-SA"/>
      </w:rPr>
    </w:lvl>
    <w:lvl w:ilvl="8" w:tplc="88BC24E8">
      <w:numFmt w:val="bullet"/>
      <w:lvlText w:val="•"/>
      <w:lvlJc w:val="left"/>
      <w:pPr>
        <w:ind w:left="8291" w:hanging="284"/>
      </w:pPr>
      <w:rPr>
        <w:rFonts w:hint="default"/>
        <w:lang w:val="ru-RU" w:eastAsia="en-US" w:bidi="ar-SA"/>
      </w:rPr>
    </w:lvl>
  </w:abstractNum>
  <w:abstractNum w:abstractNumId="3">
    <w:nsid w:val="02B74C78"/>
    <w:multiLevelType w:val="hybridMultilevel"/>
    <w:tmpl w:val="B1163842"/>
    <w:lvl w:ilvl="0" w:tplc="A0849682">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5E4E47E">
      <w:numFmt w:val="bullet"/>
      <w:lvlText w:val="•"/>
      <w:lvlJc w:val="left"/>
      <w:pPr>
        <w:ind w:left="1222" w:hanging="164"/>
      </w:pPr>
      <w:rPr>
        <w:rFonts w:hint="default"/>
        <w:lang w:val="ru-RU" w:eastAsia="en-US" w:bidi="ar-SA"/>
      </w:rPr>
    </w:lvl>
    <w:lvl w:ilvl="2" w:tplc="3AD2FE24">
      <w:numFmt w:val="bullet"/>
      <w:lvlText w:val="•"/>
      <w:lvlJc w:val="left"/>
      <w:pPr>
        <w:ind w:left="2224" w:hanging="164"/>
      </w:pPr>
      <w:rPr>
        <w:rFonts w:hint="default"/>
        <w:lang w:val="ru-RU" w:eastAsia="en-US" w:bidi="ar-SA"/>
      </w:rPr>
    </w:lvl>
    <w:lvl w:ilvl="3" w:tplc="443E772A">
      <w:numFmt w:val="bullet"/>
      <w:lvlText w:val="•"/>
      <w:lvlJc w:val="left"/>
      <w:pPr>
        <w:ind w:left="3227" w:hanging="164"/>
      </w:pPr>
      <w:rPr>
        <w:rFonts w:hint="default"/>
        <w:lang w:val="ru-RU" w:eastAsia="en-US" w:bidi="ar-SA"/>
      </w:rPr>
    </w:lvl>
    <w:lvl w:ilvl="4" w:tplc="FF200922">
      <w:numFmt w:val="bullet"/>
      <w:lvlText w:val="•"/>
      <w:lvlJc w:val="left"/>
      <w:pPr>
        <w:ind w:left="4229" w:hanging="164"/>
      </w:pPr>
      <w:rPr>
        <w:rFonts w:hint="default"/>
        <w:lang w:val="ru-RU" w:eastAsia="en-US" w:bidi="ar-SA"/>
      </w:rPr>
    </w:lvl>
    <w:lvl w:ilvl="5" w:tplc="9CE6B28C">
      <w:numFmt w:val="bullet"/>
      <w:lvlText w:val="•"/>
      <w:lvlJc w:val="left"/>
      <w:pPr>
        <w:ind w:left="5232" w:hanging="164"/>
      </w:pPr>
      <w:rPr>
        <w:rFonts w:hint="default"/>
        <w:lang w:val="ru-RU" w:eastAsia="en-US" w:bidi="ar-SA"/>
      </w:rPr>
    </w:lvl>
    <w:lvl w:ilvl="6" w:tplc="5860CDB8">
      <w:numFmt w:val="bullet"/>
      <w:lvlText w:val="•"/>
      <w:lvlJc w:val="left"/>
      <w:pPr>
        <w:ind w:left="6234" w:hanging="164"/>
      </w:pPr>
      <w:rPr>
        <w:rFonts w:hint="default"/>
        <w:lang w:val="ru-RU" w:eastAsia="en-US" w:bidi="ar-SA"/>
      </w:rPr>
    </w:lvl>
    <w:lvl w:ilvl="7" w:tplc="A904725A">
      <w:numFmt w:val="bullet"/>
      <w:lvlText w:val="•"/>
      <w:lvlJc w:val="left"/>
      <w:pPr>
        <w:ind w:left="7236" w:hanging="164"/>
      </w:pPr>
      <w:rPr>
        <w:rFonts w:hint="default"/>
        <w:lang w:val="ru-RU" w:eastAsia="en-US" w:bidi="ar-SA"/>
      </w:rPr>
    </w:lvl>
    <w:lvl w:ilvl="8" w:tplc="8974CA38">
      <w:numFmt w:val="bullet"/>
      <w:lvlText w:val="•"/>
      <w:lvlJc w:val="left"/>
      <w:pPr>
        <w:ind w:left="8239" w:hanging="164"/>
      </w:pPr>
      <w:rPr>
        <w:rFonts w:hint="default"/>
        <w:lang w:val="ru-RU" w:eastAsia="en-US" w:bidi="ar-SA"/>
      </w:rPr>
    </w:lvl>
  </w:abstractNum>
  <w:abstractNum w:abstractNumId="4">
    <w:nsid w:val="02FE031C"/>
    <w:multiLevelType w:val="hybridMultilevel"/>
    <w:tmpl w:val="EE12DF4C"/>
    <w:lvl w:ilvl="0" w:tplc="F6141840">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5B86020">
      <w:numFmt w:val="bullet"/>
      <w:lvlText w:val="•"/>
      <w:lvlJc w:val="left"/>
      <w:pPr>
        <w:ind w:left="1210" w:hanging="164"/>
      </w:pPr>
      <w:rPr>
        <w:rFonts w:hint="default"/>
        <w:lang w:val="ru-RU" w:eastAsia="en-US" w:bidi="ar-SA"/>
      </w:rPr>
    </w:lvl>
    <w:lvl w:ilvl="2" w:tplc="412A7B2A">
      <w:numFmt w:val="bullet"/>
      <w:lvlText w:val="•"/>
      <w:lvlJc w:val="left"/>
      <w:pPr>
        <w:ind w:left="2200" w:hanging="164"/>
      </w:pPr>
      <w:rPr>
        <w:rFonts w:hint="default"/>
        <w:lang w:val="ru-RU" w:eastAsia="en-US" w:bidi="ar-SA"/>
      </w:rPr>
    </w:lvl>
    <w:lvl w:ilvl="3" w:tplc="6B260594">
      <w:numFmt w:val="bullet"/>
      <w:lvlText w:val="•"/>
      <w:lvlJc w:val="left"/>
      <w:pPr>
        <w:ind w:left="3191" w:hanging="164"/>
      </w:pPr>
      <w:rPr>
        <w:rFonts w:hint="default"/>
        <w:lang w:val="ru-RU" w:eastAsia="en-US" w:bidi="ar-SA"/>
      </w:rPr>
    </w:lvl>
    <w:lvl w:ilvl="4" w:tplc="752C7DA2">
      <w:numFmt w:val="bullet"/>
      <w:lvlText w:val="•"/>
      <w:lvlJc w:val="left"/>
      <w:pPr>
        <w:ind w:left="4181" w:hanging="164"/>
      </w:pPr>
      <w:rPr>
        <w:rFonts w:hint="default"/>
        <w:lang w:val="ru-RU" w:eastAsia="en-US" w:bidi="ar-SA"/>
      </w:rPr>
    </w:lvl>
    <w:lvl w:ilvl="5" w:tplc="51384F24">
      <w:numFmt w:val="bullet"/>
      <w:lvlText w:val="•"/>
      <w:lvlJc w:val="left"/>
      <w:pPr>
        <w:ind w:left="5172" w:hanging="164"/>
      </w:pPr>
      <w:rPr>
        <w:rFonts w:hint="default"/>
        <w:lang w:val="ru-RU" w:eastAsia="en-US" w:bidi="ar-SA"/>
      </w:rPr>
    </w:lvl>
    <w:lvl w:ilvl="6" w:tplc="97C4E340">
      <w:numFmt w:val="bullet"/>
      <w:lvlText w:val="•"/>
      <w:lvlJc w:val="left"/>
      <w:pPr>
        <w:ind w:left="6162" w:hanging="164"/>
      </w:pPr>
      <w:rPr>
        <w:rFonts w:hint="default"/>
        <w:lang w:val="ru-RU" w:eastAsia="en-US" w:bidi="ar-SA"/>
      </w:rPr>
    </w:lvl>
    <w:lvl w:ilvl="7" w:tplc="B79687C2">
      <w:numFmt w:val="bullet"/>
      <w:lvlText w:val="•"/>
      <w:lvlJc w:val="left"/>
      <w:pPr>
        <w:ind w:left="7152" w:hanging="164"/>
      </w:pPr>
      <w:rPr>
        <w:rFonts w:hint="default"/>
        <w:lang w:val="ru-RU" w:eastAsia="en-US" w:bidi="ar-SA"/>
      </w:rPr>
    </w:lvl>
    <w:lvl w:ilvl="8" w:tplc="C5640F0E">
      <w:numFmt w:val="bullet"/>
      <w:lvlText w:val="•"/>
      <w:lvlJc w:val="left"/>
      <w:pPr>
        <w:ind w:left="8143" w:hanging="164"/>
      </w:pPr>
      <w:rPr>
        <w:rFonts w:hint="default"/>
        <w:lang w:val="ru-RU" w:eastAsia="en-US" w:bidi="ar-SA"/>
      </w:rPr>
    </w:lvl>
  </w:abstractNum>
  <w:abstractNum w:abstractNumId="5">
    <w:nsid w:val="0306341E"/>
    <w:multiLevelType w:val="hybridMultilevel"/>
    <w:tmpl w:val="592693F0"/>
    <w:lvl w:ilvl="0" w:tplc="FEE666DC">
      <w:start w:val="1"/>
      <w:numFmt w:val="decimal"/>
      <w:lvlText w:val="%1."/>
      <w:lvlJc w:val="left"/>
      <w:pPr>
        <w:ind w:left="21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8F9496AE">
      <w:numFmt w:val="bullet"/>
      <w:lvlText w:val="•"/>
      <w:lvlJc w:val="left"/>
      <w:pPr>
        <w:ind w:left="1210" w:hanging="284"/>
      </w:pPr>
      <w:rPr>
        <w:rFonts w:hint="default"/>
        <w:lang w:val="ru-RU" w:eastAsia="en-US" w:bidi="ar-SA"/>
      </w:rPr>
    </w:lvl>
    <w:lvl w:ilvl="2" w:tplc="201AF9BC">
      <w:numFmt w:val="bullet"/>
      <w:lvlText w:val="•"/>
      <w:lvlJc w:val="left"/>
      <w:pPr>
        <w:ind w:left="2200" w:hanging="284"/>
      </w:pPr>
      <w:rPr>
        <w:rFonts w:hint="default"/>
        <w:lang w:val="ru-RU" w:eastAsia="en-US" w:bidi="ar-SA"/>
      </w:rPr>
    </w:lvl>
    <w:lvl w:ilvl="3" w:tplc="4C8C144A">
      <w:numFmt w:val="bullet"/>
      <w:lvlText w:val="•"/>
      <w:lvlJc w:val="left"/>
      <w:pPr>
        <w:ind w:left="3191" w:hanging="284"/>
      </w:pPr>
      <w:rPr>
        <w:rFonts w:hint="default"/>
        <w:lang w:val="ru-RU" w:eastAsia="en-US" w:bidi="ar-SA"/>
      </w:rPr>
    </w:lvl>
    <w:lvl w:ilvl="4" w:tplc="C75A74E6">
      <w:numFmt w:val="bullet"/>
      <w:lvlText w:val="•"/>
      <w:lvlJc w:val="left"/>
      <w:pPr>
        <w:ind w:left="4181" w:hanging="284"/>
      </w:pPr>
      <w:rPr>
        <w:rFonts w:hint="default"/>
        <w:lang w:val="ru-RU" w:eastAsia="en-US" w:bidi="ar-SA"/>
      </w:rPr>
    </w:lvl>
    <w:lvl w:ilvl="5" w:tplc="136A2C7C">
      <w:numFmt w:val="bullet"/>
      <w:lvlText w:val="•"/>
      <w:lvlJc w:val="left"/>
      <w:pPr>
        <w:ind w:left="5172" w:hanging="284"/>
      </w:pPr>
      <w:rPr>
        <w:rFonts w:hint="default"/>
        <w:lang w:val="ru-RU" w:eastAsia="en-US" w:bidi="ar-SA"/>
      </w:rPr>
    </w:lvl>
    <w:lvl w:ilvl="6" w:tplc="02AA75E4">
      <w:numFmt w:val="bullet"/>
      <w:lvlText w:val="•"/>
      <w:lvlJc w:val="left"/>
      <w:pPr>
        <w:ind w:left="6162" w:hanging="284"/>
      </w:pPr>
      <w:rPr>
        <w:rFonts w:hint="default"/>
        <w:lang w:val="ru-RU" w:eastAsia="en-US" w:bidi="ar-SA"/>
      </w:rPr>
    </w:lvl>
    <w:lvl w:ilvl="7" w:tplc="4854435E">
      <w:numFmt w:val="bullet"/>
      <w:lvlText w:val="•"/>
      <w:lvlJc w:val="left"/>
      <w:pPr>
        <w:ind w:left="7152" w:hanging="284"/>
      </w:pPr>
      <w:rPr>
        <w:rFonts w:hint="default"/>
        <w:lang w:val="ru-RU" w:eastAsia="en-US" w:bidi="ar-SA"/>
      </w:rPr>
    </w:lvl>
    <w:lvl w:ilvl="8" w:tplc="D4622AE4">
      <w:numFmt w:val="bullet"/>
      <w:lvlText w:val="•"/>
      <w:lvlJc w:val="left"/>
      <w:pPr>
        <w:ind w:left="8143" w:hanging="284"/>
      </w:pPr>
      <w:rPr>
        <w:rFonts w:hint="default"/>
        <w:lang w:val="ru-RU" w:eastAsia="en-US" w:bidi="ar-SA"/>
      </w:rPr>
    </w:lvl>
  </w:abstractNum>
  <w:abstractNum w:abstractNumId="6">
    <w:nsid w:val="037007D2"/>
    <w:multiLevelType w:val="hybridMultilevel"/>
    <w:tmpl w:val="7F88EA80"/>
    <w:lvl w:ilvl="0" w:tplc="C1FC8180">
      <w:start w:val="2"/>
      <w:numFmt w:val="upperRoman"/>
      <w:lvlText w:val="%1"/>
      <w:lvlJc w:val="left"/>
      <w:pPr>
        <w:ind w:left="1188" w:hanging="255"/>
      </w:pPr>
      <w:rPr>
        <w:rFonts w:ascii="Times New Roman" w:eastAsia="Times New Roman" w:hAnsi="Times New Roman" w:cs="Times New Roman" w:hint="default"/>
        <w:b w:val="0"/>
        <w:bCs w:val="0"/>
        <w:i w:val="0"/>
        <w:iCs w:val="0"/>
        <w:spacing w:val="-2"/>
        <w:w w:val="99"/>
        <w:sz w:val="28"/>
        <w:szCs w:val="28"/>
        <w:lang w:val="ru-RU" w:eastAsia="en-US" w:bidi="ar-SA"/>
      </w:rPr>
    </w:lvl>
    <w:lvl w:ilvl="1" w:tplc="8DB8389C">
      <w:numFmt w:val="bullet"/>
      <w:lvlText w:val="•"/>
      <w:lvlJc w:val="left"/>
      <w:pPr>
        <w:ind w:left="2074" w:hanging="255"/>
      </w:pPr>
      <w:rPr>
        <w:rFonts w:hint="default"/>
        <w:lang w:val="ru-RU" w:eastAsia="en-US" w:bidi="ar-SA"/>
      </w:rPr>
    </w:lvl>
    <w:lvl w:ilvl="2" w:tplc="32BA564C">
      <w:numFmt w:val="bullet"/>
      <w:lvlText w:val="•"/>
      <w:lvlJc w:val="left"/>
      <w:pPr>
        <w:ind w:left="2968" w:hanging="255"/>
      </w:pPr>
      <w:rPr>
        <w:rFonts w:hint="default"/>
        <w:lang w:val="ru-RU" w:eastAsia="en-US" w:bidi="ar-SA"/>
      </w:rPr>
    </w:lvl>
    <w:lvl w:ilvl="3" w:tplc="26145918">
      <w:numFmt w:val="bullet"/>
      <w:lvlText w:val="•"/>
      <w:lvlJc w:val="left"/>
      <w:pPr>
        <w:ind w:left="3863" w:hanging="255"/>
      </w:pPr>
      <w:rPr>
        <w:rFonts w:hint="default"/>
        <w:lang w:val="ru-RU" w:eastAsia="en-US" w:bidi="ar-SA"/>
      </w:rPr>
    </w:lvl>
    <w:lvl w:ilvl="4" w:tplc="51E06C7E">
      <w:numFmt w:val="bullet"/>
      <w:lvlText w:val="•"/>
      <w:lvlJc w:val="left"/>
      <w:pPr>
        <w:ind w:left="4757" w:hanging="255"/>
      </w:pPr>
      <w:rPr>
        <w:rFonts w:hint="default"/>
        <w:lang w:val="ru-RU" w:eastAsia="en-US" w:bidi="ar-SA"/>
      </w:rPr>
    </w:lvl>
    <w:lvl w:ilvl="5" w:tplc="8C4838E4">
      <w:numFmt w:val="bullet"/>
      <w:lvlText w:val="•"/>
      <w:lvlJc w:val="left"/>
      <w:pPr>
        <w:ind w:left="5652" w:hanging="255"/>
      </w:pPr>
      <w:rPr>
        <w:rFonts w:hint="default"/>
        <w:lang w:val="ru-RU" w:eastAsia="en-US" w:bidi="ar-SA"/>
      </w:rPr>
    </w:lvl>
    <w:lvl w:ilvl="6" w:tplc="EFFE7916">
      <w:numFmt w:val="bullet"/>
      <w:lvlText w:val="•"/>
      <w:lvlJc w:val="left"/>
      <w:pPr>
        <w:ind w:left="6546" w:hanging="255"/>
      </w:pPr>
      <w:rPr>
        <w:rFonts w:hint="default"/>
        <w:lang w:val="ru-RU" w:eastAsia="en-US" w:bidi="ar-SA"/>
      </w:rPr>
    </w:lvl>
    <w:lvl w:ilvl="7" w:tplc="D8802992">
      <w:numFmt w:val="bullet"/>
      <w:lvlText w:val="•"/>
      <w:lvlJc w:val="left"/>
      <w:pPr>
        <w:ind w:left="7440" w:hanging="255"/>
      </w:pPr>
      <w:rPr>
        <w:rFonts w:hint="default"/>
        <w:lang w:val="ru-RU" w:eastAsia="en-US" w:bidi="ar-SA"/>
      </w:rPr>
    </w:lvl>
    <w:lvl w:ilvl="8" w:tplc="1C80A416">
      <w:numFmt w:val="bullet"/>
      <w:lvlText w:val="•"/>
      <w:lvlJc w:val="left"/>
      <w:pPr>
        <w:ind w:left="8335" w:hanging="255"/>
      </w:pPr>
      <w:rPr>
        <w:rFonts w:hint="default"/>
        <w:lang w:val="ru-RU" w:eastAsia="en-US" w:bidi="ar-SA"/>
      </w:rPr>
    </w:lvl>
  </w:abstractNum>
  <w:abstractNum w:abstractNumId="7">
    <w:nsid w:val="05007C64"/>
    <w:multiLevelType w:val="hybridMultilevel"/>
    <w:tmpl w:val="ACA6CA96"/>
    <w:lvl w:ilvl="0" w:tplc="4F70E0B8">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FAC87C2">
      <w:numFmt w:val="bullet"/>
      <w:lvlText w:val="•"/>
      <w:lvlJc w:val="left"/>
      <w:pPr>
        <w:ind w:left="1210" w:hanging="164"/>
      </w:pPr>
      <w:rPr>
        <w:rFonts w:hint="default"/>
        <w:lang w:val="ru-RU" w:eastAsia="en-US" w:bidi="ar-SA"/>
      </w:rPr>
    </w:lvl>
    <w:lvl w:ilvl="2" w:tplc="BCB4E13E">
      <w:numFmt w:val="bullet"/>
      <w:lvlText w:val="•"/>
      <w:lvlJc w:val="left"/>
      <w:pPr>
        <w:ind w:left="2200" w:hanging="164"/>
      </w:pPr>
      <w:rPr>
        <w:rFonts w:hint="default"/>
        <w:lang w:val="ru-RU" w:eastAsia="en-US" w:bidi="ar-SA"/>
      </w:rPr>
    </w:lvl>
    <w:lvl w:ilvl="3" w:tplc="AD5057E8">
      <w:numFmt w:val="bullet"/>
      <w:lvlText w:val="•"/>
      <w:lvlJc w:val="left"/>
      <w:pPr>
        <w:ind w:left="3191" w:hanging="164"/>
      </w:pPr>
      <w:rPr>
        <w:rFonts w:hint="default"/>
        <w:lang w:val="ru-RU" w:eastAsia="en-US" w:bidi="ar-SA"/>
      </w:rPr>
    </w:lvl>
    <w:lvl w:ilvl="4" w:tplc="DEA29174">
      <w:numFmt w:val="bullet"/>
      <w:lvlText w:val="•"/>
      <w:lvlJc w:val="left"/>
      <w:pPr>
        <w:ind w:left="4181" w:hanging="164"/>
      </w:pPr>
      <w:rPr>
        <w:rFonts w:hint="default"/>
        <w:lang w:val="ru-RU" w:eastAsia="en-US" w:bidi="ar-SA"/>
      </w:rPr>
    </w:lvl>
    <w:lvl w:ilvl="5" w:tplc="8424FFFA">
      <w:numFmt w:val="bullet"/>
      <w:lvlText w:val="•"/>
      <w:lvlJc w:val="left"/>
      <w:pPr>
        <w:ind w:left="5172" w:hanging="164"/>
      </w:pPr>
      <w:rPr>
        <w:rFonts w:hint="default"/>
        <w:lang w:val="ru-RU" w:eastAsia="en-US" w:bidi="ar-SA"/>
      </w:rPr>
    </w:lvl>
    <w:lvl w:ilvl="6" w:tplc="B67E968A">
      <w:numFmt w:val="bullet"/>
      <w:lvlText w:val="•"/>
      <w:lvlJc w:val="left"/>
      <w:pPr>
        <w:ind w:left="6162" w:hanging="164"/>
      </w:pPr>
      <w:rPr>
        <w:rFonts w:hint="default"/>
        <w:lang w:val="ru-RU" w:eastAsia="en-US" w:bidi="ar-SA"/>
      </w:rPr>
    </w:lvl>
    <w:lvl w:ilvl="7" w:tplc="A3241832">
      <w:numFmt w:val="bullet"/>
      <w:lvlText w:val="•"/>
      <w:lvlJc w:val="left"/>
      <w:pPr>
        <w:ind w:left="7152" w:hanging="164"/>
      </w:pPr>
      <w:rPr>
        <w:rFonts w:hint="default"/>
        <w:lang w:val="ru-RU" w:eastAsia="en-US" w:bidi="ar-SA"/>
      </w:rPr>
    </w:lvl>
    <w:lvl w:ilvl="8" w:tplc="99CE1A96">
      <w:numFmt w:val="bullet"/>
      <w:lvlText w:val="•"/>
      <w:lvlJc w:val="left"/>
      <w:pPr>
        <w:ind w:left="8143" w:hanging="164"/>
      </w:pPr>
      <w:rPr>
        <w:rFonts w:hint="default"/>
        <w:lang w:val="ru-RU" w:eastAsia="en-US" w:bidi="ar-SA"/>
      </w:rPr>
    </w:lvl>
  </w:abstractNum>
  <w:abstractNum w:abstractNumId="8">
    <w:nsid w:val="05442F6D"/>
    <w:multiLevelType w:val="hybridMultilevel"/>
    <w:tmpl w:val="5EFC635C"/>
    <w:lvl w:ilvl="0" w:tplc="27DED00C">
      <w:start w:val="1"/>
      <w:numFmt w:val="decimal"/>
      <w:lvlText w:val="%1)"/>
      <w:lvlJc w:val="left"/>
      <w:pPr>
        <w:ind w:left="1682" w:hanging="303"/>
      </w:pPr>
      <w:rPr>
        <w:rFonts w:ascii="Times New Roman" w:eastAsia="Times New Roman" w:hAnsi="Times New Roman" w:cs="Times New Roman" w:hint="default"/>
        <w:b w:val="0"/>
        <w:bCs w:val="0"/>
        <w:i/>
        <w:iCs/>
        <w:spacing w:val="0"/>
        <w:w w:val="99"/>
        <w:sz w:val="28"/>
        <w:szCs w:val="28"/>
        <w:lang w:val="ru-RU" w:eastAsia="en-US" w:bidi="ar-SA"/>
      </w:rPr>
    </w:lvl>
    <w:lvl w:ilvl="1" w:tplc="EAAC5230">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2" w:tplc="894CD2C8">
      <w:numFmt w:val="bullet"/>
      <w:lvlText w:val="•"/>
      <w:lvlJc w:val="left"/>
      <w:pPr>
        <w:ind w:left="2684" w:hanging="106"/>
      </w:pPr>
      <w:rPr>
        <w:rFonts w:hint="default"/>
        <w:lang w:val="ru-RU" w:eastAsia="en-US" w:bidi="ar-SA"/>
      </w:rPr>
    </w:lvl>
    <w:lvl w:ilvl="3" w:tplc="D0B2DDF2">
      <w:numFmt w:val="bullet"/>
      <w:lvlText w:val="•"/>
      <w:lvlJc w:val="left"/>
      <w:pPr>
        <w:ind w:left="3629" w:hanging="106"/>
      </w:pPr>
      <w:rPr>
        <w:rFonts w:hint="default"/>
        <w:lang w:val="ru-RU" w:eastAsia="en-US" w:bidi="ar-SA"/>
      </w:rPr>
    </w:lvl>
    <w:lvl w:ilvl="4" w:tplc="2E4C9458">
      <w:numFmt w:val="bullet"/>
      <w:lvlText w:val="•"/>
      <w:lvlJc w:val="left"/>
      <w:pPr>
        <w:ind w:left="4574" w:hanging="106"/>
      </w:pPr>
      <w:rPr>
        <w:rFonts w:hint="default"/>
        <w:lang w:val="ru-RU" w:eastAsia="en-US" w:bidi="ar-SA"/>
      </w:rPr>
    </w:lvl>
    <w:lvl w:ilvl="5" w:tplc="996A1FDA">
      <w:numFmt w:val="bullet"/>
      <w:lvlText w:val="•"/>
      <w:lvlJc w:val="left"/>
      <w:pPr>
        <w:ind w:left="5519" w:hanging="106"/>
      </w:pPr>
      <w:rPr>
        <w:rFonts w:hint="default"/>
        <w:lang w:val="ru-RU" w:eastAsia="en-US" w:bidi="ar-SA"/>
      </w:rPr>
    </w:lvl>
    <w:lvl w:ilvl="6" w:tplc="7384F32C">
      <w:numFmt w:val="bullet"/>
      <w:lvlText w:val="•"/>
      <w:lvlJc w:val="left"/>
      <w:pPr>
        <w:ind w:left="6464" w:hanging="106"/>
      </w:pPr>
      <w:rPr>
        <w:rFonts w:hint="default"/>
        <w:lang w:val="ru-RU" w:eastAsia="en-US" w:bidi="ar-SA"/>
      </w:rPr>
    </w:lvl>
    <w:lvl w:ilvl="7" w:tplc="906E51AC">
      <w:numFmt w:val="bullet"/>
      <w:lvlText w:val="•"/>
      <w:lvlJc w:val="left"/>
      <w:pPr>
        <w:ind w:left="7409" w:hanging="106"/>
      </w:pPr>
      <w:rPr>
        <w:rFonts w:hint="default"/>
        <w:lang w:val="ru-RU" w:eastAsia="en-US" w:bidi="ar-SA"/>
      </w:rPr>
    </w:lvl>
    <w:lvl w:ilvl="8" w:tplc="C4545B14">
      <w:numFmt w:val="bullet"/>
      <w:lvlText w:val="•"/>
      <w:lvlJc w:val="left"/>
      <w:pPr>
        <w:ind w:left="8354" w:hanging="106"/>
      </w:pPr>
      <w:rPr>
        <w:rFonts w:hint="default"/>
        <w:lang w:val="ru-RU" w:eastAsia="en-US" w:bidi="ar-SA"/>
      </w:rPr>
    </w:lvl>
  </w:abstractNum>
  <w:abstractNum w:abstractNumId="9">
    <w:nsid w:val="06A506A9"/>
    <w:multiLevelType w:val="hybridMultilevel"/>
    <w:tmpl w:val="700E6B86"/>
    <w:lvl w:ilvl="0" w:tplc="8D56C520">
      <w:start w:val="1"/>
      <w:numFmt w:val="decimal"/>
      <w:lvlText w:val="%1"/>
      <w:lvlJc w:val="left"/>
      <w:pPr>
        <w:ind w:left="616" w:hanging="212"/>
      </w:pPr>
      <w:rPr>
        <w:rFonts w:ascii="Times New Roman" w:eastAsia="Times New Roman" w:hAnsi="Times New Roman" w:cs="Times New Roman" w:hint="default"/>
        <w:b/>
        <w:bCs/>
        <w:i w:val="0"/>
        <w:iCs w:val="0"/>
        <w:spacing w:val="0"/>
        <w:w w:val="99"/>
        <w:sz w:val="28"/>
        <w:szCs w:val="28"/>
        <w:lang w:val="ru-RU" w:eastAsia="en-US" w:bidi="ar-SA"/>
      </w:rPr>
    </w:lvl>
    <w:lvl w:ilvl="1" w:tplc="CFE639EA">
      <w:numFmt w:val="bullet"/>
      <w:lvlText w:val="•"/>
      <w:lvlJc w:val="left"/>
      <w:pPr>
        <w:ind w:left="1582" w:hanging="212"/>
      </w:pPr>
      <w:rPr>
        <w:rFonts w:hint="default"/>
        <w:lang w:val="ru-RU" w:eastAsia="en-US" w:bidi="ar-SA"/>
      </w:rPr>
    </w:lvl>
    <w:lvl w:ilvl="2" w:tplc="43F690D2">
      <w:numFmt w:val="bullet"/>
      <w:lvlText w:val="•"/>
      <w:lvlJc w:val="left"/>
      <w:pPr>
        <w:ind w:left="2544" w:hanging="212"/>
      </w:pPr>
      <w:rPr>
        <w:rFonts w:hint="default"/>
        <w:lang w:val="ru-RU" w:eastAsia="en-US" w:bidi="ar-SA"/>
      </w:rPr>
    </w:lvl>
    <w:lvl w:ilvl="3" w:tplc="697E8CD8">
      <w:numFmt w:val="bullet"/>
      <w:lvlText w:val="•"/>
      <w:lvlJc w:val="left"/>
      <w:pPr>
        <w:ind w:left="3507" w:hanging="212"/>
      </w:pPr>
      <w:rPr>
        <w:rFonts w:hint="default"/>
        <w:lang w:val="ru-RU" w:eastAsia="en-US" w:bidi="ar-SA"/>
      </w:rPr>
    </w:lvl>
    <w:lvl w:ilvl="4" w:tplc="E51AA8DC">
      <w:numFmt w:val="bullet"/>
      <w:lvlText w:val="•"/>
      <w:lvlJc w:val="left"/>
      <w:pPr>
        <w:ind w:left="4469" w:hanging="212"/>
      </w:pPr>
      <w:rPr>
        <w:rFonts w:hint="default"/>
        <w:lang w:val="ru-RU" w:eastAsia="en-US" w:bidi="ar-SA"/>
      </w:rPr>
    </w:lvl>
    <w:lvl w:ilvl="5" w:tplc="6CE064CA">
      <w:numFmt w:val="bullet"/>
      <w:lvlText w:val="•"/>
      <w:lvlJc w:val="left"/>
      <w:pPr>
        <w:ind w:left="5432" w:hanging="212"/>
      </w:pPr>
      <w:rPr>
        <w:rFonts w:hint="default"/>
        <w:lang w:val="ru-RU" w:eastAsia="en-US" w:bidi="ar-SA"/>
      </w:rPr>
    </w:lvl>
    <w:lvl w:ilvl="6" w:tplc="192E494E">
      <w:numFmt w:val="bullet"/>
      <w:lvlText w:val="•"/>
      <w:lvlJc w:val="left"/>
      <w:pPr>
        <w:ind w:left="6394" w:hanging="212"/>
      </w:pPr>
      <w:rPr>
        <w:rFonts w:hint="default"/>
        <w:lang w:val="ru-RU" w:eastAsia="en-US" w:bidi="ar-SA"/>
      </w:rPr>
    </w:lvl>
    <w:lvl w:ilvl="7" w:tplc="C972D2F4">
      <w:numFmt w:val="bullet"/>
      <w:lvlText w:val="•"/>
      <w:lvlJc w:val="left"/>
      <w:pPr>
        <w:ind w:left="7356" w:hanging="212"/>
      </w:pPr>
      <w:rPr>
        <w:rFonts w:hint="default"/>
        <w:lang w:val="ru-RU" w:eastAsia="en-US" w:bidi="ar-SA"/>
      </w:rPr>
    </w:lvl>
    <w:lvl w:ilvl="8" w:tplc="5F86F3F6">
      <w:numFmt w:val="bullet"/>
      <w:lvlText w:val="•"/>
      <w:lvlJc w:val="left"/>
      <w:pPr>
        <w:ind w:left="8319" w:hanging="212"/>
      </w:pPr>
      <w:rPr>
        <w:rFonts w:hint="default"/>
        <w:lang w:val="ru-RU" w:eastAsia="en-US" w:bidi="ar-SA"/>
      </w:rPr>
    </w:lvl>
  </w:abstractNum>
  <w:abstractNum w:abstractNumId="10">
    <w:nsid w:val="06DD7F8F"/>
    <w:multiLevelType w:val="hybridMultilevel"/>
    <w:tmpl w:val="D7C42A6A"/>
    <w:lvl w:ilvl="0" w:tplc="72A82E34">
      <w:start w:val="1"/>
      <w:numFmt w:val="decimal"/>
      <w:lvlText w:val="%1)"/>
      <w:lvlJc w:val="left"/>
      <w:pPr>
        <w:ind w:left="1226" w:hanging="303"/>
      </w:pPr>
      <w:rPr>
        <w:rFonts w:ascii="Times New Roman" w:eastAsia="Times New Roman" w:hAnsi="Times New Roman" w:cs="Times New Roman" w:hint="default"/>
        <w:b/>
        <w:bCs/>
        <w:i w:val="0"/>
        <w:iCs w:val="0"/>
        <w:spacing w:val="0"/>
        <w:w w:val="99"/>
        <w:sz w:val="28"/>
        <w:szCs w:val="28"/>
        <w:lang w:val="ru-RU" w:eastAsia="en-US" w:bidi="ar-SA"/>
      </w:rPr>
    </w:lvl>
    <w:lvl w:ilvl="1" w:tplc="F58EE560">
      <w:numFmt w:val="bullet"/>
      <w:lvlText w:val="•"/>
      <w:lvlJc w:val="left"/>
      <w:pPr>
        <w:ind w:left="2122" w:hanging="303"/>
      </w:pPr>
      <w:rPr>
        <w:rFonts w:hint="default"/>
        <w:lang w:val="ru-RU" w:eastAsia="en-US" w:bidi="ar-SA"/>
      </w:rPr>
    </w:lvl>
    <w:lvl w:ilvl="2" w:tplc="2C5AC53A">
      <w:numFmt w:val="bullet"/>
      <w:lvlText w:val="•"/>
      <w:lvlJc w:val="left"/>
      <w:pPr>
        <w:ind w:left="3024" w:hanging="303"/>
      </w:pPr>
      <w:rPr>
        <w:rFonts w:hint="default"/>
        <w:lang w:val="ru-RU" w:eastAsia="en-US" w:bidi="ar-SA"/>
      </w:rPr>
    </w:lvl>
    <w:lvl w:ilvl="3" w:tplc="BB56435E">
      <w:numFmt w:val="bullet"/>
      <w:lvlText w:val="•"/>
      <w:lvlJc w:val="left"/>
      <w:pPr>
        <w:ind w:left="3927" w:hanging="303"/>
      </w:pPr>
      <w:rPr>
        <w:rFonts w:hint="default"/>
        <w:lang w:val="ru-RU" w:eastAsia="en-US" w:bidi="ar-SA"/>
      </w:rPr>
    </w:lvl>
    <w:lvl w:ilvl="4" w:tplc="CBC61872">
      <w:numFmt w:val="bullet"/>
      <w:lvlText w:val="•"/>
      <w:lvlJc w:val="left"/>
      <w:pPr>
        <w:ind w:left="4829" w:hanging="303"/>
      </w:pPr>
      <w:rPr>
        <w:rFonts w:hint="default"/>
        <w:lang w:val="ru-RU" w:eastAsia="en-US" w:bidi="ar-SA"/>
      </w:rPr>
    </w:lvl>
    <w:lvl w:ilvl="5" w:tplc="2EC6AF24">
      <w:numFmt w:val="bullet"/>
      <w:lvlText w:val="•"/>
      <w:lvlJc w:val="left"/>
      <w:pPr>
        <w:ind w:left="5732" w:hanging="303"/>
      </w:pPr>
      <w:rPr>
        <w:rFonts w:hint="default"/>
        <w:lang w:val="ru-RU" w:eastAsia="en-US" w:bidi="ar-SA"/>
      </w:rPr>
    </w:lvl>
    <w:lvl w:ilvl="6" w:tplc="9830EB04">
      <w:numFmt w:val="bullet"/>
      <w:lvlText w:val="•"/>
      <w:lvlJc w:val="left"/>
      <w:pPr>
        <w:ind w:left="6634" w:hanging="303"/>
      </w:pPr>
      <w:rPr>
        <w:rFonts w:hint="default"/>
        <w:lang w:val="ru-RU" w:eastAsia="en-US" w:bidi="ar-SA"/>
      </w:rPr>
    </w:lvl>
    <w:lvl w:ilvl="7" w:tplc="B58890F2">
      <w:numFmt w:val="bullet"/>
      <w:lvlText w:val="•"/>
      <w:lvlJc w:val="left"/>
      <w:pPr>
        <w:ind w:left="7536" w:hanging="303"/>
      </w:pPr>
      <w:rPr>
        <w:rFonts w:hint="default"/>
        <w:lang w:val="ru-RU" w:eastAsia="en-US" w:bidi="ar-SA"/>
      </w:rPr>
    </w:lvl>
    <w:lvl w:ilvl="8" w:tplc="12B89700">
      <w:numFmt w:val="bullet"/>
      <w:lvlText w:val="•"/>
      <w:lvlJc w:val="left"/>
      <w:pPr>
        <w:ind w:left="8439" w:hanging="303"/>
      </w:pPr>
      <w:rPr>
        <w:rFonts w:hint="default"/>
        <w:lang w:val="ru-RU" w:eastAsia="en-US" w:bidi="ar-SA"/>
      </w:rPr>
    </w:lvl>
  </w:abstractNum>
  <w:abstractNum w:abstractNumId="11">
    <w:nsid w:val="07BA08A4"/>
    <w:multiLevelType w:val="hybridMultilevel"/>
    <w:tmpl w:val="3ABEDD20"/>
    <w:lvl w:ilvl="0" w:tplc="D40A3128">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4CAC998">
      <w:numFmt w:val="bullet"/>
      <w:lvlText w:val="•"/>
      <w:lvlJc w:val="left"/>
      <w:pPr>
        <w:ind w:left="1222" w:hanging="164"/>
      </w:pPr>
      <w:rPr>
        <w:rFonts w:hint="default"/>
        <w:lang w:val="ru-RU" w:eastAsia="en-US" w:bidi="ar-SA"/>
      </w:rPr>
    </w:lvl>
    <w:lvl w:ilvl="2" w:tplc="71AEC20E">
      <w:numFmt w:val="bullet"/>
      <w:lvlText w:val="•"/>
      <w:lvlJc w:val="left"/>
      <w:pPr>
        <w:ind w:left="2224" w:hanging="164"/>
      </w:pPr>
      <w:rPr>
        <w:rFonts w:hint="default"/>
        <w:lang w:val="ru-RU" w:eastAsia="en-US" w:bidi="ar-SA"/>
      </w:rPr>
    </w:lvl>
    <w:lvl w:ilvl="3" w:tplc="4DAAC9F2">
      <w:numFmt w:val="bullet"/>
      <w:lvlText w:val="•"/>
      <w:lvlJc w:val="left"/>
      <w:pPr>
        <w:ind w:left="3227" w:hanging="164"/>
      </w:pPr>
      <w:rPr>
        <w:rFonts w:hint="default"/>
        <w:lang w:val="ru-RU" w:eastAsia="en-US" w:bidi="ar-SA"/>
      </w:rPr>
    </w:lvl>
    <w:lvl w:ilvl="4" w:tplc="BBB0F108">
      <w:numFmt w:val="bullet"/>
      <w:lvlText w:val="•"/>
      <w:lvlJc w:val="left"/>
      <w:pPr>
        <w:ind w:left="4229" w:hanging="164"/>
      </w:pPr>
      <w:rPr>
        <w:rFonts w:hint="default"/>
        <w:lang w:val="ru-RU" w:eastAsia="en-US" w:bidi="ar-SA"/>
      </w:rPr>
    </w:lvl>
    <w:lvl w:ilvl="5" w:tplc="677459BE">
      <w:numFmt w:val="bullet"/>
      <w:lvlText w:val="•"/>
      <w:lvlJc w:val="left"/>
      <w:pPr>
        <w:ind w:left="5232" w:hanging="164"/>
      </w:pPr>
      <w:rPr>
        <w:rFonts w:hint="default"/>
        <w:lang w:val="ru-RU" w:eastAsia="en-US" w:bidi="ar-SA"/>
      </w:rPr>
    </w:lvl>
    <w:lvl w:ilvl="6" w:tplc="33465400">
      <w:numFmt w:val="bullet"/>
      <w:lvlText w:val="•"/>
      <w:lvlJc w:val="left"/>
      <w:pPr>
        <w:ind w:left="6234" w:hanging="164"/>
      </w:pPr>
      <w:rPr>
        <w:rFonts w:hint="default"/>
        <w:lang w:val="ru-RU" w:eastAsia="en-US" w:bidi="ar-SA"/>
      </w:rPr>
    </w:lvl>
    <w:lvl w:ilvl="7" w:tplc="1C8A2F34">
      <w:numFmt w:val="bullet"/>
      <w:lvlText w:val="•"/>
      <w:lvlJc w:val="left"/>
      <w:pPr>
        <w:ind w:left="7236" w:hanging="164"/>
      </w:pPr>
      <w:rPr>
        <w:rFonts w:hint="default"/>
        <w:lang w:val="ru-RU" w:eastAsia="en-US" w:bidi="ar-SA"/>
      </w:rPr>
    </w:lvl>
    <w:lvl w:ilvl="8" w:tplc="4D8A27DE">
      <w:numFmt w:val="bullet"/>
      <w:lvlText w:val="•"/>
      <w:lvlJc w:val="left"/>
      <w:pPr>
        <w:ind w:left="8239" w:hanging="164"/>
      </w:pPr>
      <w:rPr>
        <w:rFonts w:hint="default"/>
        <w:lang w:val="ru-RU" w:eastAsia="en-US" w:bidi="ar-SA"/>
      </w:rPr>
    </w:lvl>
  </w:abstractNum>
  <w:abstractNum w:abstractNumId="12">
    <w:nsid w:val="09DD1A15"/>
    <w:multiLevelType w:val="hybridMultilevel"/>
    <w:tmpl w:val="26B69356"/>
    <w:lvl w:ilvl="0" w:tplc="F33E52B4">
      <w:start w:val="1"/>
      <w:numFmt w:val="decimal"/>
      <w:lvlText w:val="%1."/>
      <w:lvlJc w:val="left"/>
      <w:pPr>
        <w:ind w:left="4197" w:hanging="284"/>
        <w:jc w:val="right"/>
      </w:pPr>
      <w:rPr>
        <w:rFonts w:ascii="Times New Roman" w:eastAsia="Times New Roman" w:hAnsi="Times New Roman" w:cs="Times New Roman" w:hint="default"/>
        <w:b/>
        <w:bCs/>
        <w:i w:val="0"/>
        <w:iCs w:val="0"/>
        <w:spacing w:val="0"/>
        <w:w w:val="99"/>
        <w:sz w:val="28"/>
        <w:szCs w:val="28"/>
        <w:lang w:val="ru-RU" w:eastAsia="en-US" w:bidi="ar-SA"/>
      </w:rPr>
    </w:lvl>
    <w:lvl w:ilvl="1" w:tplc="34A60CBE">
      <w:numFmt w:val="none"/>
      <w:lvlText w:val=""/>
      <w:lvlJc w:val="left"/>
      <w:pPr>
        <w:tabs>
          <w:tab w:val="num" w:pos="360"/>
        </w:tabs>
      </w:pPr>
    </w:lvl>
    <w:lvl w:ilvl="2" w:tplc="5510AFD0">
      <w:numFmt w:val="none"/>
      <w:lvlText w:val=""/>
      <w:lvlJc w:val="left"/>
      <w:pPr>
        <w:tabs>
          <w:tab w:val="num" w:pos="360"/>
        </w:tabs>
      </w:pPr>
    </w:lvl>
    <w:lvl w:ilvl="3" w:tplc="5FEC4DBA">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tplc="437A0BA6">
      <w:numFmt w:val="bullet"/>
      <w:lvlText w:val="•"/>
      <w:lvlJc w:val="left"/>
      <w:pPr>
        <w:ind w:left="2200" w:hanging="164"/>
      </w:pPr>
      <w:rPr>
        <w:rFonts w:hint="default"/>
        <w:lang w:val="ru-RU" w:eastAsia="en-US" w:bidi="ar-SA"/>
      </w:rPr>
    </w:lvl>
    <w:lvl w:ilvl="5" w:tplc="468CFEC2">
      <w:numFmt w:val="bullet"/>
      <w:lvlText w:val="•"/>
      <w:lvlJc w:val="left"/>
      <w:pPr>
        <w:ind w:left="4200" w:hanging="164"/>
      </w:pPr>
      <w:rPr>
        <w:rFonts w:hint="default"/>
        <w:lang w:val="ru-RU" w:eastAsia="en-US" w:bidi="ar-SA"/>
      </w:rPr>
    </w:lvl>
    <w:lvl w:ilvl="6" w:tplc="23F601EC">
      <w:numFmt w:val="bullet"/>
      <w:lvlText w:val="•"/>
      <w:lvlJc w:val="left"/>
      <w:pPr>
        <w:ind w:left="5376" w:hanging="164"/>
      </w:pPr>
      <w:rPr>
        <w:rFonts w:hint="default"/>
        <w:lang w:val="ru-RU" w:eastAsia="en-US" w:bidi="ar-SA"/>
      </w:rPr>
    </w:lvl>
    <w:lvl w:ilvl="7" w:tplc="0C66E4FA">
      <w:numFmt w:val="bullet"/>
      <w:lvlText w:val="•"/>
      <w:lvlJc w:val="left"/>
      <w:pPr>
        <w:ind w:left="6553" w:hanging="164"/>
      </w:pPr>
      <w:rPr>
        <w:rFonts w:hint="default"/>
        <w:lang w:val="ru-RU" w:eastAsia="en-US" w:bidi="ar-SA"/>
      </w:rPr>
    </w:lvl>
    <w:lvl w:ilvl="8" w:tplc="CA361DA6">
      <w:numFmt w:val="bullet"/>
      <w:lvlText w:val="•"/>
      <w:lvlJc w:val="left"/>
      <w:pPr>
        <w:ind w:left="7730" w:hanging="164"/>
      </w:pPr>
      <w:rPr>
        <w:rFonts w:hint="default"/>
        <w:lang w:val="ru-RU" w:eastAsia="en-US" w:bidi="ar-SA"/>
      </w:rPr>
    </w:lvl>
  </w:abstractNum>
  <w:abstractNum w:abstractNumId="13">
    <w:nsid w:val="0A74453B"/>
    <w:multiLevelType w:val="hybridMultilevel"/>
    <w:tmpl w:val="547EF24A"/>
    <w:lvl w:ilvl="0" w:tplc="964A1686">
      <w:start w:val="1"/>
      <w:numFmt w:val="decimal"/>
      <w:lvlText w:val="%1."/>
      <w:lvlJc w:val="left"/>
      <w:pPr>
        <w:ind w:left="1217"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8BA6DF0A">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1B828AAE">
      <w:numFmt w:val="bullet"/>
      <w:lvlText w:val="•"/>
      <w:lvlJc w:val="left"/>
      <w:pPr>
        <w:ind w:left="2209" w:hanging="164"/>
      </w:pPr>
      <w:rPr>
        <w:rFonts w:hint="default"/>
        <w:lang w:val="ru-RU" w:eastAsia="en-US" w:bidi="ar-SA"/>
      </w:rPr>
    </w:lvl>
    <w:lvl w:ilvl="3" w:tplc="DE167B7E">
      <w:numFmt w:val="bullet"/>
      <w:lvlText w:val="•"/>
      <w:lvlJc w:val="left"/>
      <w:pPr>
        <w:ind w:left="3198" w:hanging="164"/>
      </w:pPr>
      <w:rPr>
        <w:rFonts w:hint="default"/>
        <w:lang w:val="ru-RU" w:eastAsia="en-US" w:bidi="ar-SA"/>
      </w:rPr>
    </w:lvl>
    <w:lvl w:ilvl="4" w:tplc="0188F7DA">
      <w:numFmt w:val="bullet"/>
      <w:lvlText w:val="•"/>
      <w:lvlJc w:val="left"/>
      <w:pPr>
        <w:ind w:left="4188" w:hanging="164"/>
      </w:pPr>
      <w:rPr>
        <w:rFonts w:hint="default"/>
        <w:lang w:val="ru-RU" w:eastAsia="en-US" w:bidi="ar-SA"/>
      </w:rPr>
    </w:lvl>
    <w:lvl w:ilvl="5" w:tplc="EA24EAB6">
      <w:numFmt w:val="bullet"/>
      <w:lvlText w:val="•"/>
      <w:lvlJc w:val="left"/>
      <w:pPr>
        <w:ind w:left="5177" w:hanging="164"/>
      </w:pPr>
      <w:rPr>
        <w:rFonts w:hint="default"/>
        <w:lang w:val="ru-RU" w:eastAsia="en-US" w:bidi="ar-SA"/>
      </w:rPr>
    </w:lvl>
    <w:lvl w:ilvl="6" w:tplc="D25A5850">
      <w:numFmt w:val="bullet"/>
      <w:lvlText w:val="•"/>
      <w:lvlJc w:val="left"/>
      <w:pPr>
        <w:ind w:left="6166" w:hanging="164"/>
      </w:pPr>
      <w:rPr>
        <w:rFonts w:hint="default"/>
        <w:lang w:val="ru-RU" w:eastAsia="en-US" w:bidi="ar-SA"/>
      </w:rPr>
    </w:lvl>
    <w:lvl w:ilvl="7" w:tplc="7C8C746C">
      <w:numFmt w:val="bullet"/>
      <w:lvlText w:val="•"/>
      <w:lvlJc w:val="left"/>
      <w:pPr>
        <w:ind w:left="7156" w:hanging="164"/>
      </w:pPr>
      <w:rPr>
        <w:rFonts w:hint="default"/>
        <w:lang w:val="ru-RU" w:eastAsia="en-US" w:bidi="ar-SA"/>
      </w:rPr>
    </w:lvl>
    <w:lvl w:ilvl="8" w:tplc="B34CE03C">
      <w:numFmt w:val="bullet"/>
      <w:lvlText w:val="•"/>
      <w:lvlJc w:val="left"/>
      <w:pPr>
        <w:ind w:left="8145" w:hanging="164"/>
      </w:pPr>
      <w:rPr>
        <w:rFonts w:hint="default"/>
        <w:lang w:val="ru-RU" w:eastAsia="en-US" w:bidi="ar-SA"/>
      </w:rPr>
    </w:lvl>
  </w:abstractNum>
  <w:abstractNum w:abstractNumId="14">
    <w:nsid w:val="0C7B0B56"/>
    <w:multiLevelType w:val="hybridMultilevel"/>
    <w:tmpl w:val="26EEC64A"/>
    <w:lvl w:ilvl="0" w:tplc="B42A2B7A">
      <w:start w:val="1"/>
      <w:numFmt w:val="decimal"/>
      <w:lvlText w:val="%1)"/>
      <w:lvlJc w:val="left"/>
      <w:pPr>
        <w:ind w:left="213" w:hanging="495"/>
      </w:pPr>
      <w:rPr>
        <w:rFonts w:ascii="Times New Roman" w:eastAsia="Times New Roman" w:hAnsi="Times New Roman" w:cs="Times New Roman" w:hint="default"/>
        <w:b w:val="0"/>
        <w:bCs w:val="0"/>
        <w:i w:val="0"/>
        <w:iCs w:val="0"/>
        <w:spacing w:val="0"/>
        <w:w w:val="91"/>
        <w:sz w:val="28"/>
        <w:szCs w:val="28"/>
        <w:lang w:val="ru-RU" w:eastAsia="en-US" w:bidi="ar-SA"/>
      </w:rPr>
    </w:lvl>
    <w:lvl w:ilvl="1" w:tplc="73829E2C">
      <w:start w:val="1"/>
      <w:numFmt w:val="decimal"/>
      <w:lvlText w:val="%2."/>
      <w:lvlJc w:val="left"/>
      <w:pPr>
        <w:ind w:left="933"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2" w:tplc="6F161D26">
      <w:numFmt w:val="bullet"/>
      <w:lvlText w:val="•"/>
      <w:lvlJc w:val="left"/>
      <w:pPr>
        <w:ind w:left="1960" w:hanging="361"/>
      </w:pPr>
      <w:rPr>
        <w:rFonts w:hint="default"/>
        <w:lang w:val="ru-RU" w:eastAsia="en-US" w:bidi="ar-SA"/>
      </w:rPr>
    </w:lvl>
    <w:lvl w:ilvl="3" w:tplc="AC608B84">
      <w:numFmt w:val="bullet"/>
      <w:lvlText w:val="•"/>
      <w:lvlJc w:val="left"/>
      <w:pPr>
        <w:ind w:left="2980" w:hanging="361"/>
      </w:pPr>
      <w:rPr>
        <w:rFonts w:hint="default"/>
        <w:lang w:val="ru-RU" w:eastAsia="en-US" w:bidi="ar-SA"/>
      </w:rPr>
    </w:lvl>
    <w:lvl w:ilvl="4" w:tplc="C39E23DE">
      <w:numFmt w:val="bullet"/>
      <w:lvlText w:val="•"/>
      <w:lvlJc w:val="left"/>
      <w:pPr>
        <w:ind w:left="4001" w:hanging="361"/>
      </w:pPr>
      <w:rPr>
        <w:rFonts w:hint="default"/>
        <w:lang w:val="ru-RU" w:eastAsia="en-US" w:bidi="ar-SA"/>
      </w:rPr>
    </w:lvl>
    <w:lvl w:ilvl="5" w:tplc="82847ECA">
      <w:numFmt w:val="bullet"/>
      <w:lvlText w:val="•"/>
      <w:lvlJc w:val="left"/>
      <w:pPr>
        <w:ind w:left="5021" w:hanging="361"/>
      </w:pPr>
      <w:rPr>
        <w:rFonts w:hint="default"/>
        <w:lang w:val="ru-RU" w:eastAsia="en-US" w:bidi="ar-SA"/>
      </w:rPr>
    </w:lvl>
    <w:lvl w:ilvl="6" w:tplc="AF56144C">
      <w:numFmt w:val="bullet"/>
      <w:lvlText w:val="•"/>
      <w:lvlJc w:val="left"/>
      <w:pPr>
        <w:ind w:left="6042" w:hanging="361"/>
      </w:pPr>
      <w:rPr>
        <w:rFonts w:hint="default"/>
        <w:lang w:val="ru-RU" w:eastAsia="en-US" w:bidi="ar-SA"/>
      </w:rPr>
    </w:lvl>
    <w:lvl w:ilvl="7" w:tplc="083A03EE">
      <w:numFmt w:val="bullet"/>
      <w:lvlText w:val="•"/>
      <w:lvlJc w:val="left"/>
      <w:pPr>
        <w:ind w:left="7062" w:hanging="361"/>
      </w:pPr>
      <w:rPr>
        <w:rFonts w:hint="default"/>
        <w:lang w:val="ru-RU" w:eastAsia="en-US" w:bidi="ar-SA"/>
      </w:rPr>
    </w:lvl>
    <w:lvl w:ilvl="8" w:tplc="35AA12F4">
      <w:numFmt w:val="bullet"/>
      <w:lvlText w:val="•"/>
      <w:lvlJc w:val="left"/>
      <w:pPr>
        <w:ind w:left="8083" w:hanging="361"/>
      </w:pPr>
      <w:rPr>
        <w:rFonts w:hint="default"/>
        <w:lang w:val="ru-RU" w:eastAsia="en-US" w:bidi="ar-SA"/>
      </w:rPr>
    </w:lvl>
  </w:abstractNum>
  <w:abstractNum w:abstractNumId="15">
    <w:nsid w:val="0CCD4058"/>
    <w:multiLevelType w:val="hybridMultilevel"/>
    <w:tmpl w:val="77E4D770"/>
    <w:lvl w:ilvl="0" w:tplc="7E1EB0AA">
      <w:numFmt w:val="bullet"/>
      <w:lvlText w:val="-"/>
      <w:lvlJc w:val="left"/>
      <w:pPr>
        <w:ind w:left="16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050AB5C">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835270DE">
      <w:numFmt w:val="bullet"/>
      <w:lvlText w:val="•"/>
      <w:lvlJc w:val="left"/>
      <w:pPr>
        <w:ind w:left="1231" w:hanging="164"/>
      </w:pPr>
      <w:rPr>
        <w:rFonts w:hint="default"/>
        <w:lang w:val="ru-RU" w:eastAsia="en-US" w:bidi="ar-SA"/>
      </w:rPr>
    </w:lvl>
    <w:lvl w:ilvl="3" w:tplc="7B144F36">
      <w:numFmt w:val="bullet"/>
      <w:lvlText w:val="•"/>
      <w:lvlJc w:val="left"/>
      <w:pPr>
        <w:ind w:left="2242" w:hanging="164"/>
      </w:pPr>
      <w:rPr>
        <w:rFonts w:hint="default"/>
        <w:lang w:val="ru-RU" w:eastAsia="en-US" w:bidi="ar-SA"/>
      </w:rPr>
    </w:lvl>
    <w:lvl w:ilvl="4" w:tplc="29087D7E">
      <w:numFmt w:val="bullet"/>
      <w:lvlText w:val="•"/>
      <w:lvlJc w:val="left"/>
      <w:pPr>
        <w:ind w:left="3254" w:hanging="164"/>
      </w:pPr>
      <w:rPr>
        <w:rFonts w:hint="default"/>
        <w:lang w:val="ru-RU" w:eastAsia="en-US" w:bidi="ar-SA"/>
      </w:rPr>
    </w:lvl>
    <w:lvl w:ilvl="5" w:tplc="D9C4D4D4">
      <w:numFmt w:val="bullet"/>
      <w:lvlText w:val="•"/>
      <w:lvlJc w:val="left"/>
      <w:pPr>
        <w:ind w:left="4265" w:hanging="164"/>
      </w:pPr>
      <w:rPr>
        <w:rFonts w:hint="default"/>
        <w:lang w:val="ru-RU" w:eastAsia="en-US" w:bidi="ar-SA"/>
      </w:rPr>
    </w:lvl>
    <w:lvl w:ilvl="6" w:tplc="660E81C0">
      <w:numFmt w:val="bullet"/>
      <w:lvlText w:val="•"/>
      <w:lvlJc w:val="left"/>
      <w:pPr>
        <w:ind w:left="5276" w:hanging="164"/>
      </w:pPr>
      <w:rPr>
        <w:rFonts w:hint="default"/>
        <w:lang w:val="ru-RU" w:eastAsia="en-US" w:bidi="ar-SA"/>
      </w:rPr>
    </w:lvl>
    <w:lvl w:ilvl="7" w:tplc="2B66559A">
      <w:numFmt w:val="bullet"/>
      <w:lvlText w:val="•"/>
      <w:lvlJc w:val="left"/>
      <w:pPr>
        <w:ind w:left="6288" w:hanging="164"/>
      </w:pPr>
      <w:rPr>
        <w:rFonts w:hint="default"/>
        <w:lang w:val="ru-RU" w:eastAsia="en-US" w:bidi="ar-SA"/>
      </w:rPr>
    </w:lvl>
    <w:lvl w:ilvl="8" w:tplc="8ADCBEC6">
      <w:numFmt w:val="bullet"/>
      <w:lvlText w:val="•"/>
      <w:lvlJc w:val="left"/>
      <w:pPr>
        <w:ind w:left="7299" w:hanging="164"/>
      </w:pPr>
      <w:rPr>
        <w:rFonts w:hint="default"/>
        <w:lang w:val="ru-RU" w:eastAsia="en-US" w:bidi="ar-SA"/>
      </w:rPr>
    </w:lvl>
  </w:abstractNum>
  <w:abstractNum w:abstractNumId="16">
    <w:nsid w:val="109B4161"/>
    <w:multiLevelType w:val="hybridMultilevel"/>
    <w:tmpl w:val="C768805E"/>
    <w:lvl w:ilvl="0" w:tplc="29EEFE7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E9A8EEA">
      <w:numFmt w:val="bullet"/>
      <w:lvlText w:val="•"/>
      <w:lvlJc w:val="left"/>
      <w:pPr>
        <w:ind w:left="1204" w:hanging="164"/>
      </w:pPr>
      <w:rPr>
        <w:rFonts w:hint="default"/>
        <w:lang w:val="ru-RU" w:eastAsia="en-US" w:bidi="ar-SA"/>
      </w:rPr>
    </w:lvl>
    <w:lvl w:ilvl="2" w:tplc="420AF772">
      <w:numFmt w:val="bullet"/>
      <w:lvlText w:val="•"/>
      <w:lvlJc w:val="left"/>
      <w:pPr>
        <w:ind w:left="2188" w:hanging="164"/>
      </w:pPr>
      <w:rPr>
        <w:rFonts w:hint="default"/>
        <w:lang w:val="ru-RU" w:eastAsia="en-US" w:bidi="ar-SA"/>
      </w:rPr>
    </w:lvl>
    <w:lvl w:ilvl="3" w:tplc="78E8D5C6">
      <w:numFmt w:val="bullet"/>
      <w:lvlText w:val="•"/>
      <w:lvlJc w:val="left"/>
      <w:pPr>
        <w:ind w:left="3173" w:hanging="164"/>
      </w:pPr>
      <w:rPr>
        <w:rFonts w:hint="default"/>
        <w:lang w:val="ru-RU" w:eastAsia="en-US" w:bidi="ar-SA"/>
      </w:rPr>
    </w:lvl>
    <w:lvl w:ilvl="4" w:tplc="B2249F86">
      <w:numFmt w:val="bullet"/>
      <w:lvlText w:val="•"/>
      <w:lvlJc w:val="left"/>
      <w:pPr>
        <w:ind w:left="4157" w:hanging="164"/>
      </w:pPr>
      <w:rPr>
        <w:rFonts w:hint="default"/>
        <w:lang w:val="ru-RU" w:eastAsia="en-US" w:bidi="ar-SA"/>
      </w:rPr>
    </w:lvl>
    <w:lvl w:ilvl="5" w:tplc="8892EDAA">
      <w:numFmt w:val="bullet"/>
      <w:lvlText w:val="•"/>
      <w:lvlJc w:val="left"/>
      <w:pPr>
        <w:ind w:left="5142" w:hanging="164"/>
      </w:pPr>
      <w:rPr>
        <w:rFonts w:hint="default"/>
        <w:lang w:val="ru-RU" w:eastAsia="en-US" w:bidi="ar-SA"/>
      </w:rPr>
    </w:lvl>
    <w:lvl w:ilvl="6" w:tplc="2B4C5E82">
      <w:numFmt w:val="bullet"/>
      <w:lvlText w:val="•"/>
      <w:lvlJc w:val="left"/>
      <w:pPr>
        <w:ind w:left="6126" w:hanging="164"/>
      </w:pPr>
      <w:rPr>
        <w:rFonts w:hint="default"/>
        <w:lang w:val="ru-RU" w:eastAsia="en-US" w:bidi="ar-SA"/>
      </w:rPr>
    </w:lvl>
    <w:lvl w:ilvl="7" w:tplc="0518D6E4">
      <w:numFmt w:val="bullet"/>
      <w:lvlText w:val="•"/>
      <w:lvlJc w:val="left"/>
      <w:pPr>
        <w:ind w:left="7110" w:hanging="164"/>
      </w:pPr>
      <w:rPr>
        <w:rFonts w:hint="default"/>
        <w:lang w:val="ru-RU" w:eastAsia="en-US" w:bidi="ar-SA"/>
      </w:rPr>
    </w:lvl>
    <w:lvl w:ilvl="8" w:tplc="9B14F9AA">
      <w:numFmt w:val="bullet"/>
      <w:lvlText w:val="•"/>
      <w:lvlJc w:val="left"/>
      <w:pPr>
        <w:ind w:left="8095" w:hanging="164"/>
      </w:pPr>
      <w:rPr>
        <w:rFonts w:hint="default"/>
        <w:lang w:val="ru-RU" w:eastAsia="en-US" w:bidi="ar-SA"/>
      </w:rPr>
    </w:lvl>
  </w:abstractNum>
  <w:abstractNum w:abstractNumId="17">
    <w:nsid w:val="13740BC2"/>
    <w:multiLevelType w:val="hybridMultilevel"/>
    <w:tmpl w:val="7A5EEB7C"/>
    <w:lvl w:ilvl="0" w:tplc="A560E246">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A6C75B0">
      <w:numFmt w:val="bullet"/>
      <w:lvlText w:val="•"/>
      <w:lvlJc w:val="left"/>
      <w:pPr>
        <w:ind w:left="1226" w:hanging="164"/>
      </w:pPr>
      <w:rPr>
        <w:rFonts w:hint="default"/>
        <w:lang w:val="ru-RU" w:eastAsia="en-US" w:bidi="ar-SA"/>
      </w:rPr>
    </w:lvl>
    <w:lvl w:ilvl="2" w:tplc="8516375C">
      <w:numFmt w:val="bullet"/>
      <w:lvlText w:val="•"/>
      <w:lvlJc w:val="left"/>
      <w:pPr>
        <w:ind w:left="2212" w:hanging="164"/>
      </w:pPr>
      <w:rPr>
        <w:rFonts w:hint="default"/>
        <w:lang w:val="ru-RU" w:eastAsia="en-US" w:bidi="ar-SA"/>
      </w:rPr>
    </w:lvl>
    <w:lvl w:ilvl="3" w:tplc="4FDABC24">
      <w:numFmt w:val="bullet"/>
      <w:lvlText w:val="•"/>
      <w:lvlJc w:val="left"/>
      <w:pPr>
        <w:ind w:left="3199" w:hanging="164"/>
      </w:pPr>
      <w:rPr>
        <w:rFonts w:hint="default"/>
        <w:lang w:val="ru-RU" w:eastAsia="en-US" w:bidi="ar-SA"/>
      </w:rPr>
    </w:lvl>
    <w:lvl w:ilvl="4" w:tplc="48A8CBDE">
      <w:numFmt w:val="bullet"/>
      <w:lvlText w:val="•"/>
      <w:lvlJc w:val="left"/>
      <w:pPr>
        <w:ind w:left="4185" w:hanging="164"/>
      </w:pPr>
      <w:rPr>
        <w:rFonts w:hint="default"/>
        <w:lang w:val="ru-RU" w:eastAsia="en-US" w:bidi="ar-SA"/>
      </w:rPr>
    </w:lvl>
    <w:lvl w:ilvl="5" w:tplc="AFBC4AAA">
      <w:numFmt w:val="bullet"/>
      <w:lvlText w:val="•"/>
      <w:lvlJc w:val="left"/>
      <w:pPr>
        <w:ind w:left="5172" w:hanging="164"/>
      </w:pPr>
      <w:rPr>
        <w:rFonts w:hint="default"/>
        <w:lang w:val="ru-RU" w:eastAsia="en-US" w:bidi="ar-SA"/>
      </w:rPr>
    </w:lvl>
    <w:lvl w:ilvl="6" w:tplc="E55A67E0">
      <w:numFmt w:val="bullet"/>
      <w:lvlText w:val="•"/>
      <w:lvlJc w:val="left"/>
      <w:pPr>
        <w:ind w:left="6158" w:hanging="164"/>
      </w:pPr>
      <w:rPr>
        <w:rFonts w:hint="default"/>
        <w:lang w:val="ru-RU" w:eastAsia="en-US" w:bidi="ar-SA"/>
      </w:rPr>
    </w:lvl>
    <w:lvl w:ilvl="7" w:tplc="8362E582">
      <w:numFmt w:val="bullet"/>
      <w:lvlText w:val="•"/>
      <w:lvlJc w:val="left"/>
      <w:pPr>
        <w:ind w:left="7144" w:hanging="164"/>
      </w:pPr>
      <w:rPr>
        <w:rFonts w:hint="default"/>
        <w:lang w:val="ru-RU" w:eastAsia="en-US" w:bidi="ar-SA"/>
      </w:rPr>
    </w:lvl>
    <w:lvl w:ilvl="8" w:tplc="5CE419EA">
      <w:numFmt w:val="bullet"/>
      <w:lvlText w:val="•"/>
      <w:lvlJc w:val="left"/>
      <w:pPr>
        <w:ind w:left="8131" w:hanging="164"/>
      </w:pPr>
      <w:rPr>
        <w:rFonts w:hint="default"/>
        <w:lang w:val="ru-RU" w:eastAsia="en-US" w:bidi="ar-SA"/>
      </w:rPr>
    </w:lvl>
  </w:abstractNum>
  <w:abstractNum w:abstractNumId="18">
    <w:nsid w:val="150D51C4"/>
    <w:multiLevelType w:val="hybridMultilevel"/>
    <w:tmpl w:val="0A14EEE4"/>
    <w:lvl w:ilvl="0" w:tplc="4992B412">
      <w:numFmt w:val="bullet"/>
      <w:lvlText w:val=""/>
      <w:lvlJc w:val="left"/>
      <w:pPr>
        <w:ind w:left="933" w:hanging="361"/>
      </w:pPr>
      <w:rPr>
        <w:rFonts w:ascii="Symbol" w:eastAsia="Symbol" w:hAnsi="Symbol" w:cs="Symbol" w:hint="default"/>
        <w:b w:val="0"/>
        <w:bCs w:val="0"/>
        <w:i w:val="0"/>
        <w:iCs w:val="0"/>
        <w:spacing w:val="0"/>
        <w:w w:val="100"/>
        <w:sz w:val="20"/>
        <w:szCs w:val="20"/>
        <w:lang w:val="ru-RU" w:eastAsia="en-US" w:bidi="ar-SA"/>
      </w:rPr>
    </w:lvl>
    <w:lvl w:ilvl="1" w:tplc="CE9CB6D6">
      <w:numFmt w:val="bullet"/>
      <w:lvlText w:val="•"/>
      <w:lvlJc w:val="left"/>
      <w:pPr>
        <w:ind w:left="1858" w:hanging="361"/>
      </w:pPr>
      <w:rPr>
        <w:rFonts w:hint="default"/>
        <w:lang w:val="ru-RU" w:eastAsia="en-US" w:bidi="ar-SA"/>
      </w:rPr>
    </w:lvl>
    <w:lvl w:ilvl="2" w:tplc="ABEE672C">
      <w:numFmt w:val="bullet"/>
      <w:lvlText w:val="•"/>
      <w:lvlJc w:val="left"/>
      <w:pPr>
        <w:ind w:left="2776" w:hanging="361"/>
      </w:pPr>
      <w:rPr>
        <w:rFonts w:hint="default"/>
        <w:lang w:val="ru-RU" w:eastAsia="en-US" w:bidi="ar-SA"/>
      </w:rPr>
    </w:lvl>
    <w:lvl w:ilvl="3" w:tplc="72DCCAE8">
      <w:numFmt w:val="bullet"/>
      <w:lvlText w:val="•"/>
      <w:lvlJc w:val="left"/>
      <w:pPr>
        <w:ind w:left="3695" w:hanging="361"/>
      </w:pPr>
      <w:rPr>
        <w:rFonts w:hint="default"/>
        <w:lang w:val="ru-RU" w:eastAsia="en-US" w:bidi="ar-SA"/>
      </w:rPr>
    </w:lvl>
    <w:lvl w:ilvl="4" w:tplc="9E301856">
      <w:numFmt w:val="bullet"/>
      <w:lvlText w:val="•"/>
      <w:lvlJc w:val="left"/>
      <w:pPr>
        <w:ind w:left="4613" w:hanging="361"/>
      </w:pPr>
      <w:rPr>
        <w:rFonts w:hint="default"/>
        <w:lang w:val="ru-RU" w:eastAsia="en-US" w:bidi="ar-SA"/>
      </w:rPr>
    </w:lvl>
    <w:lvl w:ilvl="5" w:tplc="0AA003B8">
      <w:numFmt w:val="bullet"/>
      <w:lvlText w:val="•"/>
      <w:lvlJc w:val="left"/>
      <w:pPr>
        <w:ind w:left="5532" w:hanging="361"/>
      </w:pPr>
      <w:rPr>
        <w:rFonts w:hint="default"/>
        <w:lang w:val="ru-RU" w:eastAsia="en-US" w:bidi="ar-SA"/>
      </w:rPr>
    </w:lvl>
    <w:lvl w:ilvl="6" w:tplc="E9ACEB82">
      <w:numFmt w:val="bullet"/>
      <w:lvlText w:val="•"/>
      <w:lvlJc w:val="left"/>
      <w:pPr>
        <w:ind w:left="6450" w:hanging="361"/>
      </w:pPr>
      <w:rPr>
        <w:rFonts w:hint="default"/>
        <w:lang w:val="ru-RU" w:eastAsia="en-US" w:bidi="ar-SA"/>
      </w:rPr>
    </w:lvl>
    <w:lvl w:ilvl="7" w:tplc="8062CA86">
      <w:numFmt w:val="bullet"/>
      <w:lvlText w:val="•"/>
      <w:lvlJc w:val="left"/>
      <w:pPr>
        <w:ind w:left="7368" w:hanging="361"/>
      </w:pPr>
      <w:rPr>
        <w:rFonts w:hint="default"/>
        <w:lang w:val="ru-RU" w:eastAsia="en-US" w:bidi="ar-SA"/>
      </w:rPr>
    </w:lvl>
    <w:lvl w:ilvl="8" w:tplc="049084E2">
      <w:numFmt w:val="bullet"/>
      <w:lvlText w:val="•"/>
      <w:lvlJc w:val="left"/>
      <w:pPr>
        <w:ind w:left="8287" w:hanging="361"/>
      </w:pPr>
      <w:rPr>
        <w:rFonts w:hint="default"/>
        <w:lang w:val="ru-RU" w:eastAsia="en-US" w:bidi="ar-SA"/>
      </w:rPr>
    </w:lvl>
  </w:abstractNum>
  <w:abstractNum w:abstractNumId="19">
    <w:nsid w:val="162C3B47"/>
    <w:multiLevelType w:val="hybridMultilevel"/>
    <w:tmpl w:val="940E88F2"/>
    <w:lvl w:ilvl="0" w:tplc="4468CA7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D649332">
      <w:numFmt w:val="bullet"/>
      <w:lvlText w:val="•"/>
      <w:lvlJc w:val="left"/>
      <w:pPr>
        <w:ind w:left="1210" w:hanging="164"/>
      </w:pPr>
      <w:rPr>
        <w:rFonts w:hint="default"/>
        <w:lang w:val="ru-RU" w:eastAsia="en-US" w:bidi="ar-SA"/>
      </w:rPr>
    </w:lvl>
    <w:lvl w:ilvl="2" w:tplc="7F44E686">
      <w:numFmt w:val="bullet"/>
      <w:lvlText w:val="•"/>
      <w:lvlJc w:val="left"/>
      <w:pPr>
        <w:ind w:left="2200" w:hanging="164"/>
      </w:pPr>
      <w:rPr>
        <w:rFonts w:hint="default"/>
        <w:lang w:val="ru-RU" w:eastAsia="en-US" w:bidi="ar-SA"/>
      </w:rPr>
    </w:lvl>
    <w:lvl w:ilvl="3" w:tplc="451A6AF8">
      <w:numFmt w:val="bullet"/>
      <w:lvlText w:val="•"/>
      <w:lvlJc w:val="left"/>
      <w:pPr>
        <w:ind w:left="3191" w:hanging="164"/>
      </w:pPr>
      <w:rPr>
        <w:rFonts w:hint="default"/>
        <w:lang w:val="ru-RU" w:eastAsia="en-US" w:bidi="ar-SA"/>
      </w:rPr>
    </w:lvl>
    <w:lvl w:ilvl="4" w:tplc="14B821F2">
      <w:numFmt w:val="bullet"/>
      <w:lvlText w:val="•"/>
      <w:lvlJc w:val="left"/>
      <w:pPr>
        <w:ind w:left="4181" w:hanging="164"/>
      </w:pPr>
      <w:rPr>
        <w:rFonts w:hint="default"/>
        <w:lang w:val="ru-RU" w:eastAsia="en-US" w:bidi="ar-SA"/>
      </w:rPr>
    </w:lvl>
    <w:lvl w:ilvl="5" w:tplc="8A7AE944">
      <w:numFmt w:val="bullet"/>
      <w:lvlText w:val="•"/>
      <w:lvlJc w:val="left"/>
      <w:pPr>
        <w:ind w:left="5172" w:hanging="164"/>
      </w:pPr>
      <w:rPr>
        <w:rFonts w:hint="default"/>
        <w:lang w:val="ru-RU" w:eastAsia="en-US" w:bidi="ar-SA"/>
      </w:rPr>
    </w:lvl>
    <w:lvl w:ilvl="6" w:tplc="76CE419A">
      <w:numFmt w:val="bullet"/>
      <w:lvlText w:val="•"/>
      <w:lvlJc w:val="left"/>
      <w:pPr>
        <w:ind w:left="6162" w:hanging="164"/>
      </w:pPr>
      <w:rPr>
        <w:rFonts w:hint="default"/>
        <w:lang w:val="ru-RU" w:eastAsia="en-US" w:bidi="ar-SA"/>
      </w:rPr>
    </w:lvl>
    <w:lvl w:ilvl="7" w:tplc="45F085BC">
      <w:numFmt w:val="bullet"/>
      <w:lvlText w:val="•"/>
      <w:lvlJc w:val="left"/>
      <w:pPr>
        <w:ind w:left="7152" w:hanging="164"/>
      </w:pPr>
      <w:rPr>
        <w:rFonts w:hint="default"/>
        <w:lang w:val="ru-RU" w:eastAsia="en-US" w:bidi="ar-SA"/>
      </w:rPr>
    </w:lvl>
    <w:lvl w:ilvl="8" w:tplc="0ECE5764">
      <w:numFmt w:val="bullet"/>
      <w:lvlText w:val="•"/>
      <w:lvlJc w:val="left"/>
      <w:pPr>
        <w:ind w:left="8143" w:hanging="164"/>
      </w:pPr>
      <w:rPr>
        <w:rFonts w:hint="default"/>
        <w:lang w:val="ru-RU" w:eastAsia="en-US" w:bidi="ar-SA"/>
      </w:rPr>
    </w:lvl>
  </w:abstractNum>
  <w:abstractNum w:abstractNumId="20">
    <w:nsid w:val="177B7EA0"/>
    <w:multiLevelType w:val="hybridMultilevel"/>
    <w:tmpl w:val="B928E0CC"/>
    <w:lvl w:ilvl="0" w:tplc="A8D44552">
      <w:start w:val="1"/>
      <w:numFmt w:val="decimal"/>
      <w:lvlText w:val="%1."/>
      <w:lvlJc w:val="left"/>
      <w:pPr>
        <w:ind w:left="1217" w:hanging="284"/>
      </w:pPr>
      <w:rPr>
        <w:rFonts w:hint="default"/>
        <w:spacing w:val="0"/>
        <w:w w:val="99"/>
        <w:lang w:val="ru-RU" w:eastAsia="en-US" w:bidi="ar-SA"/>
      </w:rPr>
    </w:lvl>
    <w:lvl w:ilvl="1" w:tplc="B276F0A4">
      <w:numFmt w:val="none"/>
      <w:lvlText w:val=""/>
      <w:lvlJc w:val="left"/>
      <w:pPr>
        <w:tabs>
          <w:tab w:val="num" w:pos="360"/>
        </w:tabs>
      </w:pPr>
    </w:lvl>
    <w:lvl w:ilvl="2" w:tplc="8E68B816">
      <w:numFmt w:val="none"/>
      <w:lvlText w:val=""/>
      <w:lvlJc w:val="left"/>
      <w:pPr>
        <w:tabs>
          <w:tab w:val="num" w:pos="360"/>
        </w:tabs>
      </w:pPr>
    </w:lvl>
    <w:lvl w:ilvl="3" w:tplc="959CE8FE">
      <w:numFmt w:val="bullet"/>
      <w:lvlText w:val=""/>
      <w:lvlJc w:val="left"/>
      <w:pPr>
        <w:ind w:left="233" w:hanging="313"/>
      </w:pPr>
      <w:rPr>
        <w:rFonts w:ascii="Symbol" w:eastAsia="Symbol" w:hAnsi="Symbol" w:cs="Symbol" w:hint="default"/>
        <w:b w:val="0"/>
        <w:bCs w:val="0"/>
        <w:i w:val="0"/>
        <w:iCs w:val="0"/>
        <w:spacing w:val="0"/>
        <w:w w:val="99"/>
        <w:sz w:val="28"/>
        <w:szCs w:val="28"/>
        <w:lang w:val="ru-RU" w:eastAsia="en-US" w:bidi="ar-SA"/>
      </w:rPr>
    </w:lvl>
    <w:lvl w:ilvl="4" w:tplc="0152DD64">
      <w:numFmt w:val="bullet"/>
      <w:lvlText w:val="•"/>
      <w:lvlJc w:val="left"/>
      <w:pPr>
        <w:ind w:left="2846" w:hanging="313"/>
      </w:pPr>
      <w:rPr>
        <w:rFonts w:hint="default"/>
        <w:lang w:val="ru-RU" w:eastAsia="en-US" w:bidi="ar-SA"/>
      </w:rPr>
    </w:lvl>
    <w:lvl w:ilvl="5" w:tplc="E766C7C4">
      <w:numFmt w:val="bullet"/>
      <w:lvlText w:val="•"/>
      <w:lvlJc w:val="left"/>
      <w:pPr>
        <w:ind w:left="4052" w:hanging="313"/>
      </w:pPr>
      <w:rPr>
        <w:rFonts w:hint="default"/>
        <w:lang w:val="ru-RU" w:eastAsia="en-US" w:bidi="ar-SA"/>
      </w:rPr>
    </w:lvl>
    <w:lvl w:ilvl="6" w:tplc="4D60F472">
      <w:numFmt w:val="bullet"/>
      <w:lvlText w:val="•"/>
      <w:lvlJc w:val="left"/>
      <w:pPr>
        <w:ind w:left="5258" w:hanging="313"/>
      </w:pPr>
      <w:rPr>
        <w:rFonts w:hint="default"/>
        <w:lang w:val="ru-RU" w:eastAsia="en-US" w:bidi="ar-SA"/>
      </w:rPr>
    </w:lvl>
    <w:lvl w:ilvl="7" w:tplc="517C8BB0">
      <w:numFmt w:val="bullet"/>
      <w:lvlText w:val="•"/>
      <w:lvlJc w:val="left"/>
      <w:pPr>
        <w:ind w:left="6465" w:hanging="313"/>
      </w:pPr>
      <w:rPr>
        <w:rFonts w:hint="default"/>
        <w:lang w:val="ru-RU" w:eastAsia="en-US" w:bidi="ar-SA"/>
      </w:rPr>
    </w:lvl>
    <w:lvl w:ilvl="8" w:tplc="61F42F10">
      <w:numFmt w:val="bullet"/>
      <w:lvlText w:val="•"/>
      <w:lvlJc w:val="left"/>
      <w:pPr>
        <w:ind w:left="7671" w:hanging="313"/>
      </w:pPr>
      <w:rPr>
        <w:rFonts w:hint="default"/>
        <w:lang w:val="ru-RU" w:eastAsia="en-US" w:bidi="ar-SA"/>
      </w:rPr>
    </w:lvl>
  </w:abstractNum>
  <w:abstractNum w:abstractNumId="21">
    <w:nsid w:val="17816D2B"/>
    <w:multiLevelType w:val="hybridMultilevel"/>
    <w:tmpl w:val="BC522772"/>
    <w:lvl w:ilvl="0" w:tplc="97E81C28">
      <w:numFmt w:val="bullet"/>
      <w:lvlText w:val="-"/>
      <w:lvlJc w:val="left"/>
      <w:pPr>
        <w:ind w:left="16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9888F90">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23E0C488">
      <w:numFmt w:val="bullet"/>
      <w:lvlText w:val="•"/>
      <w:lvlJc w:val="left"/>
      <w:pPr>
        <w:ind w:left="1496" w:hanging="164"/>
      </w:pPr>
      <w:rPr>
        <w:rFonts w:hint="default"/>
        <w:lang w:val="ru-RU" w:eastAsia="en-US" w:bidi="ar-SA"/>
      </w:rPr>
    </w:lvl>
    <w:lvl w:ilvl="3" w:tplc="507AD148">
      <w:numFmt w:val="bullet"/>
      <w:lvlText w:val="•"/>
      <w:lvlJc w:val="left"/>
      <w:pPr>
        <w:ind w:left="2453" w:hanging="164"/>
      </w:pPr>
      <w:rPr>
        <w:rFonts w:hint="default"/>
        <w:lang w:val="ru-RU" w:eastAsia="en-US" w:bidi="ar-SA"/>
      </w:rPr>
    </w:lvl>
    <w:lvl w:ilvl="4" w:tplc="63AAEA76">
      <w:numFmt w:val="bullet"/>
      <w:lvlText w:val="•"/>
      <w:lvlJc w:val="left"/>
      <w:pPr>
        <w:ind w:left="3410" w:hanging="164"/>
      </w:pPr>
      <w:rPr>
        <w:rFonts w:hint="default"/>
        <w:lang w:val="ru-RU" w:eastAsia="en-US" w:bidi="ar-SA"/>
      </w:rPr>
    </w:lvl>
    <w:lvl w:ilvl="5" w:tplc="5C8004E0">
      <w:numFmt w:val="bullet"/>
      <w:lvlText w:val="•"/>
      <w:lvlJc w:val="left"/>
      <w:pPr>
        <w:ind w:left="4366" w:hanging="164"/>
      </w:pPr>
      <w:rPr>
        <w:rFonts w:hint="default"/>
        <w:lang w:val="ru-RU" w:eastAsia="en-US" w:bidi="ar-SA"/>
      </w:rPr>
    </w:lvl>
    <w:lvl w:ilvl="6" w:tplc="8376BDDA">
      <w:numFmt w:val="bullet"/>
      <w:lvlText w:val="•"/>
      <w:lvlJc w:val="left"/>
      <w:pPr>
        <w:ind w:left="5323" w:hanging="164"/>
      </w:pPr>
      <w:rPr>
        <w:rFonts w:hint="default"/>
        <w:lang w:val="ru-RU" w:eastAsia="en-US" w:bidi="ar-SA"/>
      </w:rPr>
    </w:lvl>
    <w:lvl w:ilvl="7" w:tplc="D20467DE">
      <w:numFmt w:val="bullet"/>
      <w:lvlText w:val="•"/>
      <w:lvlJc w:val="left"/>
      <w:pPr>
        <w:ind w:left="6280" w:hanging="164"/>
      </w:pPr>
      <w:rPr>
        <w:rFonts w:hint="default"/>
        <w:lang w:val="ru-RU" w:eastAsia="en-US" w:bidi="ar-SA"/>
      </w:rPr>
    </w:lvl>
    <w:lvl w:ilvl="8" w:tplc="1C8A1A14">
      <w:numFmt w:val="bullet"/>
      <w:lvlText w:val="•"/>
      <w:lvlJc w:val="left"/>
      <w:pPr>
        <w:ind w:left="7236" w:hanging="164"/>
      </w:pPr>
      <w:rPr>
        <w:rFonts w:hint="default"/>
        <w:lang w:val="ru-RU" w:eastAsia="en-US" w:bidi="ar-SA"/>
      </w:rPr>
    </w:lvl>
  </w:abstractNum>
  <w:abstractNum w:abstractNumId="22">
    <w:nsid w:val="1A3C3520"/>
    <w:multiLevelType w:val="hybridMultilevel"/>
    <w:tmpl w:val="A84CFB0C"/>
    <w:lvl w:ilvl="0" w:tplc="B95A5EA8">
      <w:numFmt w:val="bullet"/>
      <w:lvlText w:val=""/>
      <w:lvlJc w:val="left"/>
      <w:pPr>
        <w:ind w:left="1173" w:hanging="107"/>
      </w:pPr>
      <w:rPr>
        <w:rFonts w:ascii="Symbol" w:eastAsia="Symbol" w:hAnsi="Symbol" w:cs="Symbol" w:hint="default"/>
        <w:b w:val="0"/>
        <w:bCs w:val="0"/>
        <w:i w:val="0"/>
        <w:iCs w:val="0"/>
        <w:spacing w:val="4"/>
        <w:w w:val="88"/>
        <w:sz w:val="20"/>
        <w:szCs w:val="20"/>
        <w:lang w:val="ru-RU" w:eastAsia="en-US" w:bidi="ar-SA"/>
      </w:rPr>
    </w:lvl>
    <w:lvl w:ilvl="1" w:tplc="F0CEB714">
      <w:numFmt w:val="bullet"/>
      <w:lvlText w:val="•"/>
      <w:lvlJc w:val="left"/>
      <w:pPr>
        <w:ind w:left="2086" w:hanging="107"/>
      </w:pPr>
      <w:rPr>
        <w:rFonts w:hint="default"/>
        <w:lang w:val="ru-RU" w:eastAsia="en-US" w:bidi="ar-SA"/>
      </w:rPr>
    </w:lvl>
    <w:lvl w:ilvl="2" w:tplc="0D5E5064">
      <w:numFmt w:val="bullet"/>
      <w:lvlText w:val="•"/>
      <w:lvlJc w:val="left"/>
      <w:pPr>
        <w:ind w:left="2992" w:hanging="107"/>
      </w:pPr>
      <w:rPr>
        <w:rFonts w:hint="default"/>
        <w:lang w:val="ru-RU" w:eastAsia="en-US" w:bidi="ar-SA"/>
      </w:rPr>
    </w:lvl>
    <w:lvl w:ilvl="3" w:tplc="62FA7776">
      <w:numFmt w:val="bullet"/>
      <w:lvlText w:val="•"/>
      <w:lvlJc w:val="left"/>
      <w:pPr>
        <w:ind w:left="3899" w:hanging="107"/>
      </w:pPr>
      <w:rPr>
        <w:rFonts w:hint="default"/>
        <w:lang w:val="ru-RU" w:eastAsia="en-US" w:bidi="ar-SA"/>
      </w:rPr>
    </w:lvl>
    <w:lvl w:ilvl="4" w:tplc="48323A2A">
      <w:numFmt w:val="bullet"/>
      <w:lvlText w:val="•"/>
      <w:lvlJc w:val="left"/>
      <w:pPr>
        <w:ind w:left="4805" w:hanging="107"/>
      </w:pPr>
      <w:rPr>
        <w:rFonts w:hint="default"/>
        <w:lang w:val="ru-RU" w:eastAsia="en-US" w:bidi="ar-SA"/>
      </w:rPr>
    </w:lvl>
    <w:lvl w:ilvl="5" w:tplc="C16E5288">
      <w:numFmt w:val="bullet"/>
      <w:lvlText w:val="•"/>
      <w:lvlJc w:val="left"/>
      <w:pPr>
        <w:ind w:left="5712" w:hanging="107"/>
      </w:pPr>
      <w:rPr>
        <w:rFonts w:hint="default"/>
        <w:lang w:val="ru-RU" w:eastAsia="en-US" w:bidi="ar-SA"/>
      </w:rPr>
    </w:lvl>
    <w:lvl w:ilvl="6" w:tplc="84DED9A0">
      <w:numFmt w:val="bullet"/>
      <w:lvlText w:val="•"/>
      <w:lvlJc w:val="left"/>
      <w:pPr>
        <w:ind w:left="6618" w:hanging="107"/>
      </w:pPr>
      <w:rPr>
        <w:rFonts w:hint="default"/>
        <w:lang w:val="ru-RU" w:eastAsia="en-US" w:bidi="ar-SA"/>
      </w:rPr>
    </w:lvl>
    <w:lvl w:ilvl="7" w:tplc="59E87334">
      <w:numFmt w:val="bullet"/>
      <w:lvlText w:val="•"/>
      <w:lvlJc w:val="left"/>
      <w:pPr>
        <w:ind w:left="7524" w:hanging="107"/>
      </w:pPr>
      <w:rPr>
        <w:rFonts w:hint="default"/>
        <w:lang w:val="ru-RU" w:eastAsia="en-US" w:bidi="ar-SA"/>
      </w:rPr>
    </w:lvl>
    <w:lvl w:ilvl="8" w:tplc="276E18B4">
      <w:numFmt w:val="bullet"/>
      <w:lvlText w:val="•"/>
      <w:lvlJc w:val="left"/>
      <w:pPr>
        <w:ind w:left="8431" w:hanging="107"/>
      </w:pPr>
      <w:rPr>
        <w:rFonts w:hint="default"/>
        <w:lang w:val="ru-RU" w:eastAsia="en-US" w:bidi="ar-SA"/>
      </w:rPr>
    </w:lvl>
  </w:abstractNum>
  <w:abstractNum w:abstractNumId="23">
    <w:nsid w:val="1AF25B94"/>
    <w:multiLevelType w:val="hybridMultilevel"/>
    <w:tmpl w:val="0540A0D8"/>
    <w:lvl w:ilvl="0" w:tplc="1DFC97AA">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12AC424">
      <w:numFmt w:val="bullet"/>
      <w:lvlText w:val="•"/>
      <w:lvlJc w:val="left"/>
      <w:pPr>
        <w:ind w:left="1222" w:hanging="164"/>
      </w:pPr>
      <w:rPr>
        <w:rFonts w:hint="default"/>
        <w:lang w:val="ru-RU" w:eastAsia="en-US" w:bidi="ar-SA"/>
      </w:rPr>
    </w:lvl>
    <w:lvl w:ilvl="2" w:tplc="2806C48E">
      <w:numFmt w:val="bullet"/>
      <w:lvlText w:val="•"/>
      <w:lvlJc w:val="left"/>
      <w:pPr>
        <w:ind w:left="2224" w:hanging="164"/>
      </w:pPr>
      <w:rPr>
        <w:rFonts w:hint="default"/>
        <w:lang w:val="ru-RU" w:eastAsia="en-US" w:bidi="ar-SA"/>
      </w:rPr>
    </w:lvl>
    <w:lvl w:ilvl="3" w:tplc="07769426">
      <w:numFmt w:val="bullet"/>
      <w:lvlText w:val="•"/>
      <w:lvlJc w:val="left"/>
      <w:pPr>
        <w:ind w:left="3227" w:hanging="164"/>
      </w:pPr>
      <w:rPr>
        <w:rFonts w:hint="default"/>
        <w:lang w:val="ru-RU" w:eastAsia="en-US" w:bidi="ar-SA"/>
      </w:rPr>
    </w:lvl>
    <w:lvl w:ilvl="4" w:tplc="0004E39A">
      <w:numFmt w:val="bullet"/>
      <w:lvlText w:val="•"/>
      <w:lvlJc w:val="left"/>
      <w:pPr>
        <w:ind w:left="4229" w:hanging="164"/>
      </w:pPr>
      <w:rPr>
        <w:rFonts w:hint="default"/>
        <w:lang w:val="ru-RU" w:eastAsia="en-US" w:bidi="ar-SA"/>
      </w:rPr>
    </w:lvl>
    <w:lvl w:ilvl="5" w:tplc="4EAEE42E">
      <w:numFmt w:val="bullet"/>
      <w:lvlText w:val="•"/>
      <w:lvlJc w:val="left"/>
      <w:pPr>
        <w:ind w:left="5232" w:hanging="164"/>
      </w:pPr>
      <w:rPr>
        <w:rFonts w:hint="default"/>
        <w:lang w:val="ru-RU" w:eastAsia="en-US" w:bidi="ar-SA"/>
      </w:rPr>
    </w:lvl>
    <w:lvl w:ilvl="6" w:tplc="3F4255A4">
      <w:numFmt w:val="bullet"/>
      <w:lvlText w:val="•"/>
      <w:lvlJc w:val="left"/>
      <w:pPr>
        <w:ind w:left="6234" w:hanging="164"/>
      </w:pPr>
      <w:rPr>
        <w:rFonts w:hint="default"/>
        <w:lang w:val="ru-RU" w:eastAsia="en-US" w:bidi="ar-SA"/>
      </w:rPr>
    </w:lvl>
    <w:lvl w:ilvl="7" w:tplc="DE421222">
      <w:numFmt w:val="bullet"/>
      <w:lvlText w:val="•"/>
      <w:lvlJc w:val="left"/>
      <w:pPr>
        <w:ind w:left="7236" w:hanging="164"/>
      </w:pPr>
      <w:rPr>
        <w:rFonts w:hint="default"/>
        <w:lang w:val="ru-RU" w:eastAsia="en-US" w:bidi="ar-SA"/>
      </w:rPr>
    </w:lvl>
    <w:lvl w:ilvl="8" w:tplc="1B44478C">
      <w:numFmt w:val="bullet"/>
      <w:lvlText w:val="•"/>
      <w:lvlJc w:val="left"/>
      <w:pPr>
        <w:ind w:left="8239" w:hanging="164"/>
      </w:pPr>
      <w:rPr>
        <w:rFonts w:hint="default"/>
        <w:lang w:val="ru-RU" w:eastAsia="en-US" w:bidi="ar-SA"/>
      </w:rPr>
    </w:lvl>
  </w:abstractNum>
  <w:abstractNum w:abstractNumId="24">
    <w:nsid w:val="1BBE7E4C"/>
    <w:multiLevelType w:val="hybridMultilevel"/>
    <w:tmpl w:val="036A3B7E"/>
    <w:lvl w:ilvl="0" w:tplc="C9486F22">
      <w:start w:val="2"/>
      <w:numFmt w:val="decimal"/>
      <w:lvlText w:val="%1"/>
      <w:lvlJc w:val="left"/>
      <w:pPr>
        <w:ind w:left="544"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tplc="C6B800AA">
      <w:numFmt w:val="bullet"/>
      <w:lvlText w:val="•"/>
      <w:lvlJc w:val="left"/>
      <w:pPr>
        <w:ind w:left="1510" w:hanging="212"/>
      </w:pPr>
      <w:rPr>
        <w:rFonts w:hint="default"/>
        <w:lang w:val="ru-RU" w:eastAsia="en-US" w:bidi="ar-SA"/>
      </w:rPr>
    </w:lvl>
    <w:lvl w:ilvl="2" w:tplc="F942E310">
      <w:numFmt w:val="bullet"/>
      <w:lvlText w:val="•"/>
      <w:lvlJc w:val="left"/>
      <w:pPr>
        <w:ind w:left="2480" w:hanging="212"/>
      </w:pPr>
      <w:rPr>
        <w:rFonts w:hint="default"/>
        <w:lang w:val="ru-RU" w:eastAsia="en-US" w:bidi="ar-SA"/>
      </w:rPr>
    </w:lvl>
    <w:lvl w:ilvl="3" w:tplc="98F8114E">
      <w:numFmt w:val="bullet"/>
      <w:lvlText w:val="•"/>
      <w:lvlJc w:val="left"/>
      <w:pPr>
        <w:ind w:left="3451" w:hanging="212"/>
      </w:pPr>
      <w:rPr>
        <w:rFonts w:hint="default"/>
        <w:lang w:val="ru-RU" w:eastAsia="en-US" w:bidi="ar-SA"/>
      </w:rPr>
    </w:lvl>
    <w:lvl w:ilvl="4" w:tplc="62D850E0">
      <w:numFmt w:val="bullet"/>
      <w:lvlText w:val="•"/>
      <w:lvlJc w:val="left"/>
      <w:pPr>
        <w:ind w:left="4421" w:hanging="212"/>
      </w:pPr>
      <w:rPr>
        <w:rFonts w:hint="default"/>
        <w:lang w:val="ru-RU" w:eastAsia="en-US" w:bidi="ar-SA"/>
      </w:rPr>
    </w:lvl>
    <w:lvl w:ilvl="5" w:tplc="F9F85ACA">
      <w:numFmt w:val="bullet"/>
      <w:lvlText w:val="•"/>
      <w:lvlJc w:val="left"/>
      <w:pPr>
        <w:ind w:left="5392" w:hanging="212"/>
      </w:pPr>
      <w:rPr>
        <w:rFonts w:hint="default"/>
        <w:lang w:val="ru-RU" w:eastAsia="en-US" w:bidi="ar-SA"/>
      </w:rPr>
    </w:lvl>
    <w:lvl w:ilvl="6" w:tplc="643270C8">
      <w:numFmt w:val="bullet"/>
      <w:lvlText w:val="•"/>
      <w:lvlJc w:val="left"/>
      <w:pPr>
        <w:ind w:left="6362" w:hanging="212"/>
      </w:pPr>
      <w:rPr>
        <w:rFonts w:hint="default"/>
        <w:lang w:val="ru-RU" w:eastAsia="en-US" w:bidi="ar-SA"/>
      </w:rPr>
    </w:lvl>
    <w:lvl w:ilvl="7" w:tplc="3468F86E">
      <w:numFmt w:val="bullet"/>
      <w:lvlText w:val="•"/>
      <w:lvlJc w:val="left"/>
      <w:pPr>
        <w:ind w:left="7332" w:hanging="212"/>
      </w:pPr>
      <w:rPr>
        <w:rFonts w:hint="default"/>
        <w:lang w:val="ru-RU" w:eastAsia="en-US" w:bidi="ar-SA"/>
      </w:rPr>
    </w:lvl>
    <w:lvl w:ilvl="8" w:tplc="48320710">
      <w:numFmt w:val="bullet"/>
      <w:lvlText w:val="•"/>
      <w:lvlJc w:val="left"/>
      <w:pPr>
        <w:ind w:left="8303" w:hanging="212"/>
      </w:pPr>
      <w:rPr>
        <w:rFonts w:hint="default"/>
        <w:lang w:val="ru-RU" w:eastAsia="en-US" w:bidi="ar-SA"/>
      </w:rPr>
    </w:lvl>
  </w:abstractNum>
  <w:abstractNum w:abstractNumId="25">
    <w:nsid w:val="1BDA3E27"/>
    <w:multiLevelType w:val="hybridMultilevel"/>
    <w:tmpl w:val="609487EC"/>
    <w:lvl w:ilvl="0" w:tplc="11E627B2">
      <w:start w:val="1"/>
      <w:numFmt w:val="decimal"/>
      <w:lvlText w:val="%1."/>
      <w:lvlJc w:val="left"/>
      <w:pPr>
        <w:ind w:left="213" w:hanging="212"/>
      </w:pPr>
      <w:rPr>
        <w:rFonts w:hint="default"/>
        <w:spacing w:val="0"/>
        <w:w w:val="90"/>
        <w:lang w:val="ru-RU" w:eastAsia="en-US" w:bidi="ar-SA"/>
      </w:rPr>
    </w:lvl>
    <w:lvl w:ilvl="1" w:tplc="413A9A72">
      <w:numFmt w:val="bullet"/>
      <w:lvlText w:val="•"/>
      <w:lvlJc w:val="left"/>
      <w:pPr>
        <w:ind w:left="1210" w:hanging="212"/>
      </w:pPr>
      <w:rPr>
        <w:rFonts w:hint="default"/>
        <w:lang w:val="ru-RU" w:eastAsia="en-US" w:bidi="ar-SA"/>
      </w:rPr>
    </w:lvl>
    <w:lvl w:ilvl="2" w:tplc="88BE4F5A">
      <w:numFmt w:val="bullet"/>
      <w:lvlText w:val="•"/>
      <w:lvlJc w:val="left"/>
      <w:pPr>
        <w:ind w:left="2200" w:hanging="212"/>
      </w:pPr>
      <w:rPr>
        <w:rFonts w:hint="default"/>
        <w:lang w:val="ru-RU" w:eastAsia="en-US" w:bidi="ar-SA"/>
      </w:rPr>
    </w:lvl>
    <w:lvl w:ilvl="3" w:tplc="8B500AD0">
      <w:numFmt w:val="bullet"/>
      <w:lvlText w:val="•"/>
      <w:lvlJc w:val="left"/>
      <w:pPr>
        <w:ind w:left="3191" w:hanging="212"/>
      </w:pPr>
      <w:rPr>
        <w:rFonts w:hint="default"/>
        <w:lang w:val="ru-RU" w:eastAsia="en-US" w:bidi="ar-SA"/>
      </w:rPr>
    </w:lvl>
    <w:lvl w:ilvl="4" w:tplc="47E0AC22">
      <w:numFmt w:val="bullet"/>
      <w:lvlText w:val="•"/>
      <w:lvlJc w:val="left"/>
      <w:pPr>
        <w:ind w:left="4181" w:hanging="212"/>
      </w:pPr>
      <w:rPr>
        <w:rFonts w:hint="default"/>
        <w:lang w:val="ru-RU" w:eastAsia="en-US" w:bidi="ar-SA"/>
      </w:rPr>
    </w:lvl>
    <w:lvl w:ilvl="5" w:tplc="46C6781E">
      <w:numFmt w:val="bullet"/>
      <w:lvlText w:val="•"/>
      <w:lvlJc w:val="left"/>
      <w:pPr>
        <w:ind w:left="5172" w:hanging="212"/>
      </w:pPr>
      <w:rPr>
        <w:rFonts w:hint="default"/>
        <w:lang w:val="ru-RU" w:eastAsia="en-US" w:bidi="ar-SA"/>
      </w:rPr>
    </w:lvl>
    <w:lvl w:ilvl="6" w:tplc="95B02BB2">
      <w:numFmt w:val="bullet"/>
      <w:lvlText w:val="•"/>
      <w:lvlJc w:val="left"/>
      <w:pPr>
        <w:ind w:left="6162" w:hanging="212"/>
      </w:pPr>
      <w:rPr>
        <w:rFonts w:hint="default"/>
        <w:lang w:val="ru-RU" w:eastAsia="en-US" w:bidi="ar-SA"/>
      </w:rPr>
    </w:lvl>
    <w:lvl w:ilvl="7" w:tplc="D478ADC6">
      <w:numFmt w:val="bullet"/>
      <w:lvlText w:val="•"/>
      <w:lvlJc w:val="left"/>
      <w:pPr>
        <w:ind w:left="7152" w:hanging="212"/>
      </w:pPr>
      <w:rPr>
        <w:rFonts w:hint="default"/>
        <w:lang w:val="ru-RU" w:eastAsia="en-US" w:bidi="ar-SA"/>
      </w:rPr>
    </w:lvl>
    <w:lvl w:ilvl="8" w:tplc="09AEAE92">
      <w:numFmt w:val="bullet"/>
      <w:lvlText w:val="•"/>
      <w:lvlJc w:val="left"/>
      <w:pPr>
        <w:ind w:left="8143" w:hanging="212"/>
      </w:pPr>
      <w:rPr>
        <w:rFonts w:hint="default"/>
        <w:lang w:val="ru-RU" w:eastAsia="en-US" w:bidi="ar-SA"/>
      </w:rPr>
    </w:lvl>
  </w:abstractNum>
  <w:abstractNum w:abstractNumId="26">
    <w:nsid w:val="1EAE3CC9"/>
    <w:multiLevelType w:val="hybridMultilevel"/>
    <w:tmpl w:val="67D24580"/>
    <w:lvl w:ilvl="0" w:tplc="D0EEB0E8">
      <w:numFmt w:val="bullet"/>
      <w:lvlText w:val=""/>
      <w:lvlJc w:val="left"/>
      <w:pPr>
        <w:ind w:left="1173" w:hanging="107"/>
      </w:pPr>
      <w:rPr>
        <w:rFonts w:ascii="Symbol" w:eastAsia="Symbol" w:hAnsi="Symbol" w:cs="Symbol" w:hint="default"/>
        <w:b w:val="0"/>
        <w:bCs w:val="0"/>
        <w:i w:val="0"/>
        <w:iCs w:val="0"/>
        <w:spacing w:val="4"/>
        <w:w w:val="88"/>
        <w:sz w:val="20"/>
        <w:szCs w:val="20"/>
        <w:lang w:val="ru-RU" w:eastAsia="en-US" w:bidi="ar-SA"/>
      </w:rPr>
    </w:lvl>
    <w:lvl w:ilvl="1" w:tplc="4300A5CC">
      <w:numFmt w:val="bullet"/>
      <w:lvlText w:val="•"/>
      <w:lvlJc w:val="left"/>
      <w:pPr>
        <w:ind w:left="2086" w:hanging="107"/>
      </w:pPr>
      <w:rPr>
        <w:rFonts w:hint="default"/>
        <w:lang w:val="ru-RU" w:eastAsia="en-US" w:bidi="ar-SA"/>
      </w:rPr>
    </w:lvl>
    <w:lvl w:ilvl="2" w:tplc="F03E10CC">
      <w:numFmt w:val="bullet"/>
      <w:lvlText w:val="•"/>
      <w:lvlJc w:val="left"/>
      <w:pPr>
        <w:ind w:left="2992" w:hanging="107"/>
      </w:pPr>
      <w:rPr>
        <w:rFonts w:hint="default"/>
        <w:lang w:val="ru-RU" w:eastAsia="en-US" w:bidi="ar-SA"/>
      </w:rPr>
    </w:lvl>
    <w:lvl w:ilvl="3" w:tplc="DE46CF42">
      <w:numFmt w:val="bullet"/>
      <w:lvlText w:val="•"/>
      <w:lvlJc w:val="left"/>
      <w:pPr>
        <w:ind w:left="3899" w:hanging="107"/>
      </w:pPr>
      <w:rPr>
        <w:rFonts w:hint="default"/>
        <w:lang w:val="ru-RU" w:eastAsia="en-US" w:bidi="ar-SA"/>
      </w:rPr>
    </w:lvl>
    <w:lvl w:ilvl="4" w:tplc="AC1650C6">
      <w:numFmt w:val="bullet"/>
      <w:lvlText w:val="•"/>
      <w:lvlJc w:val="left"/>
      <w:pPr>
        <w:ind w:left="4805" w:hanging="107"/>
      </w:pPr>
      <w:rPr>
        <w:rFonts w:hint="default"/>
        <w:lang w:val="ru-RU" w:eastAsia="en-US" w:bidi="ar-SA"/>
      </w:rPr>
    </w:lvl>
    <w:lvl w:ilvl="5" w:tplc="128CF82A">
      <w:numFmt w:val="bullet"/>
      <w:lvlText w:val="•"/>
      <w:lvlJc w:val="left"/>
      <w:pPr>
        <w:ind w:left="5712" w:hanging="107"/>
      </w:pPr>
      <w:rPr>
        <w:rFonts w:hint="default"/>
        <w:lang w:val="ru-RU" w:eastAsia="en-US" w:bidi="ar-SA"/>
      </w:rPr>
    </w:lvl>
    <w:lvl w:ilvl="6" w:tplc="2A9E60CA">
      <w:numFmt w:val="bullet"/>
      <w:lvlText w:val="•"/>
      <w:lvlJc w:val="left"/>
      <w:pPr>
        <w:ind w:left="6618" w:hanging="107"/>
      </w:pPr>
      <w:rPr>
        <w:rFonts w:hint="default"/>
        <w:lang w:val="ru-RU" w:eastAsia="en-US" w:bidi="ar-SA"/>
      </w:rPr>
    </w:lvl>
    <w:lvl w:ilvl="7" w:tplc="9C92153E">
      <w:numFmt w:val="bullet"/>
      <w:lvlText w:val="•"/>
      <w:lvlJc w:val="left"/>
      <w:pPr>
        <w:ind w:left="7524" w:hanging="107"/>
      </w:pPr>
      <w:rPr>
        <w:rFonts w:hint="default"/>
        <w:lang w:val="ru-RU" w:eastAsia="en-US" w:bidi="ar-SA"/>
      </w:rPr>
    </w:lvl>
    <w:lvl w:ilvl="8" w:tplc="517C9BFC">
      <w:numFmt w:val="bullet"/>
      <w:lvlText w:val="•"/>
      <w:lvlJc w:val="left"/>
      <w:pPr>
        <w:ind w:left="8431" w:hanging="107"/>
      </w:pPr>
      <w:rPr>
        <w:rFonts w:hint="default"/>
        <w:lang w:val="ru-RU" w:eastAsia="en-US" w:bidi="ar-SA"/>
      </w:rPr>
    </w:lvl>
  </w:abstractNum>
  <w:abstractNum w:abstractNumId="27">
    <w:nsid w:val="1F387031"/>
    <w:multiLevelType w:val="hybridMultilevel"/>
    <w:tmpl w:val="BE9CDBF8"/>
    <w:lvl w:ilvl="0" w:tplc="7A4C3156">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F5047C4">
      <w:numFmt w:val="bullet"/>
      <w:lvlText w:val="•"/>
      <w:lvlJc w:val="left"/>
      <w:pPr>
        <w:ind w:left="1226" w:hanging="164"/>
      </w:pPr>
      <w:rPr>
        <w:rFonts w:hint="default"/>
        <w:lang w:val="ru-RU" w:eastAsia="en-US" w:bidi="ar-SA"/>
      </w:rPr>
    </w:lvl>
    <w:lvl w:ilvl="2" w:tplc="A5706B4C">
      <w:numFmt w:val="bullet"/>
      <w:lvlText w:val="•"/>
      <w:lvlJc w:val="left"/>
      <w:pPr>
        <w:ind w:left="2212" w:hanging="164"/>
      </w:pPr>
      <w:rPr>
        <w:rFonts w:hint="default"/>
        <w:lang w:val="ru-RU" w:eastAsia="en-US" w:bidi="ar-SA"/>
      </w:rPr>
    </w:lvl>
    <w:lvl w:ilvl="3" w:tplc="D8BE9F60">
      <w:numFmt w:val="bullet"/>
      <w:lvlText w:val="•"/>
      <w:lvlJc w:val="left"/>
      <w:pPr>
        <w:ind w:left="3199" w:hanging="164"/>
      </w:pPr>
      <w:rPr>
        <w:rFonts w:hint="default"/>
        <w:lang w:val="ru-RU" w:eastAsia="en-US" w:bidi="ar-SA"/>
      </w:rPr>
    </w:lvl>
    <w:lvl w:ilvl="4" w:tplc="CCFEE2F4">
      <w:numFmt w:val="bullet"/>
      <w:lvlText w:val="•"/>
      <w:lvlJc w:val="left"/>
      <w:pPr>
        <w:ind w:left="4185" w:hanging="164"/>
      </w:pPr>
      <w:rPr>
        <w:rFonts w:hint="default"/>
        <w:lang w:val="ru-RU" w:eastAsia="en-US" w:bidi="ar-SA"/>
      </w:rPr>
    </w:lvl>
    <w:lvl w:ilvl="5" w:tplc="51ACCABE">
      <w:numFmt w:val="bullet"/>
      <w:lvlText w:val="•"/>
      <w:lvlJc w:val="left"/>
      <w:pPr>
        <w:ind w:left="5172" w:hanging="164"/>
      </w:pPr>
      <w:rPr>
        <w:rFonts w:hint="default"/>
        <w:lang w:val="ru-RU" w:eastAsia="en-US" w:bidi="ar-SA"/>
      </w:rPr>
    </w:lvl>
    <w:lvl w:ilvl="6" w:tplc="5756F224">
      <w:numFmt w:val="bullet"/>
      <w:lvlText w:val="•"/>
      <w:lvlJc w:val="left"/>
      <w:pPr>
        <w:ind w:left="6158" w:hanging="164"/>
      </w:pPr>
      <w:rPr>
        <w:rFonts w:hint="default"/>
        <w:lang w:val="ru-RU" w:eastAsia="en-US" w:bidi="ar-SA"/>
      </w:rPr>
    </w:lvl>
    <w:lvl w:ilvl="7" w:tplc="FE36F4EC">
      <w:numFmt w:val="bullet"/>
      <w:lvlText w:val="•"/>
      <w:lvlJc w:val="left"/>
      <w:pPr>
        <w:ind w:left="7144" w:hanging="164"/>
      </w:pPr>
      <w:rPr>
        <w:rFonts w:hint="default"/>
        <w:lang w:val="ru-RU" w:eastAsia="en-US" w:bidi="ar-SA"/>
      </w:rPr>
    </w:lvl>
    <w:lvl w:ilvl="8" w:tplc="CC124D1E">
      <w:numFmt w:val="bullet"/>
      <w:lvlText w:val="•"/>
      <w:lvlJc w:val="left"/>
      <w:pPr>
        <w:ind w:left="8131" w:hanging="164"/>
      </w:pPr>
      <w:rPr>
        <w:rFonts w:hint="default"/>
        <w:lang w:val="ru-RU" w:eastAsia="en-US" w:bidi="ar-SA"/>
      </w:rPr>
    </w:lvl>
  </w:abstractNum>
  <w:abstractNum w:abstractNumId="28">
    <w:nsid w:val="21FB4760"/>
    <w:multiLevelType w:val="hybridMultilevel"/>
    <w:tmpl w:val="07442774"/>
    <w:lvl w:ilvl="0" w:tplc="DA0CB61A">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1168D44">
      <w:numFmt w:val="bullet"/>
      <w:lvlText w:val="•"/>
      <w:lvlJc w:val="left"/>
      <w:pPr>
        <w:ind w:left="1526" w:hanging="164"/>
      </w:pPr>
      <w:rPr>
        <w:rFonts w:hint="default"/>
        <w:lang w:val="ru-RU" w:eastAsia="en-US" w:bidi="ar-SA"/>
      </w:rPr>
    </w:lvl>
    <w:lvl w:ilvl="2" w:tplc="E9F88574">
      <w:numFmt w:val="bullet"/>
      <w:lvlText w:val="•"/>
      <w:lvlJc w:val="left"/>
      <w:pPr>
        <w:ind w:left="2512" w:hanging="164"/>
      </w:pPr>
      <w:rPr>
        <w:rFonts w:hint="default"/>
        <w:lang w:val="ru-RU" w:eastAsia="en-US" w:bidi="ar-SA"/>
      </w:rPr>
    </w:lvl>
    <w:lvl w:ilvl="3" w:tplc="2AC2DEEC">
      <w:numFmt w:val="bullet"/>
      <w:lvlText w:val="•"/>
      <w:lvlJc w:val="left"/>
      <w:pPr>
        <w:ind w:left="3499" w:hanging="164"/>
      </w:pPr>
      <w:rPr>
        <w:rFonts w:hint="default"/>
        <w:lang w:val="ru-RU" w:eastAsia="en-US" w:bidi="ar-SA"/>
      </w:rPr>
    </w:lvl>
    <w:lvl w:ilvl="4" w:tplc="87FC5BAC">
      <w:numFmt w:val="bullet"/>
      <w:lvlText w:val="•"/>
      <w:lvlJc w:val="left"/>
      <w:pPr>
        <w:ind w:left="4485" w:hanging="164"/>
      </w:pPr>
      <w:rPr>
        <w:rFonts w:hint="default"/>
        <w:lang w:val="ru-RU" w:eastAsia="en-US" w:bidi="ar-SA"/>
      </w:rPr>
    </w:lvl>
    <w:lvl w:ilvl="5" w:tplc="46FCC100">
      <w:numFmt w:val="bullet"/>
      <w:lvlText w:val="•"/>
      <w:lvlJc w:val="left"/>
      <w:pPr>
        <w:ind w:left="5472" w:hanging="164"/>
      </w:pPr>
      <w:rPr>
        <w:rFonts w:hint="default"/>
        <w:lang w:val="ru-RU" w:eastAsia="en-US" w:bidi="ar-SA"/>
      </w:rPr>
    </w:lvl>
    <w:lvl w:ilvl="6" w:tplc="B1E04FBC">
      <w:numFmt w:val="bullet"/>
      <w:lvlText w:val="•"/>
      <w:lvlJc w:val="left"/>
      <w:pPr>
        <w:ind w:left="6458" w:hanging="164"/>
      </w:pPr>
      <w:rPr>
        <w:rFonts w:hint="default"/>
        <w:lang w:val="ru-RU" w:eastAsia="en-US" w:bidi="ar-SA"/>
      </w:rPr>
    </w:lvl>
    <w:lvl w:ilvl="7" w:tplc="30AEE564">
      <w:numFmt w:val="bullet"/>
      <w:lvlText w:val="•"/>
      <w:lvlJc w:val="left"/>
      <w:pPr>
        <w:ind w:left="7444" w:hanging="164"/>
      </w:pPr>
      <w:rPr>
        <w:rFonts w:hint="default"/>
        <w:lang w:val="ru-RU" w:eastAsia="en-US" w:bidi="ar-SA"/>
      </w:rPr>
    </w:lvl>
    <w:lvl w:ilvl="8" w:tplc="C8BC6BB2">
      <w:numFmt w:val="bullet"/>
      <w:lvlText w:val="•"/>
      <w:lvlJc w:val="left"/>
      <w:pPr>
        <w:ind w:left="8431" w:hanging="164"/>
      </w:pPr>
      <w:rPr>
        <w:rFonts w:hint="default"/>
        <w:lang w:val="ru-RU" w:eastAsia="en-US" w:bidi="ar-SA"/>
      </w:rPr>
    </w:lvl>
  </w:abstractNum>
  <w:abstractNum w:abstractNumId="29">
    <w:nsid w:val="23B33C54"/>
    <w:multiLevelType w:val="hybridMultilevel"/>
    <w:tmpl w:val="DC205D18"/>
    <w:lvl w:ilvl="0" w:tplc="DCAE9544">
      <w:start w:val="2"/>
      <w:numFmt w:val="decimal"/>
      <w:lvlText w:val="%1"/>
      <w:lvlJc w:val="left"/>
      <w:pPr>
        <w:ind w:left="1639" w:hanging="706"/>
      </w:pPr>
      <w:rPr>
        <w:rFonts w:hint="default"/>
        <w:lang w:val="ru-RU" w:eastAsia="en-US" w:bidi="ar-SA"/>
      </w:rPr>
    </w:lvl>
    <w:lvl w:ilvl="1" w:tplc="EA1E0B86">
      <w:numFmt w:val="none"/>
      <w:lvlText w:val=""/>
      <w:lvlJc w:val="left"/>
      <w:pPr>
        <w:tabs>
          <w:tab w:val="num" w:pos="360"/>
        </w:tabs>
      </w:pPr>
    </w:lvl>
    <w:lvl w:ilvl="2" w:tplc="5FC0B49E">
      <w:numFmt w:val="none"/>
      <w:lvlText w:val=""/>
      <w:lvlJc w:val="left"/>
      <w:pPr>
        <w:tabs>
          <w:tab w:val="num" w:pos="360"/>
        </w:tabs>
      </w:pPr>
    </w:lvl>
    <w:lvl w:ilvl="3" w:tplc="8CE259DC">
      <w:numFmt w:val="none"/>
      <w:lvlText w:val=""/>
      <w:lvlJc w:val="left"/>
      <w:pPr>
        <w:tabs>
          <w:tab w:val="num" w:pos="360"/>
        </w:tabs>
      </w:pPr>
    </w:lvl>
    <w:lvl w:ilvl="4" w:tplc="A35EC842">
      <w:numFmt w:val="bullet"/>
      <w:lvlText w:val="-"/>
      <w:lvlJc w:val="left"/>
      <w:pPr>
        <w:ind w:left="109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5" w:tplc="0A2EDB70">
      <w:numFmt w:val="bullet"/>
      <w:lvlText w:val="•"/>
      <w:lvlJc w:val="left"/>
      <w:pPr>
        <w:ind w:left="4221" w:hanging="164"/>
      </w:pPr>
      <w:rPr>
        <w:rFonts w:hint="default"/>
        <w:lang w:val="ru-RU" w:eastAsia="en-US" w:bidi="ar-SA"/>
      </w:rPr>
    </w:lvl>
    <w:lvl w:ilvl="6" w:tplc="D7AC5E7A">
      <w:numFmt w:val="bullet"/>
      <w:lvlText w:val="•"/>
      <w:lvlJc w:val="left"/>
      <w:pPr>
        <w:ind w:left="5401" w:hanging="164"/>
      </w:pPr>
      <w:rPr>
        <w:rFonts w:hint="default"/>
        <w:lang w:val="ru-RU" w:eastAsia="en-US" w:bidi="ar-SA"/>
      </w:rPr>
    </w:lvl>
    <w:lvl w:ilvl="7" w:tplc="06AC3B92">
      <w:numFmt w:val="bullet"/>
      <w:lvlText w:val="•"/>
      <w:lvlJc w:val="left"/>
      <w:pPr>
        <w:ind w:left="6582" w:hanging="164"/>
      </w:pPr>
      <w:rPr>
        <w:rFonts w:hint="default"/>
        <w:lang w:val="ru-RU" w:eastAsia="en-US" w:bidi="ar-SA"/>
      </w:rPr>
    </w:lvl>
    <w:lvl w:ilvl="8" w:tplc="DB92F304">
      <w:numFmt w:val="bullet"/>
      <w:lvlText w:val="•"/>
      <w:lvlJc w:val="left"/>
      <w:pPr>
        <w:ind w:left="7762" w:hanging="164"/>
      </w:pPr>
      <w:rPr>
        <w:rFonts w:hint="default"/>
        <w:lang w:val="ru-RU" w:eastAsia="en-US" w:bidi="ar-SA"/>
      </w:rPr>
    </w:lvl>
  </w:abstractNum>
  <w:abstractNum w:abstractNumId="30">
    <w:nsid w:val="240D36B2"/>
    <w:multiLevelType w:val="hybridMultilevel"/>
    <w:tmpl w:val="F07442E8"/>
    <w:lvl w:ilvl="0" w:tplc="5340246C">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E12DC66">
      <w:numFmt w:val="bullet"/>
      <w:lvlText w:val="•"/>
      <w:lvlJc w:val="left"/>
      <w:pPr>
        <w:ind w:left="1204" w:hanging="164"/>
      </w:pPr>
      <w:rPr>
        <w:rFonts w:hint="default"/>
        <w:lang w:val="ru-RU" w:eastAsia="en-US" w:bidi="ar-SA"/>
      </w:rPr>
    </w:lvl>
    <w:lvl w:ilvl="2" w:tplc="B4F6D048">
      <w:numFmt w:val="bullet"/>
      <w:lvlText w:val="•"/>
      <w:lvlJc w:val="left"/>
      <w:pPr>
        <w:ind w:left="2188" w:hanging="164"/>
      </w:pPr>
      <w:rPr>
        <w:rFonts w:hint="default"/>
        <w:lang w:val="ru-RU" w:eastAsia="en-US" w:bidi="ar-SA"/>
      </w:rPr>
    </w:lvl>
    <w:lvl w:ilvl="3" w:tplc="E7843878">
      <w:numFmt w:val="bullet"/>
      <w:lvlText w:val="•"/>
      <w:lvlJc w:val="left"/>
      <w:pPr>
        <w:ind w:left="3173" w:hanging="164"/>
      </w:pPr>
      <w:rPr>
        <w:rFonts w:hint="default"/>
        <w:lang w:val="ru-RU" w:eastAsia="en-US" w:bidi="ar-SA"/>
      </w:rPr>
    </w:lvl>
    <w:lvl w:ilvl="4" w:tplc="A1724238">
      <w:numFmt w:val="bullet"/>
      <w:lvlText w:val="•"/>
      <w:lvlJc w:val="left"/>
      <w:pPr>
        <w:ind w:left="4157" w:hanging="164"/>
      </w:pPr>
      <w:rPr>
        <w:rFonts w:hint="default"/>
        <w:lang w:val="ru-RU" w:eastAsia="en-US" w:bidi="ar-SA"/>
      </w:rPr>
    </w:lvl>
    <w:lvl w:ilvl="5" w:tplc="C26AFDE6">
      <w:numFmt w:val="bullet"/>
      <w:lvlText w:val="•"/>
      <w:lvlJc w:val="left"/>
      <w:pPr>
        <w:ind w:left="5142" w:hanging="164"/>
      </w:pPr>
      <w:rPr>
        <w:rFonts w:hint="default"/>
        <w:lang w:val="ru-RU" w:eastAsia="en-US" w:bidi="ar-SA"/>
      </w:rPr>
    </w:lvl>
    <w:lvl w:ilvl="6" w:tplc="2BB4E4D4">
      <w:numFmt w:val="bullet"/>
      <w:lvlText w:val="•"/>
      <w:lvlJc w:val="left"/>
      <w:pPr>
        <w:ind w:left="6126" w:hanging="164"/>
      </w:pPr>
      <w:rPr>
        <w:rFonts w:hint="default"/>
        <w:lang w:val="ru-RU" w:eastAsia="en-US" w:bidi="ar-SA"/>
      </w:rPr>
    </w:lvl>
    <w:lvl w:ilvl="7" w:tplc="5AE440CC">
      <w:numFmt w:val="bullet"/>
      <w:lvlText w:val="•"/>
      <w:lvlJc w:val="left"/>
      <w:pPr>
        <w:ind w:left="7110" w:hanging="164"/>
      </w:pPr>
      <w:rPr>
        <w:rFonts w:hint="default"/>
        <w:lang w:val="ru-RU" w:eastAsia="en-US" w:bidi="ar-SA"/>
      </w:rPr>
    </w:lvl>
    <w:lvl w:ilvl="8" w:tplc="6242EF0A">
      <w:numFmt w:val="bullet"/>
      <w:lvlText w:val="•"/>
      <w:lvlJc w:val="left"/>
      <w:pPr>
        <w:ind w:left="8095" w:hanging="164"/>
      </w:pPr>
      <w:rPr>
        <w:rFonts w:hint="default"/>
        <w:lang w:val="ru-RU" w:eastAsia="en-US" w:bidi="ar-SA"/>
      </w:rPr>
    </w:lvl>
  </w:abstractNum>
  <w:abstractNum w:abstractNumId="31">
    <w:nsid w:val="247E1FBD"/>
    <w:multiLevelType w:val="hybridMultilevel"/>
    <w:tmpl w:val="91700682"/>
    <w:lvl w:ilvl="0" w:tplc="1752F566">
      <w:start w:val="1"/>
      <w:numFmt w:val="decimal"/>
      <w:lvlText w:val="%1."/>
      <w:lvlJc w:val="left"/>
      <w:pPr>
        <w:ind w:left="1207" w:hanging="284"/>
      </w:pPr>
      <w:rPr>
        <w:rFonts w:ascii="Times New Roman" w:eastAsia="Times New Roman" w:hAnsi="Times New Roman" w:cs="Times New Roman" w:hint="default"/>
        <w:b/>
        <w:bCs/>
        <w:i w:val="0"/>
        <w:iCs w:val="0"/>
        <w:spacing w:val="0"/>
        <w:w w:val="99"/>
        <w:sz w:val="28"/>
        <w:szCs w:val="28"/>
        <w:lang w:val="ru-RU" w:eastAsia="en-US" w:bidi="ar-SA"/>
      </w:rPr>
    </w:lvl>
    <w:lvl w:ilvl="1" w:tplc="0146369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8067A1E">
      <w:numFmt w:val="bullet"/>
      <w:lvlText w:val="•"/>
      <w:lvlJc w:val="left"/>
      <w:pPr>
        <w:ind w:left="2184" w:hanging="164"/>
      </w:pPr>
      <w:rPr>
        <w:rFonts w:hint="default"/>
        <w:lang w:val="ru-RU" w:eastAsia="en-US" w:bidi="ar-SA"/>
      </w:rPr>
    </w:lvl>
    <w:lvl w:ilvl="3" w:tplc="51129B74">
      <w:numFmt w:val="bullet"/>
      <w:lvlText w:val="•"/>
      <w:lvlJc w:val="left"/>
      <w:pPr>
        <w:ind w:left="3169" w:hanging="164"/>
      </w:pPr>
      <w:rPr>
        <w:rFonts w:hint="default"/>
        <w:lang w:val="ru-RU" w:eastAsia="en-US" w:bidi="ar-SA"/>
      </w:rPr>
    </w:lvl>
    <w:lvl w:ilvl="4" w:tplc="5F8A9078">
      <w:numFmt w:val="bullet"/>
      <w:lvlText w:val="•"/>
      <w:lvlJc w:val="left"/>
      <w:pPr>
        <w:ind w:left="4154" w:hanging="164"/>
      </w:pPr>
      <w:rPr>
        <w:rFonts w:hint="default"/>
        <w:lang w:val="ru-RU" w:eastAsia="en-US" w:bidi="ar-SA"/>
      </w:rPr>
    </w:lvl>
    <w:lvl w:ilvl="5" w:tplc="D2F69F2A">
      <w:numFmt w:val="bullet"/>
      <w:lvlText w:val="•"/>
      <w:lvlJc w:val="left"/>
      <w:pPr>
        <w:ind w:left="5139" w:hanging="164"/>
      </w:pPr>
      <w:rPr>
        <w:rFonts w:hint="default"/>
        <w:lang w:val="ru-RU" w:eastAsia="en-US" w:bidi="ar-SA"/>
      </w:rPr>
    </w:lvl>
    <w:lvl w:ilvl="6" w:tplc="AA84103C">
      <w:numFmt w:val="bullet"/>
      <w:lvlText w:val="•"/>
      <w:lvlJc w:val="left"/>
      <w:pPr>
        <w:ind w:left="6124" w:hanging="164"/>
      </w:pPr>
      <w:rPr>
        <w:rFonts w:hint="default"/>
        <w:lang w:val="ru-RU" w:eastAsia="en-US" w:bidi="ar-SA"/>
      </w:rPr>
    </w:lvl>
    <w:lvl w:ilvl="7" w:tplc="25FED0C2">
      <w:numFmt w:val="bullet"/>
      <w:lvlText w:val="•"/>
      <w:lvlJc w:val="left"/>
      <w:pPr>
        <w:ind w:left="7109" w:hanging="164"/>
      </w:pPr>
      <w:rPr>
        <w:rFonts w:hint="default"/>
        <w:lang w:val="ru-RU" w:eastAsia="en-US" w:bidi="ar-SA"/>
      </w:rPr>
    </w:lvl>
    <w:lvl w:ilvl="8" w:tplc="3C2CD2BE">
      <w:numFmt w:val="bullet"/>
      <w:lvlText w:val="•"/>
      <w:lvlJc w:val="left"/>
      <w:pPr>
        <w:ind w:left="8094" w:hanging="164"/>
      </w:pPr>
      <w:rPr>
        <w:rFonts w:hint="default"/>
        <w:lang w:val="ru-RU" w:eastAsia="en-US" w:bidi="ar-SA"/>
      </w:rPr>
    </w:lvl>
  </w:abstractNum>
  <w:abstractNum w:abstractNumId="32">
    <w:nsid w:val="254A38DB"/>
    <w:multiLevelType w:val="hybridMultilevel"/>
    <w:tmpl w:val="BEB6F530"/>
    <w:lvl w:ilvl="0" w:tplc="E616699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DAA3E4E">
      <w:numFmt w:val="bullet"/>
      <w:lvlText w:val="•"/>
      <w:lvlJc w:val="left"/>
      <w:pPr>
        <w:ind w:left="1222" w:hanging="164"/>
      </w:pPr>
      <w:rPr>
        <w:rFonts w:hint="default"/>
        <w:lang w:val="ru-RU" w:eastAsia="en-US" w:bidi="ar-SA"/>
      </w:rPr>
    </w:lvl>
    <w:lvl w:ilvl="2" w:tplc="87160164">
      <w:numFmt w:val="bullet"/>
      <w:lvlText w:val="•"/>
      <w:lvlJc w:val="left"/>
      <w:pPr>
        <w:ind w:left="2224" w:hanging="164"/>
      </w:pPr>
      <w:rPr>
        <w:rFonts w:hint="default"/>
        <w:lang w:val="ru-RU" w:eastAsia="en-US" w:bidi="ar-SA"/>
      </w:rPr>
    </w:lvl>
    <w:lvl w:ilvl="3" w:tplc="BF801390">
      <w:numFmt w:val="bullet"/>
      <w:lvlText w:val="•"/>
      <w:lvlJc w:val="left"/>
      <w:pPr>
        <w:ind w:left="3227" w:hanging="164"/>
      </w:pPr>
      <w:rPr>
        <w:rFonts w:hint="default"/>
        <w:lang w:val="ru-RU" w:eastAsia="en-US" w:bidi="ar-SA"/>
      </w:rPr>
    </w:lvl>
    <w:lvl w:ilvl="4" w:tplc="DFD0BBD6">
      <w:numFmt w:val="bullet"/>
      <w:lvlText w:val="•"/>
      <w:lvlJc w:val="left"/>
      <w:pPr>
        <w:ind w:left="4229" w:hanging="164"/>
      </w:pPr>
      <w:rPr>
        <w:rFonts w:hint="default"/>
        <w:lang w:val="ru-RU" w:eastAsia="en-US" w:bidi="ar-SA"/>
      </w:rPr>
    </w:lvl>
    <w:lvl w:ilvl="5" w:tplc="9DB0F6C8">
      <w:numFmt w:val="bullet"/>
      <w:lvlText w:val="•"/>
      <w:lvlJc w:val="left"/>
      <w:pPr>
        <w:ind w:left="5232" w:hanging="164"/>
      </w:pPr>
      <w:rPr>
        <w:rFonts w:hint="default"/>
        <w:lang w:val="ru-RU" w:eastAsia="en-US" w:bidi="ar-SA"/>
      </w:rPr>
    </w:lvl>
    <w:lvl w:ilvl="6" w:tplc="0A500F78">
      <w:numFmt w:val="bullet"/>
      <w:lvlText w:val="•"/>
      <w:lvlJc w:val="left"/>
      <w:pPr>
        <w:ind w:left="6234" w:hanging="164"/>
      </w:pPr>
      <w:rPr>
        <w:rFonts w:hint="default"/>
        <w:lang w:val="ru-RU" w:eastAsia="en-US" w:bidi="ar-SA"/>
      </w:rPr>
    </w:lvl>
    <w:lvl w:ilvl="7" w:tplc="D13EF474">
      <w:numFmt w:val="bullet"/>
      <w:lvlText w:val="•"/>
      <w:lvlJc w:val="left"/>
      <w:pPr>
        <w:ind w:left="7236" w:hanging="164"/>
      </w:pPr>
      <w:rPr>
        <w:rFonts w:hint="default"/>
        <w:lang w:val="ru-RU" w:eastAsia="en-US" w:bidi="ar-SA"/>
      </w:rPr>
    </w:lvl>
    <w:lvl w:ilvl="8" w:tplc="C896B6D6">
      <w:numFmt w:val="bullet"/>
      <w:lvlText w:val="•"/>
      <w:lvlJc w:val="left"/>
      <w:pPr>
        <w:ind w:left="8239" w:hanging="164"/>
      </w:pPr>
      <w:rPr>
        <w:rFonts w:hint="default"/>
        <w:lang w:val="ru-RU" w:eastAsia="en-US" w:bidi="ar-SA"/>
      </w:rPr>
    </w:lvl>
  </w:abstractNum>
  <w:abstractNum w:abstractNumId="33">
    <w:nsid w:val="258F1144"/>
    <w:multiLevelType w:val="hybridMultilevel"/>
    <w:tmpl w:val="0344B25E"/>
    <w:lvl w:ilvl="0" w:tplc="5F328466">
      <w:start w:val="2"/>
      <w:numFmt w:val="decimal"/>
      <w:lvlText w:val="%1"/>
      <w:lvlJc w:val="left"/>
      <w:pPr>
        <w:ind w:left="5053" w:hanging="212"/>
      </w:pPr>
      <w:rPr>
        <w:rFonts w:ascii="Times New Roman" w:eastAsia="Times New Roman" w:hAnsi="Times New Roman" w:cs="Times New Roman" w:hint="default"/>
        <w:b/>
        <w:bCs/>
        <w:i w:val="0"/>
        <w:iCs w:val="0"/>
        <w:spacing w:val="0"/>
        <w:w w:val="99"/>
        <w:sz w:val="28"/>
        <w:szCs w:val="28"/>
        <w:lang w:val="ru-RU" w:eastAsia="en-US" w:bidi="ar-SA"/>
      </w:rPr>
    </w:lvl>
    <w:lvl w:ilvl="1" w:tplc="E668B19A">
      <w:numFmt w:val="bullet"/>
      <w:lvlText w:val="•"/>
      <w:lvlJc w:val="left"/>
      <w:pPr>
        <w:ind w:left="5578" w:hanging="212"/>
      </w:pPr>
      <w:rPr>
        <w:rFonts w:hint="default"/>
        <w:lang w:val="ru-RU" w:eastAsia="en-US" w:bidi="ar-SA"/>
      </w:rPr>
    </w:lvl>
    <w:lvl w:ilvl="2" w:tplc="D116DEE4">
      <w:numFmt w:val="bullet"/>
      <w:lvlText w:val="•"/>
      <w:lvlJc w:val="left"/>
      <w:pPr>
        <w:ind w:left="6096" w:hanging="212"/>
      </w:pPr>
      <w:rPr>
        <w:rFonts w:hint="default"/>
        <w:lang w:val="ru-RU" w:eastAsia="en-US" w:bidi="ar-SA"/>
      </w:rPr>
    </w:lvl>
    <w:lvl w:ilvl="3" w:tplc="615A2652">
      <w:numFmt w:val="bullet"/>
      <w:lvlText w:val="•"/>
      <w:lvlJc w:val="left"/>
      <w:pPr>
        <w:ind w:left="6615" w:hanging="212"/>
      </w:pPr>
      <w:rPr>
        <w:rFonts w:hint="default"/>
        <w:lang w:val="ru-RU" w:eastAsia="en-US" w:bidi="ar-SA"/>
      </w:rPr>
    </w:lvl>
    <w:lvl w:ilvl="4" w:tplc="980ED1D6">
      <w:numFmt w:val="bullet"/>
      <w:lvlText w:val="•"/>
      <w:lvlJc w:val="left"/>
      <w:pPr>
        <w:ind w:left="7133" w:hanging="212"/>
      </w:pPr>
      <w:rPr>
        <w:rFonts w:hint="default"/>
        <w:lang w:val="ru-RU" w:eastAsia="en-US" w:bidi="ar-SA"/>
      </w:rPr>
    </w:lvl>
    <w:lvl w:ilvl="5" w:tplc="A2EEF42E">
      <w:numFmt w:val="bullet"/>
      <w:lvlText w:val="•"/>
      <w:lvlJc w:val="left"/>
      <w:pPr>
        <w:ind w:left="7652" w:hanging="212"/>
      </w:pPr>
      <w:rPr>
        <w:rFonts w:hint="default"/>
        <w:lang w:val="ru-RU" w:eastAsia="en-US" w:bidi="ar-SA"/>
      </w:rPr>
    </w:lvl>
    <w:lvl w:ilvl="6" w:tplc="2D687DD4">
      <w:numFmt w:val="bullet"/>
      <w:lvlText w:val="•"/>
      <w:lvlJc w:val="left"/>
      <w:pPr>
        <w:ind w:left="8170" w:hanging="212"/>
      </w:pPr>
      <w:rPr>
        <w:rFonts w:hint="default"/>
        <w:lang w:val="ru-RU" w:eastAsia="en-US" w:bidi="ar-SA"/>
      </w:rPr>
    </w:lvl>
    <w:lvl w:ilvl="7" w:tplc="C7A20E56">
      <w:numFmt w:val="bullet"/>
      <w:lvlText w:val="•"/>
      <w:lvlJc w:val="left"/>
      <w:pPr>
        <w:ind w:left="8688" w:hanging="212"/>
      </w:pPr>
      <w:rPr>
        <w:rFonts w:hint="default"/>
        <w:lang w:val="ru-RU" w:eastAsia="en-US" w:bidi="ar-SA"/>
      </w:rPr>
    </w:lvl>
    <w:lvl w:ilvl="8" w:tplc="76647212">
      <w:numFmt w:val="bullet"/>
      <w:lvlText w:val="•"/>
      <w:lvlJc w:val="left"/>
      <w:pPr>
        <w:ind w:left="9207" w:hanging="212"/>
      </w:pPr>
      <w:rPr>
        <w:rFonts w:hint="default"/>
        <w:lang w:val="ru-RU" w:eastAsia="en-US" w:bidi="ar-SA"/>
      </w:rPr>
    </w:lvl>
  </w:abstractNum>
  <w:abstractNum w:abstractNumId="34">
    <w:nsid w:val="27F94584"/>
    <w:multiLevelType w:val="hybridMultilevel"/>
    <w:tmpl w:val="43069E72"/>
    <w:lvl w:ilvl="0" w:tplc="28267EDE">
      <w:start w:val="1"/>
      <w:numFmt w:val="decimal"/>
      <w:lvlText w:val="%1)"/>
      <w:lvlJc w:val="left"/>
      <w:pPr>
        <w:ind w:left="1226" w:hanging="303"/>
      </w:pPr>
      <w:rPr>
        <w:rFonts w:ascii="Times New Roman" w:eastAsia="Times New Roman" w:hAnsi="Times New Roman" w:cs="Times New Roman" w:hint="default"/>
        <w:b/>
        <w:bCs/>
        <w:i w:val="0"/>
        <w:iCs w:val="0"/>
        <w:spacing w:val="0"/>
        <w:w w:val="99"/>
        <w:sz w:val="28"/>
        <w:szCs w:val="28"/>
        <w:lang w:val="ru-RU" w:eastAsia="en-US" w:bidi="ar-SA"/>
      </w:rPr>
    </w:lvl>
    <w:lvl w:ilvl="1" w:tplc="69FAFA86">
      <w:numFmt w:val="bullet"/>
      <w:lvlText w:val="•"/>
      <w:lvlJc w:val="left"/>
      <w:pPr>
        <w:ind w:left="2104" w:hanging="303"/>
      </w:pPr>
      <w:rPr>
        <w:rFonts w:hint="default"/>
        <w:lang w:val="ru-RU" w:eastAsia="en-US" w:bidi="ar-SA"/>
      </w:rPr>
    </w:lvl>
    <w:lvl w:ilvl="2" w:tplc="AC665BC6">
      <w:numFmt w:val="bullet"/>
      <w:lvlText w:val="•"/>
      <w:lvlJc w:val="left"/>
      <w:pPr>
        <w:ind w:left="2988" w:hanging="303"/>
      </w:pPr>
      <w:rPr>
        <w:rFonts w:hint="default"/>
        <w:lang w:val="ru-RU" w:eastAsia="en-US" w:bidi="ar-SA"/>
      </w:rPr>
    </w:lvl>
    <w:lvl w:ilvl="3" w:tplc="14EAD1CC">
      <w:numFmt w:val="bullet"/>
      <w:lvlText w:val="•"/>
      <w:lvlJc w:val="left"/>
      <w:pPr>
        <w:ind w:left="3873" w:hanging="303"/>
      </w:pPr>
      <w:rPr>
        <w:rFonts w:hint="default"/>
        <w:lang w:val="ru-RU" w:eastAsia="en-US" w:bidi="ar-SA"/>
      </w:rPr>
    </w:lvl>
    <w:lvl w:ilvl="4" w:tplc="33E2AB22">
      <w:numFmt w:val="bullet"/>
      <w:lvlText w:val="•"/>
      <w:lvlJc w:val="left"/>
      <w:pPr>
        <w:ind w:left="4757" w:hanging="303"/>
      </w:pPr>
      <w:rPr>
        <w:rFonts w:hint="default"/>
        <w:lang w:val="ru-RU" w:eastAsia="en-US" w:bidi="ar-SA"/>
      </w:rPr>
    </w:lvl>
    <w:lvl w:ilvl="5" w:tplc="AE00ADCA">
      <w:numFmt w:val="bullet"/>
      <w:lvlText w:val="•"/>
      <w:lvlJc w:val="left"/>
      <w:pPr>
        <w:ind w:left="5642" w:hanging="303"/>
      </w:pPr>
      <w:rPr>
        <w:rFonts w:hint="default"/>
        <w:lang w:val="ru-RU" w:eastAsia="en-US" w:bidi="ar-SA"/>
      </w:rPr>
    </w:lvl>
    <w:lvl w:ilvl="6" w:tplc="CE369368">
      <w:numFmt w:val="bullet"/>
      <w:lvlText w:val="•"/>
      <w:lvlJc w:val="left"/>
      <w:pPr>
        <w:ind w:left="6526" w:hanging="303"/>
      </w:pPr>
      <w:rPr>
        <w:rFonts w:hint="default"/>
        <w:lang w:val="ru-RU" w:eastAsia="en-US" w:bidi="ar-SA"/>
      </w:rPr>
    </w:lvl>
    <w:lvl w:ilvl="7" w:tplc="6BD4270C">
      <w:numFmt w:val="bullet"/>
      <w:lvlText w:val="•"/>
      <w:lvlJc w:val="left"/>
      <w:pPr>
        <w:ind w:left="7410" w:hanging="303"/>
      </w:pPr>
      <w:rPr>
        <w:rFonts w:hint="default"/>
        <w:lang w:val="ru-RU" w:eastAsia="en-US" w:bidi="ar-SA"/>
      </w:rPr>
    </w:lvl>
    <w:lvl w:ilvl="8" w:tplc="3EE8ADFC">
      <w:numFmt w:val="bullet"/>
      <w:lvlText w:val="•"/>
      <w:lvlJc w:val="left"/>
      <w:pPr>
        <w:ind w:left="8295" w:hanging="303"/>
      </w:pPr>
      <w:rPr>
        <w:rFonts w:hint="default"/>
        <w:lang w:val="ru-RU" w:eastAsia="en-US" w:bidi="ar-SA"/>
      </w:rPr>
    </w:lvl>
  </w:abstractNum>
  <w:abstractNum w:abstractNumId="35">
    <w:nsid w:val="29654F55"/>
    <w:multiLevelType w:val="hybridMultilevel"/>
    <w:tmpl w:val="801C471A"/>
    <w:lvl w:ilvl="0" w:tplc="255242F0">
      <w:start w:val="1"/>
      <w:numFmt w:val="decimal"/>
      <w:lvlText w:val="%1"/>
      <w:lvlJc w:val="left"/>
      <w:pPr>
        <w:ind w:left="616"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tplc="7584DB20">
      <w:start w:val="1"/>
      <w:numFmt w:val="decimal"/>
      <w:lvlText w:val="%2)"/>
      <w:lvlJc w:val="left"/>
      <w:pPr>
        <w:ind w:left="1226" w:hanging="303"/>
        <w:jc w:val="right"/>
      </w:pPr>
      <w:rPr>
        <w:rFonts w:ascii="Times New Roman" w:eastAsia="Times New Roman" w:hAnsi="Times New Roman" w:cs="Times New Roman" w:hint="default"/>
        <w:b/>
        <w:bCs/>
        <w:i w:val="0"/>
        <w:iCs w:val="0"/>
        <w:spacing w:val="0"/>
        <w:w w:val="99"/>
        <w:sz w:val="28"/>
        <w:szCs w:val="28"/>
        <w:lang w:val="ru-RU" w:eastAsia="en-US" w:bidi="ar-SA"/>
      </w:rPr>
    </w:lvl>
    <w:lvl w:ilvl="2" w:tplc="05C2498C">
      <w:numFmt w:val="bullet"/>
      <w:lvlText w:val="•"/>
      <w:lvlJc w:val="left"/>
      <w:pPr>
        <w:ind w:left="2222" w:hanging="303"/>
      </w:pPr>
      <w:rPr>
        <w:rFonts w:hint="default"/>
        <w:lang w:val="ru-RU" w:eastAsia="en-US" w:bidi="ar-SA"/>
      </w:rPr>
    </w:lvl>
    <w:lvl w:ilvl="3" w:tplc="15D04384">
      <w:numFmt w:val="bullet"/>
      <w:lvlText w:val="•"/>
      <w:lvlJc w:val="left"/>
      <w:pPr>
        <w:ind w:left="3225" w:hanging="303"/>
      </w:pPr>
      <w:rPr>
        <w:rFonts w:hint="default"/>
        <w:lang w:val="ru-RU" w:eastAsia="en-US" w:bidi="ar-SA"/>
      </w:rPr>
    </w:lvl>
    <w:lvl w:ilvl="4" w:tplc="858E3AD4">
      <w:numFmt w:val="bullet"/>
      <w:lvlText w:val="•"/>
      <w:lvlJc w:val="left"/>
      <w:pPr>
        <w:ind w:left="4228" w:hanging="303"/>
      </w:pPr>
      <w:rPr>
        <w:rFonts w:hint="default"/>
        <w:lang w:val="ru-RU" w:eastAsia="en-US" w:bidi="ar-SA"/>
      </w:rPr>
    </w:lvl>
    <w:lvl w:ilvl="5" w:tplc="42EA5828">
      <w:numFmt w:val="bullet"/>
      <w:lvlText w:val="•"/>
      <w:lvlJc w:val="left"/>
      <w:pPr>
        <w:ind w:left="5230" w:hanging="303"/>
      </w:pPr>
      <w:rPr>
        <w:rFonts w:hint="default"/>
        <w:lang w:val="ru-RU" w:eastAsia="en-US" w:bidi="ar-SA"/>
      </w:rPr>
    </w:lvl>
    <w:lvl w:ilvl="6" w:tplc="84228260">
      <w:numFmt w:val="bullet"/>
      <w:lvlText w:val="•"/>
      <w:lvlJc w:val="left"/>
      <w:pPr>
        <w:ind w:left="6233" w:hanging="303"/>
      </w:pPr>
      <w:rPr>
        <w:rFonts w:hint="default"/>
        <w:lang w:val="ru-RU" w:eastAsia="en-US" w:bidi="ar-SA"/>
      </w:rPr>
    </w:lvl>
    <w:lvl w:ilvl="7" w:tplc="21CA94F6">
      <w:numFmt w:val="bullet"/>
      <w:lvlText w:val="•"/>
      <w:lvlJc w:val="left"/>
      <w:pPr>
        <w:ind w:left="7236" w:hanging="303"/>
      </w:pPr>
      <w:rPr>
        <w:rFonts w:hint="default"/>
        <w:lang w:val="ru-RU" w:eastAsia="en-US" w:bidi="ar-SA"/>
      </w:rPr>
    </w:lvl>
    <w:lvl w:ilvl="8" w:tplc="1B18AE34">
      <w:numFmt w:val="bullet"/>
      <w:lvlText w:val="•"/>
      <w:lvlJc w:val="left"/>
      <w:pPr>
        <w:ind w:left="8238" w:hanging="303"/>
      </w:pPr>
      <w:rPr>
        <w:rFonts w:hint="default"/>
        <w:lang w:val="ru-RU" w:eastAsia="en-US" w:bidi="ar-SA"/>
      </w:rPr>
    </w:lvl>
  </w:abstractNum>
  <w:abstractNum w:abstractNumId="36">
    <w:nsid w:val="2A570929"/>
    <w:multiLevelType w:val="hybridMultilevel"/>
    <w:tmpl w:val="56AEE0F8"/>
    <w:lvl w:ilvl="0" w:tplc="2C98182C">
      <w:start w:val="1"/>
      <w:numFmt w:val="decimal"/>
      <w:lvlText w:val="%1."/>
      <w:lvlJc w:val="left"/>
      <w:pPr>
        <w:ind w:left="21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8E6E9272">
      <w:numFmt w:val="bullet"/>
      <w:lvlText w:val="•"/>
      <w:lvlJc w:val="left"/>
      <w:pPr>
        <w:ind w:left="1210" w:hanging="284"/>
      </w:pPr>
      <w:rPr>
        <w:rFonts w:hint="default"/>
        <w:lang w:val="ru-RU" w:eastAsia="en-US" w:bidi="ar-SA"/>
      </w:rPr>
    </w:lvl>
    <w:lvl w:ilvl="2" w:tplc="8B54BAEA">
      <w:numFmt w:val="bullet"/>
      <w:lvlText w:val="•"/>
      <w:lvlJc w:val="left"/>
      <w:pPr>
        <w:ind w:left="2200" w:hanging="284"/>
      </w:pPr>
      <w:rPr>
        <w:rFonts w:hint="default"/>
        <w:lang w:val="ru-RU" w:eastAsia="en-US" w:bidi="ar-SA"/>
      </w:rPr>
    </w:lvl>
    <w:lvl w:ilvl="3" w:tplc="3F04EF3E">
      <w:numFmt w:val="bullet"/>
      <w:lvlText w:val="•"/>
      <w:lvlJc w:val="left"/>
      <w:pPr>
        <w:ind w:left="3191" w:hanging="284"/>
      </w:pPr>
      <w:rPr>
        <w:rFonts w:hint="default"/>
        <w:lang w:val="ru-RU" w:eastAsia="en-US" w:bidi="ar-SA"/>
      </w:rPr>
    </w:lvl>
    <w:lvl w:ilvl="4" w:tplc="9F8C4A22">
      <w:numFmt w:val="bullet"/>
      <w:lvlText w:val="•"/>
      <w:lvlJc w:val="left"/>
      <w:pPr>
        <w:ind w:left="4181" w:hanging="284"/>
      </w:pPr>
      <w:rPr>
        <w:rFonts w:hint="default"/>
        <w:lang w:val="ru-RU" w:eastAsia="en-US" w:bidi="ar-SA"/>
      </w:rPr>
    </w:lvl>
    <w:lvl w:ilvl="5" w:tplc="6FE2B0AA">
      <w:numFmt w:val="bullet"/>
      <w:lvlText w:val="•"/>
      <w:lvlJc w:val="left"/>
      <w:pPr>
        <w:ind w:left="5172" w:hanging="284"/>
      </w:pPr>
      <w:rPr>
        <w:rFonts w:hint="default"/>
        <w:lang w:val="ru-RU" w:eastAsia="en-US" w:bidi="ar-SA"/>
      </w:rPr>
    </w:lvl>
    <w:lvl w:ilvl="6" w:tplc="D7CE820C">
      <w:numFmt w:val="bullet"/>
      <w:lvlText w:val="•"/>
      <w:lvlJc w:val="left"/>
      <w:pPr>
        <w:ind w:left="6162" w:hanging="284"/>
      </w:pPr>
      <w:rPr>
        <w:rFonts w:hint="default"/>
        <w:lang w:val="ru-RU" w:eastAsia="en-US" w:bidi="ar-SA"/>
      </w:rPr>
    </w:lvl>
    <w:lvl w:ilvl="7" w:tplc="78EEC880">
      <w:numFmt w:val="bullet"/>
      <w:lvlText w:val="•"/>
      <w:lvlJc w:val="left"/>
      <w:pPr>
        <w:ind w:left="7152" w:hanging="284"/>
      </w:pPr>
      <w:rPr>
        <w:rFonts w:hint="default"/>
        <w:lang w:val="ru-RU" w:eastAsia="en-US" w:bidi="ar-SA"/>
      </w:rPr>
    </w:lvl>
    <w:lvl w:ilvl="8" w:tplc="61D20CE4">
      <w:numFmt w:val="bullet"/>
      <w:lvlText w:val="•"/>
      <w:lvlJc w:val="left"/>
      <w:pPr>
        <w:ind w:left="8143" w:hanging="284"/>
      </w:pPr>
      <w:rPr>
        <w:rFonts w:hint="default"/>
        <w:lang w:val="ru-RU" w:eastAsia="en-US" w:bidi="ar-SA"/>
      </w:rPr>
    </w:lvl>
  </w:abstractNum>
  <w:abstractNum w:abstractNumId="37">
    <w:nsid w:val="2A6D5BD3"/>
    <w:multiLevelType w:val="hybridMultilevel"/>
    <w:tmpl w:val="05C83B76"/>
    <w:lvl w:ilvl="0" w:tplc="9E4423E6">
      <w:numFmt w:val="bullet"/>
      <w:lvlText w:val="-"/>
      <w:lvlJc w:val="left"/>
      <w:pPr>
        <w:ind w:left="165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392061A">
      <w:numFmt w:val="bullet"/>
      <w:lvlText w:val="•"/>
      <w:lvlJc w:val="left"/>
      <w:pPr>
        <w:ind w:left="2518" w:hanging="164"/>
      </w:pPr>
      <w:rPr>
        <w:rFonts w:hint="default"/>
        <w:lang w:val="ru-RU" w:eastAsia="en-US" w:bidi="ar-SA"/>
      </w:rPr>
    </w:lvl>
    <w:lvl w:ilvl="2" w:tplc="79287166">
      <w:numFmt w:val="bullet"/>
      <w:lvlText w:val="•"/>
      <w:lvlJc w:val="left"/>
      <w:pPr>
        <w:ind w:left="3376" w:hanging="164"/>
      </w:pPr>
      <w:rPr>
        <w:rFonts w:hint="default"/>
        <w:lang w:val="ru-RU" w:eastAsia="en-US" w:bidi="ar-SA"/>
      </w:rPr>
    </w:lvl>
    <w:lvl w:ilvl="3" w:tplc="EE92097C">
      <w:numFmt w:val="bullet"/>
      <w:lvlText w:val="•"/>
      <w:lvlJc w:val="left"/>
      <w:pPr>
        <w:ind w:left="4235" w:hanging="164"/>
      </w:pPr>
      <w:rPr>
        <w:rFonts w:hint="default"/>
        <w:lang w:val="ru-RU" w:eastAsia="en-US" w:bidi="ar-SA"/>
      </w:rPr>
    </w:lvl>
    <w:lvl w:ilvl="4" w:tplc="29483A20">
      <w:numFmt w:val="bullet"/>
      <w:lvlText w:val="•"/>
      <w:lvlJc w:val="left"/>
      <w:pPr>
        <w:ind w:left="5093" w:hanging="164"/>
      </w:pPr>
      <w:rPr>
        <w:rFonts w:hint="default"/>
        <w:lang w:val="ru-RU" w:eastAsia="en-US" w:bidi="ar-SA"/>
      </w:rPr>
    </w:lvl>
    <w:lvl w:ilvl="5" w:tplc="47A4E7BE">
      <w:numFmt w:val="bullet"/>
      <w:lvlText w:val="•"/>
      <w:lvlJc w:val="left"/>
      <w:pPr>
        <w:ind w:left="5952" w:hanging="164"/>
      </w:pPr>
      <w:rPr>
        <w:rFonts w:hint="default"/>
        <w:lang w:val="ru-RU" w:eastAsia="en-US" w:bidi="ar-SA"/>
      </w:rPr>
    </w:lvl>
    <w:lvl w:ilvl="6" w:tplc="20CA4F5E">
      <w:numFmt w:val="bullet"/>
      <w:lvlText w:val="•"/>
      <w:lvlJc w:val="left"/>
      <w:pPr>
        <w:ind w:left="6810" w:hanging="164"/>
      </w:pPr>
      <w:rPr>
        <w:rFonts w:hint="default"/>
        <w:lang w:val="ru-RU" w:eastAsia="en-US" w:bidi="ar-SA"/>
      </w:rPr>
    </w:lvl>
    <w:lvl w:ilvl="7" w:tplc="22E65288">
      <w:numFmt w:val="bullet"/>
      <w:lvlText w:val="•"/>
      <w:lvlJc w:val="left"/>
      <w:pPr>
        <w:ind w:left="7668" w:hanging="164"/>
      </w:pPr>
      <w:rPr>
        <w:rFonts w:hint="default"/>
        <w:lang w:val="ru-RU" w:eastAsia="en-US" w:bidi="ar-SA"/>
      </w:rPr>
    </w:lvl>
    <w:lvl w:ilvl="8" w:tplc="7B587C0E">
      <w:numFmt w:val="bullet"/>
      <w:lvlText w:val="•"/>
      <w:lvlJc w:val="left"/>
      <w:pPr>
        <w:ind w:left="8527" w:hanging="164"/>
      </w:pPr>
      <w:rPr>
        <w:rFonts w:hint="default"/>
        <w:lang w:val="ru-RU" w:eastAsia="en-US" w:bidi="ar-SA"/>
      </w:rPr>
    </w:lvl>
  </w:abstractNum>
  <w:abstractNum w:abstractNumId="38">
    <w:nsid w:val="2B947501"/>
    <w:multiLevelType w:val="hybridMultilevel"/>
    <w:tmpl w:val="003EC3DA"/>
    <w:lvl w:ilvl="0" w:tplc="12ACCADE">
      <w:start w:val="1"/>
      <w:numFmt w:val="decimal"/>
      <w:lvlText w:val="%1)"/>
      <w:lvlJc w:val="left"/>
      <w:pPr>
        <w:ind w:left="1226" w:hanging="303"/>
      </w:pPr>
      <w:rPr>
        <w:rFonts w:ascii="Times New Roman" w:eastAsia="Times New Roman" w:hAnsi="Times New Roman" w:cs="Times New Roman" w:hint="default"/>
        <w:b/>
        <w:bCs/>
        <w:i w:val="0"/>
        <w:iCs w:val="0"/>
        <w:spacing w:val="0"/>
        <w:w w:val="99"/>
        <w:sz w:val="28"/>
        <w:szCs w:val="28"/>
        <w:lang w:val="ru-RU" w:eastAsia="en-US" w:bidi="ar-SA"/>
      </w:rPr>
    </w:lvl>
    <w:lvl w:ilvl="1" w:tplc="252EDB2A">
      <w:numFmt w:val="bullet"/>
      <w:lvlText w:val="•"/>
      <w:lvlJc w:val="left"/>
      <w:pPr>
        <w:ind w:left="2122" w:hanging="303"/>
      </w:pPr>
      <w:rPr>
        <w:rFonts w:hint="default"/>
        <w:lang w:val="ru-RU" w:eastAsia="en-US" w:bidi="ar-SA"/>
      </w:rPr>
    </w:lvl>
    <w:lvl w:ilvl="2" w:tplc="5D169428">
      <w:numFmt w:val="bullet"/>
      <w:lvlText w:val="•"/>
      <w:lvlJc w:val="left"/>
      <w:pPr>
        <w:ind w:left="3024" w:hanging="303"/>
      </w:pPr>
      <w:rPr>
        <w:rFonts w:hint="default"/>
        <w:lang w:val="ru-RU" w:eastAsia="en-US" w:bidi="ar-SA"/>
      </w:rPr>
    </w:lvl>
    <w:lvl w:ilvl="3" w:tplc="26446126">
      <w:numFmt w:val="bullet"/>
      <w:lvlText w:val="•"/>
      <w:lvlJc w:val="left"/>
      <w:pPr>
        <w:ind w:left="3927" w:hanging="303"/>
      </w:pPr>
      <w:rPr>
        <w:rFonts w:hint="default"/>
        <w:lang w:val="ru-RU" w:eastAsia="en-US" w:bidi="ar-SA"/>
      </w:rPr>
    </w:lvl>
    <w:lvl w:ilvl="4" w:tplc="8116AEDA">
      <w:numFmt w:val="bullet"/>
      <w:lvlText w:val="•"/>
      <w:lvlJc w:val="left"/>
      <w:pPr>
        <w:ind w:left="4829" w:hanging="303"/>
      </w:pPr>
      <w:rPr>
        <w:rFonts w:hint="default"/>
        <w:lang w:val="ru-RU" w:eastAsia="en-US" w:bidi="ar-SA"/>
      </w:rPr>
    </w:lvl>
    <w:lvl w:ilvl="5" w:tplc="97C85942">
      <w:numFmt w:val="bullet"/>
      <w:lvlText w:val="•"/>
      <w:lvlJc w:val="left"/>
      <w:pPr>
        <w:ind w:left="5732" w:hanging="303"/>
      </w:pPr>
      <w:rPr>
        <w:rFonts w:hint="default"/>
        <w:lang w:val="ru-RU" w:eastAsia="en-US" w:bidi="ar-SA"/>
      </w:rPr>
    </w:lvl>
    <w:lvl w:ilvl="6" w:tplc="A71C7CAE">
      <w:numFmt w:val="bullet"/>
      <w:lvlText w:val="•"/>
      <w:lvlJc w:val="left"/>
      <w:pPr>
        <w:ind w:left="6634" w:hanging="303"/>
      </w:pPr>
      <w:rPr>
        <w:rFonts w:hint="default"/>
        <w:lang w:val="ru-RU" w:eastAsia="en-US" w:bidi="ar-SA"/>
      </w:rPr>
    </w:lvl>
    <w:lvl w:ilvl="7" w:tplc="9104ADB8">
      <w:numFmt w:val="bullet"/>
      <w:lvlText w:val="•"/>
      <w:lvlJc w:val="left"/>
      <w:pPr>
        <w:ind w:left="7536" w:hanging="303"/>
      </w:pPr>
      <w:rPr>
        <w:rFonts w:hint="default"/>
        <w:lang w:val="ru-RU" w:eastAsia="en-US" w:bidi="ar-SA"/>
      </w:rPr>
    </w:lvl>
    <w:lvl w:ilvl="8" w:tplc="1AD2434E">
      <w:numFmt w:val="bullet"/>
      <w:lvlText w:val="•"/>
      <w:lvlJc w:val="left"/>
      <w:pPr>
        <w:ind w:left="8439" w:hanging="303"/>
      </w:pPr>
      <w:rPr>
        <w:rFonts w:hint="default"/>
        <w:lang w:val="ru-RU" w:eastAsia="en-US" w:bidi="ar-SA"/>
      </w:rPr>
    </w:lvl>
  </w:abstractNum>
  <w:abstractNum w:abstractNumId="39">
    <w:nsid w:val="2DF664BC"/>
    <w:multiLevelType w:val="hybridMultilevel"/>
    <w:tmpl w:val="D49887D0"/>
    <w:lvl w:ilvl="0" w:tplc="D96E1108">
      <w:start w:val="1"/>
      <w:numFmt w:val="decimal"/>
      <w:lvlText w:val="%1)"/>
      <w:lvlJc w:val="left"/>
      <w:pPr>
        <w:ind w:left="573" w:hanging="360"/>
      </w:pPr>
      <w:rPr>
        <w:rFonts w:hint="default"/>
      </w:rPr>
    </w:lvl>
    <w:lvl w:ilvl="1" w:tplc="04190019" w:tentative="1">
      <w:start w:val="1"/>
      <w:numFmt w:val="lowerLetter"/>
      <w:lvlText w:val="%2."/>
      <w:lvlJc w:val="left"/>
      <w:pPr>
        <w:ind w:left="1293" w:hanging="360"/>
      </w:pPr>
    </w:lvl>
    <w:lvl w:ilvl="2" w:tplc="0419001B" w:tentative="1">
      <w:start w:val="1"/>
      <w:numFmt w:val="lowerRoman"/>
      <w:lvlText w:val="%3."/>
      <w:lvlJc w:val="right"/>
      <w:pPr>
        <w:ind w:left="2013" w:hanging="180"/>
      </w:pPr>
    </w:lvl>
    <w:lvl w:ilvl="3" w:tplc="0419000F" w:tentative="1">
      <w:start w:val="1"/>
      <w:numFmt w:val="decimal"/>
      <w:lvlText w:val="%4."/>
      <w:lvlJc w:val="left"/>
      <w:pPr>
        <w:ind w:left="2733" w:hanging="360"/>
      </w:pPr>
    </w:lvl>
    <w:lvl w:ilvl="4" w:tplc="04190019" w:tentative="1">
      <w:start w:val="1"/>
      <w:numFmt w:val="lowerLetter"/>
      <w:lvlText w:val="%5."/>
      <w:lvlJc w:val="left"/>
      <w:pPr>
        <w:ind w:left="3453" w:hanging="360"/>
      </w:pPr>
    </w:lvl>
    <w:lvl w:ilvl="5" w:tplc="0419001B" w:tentative="1">
      <w:start w:val="1"/>
      <w:numFmt w:val="lowerRoman"/>
      <w:lvlText w:val="%6."/>
      <w:lvlJc w:val="right"/>
      <w:pPr>
        <w:ind w:left="4173" w:hanging="180"/>
      </w:pPr>
    </w:lvl>
    <w:lvl w:ilvl="6" w:tplc="0419000F" w:tentative="1">
      <w:start w:val="1"/>
      <w:numFmt w:val="decimal"/>
      <w:lvlText w:val="%7."/>
      <w:lvlJc w:val="left"/>
      <w:pPr>
        <w:ind w:left="4893" w:hanging="360"/>
      </w:pPr>
    </w:lvl>
    <w:lvl w:ilvl="7" w:tplc="04190019" w:tentative="1">
      <w:start w:val="1"/>
      <w:numFmt w:val="lowerLetter"/>
      <w:lvlText w:val="%8."/>
      <w:lvlJc w:val="left"/>
      <w:pPr>
        <w:ind w:left="5613" w:hanging="360"/>
      </w:pPr>
    </w:lvl>
    <w:lvl w:ilvl="8" w:tplc="0419001B" w:tentative="1">
      <w:start w:val="1"/>
      <w:numFmt w:val="lowerRoman"/>
      <w:lvlText w:val="%9."/>
      <w:lvlJc w:val="right"/>
      <w:pPr>
        <w:ind w:left="6333" w:hanging="180"/>
      </w:pPr>
    </w:lvl>
  </w:abstractNum>
  <w:abstractNum w:abstractNumId="40">
    <w:nsid w:val="2DFE2E39"/>
    <w:multiLevelType w:val="hybridMultilevel"/>
    <w:tmpl w:val="05B69654"/>
    <w:lvl w:ilvl="0" w:tplc="82B28542">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3E26BE8">
      <w:numFmt w:val="bullet"/>
      <w:lvlText w:val="•"/>
      <w:lvlJc w:val="left"/>
      <w:pPr>
        <w:ind w:left="1222" w:hanging="164"/>
      </w:pPr>
      <w:rPr>
        <w:rFonts w:hint="default"/>
        <w:lang w:val="ru-RU" w:eastAsia="en-US" w:bidi="ar-SA"/>
      </w:rPr>
    </w:lvl>
    <w:lvl w:ilvl="2" w:tplc="35BCC8DE">
      <w:numFmt w:val="bullet"/>
      <w:lvlText w:val="•"/>
      <w:lvlJc w:val="left"/>
      <w:pPr>
        <w:ind w:left="2224" w:hanging="164"/>
      </w:pPr>
      <w:rPr>
        <w:rFonts w:hint="default"/>
        <w:lang w:val="ru-RU" w:eastAsia="en-US" w:bidi="ar-SA"/>
      </w:rPr>
    </w:lvl>
    <w:lvl w:ilvl="3" w:tplc="8E7A6630">
      <w:numFmt w:val="bullet"/>
      <w:lvlText w:val="•"/>
      <w:lvlJc w:val="left"/>
      <w:pPr>
        <w:ind w:left="3227" w:hanging="164"/>
      </w:pPr>
      <w:rPr>
        <w:rFonts w:hint="default"/>
        <w:lang w:val="ru-RU" w:eastAsia="en-US" w:bidi="ar-SA"/>
      </w:rPr>
    </w:lvl>
    <w:lvl w:ilvl="4" w:tplc="E0DCFBD8">
      <w:numFmt w:val="bullet"/>
      <w:lvlText w:val="•"/>
      <w:lvlJc w:val="left"/>
      <w:pPr>
        <w:ind w:left="4229" w:hanging="164"/>
      </w:pPr>
      <w:rPr>
        <w:rFonts w:hint="default"/>
        <w:lang w:val="ru-RU" w:eastAsia="en-US" w:bidi="ar-SA"/>
      </w:rPr>
    </w:lvl>
    <w:lvl w:ilvl="5" w:tplc="24FADC36">
      <w:numFmt w:val="bullet"/>
      <w:lvlText w:val="•"/>
      <w:lvlJc w:val="left"/>
      <w:pPr>
        <w:ind w:left="5232" w:hanging="164"/>
      </w:pPr>
      <w:rPr>
        <w:rFonts w:hint="default"/>
        <w:lang w:val="ru-RU" w:eastAsia="en-US" w:bidi="ar-SA"/>
      </w:rPr>
    </w:lvl>
    <w:lvl w:ilvl="6" w:tplc="8978503C">
      <w:numFmt w:val="bullet"/>
      <w:lvlText w:val="•"/>
      <w:lvlJc w:val="left"/>
      <w:pPr>
        <w:ind w:left="6234" w:hanging="164"/>
      </w:pPr>
      <w:rPr>
        <w:rFonts w:hint="default"/>
        <w:lang w:val="ru-RU" w:eastAsia="en-US" w:bidi="ar-SA"/>
      </w:rPr>
    </w:lvl>
    <w:lvl w:ilvl="7" w:tplc="6B48333A">
      <w:numFmt w:val="bullet"/>
      <w:lvlText w:val="•"/>
      <w:lvlJc w:val="left"/>
      <w:pPr>
        <w:ind w:left="7236" w:hanging="164"/>
      </w:pPr>
      <w:rPr>
        <w:rFonts w:hint="default"/>
        <w:lang w:val="ru-RU" w:eastAsia="en-US" w:bidi="ar-SA"/>
      </w:rPr>
    </w:lvl>
    <w:lvl w:ilvl="8" w:tplc="9CB2F3EA">
      <w:numFmt w:val="bullet"/>
      <w:lvlText w:val="•"/>
      <w:lvlJc w:val="left"/>
      <w:pPr>
        <w:ind w:left="8239" w:hanging="164"/>
      </w:pPr>
      <w:rPr>
        <w:rFonts w:hint="default"/>
        <w:lang w:val="ru-RU" w:eastAsia="en-US" w:bidi="ar-SA"/>
      </w:rPr>
    </w:lvl>
  </w:abstractNum>
  <w:abstractNum w:abstractNumId="41">
    <w:nsid w:val="2EE42E9A"/>
    <w:multiLevelType w:val="hybridMultilevel"/>
    <w:tmpl w:val="0F1E3240"/>
    <w:lvl w:ilvl="0" w:tplc="460833FC">
      <w:start w:val="2"/>
      <w:numFmt w:val="decimal"/>
      <w:lvlText w:val="%1"/>
      <w:lvlJc w:val="left"/>
      <w:pPr>
        <w:ind w:left="616"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tplc="CF14D402">
      <w:numFmt w:val="bullet"/>
      <w:lvlText w:val="•"/>
      <w:lvlJc w:val="left"/>
      <w:pPr>
        <w:ind w:left="1564" w:hanging="212"/>
      </w:pPr>
      <w:rPr>
        <w:rFonts w:hint="default"/>
        <w:lang w:val="ru-RU" w:eastAsia="en-US" w:bidi="ar-SA"/>
      </w:rPr>
    </w:lvl>
    <w:lvl w:ilvl="2" w:tplc="0748A4F0">
      <w:numFmt w:val="bullet"/>
      <w:lvlText w:val="•"/>
      <w:lvlJc w:val="left"/>
      <w:pPr>
        <w:ind w:left="2508" w:hanging="212"/>
      </w:pPr>
      <w:rPr>
        <w:rFonts w:hint="default"/>
        <w:lang w:val="ru-RU" w:eastAsia="en-US" w:bidi="ar-SA"/>
      </w:rPr>
    </w:lvl>
    <w:lvl w:ilvl="3" w:tplc="F888079E">
      <w:numFmt w:val="bullet"/>
      <w:lvlText w:val="•"/>
      <w:lvlJc w:val="left"/>
      <w:pPr>
        <w:ind w:left="3453" w:hanging="212"/>
      </w:pPr>
      <w:rPr>
        <w:rFonts w:hint="default"/>
        <w:lang w:val="ru-RU" w:eastAsia="en-US" w:bidi="ar-SA"/>
      </w:rPr>
    </w:lvl>
    <w:lvl w:ilvl="4" w:tplc="8AB83DA2">
      <w:numFmt w:val="bullet"/>
      <w:lvlText w:val="•"/>
      <w:lvlJc w:val="left"/>
      <w:pPr>
        <w:ind w:left="4397" w:hanging="212"/>
      </w:pPr>
      <w:rPr>
        <w:rFonts w:hint="default"/>
        <w:lang w:val="ru-RU" w:eastAsia="en-US" w:bidi="ar-SA"/>
      </w:rPr>
    </w:lvl>
    <w:lvl w:ilvl="5" w:tplc="C90EC850">
      <w:numFmt w:val="bullet"/>
      <w:lvlText w:val="•"/>
      <w:lvlJc w:val="left"/>
      <w:pPr>
        <w:ind w:left="5342" w:hanging="212"/>
      </w:pPr>
      <w:rPr>
        <w:rFonts w:hint="default"/>
        <w:lang w:val="ru-RU" w:eastAsia="en-US" w:bidi="ar-SA"/>
      </w:rPr>
    </w:lvl>
    <w:lvl w:ilvl="6" w:tplc="1CA65AFA">
      <w:numFmt w:val="bullet"/>
      <w:lvlText w:val="•"/>
      <w:lvlJc w:val="left"/>
      <w:pPr>
        <w:ind w:left="6286" w:hanging="212"/>
      </w:pPr>
      <w:rPr>
        <w:rFonts w:hint="default"/>
        <w:lang w:val="ru-RU" w:eastAsia="en-US" w:bidi="ar-SA"/>
      </w:rPr>
    </w:lvl>
    <w:lvl w:ilvl="7" w:tplc="C024BE90">
      <w:numFmt w:val="bullet"/>
      <w:lvlText w:val="•"/>
      <w:lvlJc w:val="left"/>
      <w:pPr>
        <w:ind w:left="7230" w:hanging="212"/>
      </w:pPr>
      <w:rPr>
        <w:rFonts w:hint="default"/>
        <w:lang w:val="ru-RU" w:eastAsia="en-US" w:bidi="ar-SA"/>
      </w:rPr>
    </w:lvl>
    <w:lvl w:ilvl="8" w:tplc="3752B738">
      <w:numFmt w:val="bullet"/>
      <w:lvlText w:val="•"/>
      <w:lvlJc w:val="left"/>
      <w:pPr>
        <w:ind w:left="8175" w:hanging="212"/>
      </w:pPr>
      <w:rPr>
        <w:rFonts w:hint="default"/>
        <w:lang w:val="ru-RU" w:eastAsia="en-US" w:bidi="ar-SA"/>
      </w:rPr>
    </w:lvl>
  </w:abstractNum>
  <w:abstractNum w:abstractNumId="42">
    <w:nsid w:val="32884640"/>
    <w:multiLevelType w:val="hybridMultilevel"/>
    <w:tmpl w:val="7CE03D6C"/>
    <w:lvl w:ilvl="0" w:tplc="CBC041C6">
      <w:start w:val="1"/>
      <w:numFmt w:val="decimal"/>
      <w:lvlText w:val="%1"/>
      <w:lvlJc w:val="left"/>
      <w:pPr>
        <w:ind w:left="544" w:hanging="212"/>
      </w:pPr>
      <w:rPr>
        <w:rFonts w:ascii="Times New Roman" w:eastAsia="Times New Roman" w:hAnsi="Times New Roman" w:cs="Times New Roman" w:hint="default"/>
        <w:b/>
        <w:bCs/>
        <w:i w:val="0"/>
        <w:iCs w:val="0"/>
        <w:spacing w:val="0"/>
        <w:w w:val="99"/>
        <w:sz w:val="28"/>
        <w:szCs w:val="28"/>
        <w:lang w:val="ru-RU" w:eastAsia="en-US" w:bidi="ar-SA"/>
      </w:rPr>
    </w:lvl>
    <w:lvl w:ilvl="1" w:tplc="C456C934">
      <w:numFmt w:val="bullet"/>
      <w:lvlText w:val=""/>
      <w:lvlJc w:val="left"/>
      <w:pPr>
        <w:ind w:left="1173" w:hanging="107"/>
      </w:pPr>
      <w:rPr>
        <w:rFonts w:ascii="Symbol" w:eastAsia="Symbol" w:hAnsi="Symbol" w:cs="Symbol" w:hint="default"/>
        <w:b w:val="0"/>
        <w:bCs w:val="0"/>
        <w:i w:val="0"/>
        <w:iCs w:val="0"/>
        <w:spacing w:val="4"/>
        <w:w w:val="88"/>
        <w:sz w:val="20"/>
        <w:szCs w:val="20"/>
        <w:lang w:val="ru-RU" w:eastAsia="en-US" w:bidi="ar-SA"/>
      </w:rPr>
    </w:lvl>
    <w:lvl w:ilvl="2" w:tplc="8458ADBE">
      <w:numFmt w:val="bullet"/>
      <w:lvlText w:val="•"/>
      <w:lvlJc w:val="left"/>
      <w:pPr>
        <w:ind w:left="2187" w:hanging="107"/>
      </w:pPr>
      <w:rPr>
        <w:rFonts w:hint="default"/>
        <w:lang w:val="ru-RU" w:eastAsia="en-US" w:bidi="ar-SA"/>
      </w:rPr>
    </w:lvl>
    <w:lvl w:ilvl="3" w:tplc="DB3ADC78">
      <w:numFmt w:val="bullet"/>
      <w:lvlText w:val="•"/>
      <w:lvlJc w:val="left"/>
      <w:pPr>
        <w:ind w:left="3194" w:hanging="107"/>
      </w:pPr>
      <w:rPr>
        <w:rFonts w:hint="default"/>
        <w:lang w:val="ru-RU" w:eastAsia="en-US" w:bidi="ar-SA"/>
      </w:rPr>
    </w:lvl>
    <w:lvl w:ilvl="4" w:tplc="92A2FDD8">
      <w:numFmt w:val="bullet"/>
      <w:lvlText w:val="•"/>
      <w:lvlJc w:val="left"/>
      <w:pPr>
        <w:ind w:left="4201" w:hanging="107"/>
      </w:pPr>
      <w:rPr>
        <w:rFonts w:hint="default"/>
        <w:lang w:val="ru-RU" w:eastAsia="en-US" w:bidi="ar-SA"/>
      </w:rPr>
    </w:lvl>
    <w:lvl w:ilvl="5" w:tplc="EFECE116">
      <w:numFmt w:val="bullet"/>
      <w:lvlText w:val="•"/>
      <w:lvlJc w:val="left"/>
      <w:pPr>
        <w:ind w:left="5208" w:hanging="107"/>
      </w:pPr>
      <w:rPr>
        <w:rFonts w:hint="default"/>
        <w:lang w:val="ru-RU" w:eastAsia="en-US" w:bidi="ar-SA"/>
      </w:rPr>
    </w:lvl>
    <w:lvl w:ilvl="6" w:tplc="CC92AA7E">
      <w:numFmt w:val="bullet"/>
      <w:lvlText w:val="•"/>
      <w:lvlJc w:val="left"/>
      <w:pPr>
        <w:ind w:left="6215" w:hanging="107"/>
      </w:pPr>
      <w:rPr>
        <w:rFonts w:hint="default"/>
        <w:lang w:val="ru-RU" w:eastAsia="en-US" w:bidi="ar-SA"/>
      </w:rPr>
    </w:lvl>
    <w:lvl w:ilvl="7" w:tplc="1D50E788">
      <w:numFmt w:val="bullet"/>
      <w:lvlText w:val="•"/>
      <w:lvlJc w:val="left"/>
      <w:pPr>
        <w:ind w:left="7222" w:hanging="107"/>
      </w:pPr>
      <w:rPr>
        <w:rFonts w:hint="default"/>
        <w:lang w:val="ru-RU" w:eastAsia="en-US" w:bidi="ar-SA"/>
      </w:rPr>
    </w:lvl>
    <w:lvl w:ilvl="8" w:tplc="CCF8D750">
      <w:numFmt w:val="bullet"/>
      <w:lvlText w:val="•"/>
      <w:lvlJc w:val="left"/>
      <w:pPr>
        <w:ind w:left="8229" w:hanging="107"/>
      </w:pPr>
      <w:rPr>
        <w:rFonts w:hint="default"/>
        <w:lang w:val="ru-RU" w:eastAsia="en-US" w:bidi="ar-SA"/>
      </w:rPr>
    </w:lvl>
  </w:abstractNum>
  <w:abstractNum w:abstractNumId="43">
    <w:nsid w:val="32977D98"/>
    <w:multiLevelType w:val="hybridMultilevel"/>
    <w:tmpl w:val="012A06EA"/>
    <w:lvl w:ilvl="0" w:tplc="AA260BF2">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1" w:tplc="B602F5DC">
      <w:numFmt w:val="bullet"/>
      <w:lvlText w:val="•"/>
      <w:lvlJc w:val="left"/>
      <w:pPr>
        <w:ind w:left="2590" w:hanging="106"/>
      </w:pPr>
      <w:rPr>
        <w:rFonts w:hint="default"/>
        <w:lang w:val="ru-RU" w:eastAsia="en-US" w:bidi="ar-SA"/>
      </w:rPr>
    </w:lvl>
    <w:lvl w:ilvl="2" w:tplc="7A2A41CA">
      <w:numFmt w:val="bullet"/>
      <w:lvlText w:val="•"/>
      <w:lvlJc w:val="left"/>
      <w:pPr>
        <w:ind w:left="3440" w:hanging="106"/>
      </w:pPr>
      <w:rPr>
        <w:rFonts w:hint="default"/>
        <w:lang w:val="ru-RU" w:eastAsia="en-US" w:bidi="ar-SA"/>
      </w:rPr>
    </w:lvl>
    <w:lvl w:ilvl="3" w:tplc="35B024AE">
      <w:numFmt w:val="bullet"/>
      <w:lvlText w:val="•"/>
      <w:lvlJc w:val="left"/>
      <w:pPr>
        <w:ind w:left="4291" w:hanging="106"/>
      </w:pPr>
      <w:rPr>
        <w:rFonts w:hint="default"/>
        <w:lang w:val="ru-RU" w:eastAsia="en-US" w:bidi="ar-SA"/>
      </w:rPr>
    </w:lvl>
    <w:lvl w:ilvl="4" w:tplc="949A6862">
      <w:numFmt w:val="bullet"/>
      <w:lvlText w:val="•"/>
      <w:lvlJc w:val="left"/>
      <w:pPr>
        <w:ind w:left="5141" w:hanging="106"/>
      </w:pPr>
      <w:rPr>
        <w:rFonts w:hint="default"/>
        <w:lang w:val="ru-RU" w:eastAsia="en-US" w:bidi="ar-SA"/>
      </w:rPr>
    </w:lvl>
    <w:lvl w:ilvl="5" w:tplc="0114BCD2">
      <w:numFmt w:val="bullet"/>
      <w:lvlText w:val="•"/>
      <w:lvlJc w:val="left"/>
      <w:pPr>
        <w:ind w:left="5992" w:hanging="106"/>
      </w:pPr>
      <w:rPr>
        <w:rFonts w:hint="default"/>
        <w:lang w:val="ru-RU" w:eastAsia="en-US" w:bidi="ar-SA"/>
      </w:rPr>
    </w:lvl>
    <w:lvl w:ilvl="6" w:tplc="4418DAC0">
      <w:numFmt w:val="bullet"/>
      <w:lvlText w:val="•"/>
      <w:lvlJc w:val="left"/>
      <w:pPr>
        <w:ind w:left="6842" w:hanging="106"/>
      </w:pPr>
      <w:rPr>
        <w:rFonts w:hint="default"/>
        <w:lang w:val="ru-RU" w:eastAsia="en-US" w:bidi="ar-SA"/>
      </w:rPr>
    </w:lvl>
    <w:lvl w:ilvl="7" w:tplc="A20E664A">
      <w:numFmt w:val="bullet"/>
      <w:lvlText w:val="•"/>
      <w:lvlJc w:val="left"/>
      <w:pPr>
        <w:ind w:left="7692" w:hanging="106"/>
      </w:pPr>
      <w:rPr>
        <w:rFonts w:hint="default"/>
        <w:lang w:val="ru-RU" w:eastAsia="en-US" w:bidi="ar-SA"/>
      </w:rPr>
    </w:lvl>
    <w:lvl w:ilvl="8" w:tplc="9726FC70">
      <w:numFmt w:val="bullet"/>
      <w:lvlText w:val="•"/>
      <w:lvlJc w:val="left"/>
      <w:pPr>
        <w:ind w:left="8543" w:hanging="106"/>
      </w:pPr>
      <w:rPr>
        <w:rFonts w:hint="default"/>
        <w:lang w:val="ru-RU" w:eastAsia="en-US" w:bidi="ar-SA"/>
      </w:rPr>
    </w:lvl>
  </w:abstractNum>
  <w:abstractNum w:abstractNumId="44">
    <w:nsid w:val="33FB5AF5"/>
    <w:multiLevelType w:val="hybridMultilevel"/>
    <w:tmpl w:val="706A1588"/>
    <w:lvl w:ilvl="0" w:tplc="54D01B76">
      <w:start w:val="2"/>
      <w:numFmt w:val="decimal"/>
      <w:lvlText w:val="%1."/>
      <w:lvlJc w:val="left"/>
      <w:pPr>
        <w:ind w:left="1207" w:hanging="284"/>
      </w:pPr>
      <w:rPr>
        <w:rFonts w:ascii="Times New Roman" w:eastAsia="Times New Roman" w:hAnsi="Times New Roman" w:cs="Times New Roman" w:hint="default"/>
        <w:b/>
        <w:bCs/>
        <w:i w:val="0"/>
        <w:iCs w:val="0"/>
        <w:spacing w:val="0"/>
        <w:w w:val="99"/>
        <w:sz w:val="28"/>
        <w:szCs w:val="28"/>
        <w:lang w:val="ru-RU" w:eastAsia="en-US" w:bidi="ar-SA"/>
      </w:rPr>
    </w:lvl>
    <w:lvl w:ilvl="1" w:tplc="BD4C81F0">
      <w:numFmt w:val="bullet"/>
      <w:lvlText w:val="•"/>
      <w:lvlJc w:val="left"/>
      <w:pPr>
        <w:ind w:left="2086" w:hanging="284"/>
      </w:pPr>
      <w:rPr>
        <w:rFonts w:hint="default"/>
        <w:lang w:val="ru-RU" w:eastAsia="en-US" w:bidi="ar-SA"/>
      </w:rPr>
    </w:lvl>
    <w:lvl w:ilvl="2" w:tplc="5ED69C50">
      <w:numFmt w:val="bullet"/>
      <w:lvlText w:val="•"/>
      <w:lvlJc w:val="left"/>
      <w:pPr>
        <w:ind w:left="2972" w:hanging="284"/>
      </w:pPr>
      <w:rPr>
        <w:rFonts w:hint="default"/>
        <w:lang w:val="ru-RU" w:eastAsia="en-US" w:bidi="ar-SA"/>
      </w:rPr>
    </w:lvl>
    <w:lvl w:ilvl="3" w:tplc="466E7BB6">
      <w:numFmt w:val="bullet"/>
      <w:lvlText w:val="•"/>
      <w:lvlJc w:val="left"/>
      <w:pPr>
        <w:ind w:left="3859" w:hanging="284"/>
      </w:pPr>
      <w:rPr>
        <w:rFonts w:hint="default"/>
        <w:lang w:val="ru-RU" w:eastAsia="en-US" w:bidi="ar-SA"/>
      </w:rPr>
    </w:lvl>
    <w:lvl w:ilvl="4" w:tplc="58DEB0E0">
      <w:numFmt w:val="bullet"/>
      <w:lvlText w:val="•"/>
      <w:lvlJc w:val="left"/>
      <w:pPr>
        <w:ind w:left="4745" w:hanging="284"/>
      </w:pPr>
      <w:rPr>
        <w:rFonts w:hint="default"/>
        <w:lang w:val="ru-RU" w:eastAsia="en-US" w:bidi="ar-SA"/>
      </w:rPr>
    </w:lvl>
    <w:lvl w:ilvl="5" w:tplc="156C53CC">
      <w:numFmt w:val="bullet"/>
      <w:lvlText w:val="•"/>
      <w:lvlJc w:val="left"/>
      <w:pPr>
        <w:ind w:left="5632" w:hanging="284"/>
      </w:pPr>
      <w:rPr>
        <w:rFonts w:hint="default"/>
        <w:lang w:val="ru-RU" w:eastAsia="en-US" w:bidi="ar-SA"/>
      </w:rPr>
    </w:lvl>
    <w:lvl w:ilvl="6" w:tplc="179C31DE">
      <w:numFmt w:val="bullet"/>
      <w:lvlText w:val="•"/>
      <w:lvlJc w:val="left"/>
      <w:pPr>
        <w:ind w:left="6518" w:hanging="284"/>
      </w:pPr>
      <w:rPr>
        <w:rFonts w:hint="default"/>
        <w:lang w:val="ru-RU" w:eastAsia="en-US" w:bidi="ar-SA"/>
      </w:rPr>
    </w:lvl>
    <w:lvl w:ilvl="7" w:tplc="71E258C6">
      <w:numFmt w:val="bullet"/>
      <w:lvlText w:val="•"/>
      <w:lvlJc w:val="left"/>
      <w:pPr>
        <w:ind w:left="7404" w:hanging="284"/>
      </w:pPr>
      <w:rPr>
        <w:rFonts w:hint="default"/>
        <w:lang w:val="ru-RU" w:eastAsia="en-US" w:bidi="ar-SA"/>
      </w:rPr>
    </w:lvl>
    <w:lvl w:ilvl="8" w:tplc="3F4A8C72">
      <w:numFmt w:val="bullet"/>
      <w:lvlText w:val="•"/>
      <w:lvlJc w:val="left"/>
      <w:pPr>
        <w:ind w:left="8291" w:hanging="284"/>
      </w:pPr>
      <w:rPr>
        <w:rFonts w:hint="default"/>
        <w:lang w:val="ru-RU" w:eastAsia="en-US" w:bidi="ar-SA"/>
      </w:rPr>
    </w:lvl>
  </w:abstractNum>
  <w:abstractNum w:abstractNumId="45">
    <w:nsid w:val="35430253"/>
    <w:multiLevelType w:val="hybridMultilevel"/>
    <w:tmpl w:val="97FAC85C"/>
    <w:lvl w:ilvl="0" w:tplc="0FD0E5B6">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394473E">
      <w:numFmt w:val="bullet"/>
      <w:lvlText w:val="•"/>
      <w:lvlJc w:val="left"/>
      <w:pPr>
        <w:ind w:left="1222" w:hanging="164"/>
      </w:pPr>
      <w:rPr>
        <w:rFonts w:hint="default"/>
        <w:lang w:val="ru-RU" w:eastAsia="en-US" w:bidi="ar-SA"/>
      </w:rPr>
    </w:lvl>
    <w:lvl w:ilvl="2" w:tplc="A4A61A2A">
      <w:numFmt w:val="bullet"/>
      <w:lvlText w:val="•"/>
      <w:lvlJc w:val="left"/>
      <w:pPr>
        <w:ind w:left="2224" w:hanging="164"/>
      </w:pPr>
      <w:rPr>
        <w:rFonts w:hint="default"/>
        <w:lang w:val="ru-RU" w:eastAsia="en-US" w:bidi="ar-SA"/>
      </w:rPr>
    </w:lvl>
    <w:lvl w:ilvl="3" w:tplc="1A4408B8">
      <w:numFmt w:val="bullet"/>
      <w:lvlText w:val="•"/>
      <w:lvlJc w:val="left"/>
      <w:pPr>
        <w:ind w:left="3227" w:hanging="164"/>
      </w:pPr>
      <w:rPr>
        <w:rFonts w:hint="default"/>
        <w:lang w:val="ru-RU" w:eastAsia="en-US" w:bidi="ar-SA"/>
      </w:rPr>
    </w:lvl>
    <w:lvl w:ilvl="4" w:tplc="FA122900">
      <w:numFmt w:val="bullet"/>
      <w:lvlText w:val="•"/>
      <w:lvlJc w:val="left"/>
      <w:pPr>
        <w:ind w:left="4229" w:hanging="164"/>
      </w:pPr>
      <w:rPr>
        <w:rFonts w:hint="default"/>
        <w:lang w:val="ru-RU" w:eastAsia="en-US" w:bidi="ar-SA"/>
      </w:rPr>
    </w:lvl>
    <w:lvl w:ilvl="5" w:tplc="3CC8567A">
      <w:numFmt w:val="bullet"/>
      <w:lvlText w:val="•"/>
      <w:lvlJc w:val="left"/>
      <w:pPr>
        <w:ind w:left="5232" w:hanging="164"/>
      </w:pPr>
      <w:rPr>
        <w:rFonts w:hint="default"/>
        <w:lang w:val="ru-RU" w:eastAsia="en-US" w:bidi="ar-SA"/>
      </w:rPr>
    </w:lvl>
    <w:lvl w:ilvl="6" w:tplc="0BBA3C78">
      <w:numFmt w:val="bullet"/>
      <w:lvlText w:val="•"/>
      <w:lvlJc w:val="left"/>
      <w:pPr>
        <w:ind w:left="6234" w:hanging="164"/>
      </w:pPr>
      <w:rPr>
        <w:rFonts w:hint="default"/>
        <w:lang w:val="ru-RU" w:eastAsia="en-US" w:bidi="ar-SA"/>
      </w:rPr>
    </w:lvl>
    <w:lvl w:ilvl="7" w:tplc="55146710">
      <w:numFmt w:val="bullet"/>
      <w:lvlText w:val="•"/>
      <w:lvlJc w:val="left"/>
      <w:pPr>
        <w:ind w:left="7236" w:hanging="164"/>
      </w:pPr>
      <w:rPr>
        <w:rFonts w:hint="default"/>
        <w:lang w:val="ru-RU" w:eastAsia="en-US" w:bidi="ar-SA"/>
      </w:rPr>
    </w:lvl>
    <w:lvl w:ilvl="8" w:tplc="69DEE91A">
      <w:numFmt w:val="bullet"/>
      <w:lvlText w:val="•"/>
      <w:lvlJc w:val="left"/>
      <w:pPr>
        <w:ind w:left="8239" w:hanging="164"/>
      </w:pPr>
      <w:rPr>
        <w:rFonts w:hint="default"/>
        <w:lang w:val="ru-RU" w:eastAsia="en-US" w:bidi="ar-SA"/>
      </w:rPr>
    </w:lvl>
  </w:abstractNum>
  <w:abstractNum w:abstractNumId="46">
    <w:nsid w:val="3550741C"/>
    <w:multiLevelType w:val="hybridMultilevel"/>
    <w:tmpl w:val="729438A4"/>
    <w:lvl w:ilvl="0" w:tplc="60DC5BC8">
      <w:numFmt w:val="bullet"/>
      <w:lvlText w:val="-"/>
      <w:lvlJc w:val="left"/>
      <w:pPr>
        <w:ind w:left="109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9B8632C">
      <w:numFmt w:val="bullet"/>
      <w:lvlText w:val="•"/>
      <w:lvlJc w:val="left"/>
      <w:pPr>
        <w:ind w:left="2002" w:hanging="164"/>
      </w:pPr>
      <w:rPr>
        <w:rFonts w:hint="default"/>
        <w:lang w:val="ru-RU" w:eastAsia="en-US" w:bidi="ar-SA"/>
      </w:rPr>
    </w:lvl>
    <w:lvl w:ilvl="2" w:tplc="18F6D964">
      <w:numFmt w:val="bullet"/>
      <w:lvlText w:val="•"/>
      <w:lvlJc w:val="left"/>
      <w:pPr>
        <w:ind w:left="2904" w:hanging="164"/>
      </w:pPr>
      <w:rPr>
        <w:rFonts w:hint="default"/>
        <w:lang w:val="ru-RU" w:eastAsia="en-US" w:bidi="ar-SA"/>
      </w:rPr>
    </w:lvl>
    <w:lvl w:ilvl="3" w:tplc="5ECC4842">
      <w:numFmt w:val="bullet"/>
      <w:lvlText w:val="•"/>
      <w:lvlJc w:val="left"/>
      <w:pPr>
        <w:ind w:left="3807" w:hanging="164"/>
      </w:pPr>
      <w:rPr>
        <w:rFonts w:hint="default"/>
        <w:lang w:val="ru-RU" w:eastAsia="en-US" w:bidi="ar-SA"/>
      </w:rPr>
    </w:lvl>
    <w:lvl w:ilvl="4" w:tplc="7472A1F8">
      <w:numFmt w:val="bullet"/>
      <w:lvlText w:val="•"/>
      <w:lvlJc w:val="left"/>
      <w:pPr>
        <w:ind w:left="4709" w:hanging="164"/>
      </w:pPr>
      <w:rPr>
        <w:rFonts w:hint="default"/>
        <w:lang w:val="ru-RU" w:eastAsia="en-US" w:bidi="ar-SA"/>
      </w:rPr>
    </w:lvl>
    <w:lvl w:ilvl="5" w:tplc="58C87B86">
      <w:numFmt w:val="bullet"/>
      <w:lvlText w:val="•"/>
      <w:lvlJc w:val="left"/>
      <w:pPr>
        <w:ind w:left="5612" w:hanging="164"/>
      </w:pPr>
      <w:rPr>
        <w:rFonts w:hint="default"/>
        <w:lang w:val="ru-RU" w:eastAsia="en-US" w:bidi="ar-SA"/>
      </w:rPr>
    </w:lvl>
    <w:lvl w:ilvl="6" w:tplc="24D2166E">
      <w:numFmt w:val="bullet"/>
      <w:lvlText w:val="•"/>
      <w:lvlJc w:val="left"/>
      <w:pPr>
        <w:ind w:left="6514" w:hanging="164"/>
      </w:pPr>
      <w:rPr>
        <w:rFonts w:hint="default"/>
        <w:lang w:val="ru-RU" w:eastAsia="en-US" w:bidi="ar-SA"/>
      </w:rPr>
    </w:lvl>
    <w:lvl w:ilvl="7" w:tplc="CA12D096">
      <w:numFmt w:val="bullet"/>
      <w:lvlText w:val="•"/>
      <w:lvlJc w:val="left"/>
      <w:pPr>
        <w:ind w:left="7416" w:hanging="164"/>
      </w:pPr>
      <w:rPr>
        <w:rFonts w:hint="default"/>
        <w:lang w:val="ru-RU" w:eastAsia="en-US" w:bidi="ar-SA"/>
      </w:rPr>
    </w:lvl>
    <w:lvl w:ilvl="8" w:tplc="BE1CE8FA">
      <w:numFmt w:val="bullet"/>
      <w:lvlText w:val="•"/>
      <w:lvlJc w:val="left"/>
      <w:pPr>
        <w:ind w:left="8319" w:hanging="164"/>
      </w:pPr>
      <w:rPr>
        <w:rFonts w:hint="default"/>
        <w:lang w:val="ru-RU" w:eastAsia="en-US" w:bidi="ar-SA"/>
      </w:rPr>
    </w:lvl>
  </w:abstractNum>
  <w:abstractNum w:abstractNumId="47">
    <w:nsid w:val="36922DEC"/>
    <w:multiLevelType w:val="hybridMultilevel"/>
    <w:tmpl w:val="C2469A60"/>
    <w:lvl w:ilvl="0" w:tplc="FE408C66">
      <w:start w:val="1"/>
      <w:numFmt w:val="decimal"/>
      <w:lvlText w:val="%1."/>
      <w:lvlJc w:val="left"/>
      <w:pPr>
        <w:ind w:left="1207"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ADECBDBA">
      <w:numFmt w:val="bullet"/>
      <w:lvlText w:val="-"/>
      <w:lvlJc w:val="left"/>
      <w:pPr>
        <w:ind w:left="108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39525D08">
      <w:numFmt w:val="bullet"/>
      <w:lvlText w:val="•"/>
      <w:lvlJc w:val="left"/>
      <w:pPr>
        <w:ind w:left="1200" w:hanging="164"/>
      </w:pPr>
      <w:rPr>
        <w:rFonts w:hint="default"/>
        <w:lang w:val="ru-RU" w:eastAsia="en-US" w:bidi="ar-SA"/>
      </w:rPr>
    </w:lvl>
    <w:lvl w:ilvl="3" w:tplc="834696EC">
      <w:numFmt w:val="bullet"/>
      <w:lvlText w:val="•"/>
      <w:lvlJc w:val="left"/>
      <w:pPr>
        <w:ind w:left="2308" w:hanging="164"/>
      </w:pPr>
      <w:rPr>
        <w:rFonts w:hint="default"/>
        <w:lang w:val="ru-RU" w:eastAsia="en-US" w:bidi="ar-SA"/>
      </w:rPr>
    </w:lvl>
    <w:lvl w:ilvl="4" w:tplc="3F2E4596">
      <w:numFmt w:val="bullet"/>
      <w:lvlText w:val="•"/>
      <w:lvlJc w:val="left"/>
      <w:pPr>
        <w:ind w:left="3416" w:hanging="164"/>
      </w:pPr>
      <w:rPr>
        <w:rFonts w:hint="default"/>
        <w:lang w:val="ru-RU" w:eastAsia="en-US" w:bidi="ar-SA"/>
      </w:rPr>
    </w:lvl>
    <w:lvl w:ilvl="5" w:tplc="ED6C071C">
      <w:numFmt w:val="bullet"/>
      <w:lvlText w:val="•"/>
      <w:lvlJc w:val="left"/>
      <w:pPr>
        <w:ind w:left="4524" w:hanging="164"/>
      </w:pPr>
      <w:rPr>
        <w:rFonts w:hint="default"/>
        <w:lang w:val="ru-RU" w:eastAsia="en-US" w:bidi="ar-SA"/>
      </w:rPr>
    </w:lvl>
    <w:lvl w:ilvl="6" w:tplc="29261BA6">
      <w:numFmt w:val="bullet"/>
      <w:lvlText w:val="•"/>
      <w:lvlJc w:val="left"/>
      <w:pPr>
        <w:ind w:left="5632" w:hanging="164"/>
      </w:pPr>
      <w:rPr>
        <w:rFonts w:hint="default"/>
        <w:lang w:val="ru-RU" w:eastAsia="en-US" w:bidi="ar-SA"/>
      </w:rPr>
    </w:lvl>
    <w:lvl w:ilvl="7" w:tplc="28BE7D6A">
      <w:numFmt w:val="bullet"/>
      <w:lvlText w:val="•"/>
      <w:lvlJc w:val="left"/>
      <w:pPr>
        <w:ind w:left="6740" w:hanging="164"/>
      </w:pPr>
      <w:rPr>
        <w:rFonts w:hint="default"/>
        <w:lang w:val="ru-RU" w:eastAsia="en-US" w:bidi="ar-SA"/>
      </w:rPr>
    </w:lvl>
    <w:lvl w:ilvl="8" w:tplc="C8CCC518">
      <w:numFmt w:val="bullet"/>
      <w:lvlText w:val="•"/>
      <w:lvlJc w:val="left"/>
      <w:pPr>
        <w:ind w:left="7848" w:hanging="164"/>
      </w:pPr>
      <w:rPr>
        <w:rFonts w:hint="default"/>
        <w:lang w:val="ru-RU" w:eastAsia="en-US" w:bidi="ar-SA"/>
      </w:rPr>
    </w:lvl>
  </w:abstractNum>
  <w:abstractNum w:abstractNumId="48">
    <w:nsid w:val="3799356E"/>
    <w:multiLevelType w:val="hybridMultilevel"/>
    <w:tmpl w:val="E4B0B222"/>
    <w:lvl w:ilvl="0" w:tplc="531A5C90">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1" w:tplc="8744A030">
      <w:numFmt w:val="bullet"/>
      <w:lvlText w:val="•"/>
      <w:lvlJc w:val="left"/>
      <w:pPr>
        <w:ind w:left="2590" w:hanging="106"/>
      </w:pPr>
      <w:rPr>
        <w:rFonts w:hint="default"/>
        <w:lang w:val="ru-RU" w:eastAsia="en-US" w:bidi="ar-SA"/>
      </w:rPr>
    </w:lvl>
    <w:lvl w:ilvl="2" w:tplc="C09A67A2">
      <w:numFmt w:val="bullet"/>
      <w:lvlText w:val="•"/>
      <w:lvlJc w:val="left"/>
      <w:pPr>
        <w:ind w:left="3440" w:hanging="106"/>
      </w:pPr>
      <w:rPr>
        <w:rFonts w:hint="default"/>
        <w:lang w:val="ru-RU" w:eastAsia="en-US" w:bidi="ar-SA"/>
      </w:rPr>
    </w:lvl>
    <w:lvl w:ilvl="3" w:tplc="3B66342E">
      <w:numFmt w:val="bullet"/>
      <w:lvlText w:val="•"/>
      <w:lvlJc w:val="left"/>
      <w:pPr>
        <w:ind w:left="4291" w:hanging="106"/>
      </w:pPr>
      <w:rPr>
        <w:rFonts w:hint="default"/>
        <w:lang w:val="ru-RU" w:eastAsia="en-US" w:bidi="ar-SA"/>
      </w:rPr>
    </w:lvl>
    <w:lvl w:ilvl="4" w:tplc="331AEC9C">
      <w:numFmt w:val="bullet"/>
      <w:lvlText w:val="•"/>
      <w:lvlJc w:val="left"/>
      <w:pPr>
        <w:ind w:left="5141" w:hanging="106"/>
      </w:pPr>
      <w:rPr>
        <w:rFonts w:hint="default"/>
        <w:lang w:val="ru-RU" w:eastAsia="en-US" w:bidi="ar-SA"/>
      </w:rPr>
    </w:lvl>
    <w:lvl w:ilvl="5" w:tplc="CE485E56">
      <w:numFmt w:val="bullet"/>
      <w:lvlText w:val="•"/>
      <w:lvlJc w:val="left"/>
      <w:pPr>
        <w:ind w:left="5992" w:hanging="106"/>
      </w:pPr>
      <w:rPr>
        <w:rFonts w:hint="default"/>
        <w:lang w:val="ru-RU" w:eastAsia="en-US" w:bidi="ar-SA"/>
      </w:rPr>
    </w:lvl>
    <w:lvl w:ilvl="6" w:tplc="7C1A697E">
      <w:numFmt w:val="bullet"/>
      <w:lvlText w:val="•"/>
      <w:lvlJc w:val="left"/>
      <w:pPr>
        <w:ind w:left="6842" w:hanging="106"/>
      </w:pPr>
      <w:rPr>
        <w:rFonts w:hint="default"/>
        <w:lang w:val="ru-RU" w:eastAsia="en-US" w:bidi="ar-SA"/>
      </w:rPr>
    </w:lvl>
    <w:lvl w:ilvl="7" w:tplc="71B6D998">
      <w:numFmt w:val="bullet"/>
      <w:lvlText w:val="•"/>
      <w:lvlJc w:val="left"/>
      <w:pPr>
        <w:ind w:left="7692" w:hanging="106"/>
      </w:pPr>
      <w:rPr>
        <w:rFonts w:hint="default"/>
        <w:lang w:val="ru-RU" w:eastAsia="en-US" w:bidi="ar-SA"/>
      </w:rPr>
    </w:lvl>
    <w:lvl w:ilvl="8" w:tplc="3402A9FC">
      <w:numFmt w:val="bullet"/>
      <w:lvlText w:val="•"/>
      <w:lvlJc w:val="left"/>
      <w:pPr>
        <w:ind w:left="8543" w:hanging="106"/>
      </w:pPr>
      <w:rPr>
        <w:rFonts w:hint="default"/>
        <w:lang w:val="ru-RU" w:eastAsia="en-US" w:bidi="ar-SA"/>
      </w:rPr>
    </w:lvl>
  </w:abstractNum>
  <w:abstractNum w:abstractNumId="49">
    <w:nsid w:val="38206386"/>
    <w:multiLevelType w:val="hybridMultilevel"/>
    <w:tmpl w:val="CCF43D58"/>
    <w:lvl w:ilvl="0" w:tplc="B038D71C">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F2AB4DE">
      <w:numFmt w:val="bullet"/>
      <w:lvlText w:val="•"/>
      <w:lvlJc w:val="left"/>
      <w:pPr>
        <w:ind w:left="1222" w:hanging="164"/>
      </w:pPr>
      <w:rPr>
        <w:rFonts w:hint="default"/>
        <w:lang w:val="ru-RU" w:eastAsia="en-US" w:bidi="ar-SA"/>
      </w:rPr>
    </w:lvl>
    <w:lvl w:ilvl="2" w:tplc="4A68D0DC">
      <w:numFmt w:val="bullet"/>
      <w:lvlText w:val="•"/>
      <w:lvlJc w:val="left"/>
      <w:pPr>
        <w:ind w:left="2224" w:hanging="164"/>
      </w:pPr>
      <w:rPr>
        <w:rFonts w:hint="default"/>
        <w:lang w:val="ru-RU" w:eastAsia="en-US" w:bidi="ar-SA"/>
      </w:rPr>
    </w:lvl>
    <w:lvl w:ilvl="3" w:tplc="1338AAE4">
      <w:numFmt w:val="bullet"/>
      <w:lvlText w:val="•"/>
      <w:lvlJc w:val="left"/>
      <w:pPr>
        <w:ind w:left="3227" w:hanging="164"/>
      </w:pPr>
      <w:rPr>
        <w:rFonts w:hint="default"/>
        <w:lang w:val="ru-RU" w:eastAsia="en-US" w:bidi="ar-SA"/>
      </w:rPr>
    </w:lvl>
    <w:lvl w:ilvl="4" w:tplc="6BEEE15A">
      <w:numFmt w:val="bullet"/>
      <w:lvlText w:val="•"/>
      <w:lvlJc w:val="left"/>
      <w:pPr>
        <w:ind w:left="4229" w:hanging="164"/>
      </w:pPr>
      <w:rPr>
        <w:rFonts w:hint="default"/>
        <w:lang w:val="ru-RU" w:eastAsia="en-US" w:bidi="ar-SA"/>
      </w:rPr>
    </w:lvl>
    <w:lvl w:ilvl="5" w:tplc="C8340E34">
      <w:numFmt w:val="bullet"/>
      <w:lvlText w:val="•"/>
      <w:lvlJc w:val="left"/>
      <w:pPr>
        <w:ind w:left="5232" w:hanging="164"/>
      </w:pPr>
      <w:rPr>
        <w:rFonts w:hint="default"/>
        <w:lang w:val="ru-RU" w:eastAsia="en-US" w:bidi="ar-SA"/>
      </w:rPr>
    </w:lvl>
    <w:lvl w:ilvl="6" w:tplc="4E7C3BA0">
      <w:numFmt w:val="bullet"/>
      <w:lvlText w:val="•"/>
      <w:lvlJc w:val="left"/>
      <w:pPr>
        <w:ind w:left="6234" w:hanging="164"/>
      </w:pPr>
      <w:rPr>
        <w:rFonts w:hint="default"/>
        <w:lang w:val="ru-RU" w:eastAsia="en-US" w:bidi="ar-SA"/>
      </w:rPr>
    </w:lvl>
    <w:lvl w:ilvl="7" w:tplc="F740E70E">
      <w:numFmt w:val="bullet"/>
      <w:lvlText w:val="•"/>
      <w:lvlJc w:val="left"/>
      <w:pPr>
        <w:ind w:left="7236" w:hanging="164"/>
      </w:pPr>
      <w:rPr>
        <w:rFonts w:hint="default"/>
        <w:lang w:val="ru-RU" w:eastAsia="en-US" w:bidi="ar-SA"/>
      </w:rPr>
    </w:lvl>
    <w:lvl w:ilvl="8" w:tplc="9F4E2220">
      <w:numFmt w:val="bullet"/>
      <w:lvlText w:val="•"/>
      <w:lvlJc w:val="left"/>
      <w:pPr>
        <w:ind w:left="8239" w:hanging="164"/>
      </w:pPr>
      <w:rPr>
        <w:rFonts w:hint="default"/>
        <w:lang w:val="ru-RU" w:eastAsia="en-US" w:bidi="ar-SA"/>
      </w:rPr>
    </w:lvl>
  </w:abstractNum>
  <w:abstractNum w:abstractNumId="50">
    <w:nsid w:val="393E4312"/>
    <w:multiLevelType w:val="hybridMultilevel"/>
    <w:tmpl w:val="9386021A"/>
    <w:lvl w:ilvl="0" w:tplc="F120F14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776A2A0">
      <w:numFmt w:val="bullet"/>
      <w:lvlText w:val="•"/>
      <w:lvlJc w:val="left"/>
      <w:pPr>
        <w:ind w:left="1210" w:hanging="164"/>
      </w:pPr>
      <w:rPr>
        <w:rFonts w:hint="default"/>
        <w:lang w:val="ru-RU" w:eastAsia="en-US" w:bidi="ar-SA"/>
      </w:rPr>
    </w:lvl>
    <w:lvl w:ilvl="2" w:tplc="7340DEBE">
      <w:numFmt w:val="bullet"/>
      <w:lvlText w:val="•"/>
      <w:lvlJc w:val="left"/>
      <w:pPr>
        <w:ind w:left="2200" w:hanging="164"/>
      </w:pPr>
      <w:rPr>
        <w:rFonts w:hint="default"/>
        <w:lang w:val="ru-RU" w:eastAsia="en-US" w:bidi="ar-SA"/>
      </w:rPr>
    </w:lvl>
    <w:lvl w:ilvl="3" w:tplc="DC16C644">
      <w:numFmt w:val="bullet"/>
      <w:lvlText w:val="•"/>
      <w:lvlJc w:val="left"/>
      <w:pPr>
        <w:ind w:left="3191" w:hanging="164"/>
      </w:pPr>
      <w:rPr>
        <w:rFonts w:hint="default"/>
        <w:lang w:val="ru-RU" w:eastAsia="en-US" w:bidi="ar-SA"/>
      </w:rPr>
    </w:lvl>
    <w:lvl w:ilvl="4" w:tplc="AFC6C07C">
      <w:numFmt w:val="bullet"/>
      <w:lvlText w:val="•"/>
      <w:lvlJc w:val="left"/>
      <w:pPr>
        <w:ind w:left="4181" w:hanging="164"/>
      </w:pPr>
      <w:rPr>
        <w:rFonts w:hint="default"/>
        <w:lang w:val="ru-RU" w:eastAsia="en-US" w:bidi="ar-SA"/>
      </w:rPr>
    </w:lvl>
    <w:lvl w:ilvl="5" w:tplc="D22ED620">
      <w:numFmt w:val="bullet"/>
      <w:lvlText w:val="•"/>
      <w:lvlJc w:val="left"/>
      <w:pPr>
        <w:ind w:left="5172" w:hanging="164"/>
      </w:pPr>
      <w:rPr>
        <w:rFonts w:hint="default"/>
        <w:lang w:val="ru-RU" w:eastAsia="en-US" w:bidi="ar-SA"/>
      </w:rPr>
    </w:lvl>
    <w:lvl w:ilvl="6" w:tplc="37BCA670">
      <w:numFmt w:val="bullet"/>
      <w:lvlText w:val="•"/>
      <w:lvlJc w:val="left"/>
      <w:pPr>
        <w:ind w:left="6162" w:hanging="164"/>
      </w:pPr>
      <w:rPr>
        <w:rFonts w:hint="default"/>
        <w:lang w:val="ru-RU" w:eastAsia="en-US" w:bidi="ar-SA"/>
      </w:rPr>
    </w:lvl>
    <w:lvl w:ilvl="7" w:tplc="9620D6A2">
      <w:numFmt w:val="bullet"/>
      <w:lvlText w:val="•"/>
      <w:lvlJc w:val="left"/>
      <w:pPr>
        <w:ind w:left="7152" w:hanging="164"/>
      </w:pPr>
      <w:rPr>
        <w:rFonts w:hint="default"/>
        <w:lang w:val="ru-RU" w:eastAsia="en-US" w:bidi="ar-SA"/>
      </w:rPr>
    </w:lvl>
    <w:lvl w:ilvl="8" w:tplc="7D4A2148">
      <w:numFmt w:val="bullet"/>
      <w:lvlText w:val="•"/>
      <w:lvlJc w:val="left"/>
      <w:pPr>
        <w:ind w:left="8143" w:hanging="164"/>
      </w:pPr>
      <w:rPr>
        <w:rFonts w:hint="default"/>
        <w:lang w:val="ru-RU" w:eastAsia="en-US" w:bidi="ar-SA"/>
      </w:rPr>
    </w:lvl>
  </w:abstractNum>
  <w:abstractNum w:abstractNumId="51">
    <w:nsid w:val="397F7B25"/>
    <w:multiLevelType w:val="hybridMultilevel"/>
    <w:tmpl w:val="0618107A"/>
    <w:lvl w:ilvl="0" w:tplc="6A50E59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62630E0">
      <w:numFmt w:val="bullet"/>
      <w:lvlText w:val="•"/>
      <w:lvlJc w:val="left"/>
      <w:pPr>
        <w:ind w:left="1222" w:hanging="164"/>
      </w:pPr>
      <w:rPr>
        <w:rFonts w:hint="default"/>
        <w:lang w:val="ru-RU" w:eastAsia="en-US" w:bidi="ar-SA"/>
      </w:rPr>
    </w:lvl>
    <w:lvl w:ilvl="2" w:tplc="7830265C">
      <w:numFmt w:val="bullet"/>
      <w:lvlText w:val="•"/>
      <w:lvlJc w:val="left"/>
      <w:pPr>
        <w:ind w:left="2224" w:hanging="164"/>
      </w:pPr>
      <w:rPr>
        <w:rFonts w:hint="default"/>
        <w:lang w:val="ru-RU" w:eastAsia="en-US" w:bidi="ar-SA"/>
      </w:rPr>
    </w:lvl>
    <w:lvl w:ilvl="3" w:tplc="160C1476">
      <w:numFmt w:val="bullet"/>
      <w:lvlText w:val="•"/>
      <w:lvlJc w:val="left"/>
      <w:pPr>
        <w:ind w:left="3227" w:hanging="164"/>
      </w:pPr>
      <w:rPr>
        <w:rFonts w:hint="default"/>
        <w:lang w:val="ru-RU" w:eastAsia="en-US" w:bidi="ar-SA"/>
      </w:rPr>
    </w:lvl>
    <w:lvl w:ilvl="4" w:tplc="327043C6">
      <w:numFmt w:val="bullet"/>
      <w:lvlText w:val="•"/>
      <w:lvlJc w:val="left"/>
      <w:pPr>
        <w:ind w:left="4229" w:hanging="164"/>
      </w:pPr>
      <w:rPr>
        <w:rFonts w:hint="default"/>
        <w:lang w:val="ru-RU" w:eastAsia="en-US" w:bidi="ar-SA"/>
      </w:rPr>
    </w:lvl>
    <w:lvl w:ilvl="5" w:tplc="96F6EA9A">
      <w:numFmt w:val="bullet"/>
      <w:lvlText w:val="•"/>
      <w:lvlJc w:val="left"/>
      <w:pPr>
        <w:ind w:left="5232" w:hanging="164"/>
      </w:pPr>
      <w:rPr>
        <w:rFonts w:hint="default"/>
        <w:lang w:val="ru-RU" w:eastAsia="en-US" w:bidi="ar-SA"/>
      </w:rPr>
    </w:lvl>
    <w:lvl w:ilvl="6" w:tplc="D946FFD6">
      <w:numFmt w:val="bullet"/>
      <w:lvlText w:val="•"/>
      <w:lvlJc w:val="left"/>
      <w:pPr>
        <w:ind w:left="6234" w:hanging="164"/>
      </w:pPr>
      <w:rPr>
        <w:rFonts w:hint="default"/>
        <w:lang w:val="ru-RU" w:eastAsia="en-US" w:bidi="ar-SA"/>
      </w:rPr>
    </w:lvl>
    <w:lvl w:ilvl="7" w:tplc="701E86CC">
      <w:numFmt w:val="bullet"/>
      <w:lvlText w:val="•"/>
      <w:lvlJc w:val="left"/>
      <w:pPr>
        <w:ind w:left="7236" w:hanging="164"/>
      </w:pPr>
      <w:rPr>
        <w:rFonts w:hint="default"/>
        <w:lang w:val="ru-RU" w:eastAsia="en-US" w:bidi="ar-SA"/>
      </w:rPr>
    </w:lvl>
    <w:lvl w:ilvl="8" w:tplc="CA7EF1A2">
      <w:numFmt w:val="bullet"/>
      <w:lvlText w:val="•"/>
      <w:lvlJc w:val="left"/>
      <w:pPr>
        <w:ind w:left="8239" w:hanging="164"/>
      </w:pPr>
      <w:rPr>
        <w:rFonts w:hint="default"/>
        <w:lang w:val="ru-RU" w:eastAsia="en-US" w:bidi="ar-SA"/>
      </w:rPr>
    </w:lvl>
  </w:abstractNum>
  <w:abstractNum w:abstractNumId="52">
    <w:nsid w:val="39EF3FE4"/>
    <w:multiLevelType w:val="hybridMultilevel"/>
    <w:tmpl w:val="A686DFFA"/>
    <w:lvl w:ilvl="0" w:tplc="3342F0B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B5AB382">
      <w:numFmt w:val="bullet"/>
      <w:lvlText w:val="•"/>
      <w:lvlJc w:val="left"/>
      <w:pPr>
        <w:ind w:left="1204" w:hanging="164"/>
      </w:pPr>
      <w:rPr>
        <w:rFonts w:hint="default"/>
        <w:lang w:val="ru-RU" w:eastAsia="en-US" w:bidi="ar-SA"/>
      </w:rPr>
    </w:lvl>
    <w:lvl w:ilvl="2" w:tplc="F1EA1D70">
      <w:numFmt w:val="bullet"/>
      <w:lvlText w:val="•"/>
      <w:lvlJc w:val="left"/>
      <w:pPr>
        <w:ind w:left="2188" w:hanging="164"/>
      </w:pPr>
      <w:rPr>
        <w:rFonts w:hint="default"/>
        <w:lang w:val="ru-RU" w:eastAsia="en-US" w:bidi="ar-SA"/>
      </w:rPr>
    </w:lvl>
    <w:lvl w:ilvl="3" w:tplc="B9CAF72E">
      <w:numFmt w:val="bullet"/>
      <w:lvlText w:val="•"/>
      <w:lvlJc w:val="left"/>
      <w:pPr>
        <w:ind w:left="3173" w:hanging="164"/>
      </w:pPr>
      <w:rPr>
        <w:rFonts w:hint="default"/>
        <w:lang w:val="ru-RU" w:eastAsia="en-US" w:bidi="ar-SA"/>
      </w:rPr>
    </w:lvl>
    <w:lvl w:ilvl="4" w:tplc="2E3AADD6">
      <w:numFmt w:val="bullet"/>
      <w:lvlText w:val="•"/>
      <w:lvlJc w:val="left"/>
      <w:pPr>
        <w:ind w:left="4157" w:hanging="164"/>
      </w:pPr>
      <w:rPr>
        <w:rFonts w:hint="default"/>
        <w:lang w:val="ru-RU" w:eastAsia="en-US" w:bidi="ar-SA"/>
      </w:rPr>
    </w:lvl>
    <w:lvl w:ilvl="5" w:tplc="8C2E623A">
      <w:numFmt w:val="bullet"/>
      <w:lvlText w:val="•"/>
      <w:lvlJc w:val="left"/>
      <w:pPr>
        <w:ind w:left="5142" w:hanging="164"/>
      </w:pPr>
      <w:rPr>
        <w:rFonts w:hint="default"/>
        <w:lang w:val="ru-RU" w:eastAsia="en-US" w:bidi="ar-SA"/>
      </w:rPr>
    </w:lvl>
    <w:lvl w:ilvl="6" w:tplc="D73A72BC">
      <w:numFmt w:val="bullet"/>
      <w:lvlText w:val="•"/>
      <w:lvlJc w:val="left"/>
      <w:pPr>
        <w:ind w:left="6126" w:hanging="164"/>
      </w:pPr>
      <w:rPr>
        <w:rFonts w:hint="default"/>
        <w:lang w:val="ru-RU" w:eastAsia="en-US" w:bidi="ar-SA"/>
      </w:rPr>
    </w:lvl>
    <w:lvl w:ilvl="7" w:tplc="354AA9D4">
      <w:numFmt w:val="bullet"/>
      <w:lvlText w:val="•"/>
      <w:lvlJc w:val="left"/>
      <w:pPr>
        <w:ind w:left="7110" w:hanging="164"/>
      </w:pPr>
      <w:rPr>
        <w:rFonts w:hint="default"/>
        <w:lang w:val="ru-RU" w:eastAsia="en-US" w:bidi="ar-SA"/>
      </w:rPr>
    </w:lvl>
    <w:lvl w:ilvl="8" w:tplc="D4FAF6DC">
      <w:numFmt w:val="bullet"/>
      <w:lvlText w:val="•"/>
      <w:lvlJc w:val="left"/>
      <w:pPr>
        <w:ind w:left="8095" w:hanging="164"/>
      </w:pPr>
      <w:rPr>
        <w:rFonts w:hint="default"/>
        <w:lang w:val="ru-RU" w:eastAsia="en-US" w:bidi="ar-SA"/>
      </w:rPr>
    </w:lvl>
  </w:abstractNum>
  <w:abstractNum w:abstractNumId="53">
    <w:nsid w:val="39F957E0"/>
    <w:multiLevelType w:val="hybridMultilevel"/>
    <w:tmpl w:val="C8749184"/>
    <w:lvl w:ilvl="0" w:tplc="DC9C06A2">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D82C08A">
      <w:numFmt w:val="bullet"/>
      <w:lvlText w:val="•"/>
      <w:lvlJc w:val="left"/>
      <w:pPr>
        <w:ind w:left="1222" w:hanging="164"/>
      </w:pPr>
      <w:rPr>
        <w:rFonts w:hint="default"/>
        <w:lang w:val="ru-RU" w:eastAsia="en-US" w:bidi="ar-SA"/>
      </w:rPr>
    </w:lvl>
    <w:lvl w:ilvl="2" w:tplc="F064F6B6">
      <w:numFmt w:val="bullet"/>
      <w:lvlText w:val="•"/>
      <w:lvlJc w:val="left"/>
      <w:pPr>
        <w:ind w:left="2224" w:hanging="164"/>
      </w:pPr>
      <w:rPr>
        <w:rFonts w:hint="default"/>
        <w:lang w:val="ru-RU" w:eastAsia="en-US" w:bidi="ar-SA"/>
      </w:rPr>
    </w:lvl>
    <w:lvl w:ilvl="3" w:tplc="58C869E0">
      <w:numFmt w:val="bullet"/>
      <w:lvlText w:val="•"/>
      <w:lvlJc w:val="left"/>
      <w:pPr>
        <w:ind w:left="3227" w:hanging="164"/>
      </w:pPr>
      <w:rPr>
        <w:rFonts w:hint="default"/>
        <w:lang w:val="ru-RU" w:eastAsia="en-US" w:bidi="ar-SA"/>
      </w:rPr>
    </w:lvl>
    <w:lvl w:ilvl="4" w:tplc="379816CC">
      <w:numFmt w:val="bullet"/>
      <w:lvlText w:val="•"/>
      <w:lvlJc w:val="left"/>
      <w:pPr>
        <w:ind w:left="4229" w:hanging="164"/>
      </w:pPr>
      <w:rPr>
        <w:rFonts w:hint="default"/>
        <w:lang w:val="ru-RU" w:eastAsia="en-US" w:bidi="ar-SA"/>
      </w:rPr>
    </w:lvl>
    <w:lvl w:ilvl="5" w:tplc="F4CAA274">
      <w:numFmt w:val="bullet"/>
      <w:lvlText w:val="•"/>
      <w:lvlJc w:val="left"/>
      <w:pPr>
        <w:ind w:left="5232" w:hanging="164"/>
      </w:pPr>
      <w:rPr>
        <w:rFonts w:hint="default"/>
        <w:lang w:val="ru-RU" w:eastAsia="en-US" w:bidi="ar-SA"/>
      </w:rPr>
    </w:lvl>
    <w:lvl w:ilvl="6" w:tplc="CB0AC3C0">
      <w:numFmt w:val="bullet"/>
      <w:lvlText w:val="•"/>
      <w:lvlJc w:val="left"/>
      <w:pPr>
        <w:ind w:left="6234" w:hanging="164"/>
      </w:pPr>
      <w:rPr>
        <w:rFonts w:hint="default"/>
        <w:lang w:val="ru-RU" w:eastAsia="en-US" w:bidi="ar-SA"/>
      </w:rPr>
    </w:lvl>
    <w:lvl w:ilvl="7" w:tplc="5328B2B2">
      <w:numFmt w:val="bullet"/>
      <w:lvlText w:val="•"/>
      <w:lvlJc w:val="left"/>
      <w:pPr>
        <w:ind w:left="7236" w:hanging="164"/>
      </w:pPr>
      <w:rPr>
        <w:rFonts w:hint="default"/>
        <w:lang w:val="ru-RU" w:eastAsia="en-US" w:bidi="ar-SA"/>
      </w:rPr>
    </w:lvl>
    <w:lvl w:ilvl="8" w:tplc="D084FEF8">
      <w:numFmt w:val="bullet"/>
      <w:lvlText w:val="•"/>
      <w:lvlJc w:val="left"/>
      <w:pPr>
        <w:ind w:left="8239" w:hanging="164"/>
      </w:pPr>
      <w:rPr>
        <w:rFonts w:hint="default"/>
        <w:lang w:val="ru-RU" w:eastAsia="en-US" w:bidi="ar-SA"/>
      </w:rPr>
    </w:lvl>
  </w:abstractNum>
  <w:abstractNum w:abstractNumId="54">
    <w:nsid w:val="3D3F4AD9"/>
    <w:multiLevelType w:val="hybridMultilevel"/>
    <w:tmpl w:val="584CB66A"/>
    <w:lvl w:ilvl="0" w:tplc="AB0C65EE">
      <w:start w:val="1"/>
      <w:numFmt w:val="decimal"/>
      <w:lvlText w:val="%1)"/>
      <w:lvlJc w:val="left"/>
      <w:pPr>
        <w:ind w:left="213" w:hanging="413"/>
      </w:pPr>
      <w:rPr>
        <w:rFonts w:ascii="Times New Roman" w:eastAsia="Times New Roman" w:hAnsi="Times New Roman" w:cs="Times New Roman" w:hint="default"/>
        <w:b w:val="0"/>
        <w:bCs w:val="0"/>
        <w:i w:val="0"/>
        <w:iCs w:val="0"/>
        <w:spacing w:val="0"/>
        <w:w w:val="99"/>
        <w:sz w:val="26"/>
        <w:szCs w:val="26"/>
        <w:lang w:val="ru-RU" w:eastAsia="en-US" w:bidi="ar-SA"/>
      </w:rPr>
    </w:lvl>
    <w:lvl w:ilvl="1" w:tplc="BEB2504C">
      <w:numFmt w:val="bullet"/>
      <w:lvlText w:val="•"/>
      <w:lvlJc w:val="left"/>
      <w:pPr>
        <w:ind w:left="1210" w:hanging="413"/>
      </w:pPr>
      <w:rPr>
        <w:rFonts w:hint="default"/>
        <w:lang w:val="ru-RU" w:eastAsia="en-US" w:bidi="ar-SA"/>
      </w:rPr>
    </w:lvl>
    <w:lvl w:ilvl="2" w:tplc="E0165EBA">
      <w:numFmt w:val="bullet"/>
      <w:lvlText w:val="•"/>
      <w:lvlJc w:val="left"/>
      <w:pPr>
        <w:ind w:left="2200" w:hanging="413"/>
      </w:pPr>
      <w:rPr>
        <w:rFonts w:hint="default"/>
        <w:lang w:val="ru-RU" w:eastAsia="en-US" w:bidi="ar-SA"/>
      </w:rPr>
    </w:lvl>
    <w:lvl w:ilvl="3" w:tplc="927E59FE">
      <w:numFmt w:val="bullet"/>
      <w:lvlText w:val="•"/>
      <w:lvlJc w:val="left"/>
      <w:pPr>
        <w:ind w:left="3191" w:hanging="413"/>
      </w:pPr>
      <w:rPr>
        <w:rFonts w:hint="default"/>
        <w:lang w:val="ru-RU" w:eastAsia="en-US" w:bidi="ar-SA"/>
      </w:rPr>
    </w:lvl>
    <w:lvl w:ilvl="4" w:tplc="B756D084">
      <w:numFmt w:val="bullet"/>
      <w:lvlText w:val="•"/>
      <w:lvlJc w:val="left"/>
      <w:pPr>
        <w:ind w:left="4181" w:hanging="413"/>
      </w:pPr>
      <w:rPr>
        <w:rFonts w:hint="default"/>
        <w:lang w:val="ru-RU" w:eastAsia="en-US" w:bidi="ar-SA"/>
      </w:rPr>
    </w:lvl>
    <w:lvl w:ilvl="5" w:tplc="0E52BB36">
      <w:numFmt w:val="bullet"/>
      <w:lvlText w:val="•"/>
      <w:lvlJc w:val="left"/>
      <w:pPr>
        <w:ind w:left="5172" w:hanging="413"/>
      </w:pPr>
      <w:rPr>
        <w:rFonts w:hint="default"/>
        <w:lang w:val="ru-RU" w:eastAsia="en-US" w:bidi="ar-SA"/>
      </w:rPr>
    </w:lvl>
    <w:lvl w:ilvl="6" w:tplc="80640992">
      <w:numFmt w:val="bullet"/>
      <w:lvlText w:val="•"/>
      <w:lvlJc w:val="left"/>
      <w:pPr>
        <w:ind w:left="6162" w:hanging="413"/>
      </w:pPr>
      <w:rPr>
        <w:rFonts w:hint="default"/>
        <w:lang w:val="ru-RU" w:eastAsia="en-US" w:bidi="ar-SA"/>
      </w:rPr>
    </w:lvl>
    <w:lvl w:ilvl="7" w:tplc="758ABE94">
      <w:numFmt w:val="bullet"/>
      <w:lvlText w:val="•"/>
      <w:lvlJc w:val="left"/>
      <w:pPr>
        <w:ind w:left="7152" w:hanging="413"/>
      </w:pPr>
      <w:rPr>
        <w:rFonts w:hint="default"/>
        <w:lang w:val="ru-RU" w:eastAsia="en-US" w:bidi="ar-SA"/>
      </w:rPr>
    </w:lvl>
    <w:lvl w:ilvl="8" w:tplc="D4AA1BA6">
      <w:numFmt w:val="bullet"/>
      <w:lvlText w:val="•"/>
      <w:lvlJc w:val="left"/>
      <w:pPr>
        <w:ind w:left="8143" w:hanging="413"/>
      </w:pPr>
      <w:rPr>
        <w:rFonts w:hint="default"/>
        <w:lang w:val="ru-RU" w:eastAsia="en-US" w:bidi="ar-SA"/>
      </w:rPr>
    </w:lvl>
  </w:abstractNum>
  <w:abstractNum w:abstractNumId="55">
    <w:nsid w:val="3E742B06"/>
    <w:multiLevelType w:val="hybridMultilevel"/>
    <w:tmpl w:val="8B92DEF0"/>
    <w:lvl w:ilvl="0" w:tplc="16E4AD00">
      <w:numFmt w:val="bullet"/>
      <w:lvlText w:val="-"/>
      <w:lvlJc w:val="left"/>
      <w:pPr>
        <w:ind w:left="108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AB40C18">
      <w:numFmt w:val="bullet"/>
      <w:lvlText w:val="•"/>
      <w:lvlJc w:val="left"/>
      <w:pPr>
        <w:ind w:left="1978" w:hanging="164"/>
      </w:pPr>
      <w:rPr>
        <w:rFonts w:hint="default"/>
        <w:lang w:val="ru-RU" w:eastAsia="en-US" w:bidi="ar-SA"/>
      </w:rPr>
    </w:lvl>
    <w:lvl w:ilvl="2" w:tplc="49DCF026">
      <w:numFmt w:val="bullet"/>
      <w:lvlText w:val="•"/>
      <w:lvlJc w:val="left"/>
      <w:pPr>
        <w:ind w:left="2876" w:hanging="164"/>
      </w:pPr>
      <w:rPr>
        <w:rFonts w:hint="default"/>
        <w:lang w:val="ru-RU" w:eastAsia="en-US" w:bidi="ar-SA"/>
      </w:rPr>
    </w:lvl>
    <w:lvl w:ilvl="3" w:tplc="9CE0E180">
      <w:numFmt w:val="bullet"/>
      <w:lvlText w:val="•"/>
      <w:lvlJc w:val="left"/>
      <w:pPr>
        <w:ind w:left="3775" w:hanging="164"/>
      </w:pPr>
      <w:rPr>
        <w:rFonts w:hint="default"/>
        <w:lang w:val="ru-RU" w:eastAsia="en-US" w:bidi="ar-SA"/>
      </w:rPr>
    </w:lvl>
    <w:lvl w:ilvl="4" w:tplc="871A5774">
      <w:numFmt w:val="bullet"/>
      <w:lvlText w:val="•"/>
      <w:lvlJc w:val="left"/>
      <w:pPr>
        <w:ind w:left="4673" w:hanging="164"/>
      </w:pPr>
      <w:rPr>
        <w:rFonts w:hint="default"/>
        <w:lang w:val="ru-RU" w:eastAsia="en-US" w:bidi="ar-SA"/>
      </w:rPr>
    </w:lvl>
    <w:lvl w:ilvl="5" w:tplc="5A249A70">
      <w:numFmt w:val="bullet"/>
      <w:lvlText w:val="•"/>
      <w:lvlJc w:val="left"/>
      <w:pPr>
        <w:ind w:left="5572" w:hanging="164"/>
      </w:pPr>
      <w:rPr>
        <w:rFonts w:hint="default"/>
        <w:lang w:val="ru-RU" w:eastAsia="en-US" w:bidi="ar-SA"/>
      </w:rPr>
    </w:lvl>
    <w:lvl w:ilvl="6" w:tplc="2BCC9A6E">
      <w:numFmt w:val="bullet"/>
      <w:lvlText w:val="•"/>
      <w:lvlJc w:val="left"/>
      <w:pPr>
        <w:ind w:left="6470" w:hanging="164"/>
      </w:pPr>
      <w:rPr>
        <w:rFonts w:hint="default"/>
        <w:lang w:val="ru-RU" w:eastAsia="en-US" w:bidi="ar-SA"/>
      </w:rPr>
    </w:lvl>
    <w:lvl w:ilvl="7" w:tplc="0EEEFCF6">
      <w:numFmt w:val="bullet"/>
      <w:lvlText w:val="•"/>
      <w:lvlJc w:val="left"/>
      <w:pPr>
        <w:ind w:left="7368" w:hanging="164"/>
      </w:pPr>
      <w:rPr>
        <w:rFonts w:hint="default"/>
        <w:lang w:val="ru-RU" w:eastAsia="en-US" w:bidi="ar-SA"/>
      </w:rPr>
    </w:lvl>
    <w:lvl w:ilvl="8" w:tplc="2230DB02">
      <w:numFmt w:val="bullet"/>
      <w:lvlText w:val="•"/>
      <w:lvlJc w:val="left"/>
      <w:pPr>
        <w:ind w:left="8267" w:hanging="164"/>
      </w:pPr>
      <w:rPr>
        <w:rFonts w:hint="default"/>
        <w:lang w:val="ru-RU" w:eastAsia="en-US" w:bidi="ar-SA"/>
      </w:rPr>
    </w:lvl>
  </w:abstractNum>
  <w:abstractNum w:abstractNumId="56">
    <w:nsid w:val="3FF37F8B"/>
    <w:multiLevelType w:val="hybridMultilevel"/>
    <w:tmpl w:val="7200C9BA"/>
    <w:lvl w:ilvl="0" w:tplc="5C26A372">
      <w:numFmt w:val="bullet"/>
      <w:lvlText w:val="-"/>
      <w:lvlJc w:val="left"/>
      <w:pPr>
        <w:ind w:left="16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6289464">
      <w:numFmt w:val="bullet"/>
      <w:lvlText w:val="-"/>
      <w:lvlJc w:val="left"/>
      <w:pPr>
        <w:ind w:left="77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30D6E46C">
      <w:numFmt w:val="bullet"/>
      <w:lvlText w:val="•"/>
      <w:lvlJc w:val="left"/>
      <w:pPr>
        <w:ind w:left="1666" w:hanging="164"/>
      </w:pPr>
      <w:rPr>
        <w:rFonts w:hint="default"/>
        <w:lang w:val="ru-RU" w:eastAsia="en-US" w:bidi="ar-SA"/>
      </w:rPr>
    </w:lvl>
    <w:lvl w:ilvl="3" w:tplc="94EE063A">
      <w:numFmt w:val="bullet"/>
      <w:lvlText w:val="•"/>
      <w:lvlJc w:val="left"/>
      <w:pPr>
        <w:ind w:left="2552" w:hanging="164"/>
      </w:pPr>
      <w:rPr>
        <w:rFonts w:hint="default"/>
        <w:lang w:val="ru-RU" w:eastAsia="en-US" w:bidi="ar-SA"/>
      </w:rPr>
    </w:lvl>
    <w:lvl w:ilvl="4" w:tplc="4C8AB5EC">
      <w:numFmt w:val="bullet"/>
      <w:lvlText w:val="•"/>
      <w:lvlJc w:val="left"/>
      <w:pPr>
        <w:ind w:left="3438" w:hanging="164"/>
      </w:pPr>
      <w:rPr>
        <w:rFonts w:hint="default"/>
        <w:lang w:val="ru-RU" w:eastAsia="en-US" w:bidi="ar-SA"/>
      </w:rPr>
    </w:lvl>
    <w:lvl w:ilvl="5" w:tplc="99FA83B4">
      <w:numFmt w:val="bullet"/>
      <w:lvlText w:val="•"/>
      <w:lvlJc w:val="left"/>
      <w:pPr>
        <w:ind w:left="4324" w:hanging="164"/>
      </w:pPr>
      <w:rPr>
        <w:rFonts w:hint="default"/>
        <w:lang w:val="ru-RU" w:eastAsia="en-US" w:bidi="ar-SA"/>
      </w:rPr>
    </w:lvl>
    <w:lvl w:ilvl="6" w:tplc="18EC726C">
      <w:numFmt w:val="bullet"/>
      <w:lvlText w:val="•"/>
      <w:lvlJc w:val="left"/>
      <w:pPr>
        <w:ind w:left="5210" w:hanging="164"/>
      </w:pPr>
      <w:rPr>
        <w:rFonts w:hint="default"/>
        <w:lang w:val="ru-RU" w:eastAsia="en-US" w:bidi="ar-SA"/>
      </w:rPr>
    </w:lvl>
    <w:lvl w:ilvl="7" w:tplc="F716A8B4">
      <w:numFmt w:val="bullet"/>
      <w:lvlText w:val="•"/>
      <w:lvlJc w:val="left"/>
      <w:pPr>
        <w:ind w:left="6096" w:hanging="164"/>
      </w:pPr>
      <w:rPr>
        <w:rFonts w:hint="default"/>
        <w:lang w:val="ru-RU" w:eastAsia="en-US" w:bidi="ar-SA"/>
      </w:rPr>
    </w:lvl>
    <w:lvl w:ilvl="8" w:tplc="7700E05A">
      <w:numFmt w:val="bullet"/>
      <w:lvlText w:val="•"/>
      <w:lvlJc w:val="left"/>
      <w:pPr>
        <w:ind w:left="6982" w:hanging="164"/>
      </w:pPr>
      <w:rPr>
        <w:rFonts w:hint="default"/>
        <w:lang w:val="ru-RU" w:eastAsia="en-US" w:bidi="ar-SA"/>
      </w:rPr>
    </w:lvl>
  </w:abstractNum>
  <w:abstractNum w:abstractNumId="57">
    <w:nsid w:val="422A779D"/>
    <w:multiLevelType w:val="hybridMultilevel"/>
    <w:tmpl w:val="1B0CF962"/>
    <w:lvl w:ilvl="0" w:tplc="EA64AAE8">
      <w:start w:val="1"/>
      <w:numFmt w:val="decimal"/>
      <w:lvlText w:val="%1)"/>
      <w:lvlJc w:val="left"/>
      <w:pPr>
        <w:ind w:left="1236" w:hanging="303"/>
      </w:pPr>
      <w:rPr>
        <w:rFonts w:ascii="Times New Roman" w:eastAsia="Times New Roman" w:hAnsi="Times New Roman" w:cs="Times New Roman" w:hint="default"/>
        <w:b/>
        <w:bCs/>
        <w:i/>
        <w:iCs/>
        <w:spacing w:val="0"/>
        <w:w w:val="99"/>
        <w:sz w:val="28"/>
        <w:szCs w:val="28"/>
        <w:lang w:val="ru-RU" w:eastAsia="en-US" w:bidi="ar-SA"/>
      </w:rPr>
    </w:lvl>
    <w:lvl w:ilvl="1" w:tplc="0E44A728">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2F29282">
      <w:numFmt w:val="bullet"/>
      <w:lvlText w:val="•"/>
      <w:lvlJc w:val="left"/>
      <w:pPr>
        <w:ind w:left="2220" w:hanging="164"/>
      </w:pPr>
      <w:rPr>
        <w:rFonts w:hint="default"/>
        <w:lang w:val="ru-RU" w:eastAsia="en-US" w:bidi="ar-SA"/>
      </w:rPr>
    </w:lvl>
    <w:lvl w:ilvl="3" w:tplc="00DAFC0E">
      <w:numFmt w:val="bullet"/>
      <w:lvlText w:val="•"/>
      <w:lvlJc w:val="left"/>
      <w:pPr>
        <w:ind w:left="3200" w:hanging="164"/>
      </w:pPr>
      <w:rPr>
        <w:rFonts w:hint="default"/>
        <w:lang w:val="ru-RU" w:eastAsia="en-US" w:bidi="ar-SA"/>
      </w:rPr>
    </w:lvl>
    <w:lvl w:ilvl="4" w:tplc="6B4CC282">
      <w:numFmt w:val="bullet"/>
      <w:lvlText w:val="•"/>
      <w:lvlJc w:val="left"/>
      <w:pPr>
        <w:ind w:left="4181" w:hanging="164"/>
      </w:pPr>
      <w:rPr>
        <w:rFonts w:hint="default"/>
        <w:lang w:val="ru-RU" w:eastAsia="en-US" w:bidi="ar-SA"/>
      </w:rPr>
    </w:lvl>
    <w:lvl w:ilvl="5" w:tplc="A15A65F6">
      <w:numFmt w:val="bullet"/>
      <w:lvlText w:val="•"/>
      <w:lvlJc w:val="left"/>
      <w:pPr>
        <w:ind w:left="5161" w:hanging="164"/>
      </w:pPr>
      <w:rPr>
        <w:rFonts w:hint="default"/>
        <w:lang w:val="ru-RU" w:eastAsia="en-US" w:bidi="ar-SA"/>
      </w:rPr>
    </w:lvl>
    <w:lvl w:ilvl="6" w:tplc="0A223AE0">
      <w:numFmt w:val="bullet"/>
      <w:lvlText w:val="•"/>
      <w:lvlJc w:val="left"/>
      <w:pPr>
        <w:ind w:left="6142" w:hanging="164"/>
      </w:pPr>
      <w:rPr>
        <w:rFonts w:hint="default"/>
        <w:lang w:val="ru-RU" w:eastAsia="en-US" w:bidi="ar-SA"/>
      </w:rPr>
    </w:lvl>
    <w:lvl w:ilvl="7" w:tplc="2EE458E8">
      <w:numFmt w:val="bullet"/>
      <w:lvlText w:val="•"/>
      <w:lvlJc w:val="left"/>
      <w:pPr>
        <w:ind w:left="7122" w:hanging="164"/>
      </w:pPr>
      <w:rPr>
        <w:rFonts w:hint="default"/>
        <w:lang w:val="ru-RU" w:eastAsia="en-US" w:bidi="ar-SA"/>
      </w:rPr>
    </w:lvl>
    <w:lvl w:ilvl="8" w:tplc="14AA1EEA">
      <w:numFmt w:val="bullet"/>
      <w:lvlText w:val="•"/>
      <w:lvlJc w:val="left"/>
      <w:pPr>
        <w:ind w:left="8103" w:hanging="164"/>
      </w:pPr>
      <w:rPr>
        <w:rFonts w:hint="default"/>
        <w:lang w:val="ru-RU" w:eastAsia="en-US" w:bidi="ar-SA"/>
      </w:rPr>
    </w:lvl>
  </w:abstractNum>
  <w:abstractNum w:abstractNumId="58">
    <w:nsid w:val="42B6142A"/>
    <w:multiLevelType w:val="hybridMultilevel"/>
    <w:tmpl w:val="A0FC71A8"/>
    <w:lvl w:ilvl="0" w:tplc="B578299C">
      <w:numFmt w:val="bullet"/>
      <w:lvlText w:val="-"/>
      <w:lvlJc w:val="left"/>
      <w:pPr>
        <w:ind w:left="77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8B0B890">
      <w:numFmt w:val="bullet"/>
      <w:lvlText w:val="•"/>
      <w:lvlJc w:val="left"/>
      <w:pPr>
        <w:ind w:left="1726" w:hanging="164"/>
      </w:pPr>
      <w:rPr>
        <w:rFonts w:hint="default"/>
        <w:lang w:val="ru-RU" w:eastAsia="en-US" w:bidi="ar-SA"/>
      </w:rPr>
    </w:lvl>
    <w:lvl w:ilvl="2" w:tplc="DA187ADE">
      <w:numFmt w:val="bullet"/>
      <w:lvlText w:val="•"/>
      <w:lvlJc w:val="left"/>
      <w:pPr>
        <w:ind w:left="2672" w:hanging="164"/>
      </w:pPr>
      <w:rPr>
        <w:rFonts w:hint="default"/>
        <w:lang w:val="ru-RU" w:eastAsia="en-US" w:bidi="ar-SA"/>
      </w:rPr>
    </w:lvl>
    <w:lvl w:ilvl="3" w:tplc="0BF0749E">
      <w:numFmt w:val="bullet"/>
      <w:lvlText w:val="•"/>
      <w:lvlJc w:val="left"/>
      <w:pPr>
        <w:ind w:left="3619" w:hanging="164"/>
      </w:pPr>
      <w:rPr>
        <w:rFonts w:hint="default"/>
        <w:lang w:val="ru-RU" w:eastAsia="en-US" w:bidi="ar-SA"/>
      </w:rPr>
    </w:lvl>
    <w:lvl w:ilvl="4" w:tplc="4B709974">
      <w:numFmt w:val="bullet"/>
      <w:lvlText w:val="•"/>
      <w:lvlJc w:val="left"/>
      <w:pPr>
        <w:ind w:left="4565" w:hanging="164"/>
      </w:pPr>
      <w:rPr>
        <w:rFonts w:hint="default"/>
        <w:lang w:val="ru-RU" w:eastAsia="en-US" w:bidi="ar-SA"/>
      </w:rPr>
    </w:lvl>
    <w:lvl w:ilvl="5" w:tplc="6A44499E">
      <w:numFmt w:val="bullet"/>
      <w:lvlText w:val="•"/>
      <w:lvlJc w:val="left"/>
      <w:pPr>
        <w:ind w:left="5512" w:hanging="164"/>
      </w:pPr>
      <w:rPr>
        <w:rFonts w:hint="default"/>
        <w:lang w:val="ru-RU" w:eastAsia="en-US" w:bidi="ar-SA"/>
      </w:rPr>
    </w:lvl>
    <w:lvl w:ilvl="6" w:tplc="B044BD8E">
      <w:numFmt w:val="bullet"/>
      <w:lvlText w:val="•"/>
      <w:lvlJc w:val="left"/>
      <w:pPr>
        <w:ind w:left="6458" w:hanging="164"/>
      </w:pPr>
      <w:rPr>
        <w:rFonts w:hint="default"/>
        <w:lang w:val="ru-RU" w:eastAsia="en-US" w:bidi="ar-SA"/>
      </w:rPr>
    </w:lvl>
    <w:lvl w:ilvl="7" w:tplc="8B104FCE">
      <w:numFmt w:val="bullet"/>
      <w:lvlText w:val="•"/>
      <w:lvlJc w:val="left"/>
      <w:pPr>
        <w:ind w:left="7404" w:hanging="164"/>
      </w:pPr>
      <w:rPr>
        <w:rFonts w:hint="default"/>
        <w:lang w:val="ru-RU" w:eastAsia="en-US" w:bidi="ar-SA"/>
      </w:rPr>
    </w:lvl>
    <w:lvl w:ilvl="8" w:tplc="F4D4EB08">
      <w:numFmt w:val="bullet"/>
      <w:lvlText w:val="•"/>
      <w:lvlJc w:val="left"/>
      <w:pPr>
        <w:ind w:left="8351" w:hanging="164"/>
      </w:pPr>
      <w:rPr>
        <w:rFonts w:hint="default"/>
        <w:lang w:val="ru-RU" w:eastAsia="en-US" w:bidi="ar-SA"/>
      </w:rPr>
    </w:lvl>
  </w:abstractNum>
  <w:abstractNum w:abstractNumId="59">
    <w:nsid w:val="42CE108D"/>
    <w:multiLevelType w:val="hybridMultilevel"/>
    <w:tmpl w:val="65C6F49A"/>
    <w:lvl w:ilvl="0" w:tplc="540495CA">
      <w:numFmt w:val="bullet"/>
      <w:lvlText w:val=""/>
      <w:lvlJc w:val="left"/>
      <w:pPr>
        <w:ind w:left="1173" w:hanging="107"/>
      </w:pPr>
      <w:rPr>
        <w:rFonts w:ascii="Symbol" w:eastAsia="Symbol" w:hAnsi="Symbol" w:cs="Symbol" w:hint="default"/>
        <w:b w:val="0"/>
        <w:bCs w:val="0"/>
        <w:i w:val="0"/>
        <w:iCs w:val="0"/>
        <w:spacing w:val="4"/>
        <w:w w:val="88"/>
        <w:sz w:val="20"/>
        <w:szCs w:val="20"/>
        <w:lang w:val="ru-RU" w:eastAsia="en-US" w:bidi="ar-SA"/>
      </w:rPr>
    </w:lvl>
    <w:lvl w:ilvl="1" w:tplc="13F88F0C">
      <w:numFmt w:val="bullet"/>
      <w:lvlText w:val="•"/>
      <w:lvlJc w:val="left"/>
      <w:pPr>
        <w:ind w:left="2086" w:hanging="107"/>
      </w:pPr>
      <w:rPr>
        <w:rFonts w:hint="default"/>
        <w:lang w:val="ru-RU" w:eastAsia="en-US" w:bidi="ar-SA"/>
      </w:rPr>
    </w:lvl>
    <w:lvl w:ilvl="2" w:tplc="55483F7E">
      <w:numFmt w:val="bullet"/>
      <w:lvlText w:val="•"/>
      <w:lvlJc w:val="left"/>
      <w:pPr>
        <w:ind w:left="2992" w:hanging="107"/>
      </w:pPr>
      <w:rPr>
        <w:rFonts w:hint="default"/>
        <w:lang w:val="ru-RU" w:eastAsia="en-US" w:bidi="ar-SA"/>
      </w:rPr>
    </w:lvl>
    <w:lvl w:ilvl="3" w:tplc="23F48FA2">
      <w:numFmt w:val="bullet"/>
      <w:lvlText w:val="•"/>
      <w:lvlJc w:val="left"/>
      <w:pPr>
        <w:ind w:left="3899" w:hanging="107"/>
      </w:pPr>
      <w:rPr>
        <w:rFonts w:hint="default"/>
        <w:lang w:val="ru-RU" w:eastAsia="en-US" w:bidi="ar-SA"/>
      </w:rPr>
    </w:lvl>
    <w:lvl w:ilvl="4" w:tplc="C0A64AE0">
      <w:numFmt w:val="bullet"/>
      <w:lvlText w:val="•"/>
      <w:lvlJc w:val="left"/>
      <w:pPr>
        <w:ind w:left="4805" w:hanging="107"/>
      </w:pPr>
      <w:rPr>
        <w:rFonts w:hint="default"/>
        <w:lang w:val="ru-RU" w:eastAsia="en-US" w:bidi="ar-SA"/>
      </w:rPr>
    </w:lvl>
    <w:lvl w:ilvl="5" w:tplc="FAF416B0">
      <w:numFmt w:val="bullet"/>
      <w:lvlText w:val="•"/>
      <w:lvlJc w:val="left"/>
      <w:pPr>
        <w:ind w:left="5712" w:hanging="107"/>
      </w:pPr>
      <w:rPr>
        <w:rFonts w:hint="default"/>
        <w:lang w:val="ru-RU" w:eastAsia="en-US" w:bidi="ar-SA"/>
      </w:rPr>
    </w:lvl>
    <w:lvl w:ilvl="6" w:tplc="E0B41ECC">
      <w:numFmt w:val="bullet"/>
      <w:lvlText w:val="•"/>
      <w:lvlJc w:val="left"/>
      <w:pPr>
        <w:ind w:left="6618" w:hanging="107"/>
      </w:pPr>
      <w:rPr>
        <w:rFonts w:hint="default"/>
        <w:lang w:val="ru-RU" w:eastAsia="en-US" w:bidi="ar-SA"/>
      </w:rPr>
    </w:lvl>
    <w:lvl w:ilvl="7" w:tplc="D0807D7C">
      <w:numFmt w:val="bullet"/>
      <w:lvlText w:val="•"/>
      <w:lvlJc w:val="left"/>
      <w:pPr>
        <w:ind w:left="7524" w:hanging="107"/>
      </w:pPr>
      <w:rPr>
        <w:rFonts w:hint="default"/>
        <w:lang w:val="ru-RU" w:eastAsia="en-US" w:bidi="ar-SA"/>
      </w:rPr>
    </w:lvl>
    <w:lvl w:ilvl="8" w:tplc="8B9C6AA6">
      <w:numFmt w:val="bullet"/>
      <w:lvlText w:val="•"/>
      <w:lvlJc w:val="left"/>
      <w:pPr>
        <w:ind w:left="8431" w:hanging="107"/>
      </w:pPr>
      <w:rPr>
        <w:rFonts w:hint="default"/>
        <w:lang w:val="ru-RU" w:eastAsia="en-US" w:bidi="ar-SA"/>
      </w:rPr>
    </w:lvl>
  </w:abstractNum>
  <w:abstractNum w:abstractNumId="60">
    <w:nsid w:val="42E80148"/>
    <w:multiLevelType w:val="hybridMultilevel"/>
    <w:tmpl w:val="A52AEEC8"/>
    <w:lvl w:ilvl="0" w:tplc="1CEE5980">
      <w:numFmt w:val="bullet"/>
      <w:lvlText w:val="■"/>
      <w:lvlJc w:val="left"/>
      <w:pPr>
        <w:ind w:left="233" w:hanging="317"/>
      </w:pPr>
      <w:rPr>
        <w:rFonts w:ascii="Times New Roman" w:eastAsia="Times New Roman" w:hAnsi="Times New Roman" w:cs="Times New Roman" w:hint="default"/>
        <w:b w:val="0"/>
        <w:bCs w:val="0"/>
        <w:i w:val="0"/>
        <w:iCs w:val="0"/>
        <w:spacing w:val="0"/>
        <w:w w:val="99"/>
        <w:sz w:val="28"/>
        <w:szCs w:val="28"/>
        <w:lang w:val="ru-RU" w:eastAsia="en-US" w:bidi="ar-SA"/>
      </w:rPr>
    </w:lvl>
    <w:lvl w:ilvl="1" w:tplc="D62ABB82">
      <w:numFmt w:val="bullet"/>
      <w:lvlText w:val="•"/>
      <w:lvlJc w:val="left"/>
      <w:pPr>
        <w:ind w:left="1226" w:hanging="317"/>
      </w:pPr>
      <w:rPr>
        <w:rFonts w:hint="default"/>
        <w:lang w:val="ru-RU" w:eastAsia="en-US" w:bidi="ar-SA"/>
      </w:rPr>
    </w:lvl>
    <w:lvl w:ilvl="2" w:tplc="100A9D66">
      <w:numFmt w:val="bullet"/>
      <w:lvlText w:val="•"/>
      <w:lvlJc w:val="left"/>
      <w:pPr>
        <w:ind w:left="2212" w:hanging="317"/>
      </w:pPr>
      <w:rPr>
        <w:rFonts w:hint="default"/>
        <w:lang w:val="ru-RU" w:eastAsia="en-US" w:bidi="ar-SA"/>
      </w:rPr>
    </w:lvl>
    <w:lvl w:ilvl="3" w:tplc="00DC796A">
      <w:numFmt w:val="bullet"/>
      <w:lvlText w:val="•"/>
      <w:lvlJc w:val="left"/>
      <w:pPr>
        <w:ind w:left="3199" w:hanging="317"/>
      </w:pPr>
      <w:rPr>
        <w:rFonts w:hint="default"/>
        <w:lang w:val="ru-RU" w:eastAsia="en-US" w:bidi="ar-SA"/>
      </w:rPr>
    </w:lvl>
    <w:lvl w:ilvl="4" w:tplc="36FA80CE">
      <w:numFmt w:val="bullet"/>
      <w:lvlText w:val="•"/>
      <w:lvlJc w:val="left"/>
      <w:pPr>
        <w:ind w:left="4185" w:hanging="317"/>
      </w:pPr>
      <w:rPr>
        <w:rFonts w:hint="default"/>
        <w:lang w:val="ru-RU" w:eastAsia="en-US" w:bidi="ar-SA"/>
      </w:rPr>
    </w:lvl>
    <w:lvl w:ilvl="5" w:tplc="F8AEE224">
      <w:numFmt w:val="bullet"/>
      <w:lvlText w:val="•"/>
      <w:lvlJc w:val="left"/>
      <w:pPr>
        <w:ind w:left="5172" w:hanging="317"/>
      </w:pPr>
      <w:rPr>
        <w:rFonts w:hint="default"/>
        <w:lang w:val="ru-RU" w:eastAsia="en-US" w:bidi="ar-SA"/>
      </w:rPr>
    </w:lvl>
    <w:lvl w:ilvl="6" w:tplc="06507DF2">
      <w:numFmt w:val="bullet"/>
      <w:lvlText w:val="•"/>
      <w:lvlJc w:val="left"/>
      <w:pPr>
        <w:ind w:left="6158" w:hanging="317"/>
      </w:pPr>
      <w:rPr>
        <w:rFonts w:hint="default"/>
        <w:lang w:val="ru-RU" w:eastAsia="en-US" w:bidi="ar-SA"/>
      </w:rPr>
    </w:lvl>
    <w:lvl w:ilvl="7" w:tplc="433CE1B4">
      <w:numFmt w:val="bullet"/>
      <w:lvlText w:val="•"/>
      <w:lvlJc w:val="left"/>
      <w:pPr>
        <w:ind w:left="7144" w:hanging="317"/>
      </w:pPr>
      <w:rPr>
        <w:rFonts w:hint="default"/>
        <w:lang w:val="ru-RU" w:eastAsia="en-US" w:bidi="ar-SA"/>
      </w:rPr>
    </w:lvl>
    <w:lvl w:ilvl="8" w:tplc="4DAAD096">
      <w:numFmt w:val="bullet"/>
      <w:lvlText w:val="•"/>
      <w:lvlJc w:val="left"/>
      <w:pPr>
        <w:ind w:left="8131" w:hanging="317"/>
      </w:pPr>
      <w:rPr>
        <w:rFonts w:hint="default"/>
        <w:lang w:val="ru-RU" w:eastAsia="en-US" w:bidi="ar-SA"/>
      </w:rPr>
    </w:lvl>
  </w:abstractNum>
  <w:abstractNum w:abstractNumId="61">
    <w:nsid w:val="44861085"/>
    <w:multiLevelType w:val="hybridMultilevel"/>
    <w:tmpl w:val="D716EC50"/>
    <w:lvl w:ilvl="0" w:tplc="80E2E058">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05E02EC">
      <w:numFmt w:val="bullet"/>
      <w:lvlText w:val="•"/>
      <w:lvlJc w:val="left"/>
      <w:pPr>
        <w:ind w:left="1222" w:hanging="164"/>
      </w:pPr>
      <w:rPr>
        <w:rFonts w:hint="default"/>
        <w:lang w:val="ru-RU" w:eastAsia="en-US" w:bidi="ar-SA"/>
      </w:rPr>
    </w:lvl>
    <w:lvl w:ilvl="2" w:tplc="9AFC608A">
      <w:numFmt w:val="bullet"/>
      <w:lvlText w:val="•"/>
      <w:lvlJc w:val="left"/>
      <w:pPr>
        <w:ind w:left="2224" w:hanging="164"/>
      </w:pPr>
      <w:rPr>
        <w:rFonts w:hint="default"/>
        <w:lang w:val="ru-RU" w:eastAsia="en-US" w:bidi="ar-SA"/>
      </w:rPr>
    </w:lvl>
    <w:lvl w:ilvl="3" w:tplc="E34446B8">
      <w:numFmt w:val="bullet"/>
      <w:lvlText w:val="•"/>
      <w:lvlJc w:val="left"/>
      <w:pPr>
        <w:ind w:left="3227" w:hanging="164"/>
      </w:pPr>
      <w:rPr>
        <w:rFonts w:hint="default"/>
        <w:lang w:val="ru-RU" w:eastAsia="en-US" w:bidi="ar-SA"/>
      </w:rPr>
    </w:lvl>
    <w:lvl w:ilvl="4" w:tplc="781AE3F2">
      <w:numFmt w:val="bullet"/>
      <w:lvlText w:val="•"/>
      <w:lvlJc w:val="left"/>
      <w:pPr>
        <w:ind w:left="4229" w:hanging="164"/>
      </w:pPr>
      <w:rPr>
        <w:rFonts w:hint="default"/>
        <w:lang w:val="ru-RU" w:eastAsia="en-US" w:bidi="ar-SA"/>
      </w:rPr>
    </w:lvl>
    <w:lvl w:ilvl="5" w:tplc="7534B978">
      <w:numFmt w:val="bullet"/>
      <w:lvlText w:val="•"/>
      <w:lvlJc w:val="left"/>
      <w:pPr>
        <w:ind w:left="5232" w:hanging="164"/>
      </w:pPr>
      <w:rPr>
        <w:rFonts w:hint="default"/>
        <w:lang w:val="ru-RU" w:eastAsia="en-US" w:bidi="ar-SA"/>
      </w:rPr>
    </w:lvl>
    <w:lvl w:ilvl="6" w:tplc="C874A96A">
      <w:numFmt w:val="bullet"/>
      <w:lvlText w:val="•"/>
      <w:lvlJc w:val="left"/>
      <w:pPr>
        <w:ind w:left="6234" w:hanging="164"/>
      </w:pPr>
      <w:rPr>
        <w:rFonts w:hint="default"/>
        <w:lang w:val="ru-RU" w:eastAsia="en-US" w:bidi="ar-SA"/>
      </w:rPr>
    </w:lvl>
    <w:lvl w:ilvl="7" w:tplc="B6928082">
      <w:numFmt w:val="bullet"/>
      <w:lvlText w:val="•"/>
      <w:lvlJc w:val="left"/>
      <w:pPr>
        <w:ind w:left="7236" w:hanging="164"/>
      </w:pPr>
      <w:rPr>
        <w:rFonts w:hint="default"/>
        <w:lang w:val="ru-RU" w:eastAsia="en-US" w:bidi="ar-SA"/>
      </w:rPr>
    </w:lvl>
    <w:lvl w:ilvl="8" w:tplc="95DCBC4C">
      <w:numFmt w:val="bullet"/>
      <w:lvlText w:val="•"/>
      <w:lvlJc w:val="left"/>
      <w:pPr>
        <w:ind w:left="8239" w:hanging="164"/>
      </w:pPr>
      <w:rPr>
        <w:rFonts w:hint="default"/>
        <w:lang w:val="ru-RU" w:eastAsia="en-US" w:bidi="ar-SA"/>
      </w:rPr>
    </w:lvl>
  </w:abstractNum>
  <w:abstractNum w:abstractNumId="62">
    <w:nsid w:val="44CC0E30"/>
    <w:multiLevelType w:val="hybridMultilevel"/>
    <w:tmpl w:val="FB021958"/>
    <w:lvl w:ilvl="0" w:tplc="9BB84CEE">
      <w:start w:val="1"/>
      <w:numFmt w:val="decimal"/>
      <w:lvlText w:val="%1)"/>
      <w:lvlJc w:val="left"/>
      <w:pPr>
        <w:ind w:left="1226" w:hanging="303"/>
      </w:pPr>
      <w:rPr>
        <w:rFonts w:ascii="Times New Roman" w:eastAsia="Times New Roman" w:hAnsi="Times New Roman" w:cs="Times New Roman" w:hint="default"/>
        <w:b/>
        <w:bCs/>
        <w:i w:val="0"/>
        <w:iCs w:val="0"/>
        <w:spacing w:val="0"/>
        <w:w w:val="99"/>
        <w:sz w:val="28"/>
        <w:szCs w:val="28"/>
        <w:lang w:val="ru-RU" w:eastAsia="en-US" w:bidi="ar-SA"/>
      </w:rPr>
    </w:lvl>
    <w:lvl w:ilvl="1" w:tplc="DB6A0020">
      <w:numFmt w:val="bullet"/>
      <w:lvlText w:val="•"/>
      <w:lvlJc w:val="left"/>
      <w:pPr>
        <w:ind w:left="2104" w:hanging="303"/>
      </w:pPr>
      <w:rPr>
        <w:rFonts w:hint="default"/>
        <w:lang w:val="ru-RU" w:eastAsia="en-US" w:bidi="ar-SA"/>
      </w:rPr>
    </w:lvl>
    <w:lvl w:ilvl="2" w:tplc="400ECD46">
      <w:numFmt w:val="bullet"/>
      <w:lvlText w:val="•"/>
      <w:lvlJc w:val="left"/>
      <w:pPr>
        <w:ind w:left="2988" w:hanging="303"/>
      </w:pPr>
      <w:rPr>
        <w:rFonts w:hint="default"/>
        <w:lang w:val="ru-RU" w:eastAsia="en-US" w:bidi="ar-SA"/>
      </w:rPr>
    </w:lvl>
    <w:lvl w:ilvl="3" w:tplc="8A8C8800">
      <w:numFmt w:val="bullet"/>
      <w:lvlText w:val="•"/>
      <w:lvlJc w:val="left"/>
      <w:pPr>
        <w:ind w:left="3873" w:hanging="303"/>
      </w:pPr>
      <w:rPr>
        <w:rFonts w:hint="default"/>
        <w:lang w:val="ru-RU" w:eastAsia="en-US" w:bidi="ar-SA"/>
      </w:rPr>
    </w:lvl>
    <w:lvl w:ilvl="4" w:tplc="DADCB38C">
      <w:numFmt w:val="bullet"/>
      <w:lvlText w:val="•"/>
      <w:lvlJc w:val="left"/>
      <w:pPr>
        <w:ind w:left="4757" w:hanging="303"/>
      </w:pPr>
      <w:rPr>
        <w:rFonts w:hint="default"/>
        <w:lang w:val="ru-RU" w:eastAsia="en-US" w:bidi="ar-SA"/>
      </w:rPr>
    </w:lvl>
    <w:lvl w:ilvl="5" w:tplc="A4C47036">
      <w:numFmt w:val="bullet"/>
      <w:lvlText w:val="•"/>
      <w:lvlJc w:val="left"/>
      <w:pPr>
        <w:ind w:left="5642" w:hanging="303"/>
      </w:pPr>
      <w:rPr>
        <w:rFonts w:hint="default"/>
        <w:lang w:val="ru-RU" w:eastAsia="en-US" w:bidi="ar-SA"/>
      </w:rPr>
    </w:lvl>
    <w:lvl w:ilvl="6" w:tplc="2A4ABD24">
      <w:numFmt w:val="bullet"/>
      <w:lvlText w:val="•"/>
      <w:lvlJc w:val="left"/>
      <w:pPr>
        <w:ind w:left="6526" w:hanging="303"/>
      </w:pPr>
      <w:rPr>
        <w:rFonts w:hint="default"/>
        <w:lang w:val="ru-RU" w:eastAsia="en-US" w:bidi="ar-SA"/>
      </w:rPr>
    </w:lvl>
    <w:lvl w:ilvl="7" w:tplc="92847E98">
      <w:numFmt w:val="bullet"/>
      <w:lvlText w:val="•"/>
      <w:lvlJc w:val="left"/>
      <w:pPr>
        <w:ind w:left="7410" w:hanging="303"/>
      </w:pPr>
      <w:rPr>
        <w:rFonts w:hint="default"/>
        <w:lang w:val="ru-RU" w:eastAsia="en-US" w:bidi="ar-SA"/>
      </w:rPr>
    </w:lvl>
    <w:lvl w:ilvl="8" w:tplc="2E0CD03E">
      <w:numFmt w:val="bullet"/>
      <w:lvlText w:val="•"/>
      <w:lvlJc w:val="left"/>
      <w:pPr>
        <w:ind w:left="8295" w:hanging="303"/>
      </w:pPr>
      <w:rPr>
        <w:rFonts w:hint="default"/>
        <w:lang w:val="ru-RU" w:eastAsia="en-US" w:bidi="ar-SA"/>
      </w:rPr>
    </w:lvl>
  </w:abstractNum>
  <w:abstractNum w:abstractNumId="63">
    <w:nsid w:val="49050F4D"/>
    <w:multiLevelType w:val="hybridMultilevel"/>
    <w:tmpl w:val="A65EE3CC"/>
    <w:lvl w:ilvl="0" w:tplc="A5C4C296">
      <w:start w:val="2"/>
      <w:numFmt w:val="decimal"/>
      <w:lvlText w:val="%1"/>
      <w:lvlJc w:val="left"/>
      <w:pPr>
        <w:ind w:left="1625" w:hanging="701"/>
      </w:pPr>
      <w:rPr>
        <w:rFonts w:hint="default"/>
        <w:lang w:val="ru-RU" w:eastAsia="en-US" w:bidi="ar-SA"/>
      </w:rPr>
    </w:lvl>
    <w:lvl w:ilvl="1" w:tplc="B036A388">
      <w:numFmt w:val="none"/>
      <w:lvlText w:val=""/>
      <w:lvlJc w:val="left"/>
      <w:pPr>
        <w:tabs>
          <w:tab w:val="num" w:pos="360"/>
        </w:tabs>
      </w:pPr>
    </w:lvl>
    <w:lvl w:ilvl="2" w:tplc="0804D618">
      <w:numFmt w:val="none"/>
      <w:lvlText w:val=""/>
      <w:lvlJc w:val="left"/>
      <w:pPr>
        <w:tabs>
          <w:tab w:val="num" w:pos="360"/>
        </w:tabs>
      </w:pPr>
    </w:lvl>
    <w:lvl w:ilvl="3" w:tplc="1304EA96">
      <w:numFmt w:val="bullet"/>
      <w:lvlText w:val="•"/>
      <w:lvlJc w:val="left"/>
      <w:pPr>
        <w:ind w:left="4207" w:hanging="701"/>
      </w:pPr>
      <w:rPr>
        <w:rFonts w:hint="default"/>
        <w:lang w:val="ru-RU" w:eastAsia="en-US" w:bidi="ar-SA"/>
      </w:rPr>
    </w:lvl>
    <w:lvl w:ilvl="4" w:tplc="30E4289C">
      <w:numFmt w:val="bullet"/>
      <w:lvlText w:val="•"/>
      <w:lvlJc w:val="left"/>
      <w:pPr>
        <w:ind w:left="5069" w:hanging="701"/>
      </w:pPr>
      <w:rPr>
        <w:rFonts w:hint="default"/>
        <w:lang w:val="ru-RU" w:eastAsia="en-US" w:bidi="ar-SA"/>
      </w:rPr>
    </w:lvl>
    <w:lvl w:ilvl="5" w:tplc="37C2A00A">
      <w:numFmt w:val="bullet"/>
      <w:lvlText w:val="•"/>
      <w:lvlJc w:val="left"/>
      <w:pPr>
        <w:ind w:left="5932" w:hanging="701"/>
      </w:pPr>
      <w:rPr>
        <w:rFonts w:hint="default"/>
        <w:lang w:val="ru-RU" w:eastAsia="en-US" w:bidi="ar-SA"/>
      </w:rPr>
    </w:lvl>
    <w:lvl w:ilvl="6" w:tplc="430A463A">
      <w:numFmt w:val="bullet"/>
      <w:lvlText w:val="•"/>
      <w:lvlJc w:val="left"/>
      <w:pPr>
        <w:ind w:left="6794" w:hanging="701"/>
      </w:pPr>
      <w:rPr>
        <w:rFonts w:hint="default"/>
        <w:lang w:val="ru-RU" w:eastAsia="en-US" w:bidi="ar-SA"/>
      </w:rPr>
    </w:lvl>
    <w:lvl w:ilvl="7" w:tplc="6BBA41D6">
      <w:numFmt w:val="bullet"/>
      <w:lvlText w:val="•"/>
      <w:lvlJc w:val="left"/>
      <w:pPr>
        <w:ind w:left="7656" w:hanging="701"/>
      </w:pPr>
      <w:rPr>
        <w:rFonts w:hint="default"/>
        <w:lang w:val="ru-RU" w:eastAsia="en-US" w:bidi="ar-SA"/>
      </w:rPr>
    </w:lvl>
    <w:lvl w:ilvl="8" w:tplc="35AA0EB4">
      <w:numFmt w:val="bullet"/>
      <w:lvlText w:val="•"/>
      <w:lvlJc w:val="left"/>
      <w:pPr>
        <w:ind w:left="8519" w:hanging="701"/>
      </w:pPr>
      <w:rPr>
        <w:rFonts w:hint="default"/>
        <w:lang w:val="ru-RU" w:eastAsia="en-US" w:bidi="ar-SA"/>
      </w:rPr>
    </w:lvl>
  </w:abstractNum>
  <w:abstractNum w:abstractNumId="64">
    <w:nsid w:val="4B3D3856"/>
    <w:multiLevelType w:val="hybridMultilevel"/>
    <w:tmpl w:val="03EE1178"/>
    <w:lvl w:ilvl="0" w:tplc="872869FE">
      <w:start w:val="1"/>
      <w:numFmt w:val="decimal"/>
      <w:lvlText w:val="%1)"/>
      <w:lvlJc w:val="left"/>
      <w:pPr>
        <w:ind w:left="213" w:hanging="495"/>
      </w:pPr>
      <w:rPr>
        <w:rFonts w:ascii="Times New Roman" w:eastAsia="Times New Roman" w:hAnsi="Times New Roman" w:cs="Times New Roman" w:hint="default"/>
        <w:b w:val="0"/>
        <w:bCs w:val="0"/>
        <w:i w:val="0"/>
        <w:iCs w:val="0"/>
        <w:spacing w:val="0"/>
        <w:w w:val="89"/>
        <w:sz w:val="28"/>
        <w:szCs w:val="28"/>
        <w:lang w:val="ru-RU" w:eastAsia="en-US" w:bidi="ar-SA"/>
      </w:rPr>
    </w:lvl>
    <w:lvl w:ilvl="1" w:tplc="A0B01C42">
      <w:start w:val="1"/>
      <w:numFmt w:val="decimal"/>
      <w:lvlText w:val="%2."/>
      <w:lvlJc w:val="left"/>
      <w:pPr>
        <w:ind w:left="933"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2" w:tplc="6290AB52">
      <w:numFmt w:val="bullet"/>
      <w:lvlText w:val="•"/>
      <w:lvlJc w:val="left"/>
      <w:pPr>
        <w:ind w:left="1960" w:hanging="361"/>
      </w:pPr>
      <w:rPr>
        <w:rFonts w:hint="default"/>
        <w:lang w:val="ru-RU" w:eastAsia="en-US" w:bidi="ar-SA"/>
      </w:rPr>
    </w:lvl>
    <w:lvl w:ilvl="3" w:tplc="EE943E7E">
      <w:numFmt w:val="bullet"/>
      <w:lvlText w:val="•"/>
      <w:lvlJc w:val="left"/>
      <w:pPr>
        <w:ind w:left="2980" w:hanging="361"/>
      </w:pPr>
      <w:rPr>
        <w:rFonts w:hint="default"/>
        <w:lang w:val="ru-RU" w:eastAsia="en-US" w:bidi="ar-SA"/>
      </w:rPr>
    </w:lvl>
    <w:lvl w:ilvl="4" w:tplc="E68401BE">
      <w:numFmt w:val="bullet"/>
      <w:lvlText w:val="•"/>
      <w:lvlJc w:val="left"/>
      <w:pPr>
        <w:ind w:left="4001" w:hanging="361"/>
      </w:pPr>
      <w:rPr>
        <w:rFonts w:hint="default"/>
        <w:lang w:val="ru-RU" w:eastAsia="en-US" w:bidi="ar-SA"/>
      </w:rPr>
    </w:lvl>
    <w:lvl w:ilvl="5" w:tplc="18783B92">
      <w:numFmt w:val="bullet"/>
      <w:lvlText w:val="•"/>
      <w:lvlJc w:val="left"/>
      <w:pPr>
        <w:ind w:left="5021" w:hanging="361"/>
      </w:pPr>
      <w:rPr>
        <w:rFonts w:hint="default"/>
        <w:lang w:val="ru-RU" w:eastAsia="en-US" w:bidi="ar-SA"/>
      </w:rPr>
    </w:lvl>
    <w:lvl w:ilvl="6" w:tplc="BBB6E98A">
      <w:numFmt w:val="bullet"/>
      <w:lvlText w:val="•"/>
      <w:lvlJc w:val="left"/>
      <w:pPr>
        <w:ind w:left="6042" w:hanging="361"/>
      </w:pPr>
      <w:rPr>
        <w:rFonts w:hint="default"/>
        <w:lang w:val="ru-RU" w:eastAsia="en-US" w:bidi="ar-SA"/>
      </w:rPr>
    </w:lvl>
    <w:lvl w:ilvl="7" w:tplc="0A68963E">
      <w:numFmt w:val="bullet"/>
      <w:lvlText w:val="•"/>
      <w:lvlJc w:val="left"/>
      <w:pPr>
        <w:ind w:left="7062" w:hanging="361"/>
      </w:pPr>
      <w:rPr>
        <w:rFonts w:hint="default"/>
        <w:lang w:val="ru-RU" w:eastAsia="en-US" w:bidi="ar-SA"/>
      </w:rPr>
    </w:lvl>
    <w:lvl w:ilvl="8" w:tplc="494C4090">
      <w:numFmt w:val="bullet"/>
      <w:lvlText w:val="•"/>
      <w:lvlJc w:val="left"/>
      <w:pPr>
        <w:ind w:left="8083" w:hanging="361"/>
      </w:pPr>
      <w:rPr>
        <w:rFonts w:hint="default"/>
        <w:lang w:val="ru-RU" w:eastAsia="en-US" w:bidi="ar-SA"/>
      </w:rPr>
    </w:lvl>
  </w:abstractNum>
  <w:abstractNum w:abstractNumId="65">
    <w:nsid w:val="4C8C4A9B"/>
    <w:multiLevelType w:val="hybridMultilevel"/>
    <w:tmpl w:val="C394AAFA"/>
    <w:lvl w:ilvl="0" w:tplc="DE84094C">
      <w:numFmt w:val="bullet"/>
      <w:lvlText w:val=""/>
      <w:lvlJc w:val="left"/>
      <w:pPr>
        <w:ind w:left="1173" w:hanging="107"/>
      </w:pPr>
      <w:rPr>
        <w:rFonts w:ascii="Symbol" w:eastAsia="Symbol" w:hAnsi="Symbol" w:cs="Symbol" w:hint="default"/>
        <w:b w:val="0"/>
        <w:bCs w:val="0"/>
        <w:i w:val="0"/>
        <w:iCs w:val="0"/>
        <w:spacing w:val="4"/>
        <w:w w:val="88"/>
        <w:sz w:val="20"/>
        <w:szCs w:val="20"/>
        <w:lang w:val="ru-RU" w:eastAsia="en-US" w:bidi="ar-SA"/>
      </w:rPr>
    </w:lvl>
    <w:lvl w:ilvl="1" w:tplc="E5DCC122">
      <w:numFmt w:val="bullet"/>
      <w:lvlText w:val="•"/>
      <w:lvlJc w:val="left"/>
      <w:pPr>
        <w:ind w:left="2086" w:hanging="107"/>
      </w:pPr>
      <w:rPr>
        <w:rFonts w:hint="default"/>
        <w:lang w:val="ru-RU" w:eastAsia="en-US" w:bidi="ar-SA"/>
      </w:rPr>
    </w:lvl>
    <w:lvl w:ilvl="2" w:tplc="E7BA91F0">
      <w:numFmt w:val="bullet"/>
      <w:lvlText w:val="•"/>
      <w:lvlJc w:val="left"/>
      <w:pPr>
        <w:ind w:left="2992" w:hanging="107"/>
      </w:pPr>
      <w:rPr>
        <w:rFonts w:hint="default"/>
        <w:lang w:val="ru-RU" w:eastAsia="en-US" w:bidi="ar-SA"/>
      </w:rPr>
    </w:lvl>
    <w:lvl w:ilvl="3" w:tplc="2236CB48">
      <w:numFmt w:val="bullet"/>
      <w:lvlText w:val="•"/>
      <w:lvlJc w:val="left"/>
      <w:pPr>
        <w:ind w:left="3899" w:hanging="107"/>
      </w:pPr>
      <w:rPr>
        <w:rFonts w:hint="default"/>
        <w:lang w:val="ru-RU" w:eastAsia="en-US" w:bidi="ar-SA"/>
      </w:rPr>
    </w:lvl>
    <w:lvl w:ilvl="4" w:tplc="FC9EEC4C">
      <w:numFmt w:val="bullet"/>
      <w:lvlText w:val="•"/>
      <w:lvlJc w:val="left"/>
      <w:pPr>
        <w:ind w:left="4805" w:hanging="107"/>
      </w:pPr>
      <w:rPr>
        <w:rFonts w:hint="default"/>
        <w:lang w:val="ru-RU" w:eastAsia="en-US" w:bidi="ar-SA"/>
      </w:rPr>
    </w:lvl>
    <w:lvl w:ilvl="5" w:tplc="A9304446">
      <w:numFmt w:val="bullet"/>
      <w:lvlText w:val="•"/>
      <w:lvlJc w:val="left"/>
      <w:pPr>
        <w:ind w:left="5712" w:hanging="107"/>
      </w:pPr>
      <w:rPr>
        <w:rFonts w:hint="default"/>
        <w:lang w:val="ru-RU" w:eastAsia="en-US" w:bidi="ar-SA"/>
      </w:rPr>
    </w:lvl>
    <w:lvl w:ilvl="6" w:tplc="9A22A992">
      <w:numFmt w:val="bullet"/>
      <w:lvlText w:val="•"/>
      <w:lvlJc w:val="left"/>
      <w:pPr>
        <w:ind w:left="6618" w:hanging="107"/>
      </w:pPr>
      <w:rPr>
        <w:rFonts w:hint="default"/>
        <w:lang w:val="ru-RU" w:eastAsia="en-US" w:bidi="ar-SA"/>
      </w:rPr>
    </w:lvl>
    <w:lvl w:ilvl="7" w:tplc="D0A28EFE">
      <w:numFmt w:val="bullet"/>
      <w:lvlText w:val="•"/>
      <w:lvlJc w:val="left"/>
      <w:pPr>
        <w:ind w:left="7524" w:hanging="107"/>
      </w:pPr>
      <w:rPr>
        <w:rFonts w:hint="default"/>
        <w:lang w:val="ru-RU" w:eastAsia="en-US" w:bidi="ar-SA"/>
      </w:rPr>
    </w:lvl>
    <w:lvl w:ilvl="8" w:tplc="2332AAC0">
      <w:numFmt w:val="bullet"/>
      <w:lvlText w:val="•"/>
      <w:lvlJc w:val="left"/>
      <w:pPr>
        <w:ind w:left="8431" w:hanging="107"/>
      </w:pPr>
      <w:rPr>
        <w:rFonts w:hint="default"/>
        <w:lang w:val="ru-RU" w:eastAsia="en-US" w:bidi="ar-SA"/>
      </w:rPr>
    </w:lvl>
  </w:abstractNum>
  <w:abstractNum w:abstractNumId="66">
    <w:nsid w:val="4DE64709"/>
    <w:multiLevelType w:val="hybridMultilevel"/>
    <w:tmpl w:val="CAF6DD46"/>
    <w:lvl w:ilvl="0" w:tplc="68449966">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686B9DC">
      <w:numFmt w:val="bullet"/>
      <w:lvlText w:val="•"/>
      <w:lvlJc w:val="left"/>
      <w:pPr>
        <w:ind w:left="1210" w:hanging="164"/>
      </w:pPr>
      <w:rPr>
        <w:rFonts w:hint="default"/>
        <w:lang w:val="ru-RU" w:eastAsia="en-US" w:bidi="ar-SA"/>
      </w:rPr>
    </w:lvl>
    <w:lvl w:ilvl="2" w:tplc="A0AA3190">
      <w:numFmt w:val="bullet"/>
      <w:lvlText w:val="•"/>
      <w:lvlJc w:val="left"/>
      <w:pPr>
        <w:ind w:left="2200" w:hanging="164"/>
      </w:pPr>
      <w:rPr>
        <w:rFonts w:hint="default"/>
        <w:lang w:val="ru-RU" w:eastAsia="en-US" w:bidi="ar-SA"/>
      </w:rPr>
    </w:lvl>
    <w:lvl w:ilvl="3" w:tplc="CC1AB49A">
      <w:numFmt w:val="bullet"/>
      <w:lvlText w:val="•"/>
      <w:lvlJc w:val="left"/>
      <w:pPr>
        <w:ind w:left="3191" w:hanging="164"/>
      </w:pPr>
      <w:rPr>
        <w:rFonts w:hint="default"/>
        <w:lang w:val="ru-RU" w:eastAsia="en-US" w:bidi="ar-SA"/>
      </w:rPr>
    </w:lvl>
    <w:lvl w:ilvl="4" w:tplc="EC5ADE5A">
      <w:numFmt w:val="bullet"/>
      <w:lvlText w:val="•"/>
      <w:lvlJc w:val="left"/>
      <w:pPr>
        <w:ind w:left="4181" w:hanging="164"/>
      </w:pPr>
      <w:rPr>
        <w:rFonts w:hint="default"/>
        <w:lang w:val="ru-RU" w:eastAsia="en-US" w:bidi="ar-SA"/>
      </w:rPr>
    </w:lvl>
    <w:lvl w:ilvl="5" w:tplc="B23899EE">
      <w:numFmt w:val="bullet"/>
      <w:lvlText w:val="•"/>
      <w:lvlJc w:val="left"/>
      <w:pPr>
        <w:ind w:left="5172" w:hanging="164"/>
      </w:pPr>
      <w:rPr>
        <w:rFonts w:hint="default"/>
        <w:lang w:val="ru-RU" w:eastAsia="en-US" w:bidi="ar-SA"/>
      </w:rPr>
    </w:lvl>
    <w:lvl w:ilvl="6" w:tplc="E49E1938">
      <w:numFmt w:val="bullet"/>
      <w:lvlText w:val="•"/>
      <w:lvlJc w:val="left"/>
      <w:pPr>
        <w:ind w:left="6162" w:hanging="164"/>
      </w:pPr>
      <w:rPr>
        <w:rFonts w:hint="default"/>
        <w:lang w:val="ru-RU" w:eastAsia="en-US" w:bidi="ar-SA"/>
      </w:rPr>
    </w:lvl>
    <w:lvl w:ilvl="7" w:tplc="FD64AA22">
      <w:numFmt w:val="bullet"/>
      <w:lvlText w:val="•"/>
      <w:lvlJc w:val="left"/>
      <w:pPr>
        <w:ind w:left="7152" w:hanging="164"/>
      </w:pPr>
      <w:rPr>
        <w:rFonts w:hint="default"/>
        <w:lang w:val="ru-RU" w:eastAsia="en-US" w:bidi="ar-SA"/>
      </w:rPr>
    </w:lvl>
    <w:lvl w:ilvl="8" w:tplc="7BA615A6">
      <w:numFmt w:val="bullet"/>
      <w:lvlText w:val="•"/>
      <w:lvlJc w:val="left"/>
      <w:pPr>
        <w:ind w:left="8143" w:hanging="164"/>
      </w:pPr>
      <w:rPr>
        <w:rFonts w:hint="default"/>
        <w:lang w:val="ru-RU" w:eastAsia="en-US" w:bidi="ar-SA"/>
      </w:rPr>
    </w:lvl>
  </w:abstractNum>
  <w:abstractNum w:abstractNumId="67">
    <w:nsid w:val="50E35126"/>
    <w:multiLevelType w:val="hybridMultilevel"/>
    <w:tmpl w:val="EC6C8730"/>
    <w:lvl w:ilvl="0" w:tplc="B3347022">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4AE7A0E">
      <w:numFmt w:val="bullet"/>
      <w:lvlText w:val="•"/>
      <w:lvlJc w:val="left"/>
      <w:pPr>
        <w:ind w:left="1526" w:hanging="164"/>
      </w:pPr>
      <w:rPr>
        <w:rFonts w:hint="default"/>
        <w:lang w:val="ru-RU" w:eastAsia="en-US" w:bidi="ar-SA"/>
      </w:rPr>
    </w:lvl>
    <w:lvl w:ilvl="2" w:tplc="EE20DBD6">
      <w:numFmt w:val="bullet"/>
      <w:lvlText w:val="•"/>
      <w:lvlJc w:val="left"/>
      <w:pPr>
        <w:ind w:left="2512" w:hanging="164"/>
      </w:pPr>
      <w:rPr>
        <w:rFonts w:hint="default"/>
        <w:lang w:val="ru-RU" w:eastAsia="en-US" w:bidi="ar-SA"/>
      </w:rPr>
    </w:lvl>
    <w:lvl w:ilvl="3" w:tplc="5DC60EB2">
      <w:numFmt w:val="bullet"/>
      <w:lvlText w:val="•"/>
      <w:lvlJc w:val="left"/>
      <w:pPr>
        <w:ind w:left="3499" w:hanging="164"/>
      </w:pPr>
      <w:rPr>
        <w:rFonts w:hint="default"/>
        <w:lang w:val="ru-RU" w:eastAsia="en-US" w:bidi="ar-SA"/>
      </w:rPr>
    </w:lvl>
    <w:lvl w:ilvl="4" w:tplc="08923788">
      <w:numFmt w:val="bullet"/>
      <w:lvlText w:val="•"/>
      <w:lvlJc w:val="left"/>
      <w:pPr>
        <w:ind w:left="4485" w:hanging="164"/>
      </w:pPr>
      <w:rPr>
        <w:rFonts w:hint="default"/>
        <w:lang w:val="ru-RU" w:eastAsia="en-US" w:bidi="ar-SA"/>
      </w:rPr>
    </w:lvl>
    <w:lvl w:ilvl="5" w:tplc="A80A3BE0">
      <w:numFmt w:val="bullet"/>
      <w:lvlText w:val="•"/>
      <w:lvlJc w:val="left"/>
      <w:pPr>
        <w:ind w:left="5472" w:hanging="164"/>
      </w:pPr>
      <w:rPr>
        <w:rFonts w:hint="default"/>
        <w:lang w:val="ru-RU" w:eastAsia="en-US" w:bidi="ar-SA"/>
      </w:rPr>
    </w:lvl>
    <w:lvl w:ilvl="6" w:tplc="4E0A3E8C">
      <w:numFmt w:val="bullet"/>
      <w:lvlText w:val="•"/>
      <w:lvlJc w:val="left"/>
      <w:pPr>
        <w:ind w:left="6458" w:hanging="164"/>
      </w:pPr>
      <w:rPr>
        <w:rFonts w:hint="default"/>
        <w:lang w:val="ru-RU" w:eastAsia="en-US" w:bidi="ar-SA"/>
      </w:rPr>
    </w:lvl>
    <w:lvl w:ilvl="7" w:tplc="03227A9C">
      <w:numFmt w:val="bullet"/>
      <w:lvlText w:val="•"/>
      <w:lvlJc w:val="left"/>
      <w:pPr>
        <w:ind w:left="7444" w:hanging="164"/>
      </w:pPr>
      <w:rPr>
        <w:rFonts w:hint="default"/>
        <w:lang w:val="ru-RU" w:eastAsia="en-US" w:bidi="ar-SA"/>
      </w:rPr>
    </w:lvl>
    <w:lvl w:ilvl="8" w:tplc="138C4A3C">
      <w:numFmt w:val="bullet"/>
      <w:lvlText w:val="•"/>
      <w:lvlJc w:val="left"/>
      <w:pPr>
        <w:ind w:left="8431" w:hanging="164"/>
      </w:pPr>
      <w:rPr>
        <w:rFonts w:hint="default"/>
        <w:lang w:val="ru-RU" w:eastAsia="en-US" w:bidi="ar-SA"/>
      </w:rPr>
    </w:lvl>
  </w:abstractNum>
  <w:abstractNum w:abstractNumId="68">
    <w:nsid w:val="52CA5F38"/>
    <w:multiLevelType w:val="hybridMultilevel"/>
    <w:tmpl w:val="7BF253CC"/>
    <w:lvl w:ilvl="0" w:tplc="0D82745E">
      <w:start w:val="1"/>
      <w:numFmt w:val="decimal"/>
      <w:lvlText w:val="%1)"/>
      <w:lvlJc w:val="left"/>
      <w:pPr>
        <w:ind w:left="1682" w:hanging="303"/>
      </w:pPr>
      <w:rPr>
        <w:rFonts w:ascii="Times New Roman" w:eastAsia="Times New Roman" w:hAnsi="Times New Roman" w:cs="Times New Roman" w:hint="default"/>
        <w:b w:val="0"/>
        <w:bCs w:val="0"/>
        <w:i/>
        <w:iCs/>
        <w:spacing w:val="0"/>
        <w:w w:val="99"/>
        <w:sz w:val="28"/>
        <w:szCs w:val="28"/>
        <w:lang w:val="ru-RU" w:eastAsia="en-US" w:bidi="ar-SA"/>
      </w:rPr>
    </w:lvl>
    <w:lvl w:ilvl="1" w:tplc="D7FA0B16">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2" w:tplc="8F729764">
      <w:numFmt w:val="bullet"/>
      <w:lvlText w:val="•"/>
      <w:lvlJc w:val="left"/>
      <w:pPr>
        <w:ind w:left="2684" w:hanging="106"/>
      </w:pPr>
      <w:rPr>
        <w:rFonts w:hint="default"/>
        <w:lang w:val="ru-RU" w:eastAsia="en-US" w:bidi="ar-SA"/>
      </w:rPr>
    </w:lvl>
    <w:lvl w:ilvl="3" w:tplc="43E891CA">
      <w:numFmt w:val="bullet"/>
      <w:lvlText w:val="•"/>
      <w:lvlJc w:val="left"/>
      <w:pPr>
        <w:ind w:left="3629" w:hanging="106"/>
      </w:pPr>
      <w:rPr>
        <w:rFonts w:hint="default"/>
        <w:lang w:val="ru-RU" w:eastAsia="en-US" w:bidi="ar-SA"/>
      </w:rPr>
    </w:lvl>
    <w:lvl w:ilvl="4" w:tplc="8C1A624A">
      <w:numFmt w:val="bullet"/>
      <w:lvlText w:val="•"/>
      <w:lvlJc w:val="left"/>
      <w:pPr>
        <w:ind w:left="4574" w:hanging="106"/>
      </w:pPr>
      <w:rPr>
        <w:rFonts w:hint="default"/>
        <w:lang w:val="ru-RU" w:eastAsia="en-US" w:bidi="ar-SA"/>
      </w:rPr>
    </w:lvl>
    <w:lvl w:ilvl="5" w:tplc="4A5ADFDC">
      <w:numFmt w:val="bullet"/>
      <w:lvlText w:val="•"/>
      <w:lvlJc w:val="left"/>
      <w:pPr>
        <w:ind w:left="5519" w:hanging="106"/>
      </w:pPr>
      <w:rPr>
        <w:rFonts w:hint="default"/>
        <w:lang w:val="ru-RU" w:eastAsia="en-US" w:bidi="ar-SA"/>
      </w:rPr>
    </w:lvl>
    <w:lvl w:ilvl="6" w:tplc="7CF42C40">
      <w:numFmt w:val="bullet"/>
      <w:lvlText w:val="•"/>
      <w:lvlJc w:val="left"/>
      <w:pPr>
        <w:ind w:left="6464" w:hanging="106"/>
      </w:pPr>
      <w:rPr>
        <w:rFonts w:hint="default"/>
        <w:lang w:val="ru-RU" w:eastAsia="en-US" w:bidi="ar-SA"/>
      </w:rPr>
    </w:lvl>
    <w:lvl w:ilvl="7" w:tplc="E81E6BA6">
      <w:numFmt w:val="bullet"/>
      <w:lvlText w:val="•"/>
      <w:lvlJc w:val="left"/>
      <w:pPr>
        <w:ind w:left="7409" w:hanging="106"/>
      </w:pPr>
      <w:rPr>
        <w:rFonts w:hint="default"/>
        <w:lang w:val="ru-RU" w:eastAsia="en-US" w:bidi="ar-SA"/>
      </w:rPr>
    </w:lvl>
    <w:lvl w:ilvl="8" w:tplc="445CDEE4">
      <w:numFmt w:val="bullet"/>
      <w:lvlText w:val="•"/>
      <w:lvlJc w:val="left"/>
      <w:pPr>
        <w:ind w:left="8354" w:hanging="106"/>
      </w:pPr>
      <w:rPr>
        <w:rFonts w:hint="default"/>
        <w:lang w:val="ru-RU" w:eastAsia="en-US" w:bidi="ar-SA"/>
      </w:rPr>
    </w:lvl>
  </w:abstractNum>
  <w:abstractNum w:abstractNumId="69">
    <w:nsid w:val="5323269C"/>
    <w:multiLevelType w:val="hybridMultilevel"/>
    <w:tmpl w:val="C6342AB4"/>
    <w:lvl w:ilvl="0" w:tplc="B2EECC6C">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68E7A90">
      <w:numFmt w:val="bullet"/>
      <w:lvlText w:val="•"/>
      <w:lvlJc w:val="left"/>
      <w:pPr>
        <w:ind w:left="1226" w:hanging="164"/>
      </w:pPr>
      <w:rPr>
        <w:rFonts w:hint="default"/>
        <w:lang w:val="ru-RU" w:eastAsia="en-US" w:bidi="ar-SA"/>
      </w:rPr>
    </w:lvl>
    <w:lvl w:ilvl="2" w:tplc="6900866C">
      <w:numFmt w:val="bullet"/>
      <w:lvlText w:val="•"/>
      <w:lvlJc w:val="left"/>
      <w:pPr>
        <w:ind w:left="2212" w:hanging="164"/>
      </w:pPr>
      <w:rPr>
        <w:rFonts w:hint="default"/>
        <w:lang w:val="ru-RU" w:eastAsia="en-US" w:bidi="ar-SA"/>
      </w:rPr>
    </w:lvl>
    <w:lvl w:ilvl="3" w:tplc="6FDE1B68">
      <w:numFmt w:val="bullet"/>
      <w:lvlText w:val="•"/>
      <w:lvlJc w:val="left"/>
      <w:pPr>
        <w:ind w:left="3199" w:hanging="164"/>
      </w:pPr>
      <w:rPr>
        <w:rFonts w:hint="default"/>
        <w:lang w:val="ru-RU" w:eastAsia="en-US" w:bidi="ar-SA"/>
      </w:rPr>
    </w:lvl>
    <w:lvl w:ilvl="4" w:tplc="BBAA06F4">
      <w:numFmt w:val="bullet"/>
      <w:lvlText w:val="•"/>
      <w:lvlJc w:val="left"/>
      <w:pPr>
        <w:ind w:left="4185" w:hanging="164"/>
      </w:pPr>
      <w:rPr>
        <w:rFonts w:hint="default"/>
        <w:lang w:val="ru-RU" w:eastAsia="en-US" w:bidi="ar-SA"/>
      </w:rPr>
    </w:lvl>
    <w:lvl w:ilvl="5" w:tplc="4110547C">
      <w:numFmt w:val="bullet"/>
      <w:lvlText w:val="•"/>
      <w:lvlJc w:val="left"/>
      <w:pPr>
        <w:ind w:left="5172" w:hanging="164"/>
      </w:pPr>
      <w:rPr>
        <w:rFonts w:hint="default"/>
        <w:lang w:val="ru-RU" w:eastAsia="en-US" w:bidi="ar-SA"/>
      </w:rPr>
    </w:lvl>
    <w:lvl w:ilvl="6" w:tplc="7512BDD0">
      <w:numFmt w:val="bullet"/>
      <w:lvlText w:val="•"/>
      <w:lvlJc w:val="left"/>
      <w:pPr>
        <w:ind w:left="6158" w:hanging="164"/>
      </w:pPr>
      <w:rPr>
        <w:rFonts w:hint="default"/>
        <w:lang w:val="ru-RU" w:eastAsia="en-US" w:bidi="ar-SA"/>
      </w:rPr>
    </w:lvl>
    <w:lvl w:ilvl="7" w:tplc="69A42682">
      <w:numFmt w:val="bullet"/>
      <w:lvlText w:val="•"/>
      <w:lvlJc w:val="left"/>
      <w:pPr>
        <w:ind w:left="7144" w:hanging="164"/>
      </w:pPr>
      <w:rPr>
        <w:rFonts w:hint="default"/>
        <w:lang w:val="ru-RU" w:eastAsia="en-US" w:bidi="ar-SA"/>
      </w:rPr>
    </w:lvl>
    <w:lvl w:ilvl="8" w:tplc="B3A2EB68">
      <w:numFmt w:val="bullet"/>
      <w:lvlText w:val="•"/>
      <w:lvlJc w:val="left"/>
      <w:pPr>
        <w:ind w:left="8131" w:hanging="164"/>
      </w:pPr>
      <w:rPr>
        <w:rFonts w:hint="default"/>
        <w:lang w:val="ru-RU" w:eastAsia="en-US" w:bidi="ar-SA"/>
      </w:rPr>
    </w:lvl>
  </w:abstractNum>
  <w:abstractNum w:abstractNumId="70">
    <w:nsid w:val="55AF6ACE"/>
    <w:multiLevelType w:val="multilevel"/>
    <w:tmpl w:val="50EA765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6233221"/>
    <w:multiLevelType w:val="hybridMultilevel"/>
    <w:tmpl w:val="BD7A7104"/>
    <w:lvl w:ilvl="0" w:tplc="0FB84C22">
      <w:numFmt w:val="bullet"/>
      <w:lvlText w:val=""/>
      <w:lvlJc w:val="left"/>
      <w:pPr>
        <w:ind w:left="1706" w:hanging="140"/>
      </w:pPr>
      <w:rPr>
        <w:rFonts w:ascii="Symbol" w:eastAsia="Symbol" w:hAnsi="Symbol" w:cs="Symbol" w:hint="default"/>
        <w:b w:val="0"/>
        <w:bCs w:val="0"/>
        <w:i w:val="0"/>
        <w:iCs w:val="0"/>
        <w:spacing w:val="0"/>
        <w:w w:val="100"/>
        <w:sz w:val="22"/>
        <w:szCs w:val="22"/>
        <w:lang w:val="ru-RU" w:eastAsia="en-US" w:bidi="ar-SA"/>
      </w:rPr>
    </w:lvl>
    <w:lvl w:ilvl="1" w:tplc="0D62E6CA">
      <w:numFmt w:val="bullet"/>
      <w:lvlText w:val="•"/>
      <w:lvlJc w:val="left"/>
      <w:pPr>
        <w:ind w:left="2554" w:hanging="140"/>
      </w:pPr>
      <w:rPr>
        <w:rFonts w:hint="default"/>
        <w:lang w:val="ru-RU" w:eastAsia="en-US" w:bidi="ar-SA"/>
      </w:rPr>
    </w:lvl>
    <w:lvl w:ilvl="2" w:tplc="81A06F24">
      <w:numFmt w:val="bullet"/>
      <w:lvlText w:val="•"/>
      <w:lvlJc w:val="left"/>
      <w:pPr>
        <w:ind w:left="3408" w:hanging="140"/>
      </w:pPr>
      <w:rPr>
        <w:rFonts w:hint="default"/>
        <w:lang w:val="ru-RU" w:eastAsia="en-US" w:bidi="ar-SA"/>
      </w:rPr>
    </w:lvl>
    <w:lvl w:ilvl="3" w:tplc="5240F45A">
      <w:numFmt w:val="bullet"/>
      <w:lvlText w:val="•"/>
      <w:lvlJc w:val="left"/>
      <w:pPr>
        <w:ind w:left="4263" w:hanging="140"/>
      </w:pPr>
      <w:rPr>
        <w:rFonts w:hint="default"/>
        <w:lang w:val="ru-RU" w:eastAsia="en-US" w:bidi="ar-SA"/>
      </w:rPr>
    </w:lvl>
    <w:lvl w:ilvl="4" w:tplc="D334F9C4">
      <w:numFmt w:val="bullet"/>
      <w:lvlText w:val="•"/>
      <w:lvlJc w:val="left"/>
      <w:pPr>
        <w:ind w:left="5117" w:hanging="140"/>
      </w:pPr>
      <w:rPr>
        <w:rFonts w:hint="default"/>
        <w:lang w:val="ru-RU" w:eastAsia="en-US" w:bidi="ar-SA"/>
      </w:rPr>
    </w:lvl>
    <w:lvl w:ilvl="5" w:tplc="627C95F4">
      <w:numFmt w:val="bullet"/>
      <w:lvlText w:val="•"/>
      <w:lvlJc w:val="left"/>
      <w:pPr>
        <w:ind w:left="5972" w:hanging="140"/>
      </w:pPr>
      <w:rPr>
        <w:rFonts w:hint="default"/>
        <w:lang w:val="ru-RU" w:eastAsia="en-US" w:bidi="ar-SA"/>
      </w:rPr>
    </w:lvl>
    <w:lvl w:ilvl="6" w:tplc="27869356">
      <w:numFmt w:val="bullet"/>
      <w:lvlText w:val="•"/>
      <w:lvlJc w:val="left"/>
      <w:pPr>
        <w:ind w:left="6826" w:hanging="140"/>
      </w:pPr>
      <w:rPr>
        <w:rFonts w:hint="default"/>
        <w:lang w:val="ru-RU" w:eastAsia="en-US" w:bidi="ar-SA"/>
      </w:rPr>
    </w:lvl>
    <w:lvl w:ilvl="7" w:tplc="D0AC0884">
      <w:numFmt w:val="bullet"/>
      <w:lvlText w:val="•"/>
      <w:lvlJc w:val="left"/>
      <w:pPr>
        <w:ind w:left="7680" w:hanging="140"/>
      </w:pPr>
      <w:rPr>
        <w:rFonts w:hint="default"/>
        <w:lang w:val="ru-RU" w:eastAsia="en-US" w:bidi="ar-SA"/>
      </w:rPr>
    </w:lvl>
    <w:lvl w:ilvl="8" w:tplc="3402852C">
      <w:numFmt w:val="bullet"/>
      <w:lvlText w:val="•"/>
      <w:lvlJc w:val="left"/>
      <w:pPr>
        <w:ind w:left="8535" w:hanging="140"/>
      </w:pPr>
      <w:rPr>
        <w:rFonts w:hint="default"/>
        <w:lang w:val="ru-RU" w:eastAsia="en-US" w:bidi="ar-SA"/>
      </w:rPr>
    </w:lvl>
  </w:abstractNum>
  <w:abstractNum w:abstractNumId="72">
    <w:nsid w:val="58726593"/>
    <w:multiLevelType w:val="hybridMultilevel"/>
    <w:tmpl w:val="22E29C7A"/>
    <w:lvl w:ilvl="0" w:tplc="5A8AB988">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C30BBB2">
      <w:numFmt w:val="bullet"/>
      <w:lvlText w:val="•"/>
      <w:lvlJc w:val="left"/>
      <w:pPr>
        <w:ind w:left="1210" w:hanging="164"/>
      </w:pPr>
      <w:rPr>
        <w:rFonts w:hint="default"/>
        <w:lang w:val="ru-RU" w:eastAsia="en-US" w:bidi="ar-SA"/>
      </w:rPr>
    </w:lvl>
    <w:lvl w:ilvl="2" w:tplc="50FAEDA6">
      <w:numFmt w:val="bullet"/>
      <w:lvlText w:val="•"/>
      <w:lvlJc w:val="left"/>
      <w:pPr>
        <w:ind w:left="2200" w:hanging="164"/>
      </w:pPr>
      <w:rPr>
        <w:rFonts w:hint="default"/>
        <w:lang w:val="ru-RU" w:eastAsia="en-US" w:bidi="ar-SA"/>
      </w:rPr>
    </w:lvl>
    <w:lvl w:ilvl="3" w:tplc="90101E38">
      <w:numFmt w:val="bullet"/>
      <w:lvlText w:val="•"/>
      <w:lvlJc w:val="left"/>
      <w:pPr>
        <w:ind w:left="3191" w:hanging="164"/>
      </w:pPr>
      <w:rPr>
        <w:rFonts w:hint="default"/>
        <w:lang w:val="ru-RU" w:eastAsia="en-US" w:bidi="ar-SA"/>
      </w:rPr>
    </w:lvl>
    <w:lvl w:ilvl="4" w:tplc="9AB0EEBA">
      <w:numFmt w:val="bullet"/>
      <w:lvlText w:val="•"/>
      <w:lvlJc w:val="left"/>
      <w:pPr>
        <w:ind w:left="4181" w:hanging="164"/>
      </w:pPr>
      <w:rPr>
        <w:rFonts w:hint="default"/>
        <w:lang w:val="ru-RU" w:eastAsia="en-US" w:bidi="ar-SA"/>
      </w:rPr>
    </w:lvl>
    <w:lvl w:ilvl="5" w:tplc="F020AE0C">
      <w:numFmt w:val="bullet"/>
      <w:lvlText w:val="•"/>
      <w:lvlJc w:val="left"/>
      <w:pPr>
        <w:ind w:left="5172" w:hanging="164"/>
      </w:pPr>
      <w:rPr>
        <w:rFonts w:hint="default"/>
        <w:lang w:val="ru-RU" w:eastAsia="en-US" w:bidi="ar-SA"/>
      </w:rPr>
    </w:lvl>
    <w:lvl w:ilvl="6" w:tplc="9F84102E">
      <w:numFmt w:val="bullet"/>
      <w:lvlText w:val="•"/>
      <w:lvlJc w:val="left"/>
      <w:pPr>
        <w:ind w:left="6162" w:hanging="164"/>
      </w:pPr>
      <w:rPr>
        <w:rFonts w:hint="default"/>
        <w:lang w:val="ru-RU" w:eastAsia="en-US" w:bidi="ar-SA"/>
      </w:rPr>
    </w:lvl>
    <w:lvl w:ilvl="7" w:tplc="FC5888A6">
      <w:numFmt w:val="bullet"/>
      <w:lvlText w:val="•"/>
      <w:lvlJc w:val="left"/>
      <w:pPr>
        <w:ind w:left="7152" w:hanging="164"/>
      </w:pPr>
      <w:rPr>
        <w:rFonts w:hint="default"/>
        <w:lang w:val="ru-RU" w:eastAsia="en-US" w:bidi="ar-SA"/>
      </w:rPr>
    </w:lvl>
    <w:lvl w:ilvl="8" w:tplc="BEFECEE0">
      <w:numFmt w:val="bullet"/>
      <w:lvlText w:val="•"/>
      <w:lvlJc w:val="left"/>
      <w:pPr>
        <w:ind w:left="8143" w:hanging="164"/>
      </w:pPr>
      <w:rPr>
        <w:rFonts w:hint="default"/>
        <w:lang w:val="ru-RU" w:eastAsia="en-US" w:bidi="ar-SA"/>
      </w:rPr>
    </w:lvl>
  </w:abstractNum>
  <w:abstractNum w:abstractNumId="73">
    <w:nsid w:val="5B5A6109"/>
    <w:multiLevelType w:val="hybridMultilevel"/>
    <w:tmpl w:val="C3ECC0EE"/>
    <w:lvl w:ilvl="0" w:tplc="FD2E8EBC">
      <w:start w:val="1"/>
      <w:numFmt w:val="decimal"/>
      <w:lvlText w:val="%1)"/>
      <w:lvlJc w:val="left"/>
      <w:pPr>
        <w:ind w:left="233" w:hanging="447"/>
      </w:pPr>
      <w:rPr>
        <w:rFonts w:ascii="Times New Roman" w:eastAsia="Times New Roman" w:hAnsi="Times New Roman" w:cs="Times New Roman" w:hint="default"/>
        <w:b w:val="0"/>
        <w:bCs w:val="0"/>
        <w:i w:val="0"/>
        <w:iCs w:val="0"/>
        <w:spacing w:val="0"/>
        <w:w w:val="99"/>
        <w:sz w:val="28"/>
        <w:szCs w:val="28"/>
        <w:lang w:val="ru-RU" w:eastAsia="en-US" w:bidi="ar-SA"/>
      </w:rPr>
    </w:lvl>
    <w:lvl w:ilvl="1" w:tplc="538EC46E">
      <w:numFmt w:val="bullet"/>
      <w:lvlText w:val="—"/>
      <w:lvlJc w:val="left"/>
      <w:pPr>
        <w:ind w:left="233" w:hanging="395"/>
      </w:pPr>
      <w:rPr>
        <w:rFonts w:ascii="Times New Roman" w:eastAsia="Times New Roman" w:hAnsi="Times New Roman" w:cs="Times New Roman" w:hint="default"/>
        <w:b w:val="0"/>
        <w:bCs w:val="0"/>
        <w:i w:val="0"/>
        <w:iCs w:val="0"/>
        <w:spacing w:val="0"/>
        <w:w w:val="99"/>
        <w:sz w:val="28"/>
        <w:szCs w:val="28"/>
        <w:lang w:val="ru-RU" w:eastAsia="en-US" w:bidi="ar-SA"/>
      </w:rPr>
    </w:lvl>
    <w:lvl w:ilvl="2" w:tplc="31A86EE8">
      <w:numFmt w:val="bullet"/>
      <w:lvlText w:val="•"/>
      <w:lvlJc w:val="left"/>
      <w:pPr>
        <w:ind w:left="2212" w:hanging="395"/>
      </w:pPr>
      <w:rPr>
        <w:rFonts w:hint="default"/>
        <w:lang w:val="ru-RU" w:eastAsia="en-US" w:bidi="ar-SA"/>
      </w:rPr>
    </w:lvl>
    <w:lvl w:ilvl="3" w:tplc="4DFACD0C">
      <w:numFmt w:val="bullet"/>
      <w:lvlText w:val="•"/>
      <w:lvlJc w:val="left"/>
      <w:pPr>
        <w:ind w:left="3199" w:hanging="395"/>
      </w:pPr>
      <w:rPr>
        <w:rFonts w:hint="default"/>
        <w:lang w:val="ru-RU" w:eastAsia="en-US" w:bidi="ar-SA"/>
      </w:rPr>
    </w:lvl>
    <w:lvl w:ilvl="4" w:tplc="B9801118">
      <w:numFmt w:val="bullet"/>
      <w:lvlText w:val="•"/>
      <w:lvlJc w:val="left"/>
      <w:pPr>
        <w:ind w:left="4185" w:hanging="395"/>
      </w:pPr>
      <w:rPr>
        <w:rFonts w:hint="default"/>
        <w:lang w:val="ru-RU" w:eastAsia="en-US" w:bidi="ar-SA"/>
      </w:rPr>
    </w:lvl>
    <w:lvl w:ilvl="5" w:tplc="4C1064BE">
      <w:numFmt w:val="bullet"/>
      <w:lvlText w:val="•"/>
      <w:lvlJc w:val="left"/>
      <w:pPr>
        <w:ind w:left="5172" w:hanging="395"/>
      </w:pPr>
      <w:rPr>
        <w:rFonts w:hint="default"/>
        <w:lang w:val="ru-RU" w:eastAsia="en-US" w:bidi="ar-SA"/>
      </w:rPr>
    </w:lvl>
    <w:lvl w:ilvl="6" w:tplc="48AA1DDA">
      <w:numFmt w:val="bullet"/>
      <w:lvlText w:val="•"/>
      <w:lvlJc w:val="left"/>
      <w:pPr>
        <w:ind w:left="6158" w:hanging="395"/>
      </w:pPr>
      <w:rPr>
        <w:rFonts w:hint="default"/>
        <w:lang w:val="ru-RU" w:eastAsia="en-US" w:bidi="ar-SA"/>
      </w:rPr>
    </w:lvl>
    <w:lvl w:ilvl="7" w:tplc="A04C3300">
      <w:numFmt w:val="bullet"/>
      <w:lvlText w:val="•"/>
      <w:lvlJc w:val="left"/>
      <w:pPr>
        <w:ind w:left="7144" w:hanging="395"/>
      </w:pPr>
      <w:rPr>
        <w:rFonts w:hint="default"/>
        <w:lang w:val="ru-RU" w:eastAsia="en-US" w:bidi="ar-SA"/>
      </w:rPr>
    </w:lvl>
    <w:lvl w:ilvl="8" w:tplc="D47AD976">
      <w:numFmt w:val="bullet"/>
      <w:lvlText w:val="•"/>
      <w:lvlJc w:val="left"/>
      <w:pPr>
        <w:ind w:left="8131" w:hanging="395"/>
      </w:pPr>
      <w:rPr>
        <w:rFonts w:hint="default"/>
        <w:lang w:val="ru-RU" w:eastAsia="en-US" w:bidi="ar-SA"/>
      </w:rPr>
    </w:lvl>
  </w:abstractNum>
  <w:abstractNum w:abstractNumId="74">
    <w:nsid w:val="5B9B2438"/>
    <w:multiLevelType w:val="hybridMultilevel"/>
    <w:tmpl w:val="5D1C79B8"/>
    <w:lvl w:ilvl="0" w:tplc="28664F28">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4346876">
      <w:numFmt w:val="bullet"/>
      <w:lvlText w:val="•"/>
      <w:lvlJc w:val="left"/>
      <w:pPr>
        <w:ind w:left="1210" w:hanging="164"/>
      </w:pPr>
      <w:rPr>
        <w:rFonts w:hint="default"/>
        <w:lang w:val="ru-RU" w:eastAsia="en-US" w:bidi="ar-SA"/>
      </w:rPr>
    </w:lvl>
    <w:lvl w:ilvl="2" w:tplc="E7649C60">
      <w:numFmt w:val="bullet"/>
      <w:lvlText w:val="•"/>
      <w:lvlJc w:val="left"/>
      <w:pPr>
        <w:ind w:left="2200" w:hanging="164"/>
      </w:pPr>
      <w:rPr>
        <w:rFonts w:hint="default"/>
        <w:lang w:val="ru-RU" w:eastAsia="en-US" w:bidi="ar-SA"/>
      </w:rPr>
    </w:lvl>
    <w:lvl w:ilvl="3" w:tplc="A5F4F9A2">
      <w:numFmt w:val="bullet"/>
      <w:lvlText w:val="•"/>
      <w:lvlJc w:val="left"/>
      <w:pPr>
        <w:ind w:left="3191" w:hanging="164"/>
      </w:pPr>
      <w:rPr>
        <w:rFonts w:hint="default"/>
        <w:lang w:val="ru-RU" w:eastAsia="en-US" w:bidi="ar-SA"/>
      </w:rPr>
    </w:lvl>
    <w:lvl w:ilvl="4" w:tplc="5992AE4C">
      <w:numFmt w:val="bullet"/>
      <w:lvlText w:val="•"/>
      <w:lvlJc w:val="left"/>
      <w:pPr>
        <w:ind w:left="4181" w:hanging="164"/>
      </w:pPr>
      <w:rPr>
        <w:rFonts w:hint="default"/>
        <w:lang w:val="ru-RU" w:eastAsia="en-US" w:bidi="ar-SA"/>
      </w:rPr>
    </w:lvl>
    <w:lvl w:ilvl="5" w:tplc="1C5AFE46">
      <w:numFmt w:val="bullet"/>
      <w:lvlText w:val="•"/>
      <w:lvlJc w:val="left"/>
      <w:pPr>
        <w:ind w:left="5172" w:hanging="164"/>
      </w:pPr>
      <w:rPr>
        <w:rFonts w:hint="default"/>
        <w:lang w:val="ru-RU" w:eastAsia="en-US" w:bidi="ar-SA"/>
      </w:rPr>
    </w:lvl>
    <w:lvl w:ilvl="6" w:tplc="80FCA25A">
      <w:numFmt w:val="bullet"/>
      <w:lvlText w:val="•"/>
      <w:lvlJc w:val="left"/>
      <w:pPr>
        <w:ind w:left="6162" w:hanging="164"/>
      </w:pPr>
      <w:rPr>
        <w:rFonts w:hint="default"/>
        <w:lang w:val="ru-RU" w:eastAsia="en-US" w:bidi="ar-SA"/>
      </w:rPr>
    </w:lvl>
    <w:lvl w:ilvl="7" w:tplc="DABCDB46">
      <w:numFmt w:val="bullet"/>
      <w:lvlText w:val="•"/>
      <w:lvlJc w:val="left"/>
      <w:pPr>
        <w:ind w:left="7152" w:hanging="164"/>
      </w:pPr>
      <w:rPr>
        <w:rFonts w:hint="default"/>
        <w:lang w:val="ru-RU" w:eastAsia="en-US" w:bidi="ar-SA"/>
      </w:rPr>
    </w:lvl>
    <w:lvl w:ilvl="8" w:tplc="BE5C4694">
      <w:numFmt w:val="bullet"/>
      <w:lvlText w:val="•"/>
      <w:lvlJc w:val="left"/>
      <w:pPr>
        <w:ind w:left="8143" w:hanging="164"/>
      </w:pPr>
      <w:rPr>
        <w:rFonts w:hint="default"/>
        <w:lang w:val="ru-RU" w:eastAsia="en-US" w:bidi="ar-SA"/>
      </w:rPr>
    </w:lvl>
  </w:abstractNum>
  <w:abstractNum w:abstractNumId="75">
    <w:nsid w:val="5C1D142F"/>
    <w:multiLevelType w:val="hybridMultilevel"/>
    <w:tmpl w:val="63CAA2C0"/>
    <w:lvl w:ilvl="0" w:tplc="0ECAD536">
      <w:start w:val="1"/>
      <w:numFmt w:val="decimal"/>
      <w:lvlText w:val="%1"/>
      <w:lvlJc w:val="left"/>
      <w:pPr>
        <w:ind w:left="533" w:hanging="495"/>
      </w:pPr>
      <w:rPr>
        <w:rFonts w:hint="default"/>
        <w:lang w:val="ru-RU" w:eastAsia="en-US" w:bidi="ar-SA"/>
      </w:rPr>
    </w:lvl>
    <w:lvl w:ilvl="1" w:tplc="1AEA07C8">
      <w:numFmt w:val="none"/>
      <w:lvlText w:val=""/>
      <w:lvlJc w:val="left"/>
      <w:pPr>
        <w:tabs>
          <w:tab w:val="num" w:pos="360"/>
        </w:tabs>
      </w:pPr>
    </w:lvl>
    <w:lvl w:ilvl="2" w:tplc="EC4EEB88">
      <w:numFmt w:val="none"/>
      <w:lvlText w:val=""/>
      <w:lvlJc w:val="left"/>
      <w:pPr>
        <w:tabs>
          <w:tab w:val="num" w:pos="360"/>
        </w:tabs>
      </w:pPr>
    </w:lvl>
    <w:lvl w:ilvl="3" w:tplc="7560814E">
      <w:start w:val="1"/>
      <w:numFmt w:val="decimal"/>
      <w:lvlText w:val="%4)"/>
      <w:lvlJc w:val="left"/>
      <w:pPr>
        <w:ind w:left="779" w:hanging="461"/>
      </w:pPr>
      <w:rPr>
        <w:rFonts w:ascii="Times New Roman" w:eastAsia="Times New Roman" w:hAnsi="Times New Roman" w:cs="Times New Roman" w:hint="default"/>
        <w:b w:val="0"/>
        <w:bCs w:val="0"/>
        <w:i w:val="0"/>
        <w:iCs w:val="0"/>
        <w:spacing w:val="0"/>
        <w:w w:val="99"/>
        <w:sz w:val="28"/>
        <w:szCs w:val="28"/>
        <w:lang w:val="ru-RU" w:eastAsia="en-US" w:bidi="ar-SA"/>
      </w:rPr>
    </w:lvl>
    <w:lvl w:ilvl="4" w:tplc="2B104F72">
      <w:numFmt w:val="bullet"/>
      <w:lvlText w:val="•"/>
      <w:lvlJc w:val="left"/>
      <w:pPr>
        <w:ind w:left="3976" w:hanging="461"/>
      </w:pPr>
      <w:rPr>
        <w:rFonts w:hint="default"/>
        <w:lang w:val="ru-RU" w:eastAsia="en-US" w:bidi="ar-SA"/>
      </w:rPr>
    </w:lvl>
    <w:lvl w:ilvl="5" w:tplc="5896C8E2">
      <w:numFmt w:val="bullet"/>
      <w:lvlText w:val="•"/>
      <w:lvlJc w:val="left"/>
      <w:pPr>
        <w:ind w:left="4994" w:hanging="461"/>
      </w:pPr>
      <w:rPr>
        <w:rFonts w:hint="default"/>
        <w:lang w:val="ru-RU" w:eastAsia="en-US" w:bidi="ar-SA"/>
      </w:rPr>
    </w:lvl>
    <w:lvl w:ilvl="6" w:tplc="1CFAF764">
      <w:numFmt w:val="bullet"/>
      <w:lvlText w:val="•"/>
      <w:lvlJc w:val="left"/>
      <w:pPr>
        <w:ind w:left="6012" w:hanging="461"/>
      </w:pPr>
      <w:rPr>
        <w:rFonts w:hint="default"/>
        <w:lang w:val="ru-RU" w:eastAsia="en-US" w:bidi="ar-SA"/>
      </w:rPr>
    </w:lvl>
    <w:lvl w:ilvl="7" w:tplc="4588CECC">
      <w:numFmt w:val="bullet"/>
      <w:lvlText w:val="•"/>
      <w:lvlJc w:val="left"/>
      <w:pPr>
        <w:ind w:left="7030" w:hanging="461"/>
      </w:pPr>
      <w:rPr>
        <w:rFonts w:hint="default"/>
        <w:lang w:val="ru-RU" w:eastAsia="en-US" w:bidi="ar-SA"/>
      </w:rPr>
    </w:lvl>
    <w:lvl w:ilvl="8" w:tplc="1736E526">
      <w:numFmt w:val="bullet"/>
      <w:lvlText w:val="•"/>
      <w:lvlJc w:val="left"/>
      <w:pPr>
        <w:ind w:left="8048" w:hanging="461"/>
      </w:pPr>
      <w:rPr>
        <w:rFonts w:hint="default"/>
        <w:lang w:val="ru-RU" w:eastAsia="en-US" w:bidi="ar-SA"/>
      </w:rPr>
    </w:lvl>
  </w:abstractNum>
  <w:abstractNum w:abstractNumId="76">
    <w:nsid w:val="5C782E8E"/>
    <w:multiLevelType w:val="hybridMultilevel"/>
    <w:tmpl w:val="916EAE90"/>
    <w:lvl w:ilvl="0" w:tplc="6BBEC55C">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1" w:tplc="0542FA6A">
      <w:numFmt w:val="bullet"/>
      <w:lvlText w:val="•"/>
      <w:lvlJc w:val="left"/>
      <w:pPr>
        <w:ind w:left="2590" w:hanging="106"/>
      </w:pPr>
      <w:rPr>
        <w:rFonts w:hint="default"/>
        <w:lang w:val="ru-RU" w:eastAsia="en-US" w:bidi="ar-SA"/>
      </w:rPr>
    </w:lvl>
    <w:lvl w:ilvl="2" w:tplc="3CC23232">
      <w:numFmt w:val="bullet"/>
      <w:lvlText w:val="•"/>
      <w:lvlJc w:val="left"/>
      <w:pPr>
        <w:ind w:left="3440" w:hanging="106"/>
      </w:pPr>
      <w:rPr>
        <w:rFonts w:hint="default"/>
        <w:lang w:val="ru-RU" w:eastAsia="en-US" w:bidi="ar-SA"/>
      </w:rPr>
    </w:lvl>
    <w:lvl w:ilvl="3" w:tplc="0A12A7BA">
      <w:numFmt w:val="bullet"/>
      <w:lvlText w:val="•"/>
      <w:lvlJc w:val="left"/>
      <w:pPr>
        <w:ind w:left="4291" w:hanging="106"/>
      </w:pPr>
      <w:rPr>
        <w:rFonts w:hint="default"/>
        <w:lang w:val="ru-RU" w:eastAsia="en-US" w:bidi="ar-SA"/>
      </w:rPr>
    </w:lvl>
    <w:lvl w:ilvl="4" w:tplc="07D8632C">
      <w:numFmt w:val="bullet"/>
      <w:lvlText w:val="•"/>
      <w:lvlJc w:val="left"/>
      <w:pPr>
        <w:ind w:left="5141" w:hanging="106"/>
      </w:pPr>
      <w:rPr>
        <w:rFonts w:hint="default"/>
        <w:lang w:val="ru-RU" w:eastAsia="en-US" w:bidi="ar-SA"/>
      </w:rPr>
    </w:lvl>
    <w:lvl w:ilvl="5" w:tplc="F6EC87C0">
      <w:numFmt w:val="bullet"/>
      <w:lvlText w:val="•"/>
      <w:lvlJc w:val="left"/>
      <w:pPr>
        <w:ind w:left="5992" w:hanging="106"/>
      </w:pPr>
      <w:rPr>
        <w:rFonts w:hint="default"/>
        <w:lang w:val="ru-RU" w:eastAsia="en-US" w:bidi="ar-SA"/>
      </w:rPr>
    </w:lvl>
    <w:lvl w:ilvl="6" w:tplc="66147126">
      <w:numFmt w:val="bullet"/>
      <w:lvlText w:val="•"/>
      <w:lvlJc w:val="left"/>
      <w:pPr>
        <w:ind w:left="6842" w:hanging="106"/>
      </w:pPr>
      <w:rPr>
        <w:rFonts w:hint="default"/>
        <w:lang w:val="ru-RU" w:eastAsia="en-US" w:bidi="ar-SA"/>
      </w:rPr>
    </w:lvl>
    <w:lvl w:ilvl="7" w:tplc="4F20E4BA">
      <w:numFmt w:val="bullet"/>
      <w:lvlText w:val="•"/>
      <w:lvlJc w:val="left"/>
      <w:pPr>
        <w:ind w:left="7692" w:hanging="106"/>
      </w:pPr>
      <w:rPr>
        <w:rFonts w:hint="default"/>
        <w:lang w:val="ru-RU" w:eastAsia="en-US" w:bidi="ar-SA"/>
      </w:rPr>
    </w:lvl>
    <w:lvl w:ilvl="8" w:tplc="48BA90DA">
      <w:numFmt w:val="bullet"/>
      <w:lvlText w:val="•"/>
      <w:lvlJc w:val="left"/>
      <w:pPr>
        <w:ind w:left="8543" w:hanging="106"/>
      </w:pPr>
      <w:rPr>
        <w:rFonts w:hint="default"/>
        <w:lang w:val="ru-RU" w:eastAsia="en-US" w:bidi="ar-SA"/>
      </w:rPr>
    </w:lvl>
  </w:abstractNum>
  <w:abstractNum w:abstractNumId="77">
    <w:nsid w:val="5CBE32F1"/>
    <w:multiLevelType w:val="hybridMultilevel"/>
    <w:tmpl w:val="FE0EE592"/>
    <w:lvl w:ilvl="0" w:tplc="BA2E2BE6">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1BEBF4E">
      <w:numFmt w:val="bullet"/>
      <w:lvlText w:val="•"/>
      <w:lvlJc w:val="left"/>
      <w:pPr>
        <w:ind w:left="1526" w:hanging="164"/>
      </w:pPr>
      <w:rPr>
        <w:rFonts w:hint="default"/>
        <w:lang w:val="ru-RU" w:eastAsia="en-US" w:bidi="ar-SA"/>
      </w:rPr>
    </w:lvl>
    <w:lvl w:ilvl="2" w:tplc="98766F68">
      <w:numFmt w:val="bullet"/>
      <w:lvlText w:val="•"/>
      <w:lvlJc w:val="left"/>
      <w:pPr>
        <w:ind w:left="2512" w:hanging="164"/>
      </w:pPr>
      <w:rPr>
        <w:rFonts w:hint="default"/>
        <w:lang w:val="ru-RU" w:eastAsia="en-US" w:bidi="ar-SA"/>
      </w:rPr>
    </w:lvl>
    <w:lvl w:ilvl="3" w:tplc="53DEFF34">
      <w:numFmt w:val="bullet"/>
      <w:lvlText w:val="•"/>
      <w:lvlJc w:val="left"/>
      <w:pPr>
        <w:ind w:left="3499" w:hanging="164"/>
      </w:pPr>
      <w:rPr>
        <w:rFonts w:hint="default"/>
        <w:lang w:val="ru-RU" w:eastAsia="en-US" w:bidi="ar-SA"/>
      </w:rPr>
    </w:lvl>
    <w:lvl w:ilvl="4" w:tplc="387449C8">
      <w:numFmt w:val="bullet"/>
      <w:lvlText w:val="•"/>
      <w:lvlJc w:val="left"/>
      <w:pPr>
        <w:ind w:left="4485" w:hanging="164"/>
      </w:pPr>
      <w:rPr>
        <w:rFonts w:hint="default"/>
        <w:lang w:val="ru-RU" w:eastAsia="en-US" w:bidi="ar-SA"/>
      </w:rPr>
    </w:lvl>
    <w:lvl w:ilvl="5" w:tplc="D1426C1A">
      <w:numFmt w:val="bullet"/>
      <w:lvlText w:val="•"/>
      <w:lvlJc w:val="left"/>
      <w:pPr>
        <w:ind w:left="5472" w:hanging="164"/>
      </w:pPr>
      <w:rPr>
        <w:rFonts w:hint="default"/>
        <w:lang w:val="ru-RU" w:eastAsia="en-US" w:bidi="ar-SA"/>
      </w:rPr>
    </w:lvl>
    <w:lvl w:ilvl="6" w:tplc="861A3A54">
      <w:numFmt w:val="bullet"/>
      <w:lvlText w:val="•"/>
      <w:lvlJc w:val="left"/>
      <w:pPr>
        <w:ind w:left="6458" w:hanging="164"/>
      </w:pPr>
      <w:rPr>
        <w:rFonts w:hint="default"/>
        <w:lang w:val="ru-RU" w:eastAsia="en-US" w:bidi="ar-SA"/>
      </w:rPr>
    </w:lvl>
    <w:lvl w:ilvl="7" w:tplc="F162D076">
      <w:numFmt w:val="bullet"/>
      <w:lvlText w:val="•"/>
      <w:lvlJc w:val="left"/>
      <w:pPr>
        <w:ind w:left="7444" w:hanging="164"/>
      </w:pPr>
      <w:rPr>
        <w:rFonts w:hint="default"/>
        <w:lang w:val="ru-RU" w:eastAsia="en-US" w:bidi="ar-SA"/>
      </w:rPr>
    </w:lvl>
    <w:lvl w:ilvl="8" w:tplc="FE209CB8">
      <w:numFmt w:val="bullet"/>
      <w:lvlText w:val="•"/>
      <w:lvlJc w:val="left"/>
      <w:pPr>
        <w:ind w:left="8431" w:hanging="164"/>
      </w:pPr>
      <w:rPr>
        <w:rFonts w:hint="default"/>
        <w:lang w:val="ru-RU" w:eastAsia="en-US" w:bidi="ar-SA"/>
      </w:rPr>
    </w:lvl>
  </w:abstractNum>
  <w:abstractNum w:abstractNumId="78">
    <w:nsid w:val="5D09795F"/>
    <w:multiLevelType w:val="hybridMultilevel"/>
    <w:tmpl w:val="0BCCFB8A"/>
    <w:lvl w:ilvl="0" w:tplc="9B882630">
      <w:numFmt w:val="bullet"/>
      <w:lvlText w:val="-"/>
      <w:lvlJc w:val="left"/>
      <w:pPr>
        <w:ind w:left="23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948F670">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E40FE32">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tplc="8BB89100">
      <w:numFmt w:val="bullet"/>
      <w:lvlText w:val="•"/>
      <w:lvlJc w:val="left"/>
      <w:pPr>
        <w:ind w:left="2273" w:hanging="164"/>
      </w:pPr>
      <w:rPr>
        <w:rFonts w:hint="default"/>
        <w:lang w:val="ru-RU" w:eastAsia="en-US" w:bidi="ar-SA"/>
      </w:rPr>
    </w:lvl>
    <w:lvl w:ilvl="4" w:tplc="274CDB74">
      <w:numFmt w:val="bullet"/>
      <w:lvlText w:val="•"/>
      <w:lvlJc w:val="left"/>
      <w:pPr>
        <w:ind w:left="3289" w:hanging="164"/>
      </w:pPr>
      <w:rPr>
        <w:rFonts w:hint="default"/>
        <w:lang w:val="ru-RU" w:eastAsia="en-US" w:bidi="ar-SA"/>
      </w:rPr>
    </w:lvl>
    <w:lvl w:ilvl="5" w:tplc="9B50EBFA">
      <w:numFmt w:val="bullet"/>
      <w:lvlText w:val="•"/>
      <w:lvlJc w:val="left"/>
      <w:pPr>
        <w:ind w:left="4306" w:hanging="164"/>
      </w:pPr>
      <w:rPr>
        <w:rFonts w:hint="default"/>
        <w:lang w:val="ru-RU" w:eastAsia="en-US" w:bidi="ar-SA"/>
      </w:rPr>
    </w:lvl>
    <w:lvl w:ilvl="6" w:tplc="7E9EDB86">
      <w:numFmt w:val="bullet"/>
      <w:lvlText w:val="•"/>
      <w:lvlJc w:val="left"/>
      <w:pPr>
        <w:ind w:left="5322" w:hanging="164"/>
      </w:pPr>
      <w:rPr>
        <w:rFonts w:hint="default"/>
        <w:lang w:val="ru-RU" w:eastAsia="en-US" w:bidi="ar-SA"/>
      </w:rPr>
    </w:lvl>
    <w:lvl w:ilvl="7" w:tplc="3BA81458">
      <w:numFmt w:val="bullet"/>
      <w:lvlText w:val="•"/>
      <w:lvlJc w:val="left"/>
      <w:pPr>
        <w:ind w:left="6339" w:hanging="164"/>
      </w:pPr>
      <w:rPr>
        <w:rFonts w:hint="default"/>
        <w:lang w:val="ru-RU" w:eastAsia="en-US" w:bidi="ar-SA"/>
      </w:rPr>
    </w:lvl>
    <w:lvl w:ilvl="8" w:tplc="CEDC752C">
      <w:numFmt w:val="bullet"/>
      <w:lvlText w:val="•"/>
      <w:lvlJc w:val="left"/>
      <w:pPr>
        <w:ind w:left="7355" w:hanging="164"/>
      </w:pPr>
      <w:rPr>
        <w:rFonts w:hint="default"/>
        <w:lang w:val="ru-RU" w:eastAsia="en-US" w:bidi="ar-SA"/>
      </w:rPr>
    </w:lvl>
  </w:abstractNum>
  <w:abstractNum w:abstractNumId="79">
    <w:nsid w:val="5FA2166E"/>
    <w:multiLevelType w:val="hybridMultilevel"/>
    <w:tmpl w:val="7778A464"/>
    <w:lvl w:ilvl="0" w:tplc="0ECC2084">
      <w:start w:val="1"/>
      <w:numFmt w:val="decimal"/>
      <w:lvlText w:val="%1)"/>
      <w:lvlJc w:val="left"/>
      <w:pPr>
        <w:ind w:left="1793" w:hanging="303"/>
      </w:pPr>
      <w:rPr>
        <w:rFonts w:ascii="Times New Roman" w:eastAsia="Times New Roman" w:hAnsi="Times New Roman" w:cs="Times New Roman" w:hint="default"/>
        <w:b/>
        <w:bCs/>
        <w:i w:val="0"/>
        <w:iCs w:val="0"/>
        <w:spacing w:val="0"/>
        <w:w w:val="99"/>
        <w:sz w:val="28"/>
        <w:szCs w:val="28"/>
        <w:lang w:val="ru-RU" w:eastAsia="en-US" w:bidi="ar-SA"/>
      </w:rPr>
    </w:lvl>
    <w:lvl w:ilvl="1" w:tplc="B908D64A">
      <w:start w:val="1"/>
      <w:numFmt w:val="decimal"/>
      <w:lvlText w:val="%2"/>
      <w:lvlJc w:val="left"/>
      <w:pPr>
        <w:ind w:left="4635" w:hanging="212"/>
      </w:pPr>
      <w:rPr>
        <w:rFonts w:ascii="Times New Roman" w:eastAsia="Times New Roman" w:hAnsi="Times New Roman" w:cs="Times New Roman" w:hint="default"/>
        <w:b/>
        <w:bCs/>
        <w:i w:val="0"/>
        <w:iCs w:val="0"/>
        <w:spacing w:val="0"/>
        <w:w w:val="99"/>
        <w:sz w:val="28"/>
        <w:szCs w:val="28"/>
        <w:lang w:val="ru-RU" w:eastAsia="en-US" w:bidi="ar-SA"/>
      </w:rPr>
    </w:lvl>
    <w:lvl w:ilvl="2" w:tplc="734E092C">
      <w:numFmt w:val="bullet"/>
      <w:lvlText w:val="•"/>
      <w:lvlJc w:val="left"/>
      <w:pPr>
        <w:ind w:left="5262" w:hanging="212"/>
      </w:pPr>
      <w:rPr>
        <w:rFonts w:hint="default"/>
        <w:lang w:val="ru-RU" w:eastAsia="en-US" w:bidi="ar-SA"/>
      </w:rPr>
    </w:lvl>
    <w:lvl w:ilvl="3" w:tplc="5CAEF43C">
      <w:numFmt w:val="bullet"/>
      <w:lvlText w:val="•"/>
      <w:lvlJc w:val="left"/>
      <w:pPr>
        <w:ind w:left="5885" w:hanging="212"/>
      </w:pPr>
      <w:rPr>
        <w:rFonts w:hint="default"/>
        <w:lang w:val="ru-RU" w:eastAsia="en-US" w:bidi="ar-SA"/>
      </w:rPr>
    </w:lvl>
    <w:lvl w:ilvl="4" w:tplc="46DCF81C">
      <w:numFmt w:val="bullet"/>
      <w:lvlText w:val="•"/>
      <w:lvlJc w:val="left"/>
      <w:pPr>
        <w:ind w:left="6508" w:hanging="212"/>
      </w:pPr>
      <w:rPr>
        <w:rFonts w:hint="default"/>
        <w:lang w:val="ru-RU" w:eastAsia="en-US" w:bidi="ar-SA"/>
      </w:rPr>
    </w:lvl>
    <w:lvl w:ilvl="5" w:tplc="D506E8A4">
      <w:numFmt w:val="bullet"/>
      <w:lvlText w:val="•"/>
      <w:lvlJc w:val="left"/>
      <w:pPr>
        <w:ind w:left="7130" w:hanging="212"/>
      </w:pPr>
      <w:rPr>
        <w:rFonts w:hint="default"/>
        <w:lang w:val="ru-RU" w:eastAsia="en-US" w:bidi="ar-SA"/>
      </w:rPr>
    </w:lvl>
    <w:lvl w:ilvl="6" w:tplc="6FBC1E72">
      <w:numFmt w:val="bullet"/>
      <w:lvlText w:val="•"/>
      <w:lvlJc w:val="left"/>
      <w:pPr>
        <w:ind w:left="7753" w:hanging="212"/>
      </w:pPr>
      <w:rPr>
        <w:rFonts w:hint="default"/>
        <w:lang w:val="ru-RU" w:eastAsia="en-US" w:bidi="ar-SA"/>
      </w:rPr>
    </w:lvl>
    <w:lvl w:ilvl="7" w:tplc="87426E08">
      <w:numFmt w:val="bullet"/>
      <w:lvlText w:val="•"/>
      <w:lvlJc w:val="left"/>
      <w:pPr>
        <w:ind w:left="8376" w:hanging="212"/>
      </w:pPr>
      <w:rPr>
        <w:rFonts w:hint="default"/>
        <w:lang w:val="ru-RU" w:eastAsia="en-US" w:bidi="ar-SA"/>
      </w:rPr>
    </w:lvl>
    <w:lvl w:ilvl="8" w:tplc="9C3C1118">
      <w:numFmt w:val="bullet"/>
      <w:lvlText w:val="•"/>
      <w:lvlJc w:val="left"/>
      <w:pPr>
        <w:ind w:left="8998" w:hanging="212"/>
      </w:pPr>
      <w:rPr>
        <w:rFonts w:hint="default"/>
        <w:lang w:val="ru-RU" w:eastAsia="en-US" w:bidi="ar-SA"/>
      </w:rPr>
    </w:lvl>
  </w:abstractNum>
  <w:abstractNum w:abstractNumId="80">
    <w:nsid w:val="615A7298"/>
    <w:multiLevelType w:val="hybridMultilevel"/>
    <w:tmpl w:val="13C4A378"/>
    <w:lvl w:ilvl="0" w:tplc="C74C5D2A">
      <w:start w:val="1"/>
      <w:numFmt w:val="decimal"/>
      <w:lvlText w:val="%1)"/>
      <w:lvlJc w:val="left"/>
      <w:pPr>
        <w:ind w:left="1226" w:hanging="303"/>
      </w:pPr>
      <w:rPr>
        <w:rFonts w:ascii="Times New Roman" w:eastAsia="Times New Roman" w:hAnsi="Times New Roman" w:cs="Times New Roman" w:hint="default"/>
        <w:b/>
        <w:bCs/>
        <w:i w:val="0"/>
        <w:iCs w:val="0"/>
        <w:spacing w:val="0"/>
        <w:w w:val="99"/>
        <w:sz w:val="28"/>
        <w:szCs w:val="28"/>
        <w:lang w:val="ru-RU" w:eastAsia="en-US" w:bidi="ar-SA"/>
      </w:rPr>
    </w:lvl>
    <w:lvl w:ilvl="1" w:tplc="934E8CCE">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FB877E2">
      <w:numFmt w:val="bullet"/>
      <w:lvlText w:val="•"/>
      <w:lvlJc w:val="left"/>
      <w:pPr>
        <w:ind w:left="2222" w:hanging="164"/>
      </w:pPr>
      <w:rPr>
        <w:rFonts w:hint="default"/>
        <w:lang w:val="ru-RU" w:eastAsia="en-US" w:bidi="ar-SA"/>
      </w:rPr>
    </w:lvl>
    <w:lvl w:ilvl="3" w:tplc="7FFA3132">
      <w:numFmt w:val="bullet"/>
      <w:lvlText w:val="•"/>
      <w:lvlJc w:val="left"/>
      <w:pPr>
        <w:ind w:left="3225" w:hanging="164"/>
      </w:pPr>
      <w:rPr>
        <w:rFonts w:hint="default"/>
        <w:lang w:val="ru-RU" w:eastAsia="en-US" w:bidi="ar-SA"/>
      </w:rPr>
    </w:lvl>
    <w:lvl w:ilvl="4" w:tplc="A0C89E3E">
      <w:numFmt w:val="bullet"/>
      <w:lvlText w:val="•"/>
      <w:lvlJc w:val="left"/>
      <w:pPr>
        <w:ind w:left="4228" w:hanging="164"/>
      </w:pPr>
      <w:rPr>
        <w:rFonts w:hint="default"/>
        <w:lang w:val="ru-RU" w:eastAsia="en-US" w:bidi="ar-SA"/>
      </w:rPr>
    </w:lvl>
    <w:lvl w:ilvl="5" w:tplc="492EBC26">
      <w:numFmt w:val="bullet"/>
      <w:lvlText w:val="•"/>
      <w:lvlJc w:val="left"/>
      <w:pPr>
        <w:ind w:left="5230" w:hanging="164"/>
      </w:pPr>
      <w:rPr>
        <w:rFonts w:hint="default"/>
        <w:lang w:val="ru-RU" w:eastAsia="en-US" w:bidi="ar-SA"/>
      </w:rPr>
    </w:lvl>
    <w:lvl w:ilvl="6" w:tplc="A0CC3342">
      <w:numFmt w:val="bullet"/>
      <w:lvlText w:val="•"/>
      <w:lvlJc w:val="left"/>
      <w:pPr>
        <w:ind w:left="6233" w:hanging="164"/>
      </w:pPr>
      <w:rPr>
        <w:rFonts w:hint="default"/>
        <w:lang w:val="ru-RU" w:eastAsia="en-US" w:bidi="ar-SA"/>
      </w:rPr>
    </w:lvl>
    <w:lvl w:ilvl="7" w:tplc="D12AD776">
      <w:numFmt w:val="bullet"/>
      <w:lvlText w:val="•"/>
      <w:lvlJc w:val="left"/>
      <w:pPr>
        <w:ind w:left="7236" w:hanging="164"/>
      </w:pPr>
      <w:rPr>
        <w:rFonts w:hint="default"/>
        <w:lang w:val="ru-RU" w:eastAsia="en-US" w:bidi="ar-SA"/>
      </w:rPr>
    </w:lvl>
    <w:lvl w:ilvl="8" w:tplc="56124254">
      <w:numFmt w:val="bullet"/>
      <w:lvlText w:val="•"/>
      <w:lvlJc w:val="left"/>
      <w:pPr>
        <w:ind w:left="8238" w:hanging="164"/>
      </w:pPr>
      <w:rPr>
        <w:rFonts w:hint="default"/>
        <w:lang w:val="ru-RU" w:eastAsia="en-US" w:bidi="ar-SA"/>
      </w:rPr>
    </w:lvl>
  </w:abstractNum>
  <w:abstractNum w:abstractNumId="81">
    <w:nsid w:val="61BA6554"/>
    <w:multiLevelType w:val="hybridMultilevel"/>
    <w:tmpl w:val="183E5EC0"/>
    <w:lvl w:ilvl="0" w:tplc="8AB82624">
      <w:numFmt w:val="bullet"/>
      <w:lvlText w:val=""/>
      <w:lvlJc w:val="left"/>
      <w:pPr>
        <w:ind w:left="933" w:hanging="346"/>
      </w:pPr>
      <w:rPr>
        <w:rFonts w:ascii="Symbol" w:eastAsia="Symbol" w:hAnsi="Symbol" w:cs="Symbol" w:hint="default"/>
        <w:b w:val="0"/>
        <w:bCs w:val="0"/>
        <w:i w:val="0"/>
        <w:iCs w:val="0"/>
        <w:spacing w:val="0"/>
        <w:w w:val="99"/>
        <w:sz w:val="28"/>
        <w:szCs w:val="28"/>
        <w:lang w:val="ru-RU" w:eastAsia="en-US" w:bidi="ar-SA"/>
      </w:rPr>
    </w:lvl>
    <w:lvl w:ilvl="1" w:tplc="A2681F66">
      <w:numFmt w:val="bullet"/>
      <w:lvlText w:val="•"/>
      <w:lvlJc w:val="left"/>
      <w:pPr>
        <w:ind w:left="1858" w:hanging="346"/>
      </w:pPr>
      <w:rPr>
        <w:rFonts w:hint="default"/>
        <w:lang w:val="ru-RU" w:eastAsia="en-US" w:bidi="ar-SA"/>
      </w:rPr>
    </w:lvl>
    <w:lvl w:ilvl="2" w:tplc="D28A7A0A">
      <w:numFmt w:val="bullet"/>
      <w:lvlText w:val="•"/>
      <w:lvlJc w:val="left"/>
      <w:pPr>
        <w:ind w:left="2776" w:hanging="346"/>
      </w:pPr>
      <w:rPr>
        <w:rFonts w:hint="default"/>
        <w:lang w:val="ru-RU" w:eastAsia="en-US" w:bidi="ar-SA"/>
      </w:rPr>
    </w:lvl>
    <w:lvl w:ilvl="3" w:tplc="2DBC0BFC">
      <w:numFmt w:val="bullet"/>
      <w:lvlText w:val="•"/>
      <w:lvlJc w:val="left"/>
      <w:pPr>
        <w:ind w:left="3695" w:hanging="346"/>
      </w:pPr>
      <w:rPr>
        <w:rFonts w:hint="default"/>
        <w:lang w:val="ru-RU" w:eastAsia="en-US" w:bidi="ar-SA"/>
      </w:rPr>
    </w:lvl>
    <w:lvl w:ilvl="4" w:tplc="105627BC">
      <w:numFmt w:val="bullet"/>
      <w:lvlText w:val="•"/>
      <w:lvlJc w:val="left"/>
      <w:pPr>
        <w:ind w:left="4613" w:hanging="346"/>
      </w:pPr>
      <w:rPr>
        <w:rFonts w:hint="default"/>
        <w:lang w:val="ru-RU" w:eastAsia="en-US" w:bidi="ar-SA"/>
      </w:rPr>
    </w:lvl>
    <w:lvl w:ilvl="5" w:tplc="B31A763E">
      <w:numFmt w:val="bullet"/>
      <w:lvlText w:val="•"/>
      <w:lvlJc w:val="left"/>
      <w:pPr>
        <w:ind w:left="5532" w:hanging="346"/>
      </w:pPr>
      <w:rPr>
        <w:rFonts w:hint="default"/>
        <w:lang w:val="ru-RU" w:eastAsia="en-US" w:bidi="ar-SA"/>
      </w:rPr>
    </w:lvl>
    <w:lvl w:ilvl="6" w:tplc="C464E1FE">
      <w:numFmt w:val="bullet"/>
      <w:lvlText w:val="•"/>
      <w:lvlJc w:val="left"/>
      <w:pPr>
        <w:ind w:left="6450" w:hanging="346"/>
      </w:pPr>
      <w:rPr>
        <w:rFonts w:hint="default"/>
        <w:lang w:val="ru-RU" w:eastAsia="en-US" w:bidi="ar-SA"/>
      </w:rPr>
    </w:lvl>
    <w:lvl w:ilvl="7" w:tplc="517C8F82">
      <w:numFmt w:val="bullet"/>
      <w:lvlText w:val="•"/>
      <w:lvlJc w:val="left"/>
      <w:pPr>
        <w:ind w:left="7368" w:hanging="346"/>
      </w:pPr>
      <w:rPr>
        <w:rFonts w:hint="default"/>
        <w:lang w:val="ru-RU" w:eastAsia="en-US" w:bidi="ar-SA"/>
      </w:rPr>
    </w:lvl>
    <w:lvl w:ilvl="8" w:tplc="E91EB8CC">
      <w:numFmt w:val="bullet"/>
      <w:lvlText w:val="•"/>
      <w:lvlJc w:val="left"/>
      <w:pPr>
        <w:ind w:left="8287" w:hanging="346"/>
      </w:pPr>
      <w:rPr>
        <w:rFonts w:hint="default"/>
        <w:lang w:val="ru-RU" w:eastAsia="en-US" w:bidi="ar-SA"/>
      </w:rPr>
    </w:lvl>
  </w:abstractNum>
  <w:abstractNum w:abstractNumId="82">
    <w:nsid w:val="63D404CD"/>
    <w:multiLevelType w:val="hybridMultilevel"/>
    <w:tmpl w:val="B29A6F8A"/>
    <w:lvl w:ilvl="0" w:tplc="93AE0E4E">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314CB94">
      <w:numFmt w:val="bullet"/>
      <w:lvlText w:val="•"/>
      <w:lvlJc w:val="left"/>
      <w:pPr>
        <w:ind w:left="1204" w:hanging="164"/>
      </w:pPr>
      <w:rPr>
        <w:rFonts w:hint="default"/>
        <w:lang w:val="ru-RU" w:eastAsia="en-US" w:bidi="ar-SA"/>
      </w:rPr>
    </w:lvl>
    <w:lvl w:ilvl="2" w:tplc="9EDA8454">
      <w:numFmt w:val="bullet"/>
      <w:lvlText w:val="•"/>
      <w:lvlJc w:val="left"/>
      <w:pPr>
        <w:ind w:left="2188" w:hanging="164"/>
      </w:pPr>
      <w:rPr>
        <w:rFonts w:hint="default"/>
        <w:lang w:val="ru-RU" w:eastAsia="en-US" w:bidi="ar-SA"/>
      </w:rPr>
    </w:lvl>
    <w:lvl w:ilvl="3" w:tplc="25D24E40">
      <w:numFmt w:val="bullet"/>
      <w:lvlText w:val="•"/>
      <w:lvlJc w:val="left"/>
      <w:pPr>
        <w:ind w:left="3173" w:hanging="164"/>
      </w:pPr>
      <w:rPr>
        <w:rFonts w:hint="default"/>
        <w:lang w:val="ru-RU" w:eastAsia="en-US" w:bidi="ar-SA"/>
      </w:rPr>
    </w:lvl>
    <w:lvl w:ilvl="4" w:tplc="414C7D3A">
      <w:numFmt w:val="bullet"/>
      <w:lvlText w:val="•"/>
      <w:lvlJc w:val="left"/>
      <w:pPr>
        <w:ind w:left="4157" w:hanging="164"/>
      </w:pPr>
      <w:rPr>
        <w:rFonts w:hint="default"/>
        <w:lang w:val="ru-RU" w:eastAsia="en-US" w:bidi="ar-SA"/>
      </w:rPr>
    </w:lvl>
    <w:lvl w:ilvl="5" w:tplc="BC7211C2">
      <w:numFmt w:val="bullet"/>
      <w:lvlText w:val="•"/>
      <w:lvlJc w:val="left"/>
      <w:pPr>
        <w:ind w:left="5142" w:hanging="164"/>
      </w:pPr>
      <w:rPr>
        <w:rFonts w:hint="default"/>
        <w:lang w:val="ru-RU" w:eastAsia="en-US" w:bidi="ar-SA"/>
      </w:rPr>
    </w:lvl>
    <w:lvl w:ilvl="6" w:tplc="8288051E">
      <w:numFmt w:val="bullet"/>
      <w:lvlText w:val="•"/>
      <w:lvlJc w:val="left"/>
      <w:pPr>
        <w:ind w:left="6126" w:hanging="164"/>
      </w:pPr>
      <w:rPr>
        <w:rFonts w:hint="default"/>
        <w:lang w:val="ru-RU" w:eastAsia="en-US" w:bidi="ar-SA"/>
      </w:rPr>
    </w:lvl>
    <w:lvl w:ilvl="7" w:tplc="A2E4775E">
      <w:numFmt w:val="bullet"/>
      <w:lvlText w:val="•"/>
      <w:lvlJc w:val="left"/>
      <w:pPr>
        <w:ind w:left="7110" w:hanging="164"/>
      </w:pPr>
      <w:rPr>
        <w:rFonts w:hint="default"/>
        <w:lang w:val="ru-RU" w:eastAsia="en-US" w:bidi="ar-SA"/>
      </w:rPr>
    </w:lvl>
    <w:lvl w:ilvl="8" w:tplc="CC1A9F6C">
      <w:numFmt w:val="bullet"/>
      <w:lvlText w:val="•"/>
      <w:lvlJc w:val="left"/>
      <w:pPr>
        <w:ind w:left="8095" w:hanging="164"/>
      </w:pPr>
      <w:rPr>
        <w:rFonts w:hint="default"/>
        <w:lang w:val="ru-RU" w:eastAsia="en-US" w:bidi="ar-SA"/>
      </w:rPr>
    </w:lvl>
  </w:abstractNum>
  <w:abstractNum w:abstractNumId="83">
    <w:nsid w:val="645734F2"/>
    <w:multiLevelType w:val="hybridMultilevel"/>
    <w:tmpl w:val="EAF41B7C"/>
    <w:lvl w:ilvl="0" w:tplc="AFB43E24">
      <w:numFmt w:val="bullet"/>
      <w:lvlText w:val=""/>
      <w:lvlJc w:val="left"/>
      <w:pPr>
        <w:ind w:left="1706" w:hanging="140"/>
      </w:pPr>
      <w:rPr>
        <w:rFonts w:ascii="Symbol" w:eastAsia="Symbol" w:hAnsi="Symbol" w:cs="Symbol" w:hint="default"/>
        <w:b w:val="0"/>
        <w:bCs w:val="0"/>
        <w:i w:val="0"/>
        <w:iCs w:val="0"/>
        <w:spacing w:val="0"/>
        <w:w w:val="100"/>
        <w:sz w:val="22"/>
        <w:szCs w:val="22"/>
        <w:lang w:val="ru-RU" w:eastAsia="en-US" w:bidi="ar-SA"/>
      </w:rPr>
    </w:lvl>
    <w:lvl w:ilvl="1" w:tplc="5F56C398">
      <w:numFmt w:val="bullet"/>
      <w:lvlText w:val="•"/>
      <w:lvlJc w:val="left"/>
      <w:pPr>
        <w:ind w:left="2554" w:hanging="140"/>
      </w:pPr>
      <w:rPr>
        <w:rFonts w:hint="default"/>
        <w:lang w:val="ru-RU" w:eastAsia="en-US" w:bidi="ar-SA"/>
      </w:rPr>
    </w:lvl>
    <w:lvl w:ilvl="2" w:tplc="4468D1A6">
      <w:numFmt w:val="bullet"/>
      <w:lvlText w:val="•"/>
      <w:lvlJc w:val="left"/>
      <w:pPr>
        <w:ind w:left="3408" w:hanging="140"/>
      </w:pPr>
      <w:rPr>
        <w:rFonts w:hint="default"/>
        <w:lang w:val="ru-RU" w:eastAsia="en-US" w:bidi="ar-SA"/>
      </w:rPr>
    </w:lvl>
    <w:lvl w:ilvl="3" w:tplc="703C325A">
      <w:numFmt w:val="bullet"/>
      <w:lvlText w:val="•"/>
      <w:lvlJc w:val="left"/>
      <w:pPr>
        <w:ind w:left="4263" w:hanging="140"/>
      </w:pPr>
      <w:rPr>
        <w:rFonts w:hint="default"/>
        <w:lang w:val="ru-RU" w:eastAsia="en-US" w:bidi="ar-SA"/>
      </w:rPr>
    </w:lvl>
    <w:lvl w:ilvl="4" w:tplc="283A89B6">
      <w:numFmt w:val="bullet"/>
      <w:lvlText w:val="•"/>
      <w:lvlJc w:val="left"/>
      <w:pPr>
        <w:ind w:left="5117" w:hanging="140"/>
      </w:pPr>
      <w:rPr>
        <w:rFonts w:hint="default"/>
        <w:lang w:val="ru-RU" w:eastAsia="en-US" w:bidi="ar-SA"/>
      </w:rPr>
    </w:lvl>
    <w:lvl w:ilvl="5" w:tplc="B6AA3878">
      <w:numFmt w:val="bullet"/>
      <w:lvlText w:val="•"/>
      <w:lvlJc w:val="left"/>
      <w:pPr>
        <w:ind w:left="5972" w:hanging="140"/>
      </w:pPr>
      <w:rPr>
        <w:rFonts w:hint="default"/>
        <w:lang w:val="ru-RU" w:eastAsia="en-US" w:bidi="ar-SA"/>
      </w:rPr>
    </w:lvl>
    <w:lvl w:ilvl="6" w:tplc="DC507B02">
      <w:numFmt w:val="bullet"/>
      <w:lvlText w:val="•"/>
      <w:lvlJc w:val="left"/>
      <w:pPr>
        <w:ind w:left="6826" w:hanging="140"/>
      </w:pPr>
      <w:rPr>
        <w:rFonts w:hint="default"/>
        <w:lang w:val="ru-RU" w:eastAsia="en-US" w:bidi="ar-SA"/>
      </w:rPr>
    </w:lvl>
    <w:lvl w:ilvl="7" w:tplc="636801F6">
      <w:numFmt w:val="bullet"/>
      <w:lvlText w:val="•"/>
      <w:lvlJc w:val="left"/>
      <w:pPr>
        <w:ind w:left="7680" w:hanging="140"/>
      </w:pPr>
      <w:rPr>
        <w:rFonts w:hint="default"/>
        <w:lang w:val="ru-RU" w:eastAsia="en-US" w:bidi="ar-SA"/>
      </w:rPr>
    </w:lvl>
    <w:lvl w:ilvl="8" w:tplc="72964142">
      <w:numFmt w:val="bullet"/>
      <w:lvlText w:val="•"/>
      <w:lvlJc w:val="left"/>
      <w:pPr>
        <w:ind w:left="8535" w:hanging="140"/>
      </w:pPr>
      <w:rPr>
        <w:rFonts w:hint="default"/>
        <w:lang w:val="ru-RU" w:eastAsia="en-US" w:bidi="ar-SA"/>
      </w:rPr>
    </w:lvl>
  </w:abstractNum>
  <w:abstractNum w:abstractNumId="84">
    <w:nsid w:val="66435E68"/>
    <w:multiLevelType w:val="hybridMultilevel"/>
    <w:tmpl w:val="FDE84E94"/>
    <w:lvl w:ilvl="0" w:tplc="D6E6E4BA">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3B23932">
      <w:numFmt w:val="bullet"/>
      <w:lvlText w:val="•"/>
      <w:lvlJc w:val="left"/>
      <w:pPr>
        <w:ind w:left="1222" w:hanging="164"/>
      </w:pPr>
      <w:rPr>
        <w:rFonts w:hint="default"/>
        <w:lang w:val="ru-RU" w:eastAsia="en-US" w:bidi="ar-SA"/>
      </w:rPr>
    </w:lvl>
    <w:lvl w:ilvl="2" w:tplc="C1240CD0">
      <w:numFmt w:val="bullet"/>
      <w:lvlText w:val="•"/>
      <w:lvlJc w:val="left"/>
      <w:pPr>
        <w:ind w:left="2224" w:hanging="164"/>
      </w:pPr>
      <w:rPr>
        <w:rFonts w:hint="default"/>
        <w:lang w:val="ru-RU" w:eastAsia="en-US" w:bidi="ar-SA"/>
      </w:rPr>
    </w:lvl>
    <w:lvl w:ilvl="3" w:tplc="FDFEB26E">
      <w:numFmt w:val="bullet"/>
      <w:lvlText w:val="•"/>
      <w:lvlJc w:val="left"/>
      <w:pPr>
        <w:ind w:left="3227" w:hanging="164"/>
      </w:pPr>
      <w:rPr>
        <w:rFonts w:hint="default"/>
        <w:lang w:val="ru-RU" w:eastAsia="en-US" w:bidi="ar-SA"/>
      </w:rPr>
    </w:lvl>
    <w:lvl w:ilvl="4" w:tplc="DE0864C6">
      <w:numFmt w:val="bullet"/>
      <w:lvlText w:val="•"/>
      <w:lvlJc w:val="left"/>
      <w:pPr>
        <w:ind w:left="4229" w:hanging="164"/>
      </w:pPr>
      <w:rPr>
        <w:rFonts w:hint="default"/>
        <w:lang w:val="ru-RU" w:eastAsia="en-US" w:bidi="ar-SA"/>
      </w:rPr>
    </w:lvl>
    <w:lvl w:ilvl="5" w:tplc="5E5680F2">
      <w:numFmt w:val="bullet"/>
      <w:lvlText w:val="•"/>
      <w:lvlJc w:val="left"/>
      <w:pPr>
        <w:ind w:left="5232" w:hanging="164"/>
      </w:pPr>
      <w:rPr>
        <w:rFonts w:hint="default"/>
        <w:lang w:val="ru-RU" w:eastAsia="en-US" w:bidi="ar-SA"/>
      </w:rPr>
    </w:lvl>
    <w:lvl w:ilvl="6" w:tplc="31CE1F52">
      <w:numFmt w:val="bullet"/>
      <w:lvlText w:val="•"/>
      <w:lvlJc w:val="left"/>
      <w:pPr>
        <w:ind w:left="6234" w:hanging="164"/>
      </w:pPr>
      <w:rPr>
        <w:rFonts w:hint="default"/>
        <w:lang w:val="ru-RU" w:eastAsia="en-US" w:bidi="ar-SA"/>
      </w:rPr>
    </w:lvl>
    <w:lvl w:ilvl="7" w:tplc="F4B45798">
      <w:numFmt w:val="bullet"/>
      <w:lvlText w:val="•"/>
      <w:lvlJc w:val="left"/>
      <w:pPr>
        <w:ind w:left="7236" w:hanging="164"/>
      </w:pPr>
      <w:rPr>
        <w:rFonts w:hint="default"/>
        <w:lang w:val="ru-RU" w:eastAsia="en-US" w:bidi="ar-SA"/>
      </w:rPr>
    </w:lvl>
    <w:lvl w:ilvl="8" w:tplc="F3FCCC62">
      <w:numFmt w:val="bullet"/>
      <w:lvlText w:val="•"/>
      <w:lvlJc w:val="left"/>
      <w:pPr>
        <w:ind w:left="8239" w:hanging="164"/>
      </w:pPr>
      <w:rPr>
        <w:rFonts w:hint="default"/>
        <w:lang w:val="ru-RU" w:eastAsia="en-US" w:bidi="ar-SA"/>
      </w:rPr>
    </w:lvl>
  </w:abstractNum>
  <w:abstractNum w:abstractNumId="85">
    <w:nsid w:val="66EA59AA"/>
    <w:multiLevelType w:val="hybridMultilevel"/>
    <w:tmpl w:val="2FBCB97A"/>
    <w:lvl w:ilvl="0" w:tplc="1C9046EC">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062A6F0">
      <w:numFmt w:val="bullet"/>
      <w:lvlText w:val="•"/>
      <w:lvlJc w:val="left"/>
      <w:pPr>
        <w:ind w:left="1204" w:hanging="164"/>
      </w:pPr>
      <w:rPr>
        <w:rFonts w:hint="default"/>
        <w:lang w:val="ru-RU" w:eastAsia="en-US" w:bidi="ar-SA"/>
      </w:rPr>
    </w:lvl>
    <w:lvl w:ilvl="2" w:tplc="DF6CBBA4">
      <w:numFmt w:val="bullet"/>
      <w:lvlText w:val="•"/>
      <w:lvlJc w:val="left"/>
      <w:pPr>
        <w:ind w:left="2188" w:hanging="164"/>
      </w:pPr>
      <w:rPr>
        <w:rFonts w:hint="default"/>
        <w:lang w:val="ru-RU" w:eastAsia="en-US" w:bidi="ar-SA"/>
      </w:rPr>
    </w:lvl>
    <w:lvl w:ilvl="3" w:tplc="249CBFA0">
      <w:numFmt w:val="bullet"/>
      <w:lvlText w:val="•"/>
      <w:lvlJc w:val="left"/>
      <w:pPr>
        <w:ind w:left="3173" w:hanging="164"/>
      </w:pPr>
      <w:rPr>
        <w:rFonts w:hint="default"/>
        <w:lang w:val="ru-RU" w:eastAsia="en-US" w:bidi="ar-SA"/>
      </w:rPr>
    </w:lvl>
    <w:lvl w:ilvl="4" w:tplc="E15AD36E">
      <w:numFmt w:val="bullet"/>
      <w:lvlText w:val="•"/>
      <w:lvlJc w:val="left"/>
      <w:pPr>
        <w:ind w:left="4157" w:hanging="164"/>
      </w:pPr>
      <w:rPr>
        <w:rFonts w:hint="default"/>
        <w:lang w:val="ru-RU" w:eastAsia="en-US" w:bidi="ar-SA"/>
      </w:rPr>
    </w:lvl>
    <w:lvl w:ilvl="5" w:tplc="D90C2372">
      <w:numFmt w:val="bullet"/>
      <w:lvlText w:val="•"/>
      <w:lvlJc w:val="left"/>
      <w:pPr>
        <w:ind w:left="5142" w:hanging="164"/>
      </w:pPr>
      <w:rPr>
        <w:rFonts w:hint="default"/>
        <w:lang w:val="ru-RU" w:eastAsia="en-US" w:bidi="ar-SA"/>
      </w:rPr>
    </w:lvl>
    <w:lvl w:ilvl="6" w:tplc="343EB830">
      <w:numFmt w:val="bullet"/>
      <w:lvlText w:val="•"/>
      <w:lvlJc w:val="left"/>
      <w:pPr>
        <w:ind w:left="6126" w:hanging="164"/>
      </w:pPr>
      <w:rPr>
        <w:rFonts w:hint="default"/>
        <w:lang w:val="ru-RU" w:eastAsia="en-US" w:bidi="ar-SA"/>
      </w:rPr>
    </w:lvl>
    <w:lvl w:ilvl="7" w:tplc="A12EFB30">
      <w:numFmt w:val="bullet"/>
      <w:lvlText w:val="•"/>
      <w:lvlJc w:val="left"/>
      <w:pPr>
        <w:ind w:left="7110" w:hanging="164"/>
      </w:pPr>
      <w:rPr>
        <w:rFonts w:hint="default"/>
        <w:lang w:val="ru-RU" w:eastAsia="en-US" w:bidi="ar-SA"/>
      </w:rPr>
    </w:lvl>
    <w:lvl w:ilvl="8" w:tplc="EDD25662">
      <w:numFmt w:val="bullet"/>
      <w:lvlText w:val="•"/>
      <w:lvlJc w:val="left"/>
      <w:pPr>
        <w:ind w:left="8095" w:hanging="164"/>
      </w:pPr>
      <w:rPr>
        <w:rFonts w:hint="default"/>
        <w:lang w:val="ru-RU" w:eastAsia="en-US" w:bidi="ar-SA"/>
      </w:rPr>
    </w:lvl>
  </w:abstractNum>
  <w:abstractNum w:abstractNumId="86">
    <w:nsid w:val="693A2AD8"/>
    <w:multiLevelType w:val="hybridMultilevel"/>
    <w:tmpl w:val="CDF82F76"/>
    <w:lvl w:ilvl="0" w:tplc="29A27960">
      <w:start w:val="1"/>
      <w:numFmt w:val="decimal"/>
      <w:lvlText w:val="%1"/>
      <w:lvlJc w:val="left"/>
      <w:pPr>
        <w:ind w:left="616"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tplc="CC021FF8">
      <w:numFmt w:val="bullet"/>
      <w:lvlText w:val="•"/>
      <w:lvlJc w:val="left"/>
      <w:pPr>
        <w:ind w:left="1582" w:hanging="212"/>
      </w:pPr>
      <w:rPr>
        <w:rFonts w:hint="default"/>
        <w:lang w:val="ru-RU" w:eastAsia="en-US" w:bidi="ar-SA"/>
      </w:rPr>
    </w:lvl>
    <w:lvl w:ilvl="2" w:tplc="EA88EA7A">
      <w:numFmt w:val="bullet"/>
      <w:lvlText w:val="•"/>
      <w:lvlJc w:val="left"/>
      <w:pPr>
        <w:ind w:left="2544" w:hanging="212"/>
      </w:pPr>
      <w:rPr>
        <w:rFonts w:hint="default"/>
        <w:lang w:val="ru-RU" w:eastAsia="en-US" w:bidi="ar-SA"/>
      </w:rPr>
    </w:lvl>
    <w:lvl w:ilvl="3" w:tplc="D50CAFB6">
      <w:numFmt w:val="bullet"/>
      <w:lvlText w:val="•"/>
      <w:lvlJc w:val="left"/>
      <w:pPr>
        <w:ind w:left="3507" w:hanging="212"/>
      </w:pPr>
      <w:rPr>
        <w:rFonts w:hint="default"/>
        <w:lang w:val="ru-RU" w:eastAsia="en-US" w:bidi="ar-SA"/>
      </w:rPr>
    </w:lvl>
    <w:lvl w:ilvl="4" w:tplc="5588B72A">
      <w:numFmt w:val="bullet"/>
      <w:lvlText w:val="•"/>
      <w:lvlJc w:val="left"/>
      <w:pPr>
        <w:ind w:left="4469" w:hanging="212"/>
      </w:pPr>
      <w:rPr>
        <w:rFonts w:hint="default"/>
        <w:lang w:val="ru-RU" w:eastAsia="en-US" w:bidi="ar-SA"/>
      </w:rPr>
    </w:lvl>
    <w:lvl w:ilvl="5" w:tplc="657E16C4">
      <w:numFmt w:val="bullet"/>
      <w:lvlText w:val="•"/>
      <w:lvlJc w:val="left"/>
      <w:pPr>
        <w:ind w:left="5432" w:hanging="212"/>
      </w:pPr>
      <w:rPr>
        <w:rFonts w:hint="default"/>
        <w:lang w:val="ru-RU" w:eastAsia="en-US" w:bidi="ar-SA"/>
      </w:rPr>
    </w:lvl>
    <w:lvl w:ilvl="6" w:tplc="E14A8B42">
      <w:numFmt w:val="bullet"/>
      <w:lvlText w:val="•"/>
      <w:lvlJc w:val="left"/>
      <w:pPr>
        <w:ind w:left="6394" w:hanging="212"/>
      </w:pPr>
      <w:rPr>
        <w:rFonts w:hint="default"/>
        <w:lang w:val="ru-RU" w:eastAsia="en-US" w:bidi="ar-SA"/>
      </w:rPr>
    </w:lvl>
    <w:lvl w:ilvl="7" w:tplc="07E42B48">
      <w:numFmt w:val="bullet"/>
      <w:lvlText w:val="•"/>
      <w:lvlJc w:val="left"/>
      <w:pPr>
        <w:ind w:left="7356" w:hanging="212"/>
      </w:pPr>
      <w:rPr>
        <w:rFonts w:hint="default"/>
        <w:lang w:val="ru-RU" w:eastAsia="en-US" w:bidi="ar-SA"/>
      </w:rPr>
    </w:lvl>
    <w:lvl w:ilvl="8" w:tplc="E5D6033E">
      <w:numFmt w:val="bullet"/>
      <w:lvlText w:val="•"/>
      <w:lvlJc w:val="left"/>
      <w:pPr>
        <w:ind w:left="8319" w:hanging="212"/>
      </w:pPr>
      <w:rPr>
        <w:rFonts w:hint="default"/>
        <w:lang w:val="ru-RU" w:eastAsia="en-US" w:bidi="ar-SA"/>
      </w:rPr>
    </w:lvl>
  </w:abstractNum>
  <w:abstractNum w:abstractNumId="87">
    <w:nsid w:val="6A03511A"/>
    <w:multiLevelType w:val="hybridMultilevel"/>
    <w:tmpl w:val="4022ADF0"/>
    <w:lvl w:ilvl="0" w:tplc="86561B70">
      <w:start w:val="1"/>
      <w:numFmt w:val="decimal"/>
      <w:lvlText w:val="%1."/>
      <w:lvlJc w:val="left"/>
      <w:pPr>
        <w:ind w:left="779" w:hanging="331"/>
      </w:pPr>
      <w:rPr>
        <w:rFonts w:hint="default"/>
        <w:spacing w:val="0"/>
        <w:w w:val="99"/>
        <w:lang w:val="ru-RU" w:eastAsia="en-US" w:bidi="ar-SA"/>
      </w:rPr>
    </w:lvl>
    <w:lvl w:ilvl="1" w:tplc="1370FD5E">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2" w:tplc="C1F431E6">
      <w:numFmt w:val="bullet"/>
      <w:lvlText w:val="•"/>
      <w:lvlJc w:val="left"/>
      <w:pPr>
        <w:ind w:left="2684" w:hanging="106"/>
      </w:pPr>
      <w:rPr>
        <w:rFonts w:hint="default"/>
        <w:lang w:val="ru-RU" w:eastAsia="en-US" w:bidi="ar-SA"/>
      </w:rPr>
    </w:lvl>
    <w:lvl w:ilvl="3" w:tplc="9B9660A0">
      <w:numFmt w:val="bullet"/>
      <w:lvlText w:val="•"/>
      <w:lvlJc w:val="left"/>
      <w:pPr>
        <w:ind w:left="3629" w:hanging="106"/>
      </w:pPr>
      <w:rPr>
        <w:rFonts w:hint="default"/>
        <w:lang w:val="ru-RU" w:eastAsia="en-US" w:bidi="ar-SA"/>
      </w:rPr>
    </w:lvl>
    <w:lvl w:ilvl="4" w:tplc="6EF4EC4E">
      <w:numFmt w:val="bullet"/>
      <w:lvlText w:val="•"/>
      <w:lvlJc w:val="left"/>
      <w:pPr>
        <w:ind w:left="4574" w:hanging="106"/>
      </w:pPr>
      <w:rPr>
        <w:rFonts w:hint="default"/>
        <w:lang w:val="ru-RU" w:eastAsia="en-US" w:bidi="ar-SA"/>
      </w:rPr>
    </w:lvl>
    <w:lvl w:ilvl="5" w:tplc="1390FAF0">
      <w:numFmt w:val="bullet"/>
      <w:lvlText w:val="•"/>
      <w:lvlJc w:val="left"/>
      <w:pPr>
        <w:ind w:left="5519" w:hanging="106"/>
      </w:pPr>
      <w:rPr>
        <w:rFonts w:hint="default"/>
        <w:lang w:val="ru-RU" w:eastAsia="en-US" w:bidi="ar-SA"/>
      </w:rPr>
    </w:lvl>
    <w:lvl w:ilvl="6" w:tplc="92B4A916">
      <w:numFmt w:val="bullet"/>
      <w:lvlText w:val="•"/>
      <w:lvlJc w:val="left"/>
      <w:pPr>
        <w:ind w:left="6464" w:hanging="106"/>
      </w:pPr>
      <w:rPr>
        <w:rFonts w:hint="default"/>
        <w:lang w:val="ru-RU" w:eastAsia="en-US" w:bidi="ar-SA"/>
      </w:rPr>
    </w:lvl>
    <w:lvl w:ilvl="7" w:tplc="54362196">
      <w:numFmt w:val="bullet"/>
      <w:lvlText w:val="•"/>
      <w:lvlJc w:val="left"/>
      <w:pPr>
        <w:ind w:left="7409" w:hanging="106"/>
      </w:pPr>
      <w:rPr>
        <w:rFonts w:hint="default"/>
        <w:lang w:val="ru-RU" w:eastAsia="en-US" w:bidi="ar-SA"/>
      </w:rPr>
    </w:lvl>
    <w:lvl w:ilvl="8" w:tplc="D13A5770">
      <w:numFmt w:val="bullet"/>
      <w:lvlText w:val="•"/>
      <w:lvlJc w:val="left"/>
      <w:pPr>
        <w:ind w:left="8354" w:hanging="106"/>
      </w:pPr>
      <w:rPr>
        <w:rFonts w:hint="default"/>
        <w:lang w:val="ru-RU" w:eastAsia="en-US" w:bidi="ar-SA"/>
      </w:rPr>
    </w:lvl>
  </w:abstractNum>
  <w:abstractNum w:abstractNumId="88">
    <w:nsid w:val="6A702381"/>
    <w:multiLevelType w:val="hybridMultilevel"/>
    <w:tmpl w:val="AE349768"/>
    <w:lvl w:ilvl="0" w:tplc="15689C50">
      <w:start w:val="1"/>
      <w:numFmt w:val="decimal"/>
      <w:lvlText w:val="%1."/>
      <w:lvlJc w:val="left"/>
      <w:pPr>
        <w:ind w:left="1740" w:hanging="360"/>
      </w:pPr>
      <w:rPr>
        <w:rFonts w:hint="default"/>
        <w:spacing w:val="-2"/>
        <w:w w:val="100"/>
        <w:lang w:val="ru-RU" w:eastAsia="en-US" w:bidi="ar-SA"/>
      </w:rPr>
    </w:lvl>
    <w:lvl w:ilvl="1" w:tplc="5364B7D6">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2" w:tplc="215667A4">
      <w:numFmt w:val="bullet"/>
      <w:lvlText w:val="•"/>
      <w:lvlJc w:val="left"/>
      <w:pPr>
        <w:ind w:left="3440" w:hanging="106"/>
      </w:pPr>
      <w:rPr>
        <w:rFonts w:hint="default"/>
        <w:lang w:val="ru-RU" w:eastAsia="en-US" w:bidi="ar-SA"/>
      </w:rPr>
    </w:lvl>
    <w:lvl w:ilvl="3" w:tplc="810E9A76">
      <w:numFmt w:val="bullet"/>
      <w:lvlText w:val="•"/>
      <w:lvlJc w:val="left"/>
      <w:pPr>
        <w:ind w:left="4291" w:hanging="106"/>
      </w:pPr>
      <w:rPr>
        <w:rFonts w:hint="default"/>
        <w:lang w:val="ru-RU" w:eastAsia="en-US" w:bidi="ar-SA"/>
      </w:rPr>
    </w:lvl>
    <w:lvl w:ilvl="4" w:tplc="0AE69DF6">
      <w:numFmt w:val="bullet"/>
      <w:lvlText w:val="•"/>
      <w:lvlJc w:val="left"/>
      <w:pPr>
        <w:ind w:left="5141" w:hanging="106"/>
      </w:pPr>
      <w:rPr>
        <w:rFonts w:hint="default"/>
        <w:lang w:val="ru-RU" w:eastAsia="en-US" w:bidi="ar-SA"/>
      </w:rPr>
    </w:lvl>
    <w:lvl w:ilvl="5" w:tplc="58BA2900">
      <w:numFmt w:val="bullet"/>
      <w:lvlText w:val="•"/>
      <w:lvlJc w:val="left"/>
      <w:pPr>
        <w:ind w:left="5992" w:hanging="106"/>
      </w:pPr>
      <w:rPr>
        <w:rFonts w:hint="default"/>
        <w:lang w:val="ru-RU" w:eastAsia="en-US" w:bidi="ar-SA"/>
      </w:rPr>
    </w:lvl>
    <w:lvl w:ilvl="6" w:tplc="5642B800">
      <w:numFmt w:val="bullet"/>
      <w:lvlText w:val="•"/>
      <w:lvlJc w:val="left"/>
      <w:pPr>
        <w:ind w:left="6842" w:hanging="106"/>
      </w:pPr>
      <w:rPr>
        <w:rFonts w:hint="default"/>
        <w:lang w:val="ru-RU" w:eastAsia="en-US" w:bidi="ar-SA"/>
      </w:rPr>
    </w:lvl>
    <w:lvl w:ilvl="7" w:tplc="752A3DBA">
      <w:numFmt w:val="bullet"/>
      <w:lvlText w:val="•"/>
      <w:lvlJc w:val="left"/>
      <w:pPr>
        <w:ind w:left="7692" w:hanging="106"/>
      </w:pPr>
      <w:rPr>
        <w:rFonts w:hint="default"/>
        <w:lang w:val="ru-RU" w:eastAsia="en-US" w:bidi="ar-SA"/>
      </w:rPr>
    </w:lvl>
    <w:lvl w:ilvl="8" w:tplc="7DBC3368">
      <w:numFmt w:val="bullet"/>
      <w:lvlText w:val="•"/>
      <w:lvlJc w:val="left"/>
      <w:pPr>
        <w:ind w:left="8543" w:hanging="106"/>
      </w:pPr>
      <w:rPr>
        <w:rFonts w:hint="default"/>
        <w:lang w:val="ru-RU" w:eastAsia="en-US" w:bidi="ar-SA"/>
      </w:rPr>
    </w:lvl>
  </w:abstractNum>
  <w:abstractNum w:abstractNumId="89">
    <w:nsid w:val="6C0A1BEA"/>
    <w:multiLevelType w:val="hybridMultilevel"/>
    <w:tmpl w:val="4D3C89F4"/>
    <w:lvl w:ilvl="0" w:tplc="FAA42E6C">
      <w:numFmt w:val="bullet"/>
      <w:lvlText w:val=""/>
      <w:lvlJc w:val="left"/>
      <w:pPr>
        <w:ind w:left="213" w:hanging="207"/>
      </w:pPr>
      <w:rPr>
        <w:rFonts w:ascii="Symbol" w:eastAsia="Symbol" w:hAnsi="Symbol" w:cs="Symbol" w:hint="default"/>
        <w:b w:val="0"/>
        <w:bCs w:val="0"/>
        <w:i w:val="0"/>
        <w:iCs w:val="0"/>
        <w:spacing w:val="0"/>
        <w:w w:val="99"/>
        <w:sz w:val="28"/>
        <w:szCs w:val="28"/>
        <w:lang w:val="ru-RU" w:eastAsia="en-US" w:bidi="ar-SA"/>
      </w:rPr>
    </w:lvl>
    <w:lvl w:ilvl="1" w:tplc="6C849D22">
      <w:numFmt w:val="bullet"/>
      <w:lvlText w:val="•"/>
      <w:lvlJc w:val="left"/>
      <w:pPr>
        <w:ind w:left="1210" w:hanging="207"/>
      </w:pPr>
      <w:rPr>
        <w:rFonts w:hint="default"/>
        <w:lang w:val="ru-RU" w:eastAsia="en-US" w:bidi="ar-SA"/>
      </w:rPr>
    </w:lvl>
    <w:lvl w:ilvl="2" w:tplc="CFA22016">
      <w:numFmt w:val="bullet"/>
      <w:lvlText w:val="•"/>
      <w:lvlJc w:val="left"/>
      <w:pPr>
        <w:ind w:left="2200" w:hanging="207"/>
      </w:pPr>
      <w:rPr>
        <w:rFonts w:hint="default"/>
        <w:lang w:val="ru-RU" w:eastAsia="en-US" w:bidi="ar-SA"/>
      </w:rPr>
    </w:lvl>
    <w:lvl w:ilvl="3" w:tplc="63A2D7E2">
      <w:numFmt w:val="bullet"/>
      <w:lvlText w:val="•"/>
      <w:lvlJc w:val="left"/>
      <w:pPr>
        <w:ind w:left="3191" w:hanging="207"/>
      </w:pPr>
      <w:rPr>
        <w:rFonts w:hint="default"/>
        <w:lang w:val="ru-RU" w:eastAsia="en-US" w:bidi="ar-SA"/>
      </w:rPr>
    </w:lvl>
    <w:lvl w:ilvl="4" w:tplc="A184C4B6">
      <w:numFmt w:val="bullet"/>
      <w:lvlText w:val="•"/>
      <w:lvlJc w:val="left"/>
      <w:pPr>
        <w:ind w:left="4181" w:hanging="207"/>
      </w:pPr>
      <w:rPr>
        <w:rFonts w:hint="default"/>
        <w:lang w:val="ru-RU" w:eastAsia="en-US" w:bidi="ar-SA"/>
      </w:rPr>
    </w:lvl>
    <w:lvl w:ilvl="5" w:tplc="1EE6A22A">
      <w:numFmt w:val="bullet"/>
      <w:lvlText w:val="•"/>
      <w:lvlJc w:val="left"/>
      <w:pPr>
        <w:ind w:left="5172" w:hanging="207"/>
      </w:pPr>
      <w:rPr>
        <w:rFonts w:hint="default"/>
        <w:lang w:val="ru-RU" w:eastAsia="en-US" w:bidi="ar-SA"/>
      </w:rPr>
    </w:lvl>
    <w:lvl w:ilvl="6" w:tplc="CD56FBDC">
      <w:numFmt w:val="bullet"/>
      <w:lvlText w:val="•"/>
      <w:lvlJc w:val="left"/>
      <w:pPr>
        <w:ind w:left="6162" w:hanging="207"/>
      </w:pPr>
      <w:rPr>
        <w:rFonts w:hint="default"/>
        <w:lang w:val="ru-RU" w:eastAsia="en-US" w:bidi="ar-SA"/>
      </w:rPr>
    </w:lvl>
    <w:lvl w:ilvl="7" w:tplc="E88600A2">
      <w:numFmt w:val="bullet"/>
      <w:lvlText w:val="•"/>
      <w:lvlJc w:val="left"/>
      <w:pPr>
        <w:ind w:left="7152" w:hanging="207"/>
      </w:pPr>
      <w:rPr>
        <w:rFonts w:hint="default"/>
        <w:lang w:val="ru-RU" w:eastAsia="en-US" w:bidi="ar-SA"/>
      </w:rPr>
    </w:lvl>
    <w:lvl w:ilvl="8" w:tplc="AE603144">
      <w:numFmt w:val="bullet"/>
      <w:lvlText w:val="•"/>
      <w:lvlJc w:val="left"/>
      <w:pPr>
        <w:ind w:left="8143" w:hanging="207"/>
      </w:pPr>
      <w:rPr>
        <w:rFonts w:hint="default"/>
        <w:lang w:val="ru-RU" w:eastAsia="en-US" w:bidi="ar-SA"/>
      </w:rPr>
    </w:lvl>
  </w:abstractNum>
  <w:abstractNum w:abstractNumId="90">
    <w:nsid w:val="6CB66057"/>
    <w:multiLevelType w:val="hybridMultilevel"/>
    <w:tmpl w:val="4378E94A"/>
    <w:lvl w:ilvl="0" w:tplc="48BA908E">
      <w:start w:val="2"/>
      <w:numFmt w:val="decimal"/>
      <w:lvlText w:val="%1"/>
      <w:lvlJc w:val="left"/>
      <w:pPr>
        <w:ind w:left="544" w:hanging="212"/>
      </w:pPr>
      <w:rPr>
        <w:rFonts w:ascii="Times New Roman" w:eastAsia="Times New Roman" w:hAnsi="Times New Roman" w:cs="Times New Roman" w:hint="default"/>
        <w:b/>
        <w:bCs/>
        <w:i w:val="0"/>
        <w:iCs w:val="0"/>
        <w:spacing w:val="0"/>
        <w:w w:val="99"/>
        <w:sz w:val="28"/>
        <w:szCs w:val="28"/>
        <w:lang w:val="ru-RU" w:eastAsia="en-US" w:bidi="ar-SA"/>
      </w:rPr>
    </w:lvl>
    <w:lvl w:ilvl="1" w:tplc="08F61D9E">
      <w:numFmt w:val="bullet"/>
      <w:lvlText w:val=""/>
      <w:lvlJc w:val="left"/>
      <w:pPr>
        <w:ind w:left="1173" w:hanging="107"/>
      </w:pPr>
      <w:rPr>
        <w:rFonts w:ascii="Symbol" w:eastAsia="Symbol" w:hAnsi="Symbol" w:cs="Symbol" w:hint="default"/>
        <w:b w:val="0"/>
        <w:bCs w:val="0"/>
        <w:i w:val="0"/>
        <w:iCs w:val="0"/>
        <w:spacing w:val="4"/>
        <w:w w:val="88"/>
        <w:sz w:val="20"/>
        <w:szCs w:val="20"/>
        <w:lang w:val="ru-RU" w:eastAsia="en-US" w:bidi="ar-SA"/>
      </w:rPr>
    </w:lvl>
    <w:lvl w:ilvl="2" w:tplc="9A00890C">
      <w:numFmt w:val="bullet"/>
      <w:lvlText w:val="•"/>
      <w:lvlJc w:val="left"/>
      <w:pPr>
        <w:ind w:left="2187" w:hanging="107"/>
      </w:pPr>
      <w:rPr>
        <w:rFonts w:hint="default"/>
        <w:lang w:val="ru-RU" w:eastAsia="en-US" w:bidi="ar-SA"/>
      </w:rPr>
    </w:lvl>
    <w:lvl w:ilvl="3" w:tplc="09742A24">
      <w:numFmt w:val="bullet"/>
      <w:lvlText w:val="•"/>
      <w:lvlJc w:val="left"/>
      <w:pPr>
        <w:ind w:left="3194" w:hanging="107"/>
      </w:pPr>
      <w:rPr>
        <w:rFonts w:hint="default"/>
        <w:lang w:val="ru-RU" w:eastAsia="en-US" w:bidi="ar-SA"/>
      </w:rPr>
    </w:lvl>
    <w:lvl w:ilvl="4" w:tplc="18ACF226">
      <w:numFmt w:val="bullet"/>
      <w:lvlText w:val="•"/>
      <w:lvlJc w:val="left"/>
      <w:pPr>
        <w:ind w:left="4201" w:hanging="107"/>
      </w:pPr>
      <w:rPr>
        <w:rFonts w:hint="default"/>
        <w:lang w:val="ru-RU" w:eastAsia="en-US" w:bidi="ar-SA"/>
      </w:rPr>
    </w:lvl>
    <w:lvl w:ilvl="5" w:tplc="638EADB4">
      <w:numFmt w:val="bullet"/>
      <w:lvlText w:val="•"/>
      <w:lvlJc w:val="left"/>
      <w:pPr>
        <w:ind w:left="5208" w:hanging="107"/>
      </w:pPr>
      <w:rPr>
        <w:rFonts w:hint="default"/>
        <w:lang w:val="ru-RU" w:eastAsia="en-US" w:bidi="ar-SA"/>
      </w:rPr>
    </w:lvl>
    <w:lvl w:ilvl="6" w:tplc="799CC5A4">
      <w:numFmt w:val="bullet"/>
      <w:lvlText w:val="•"/>
      <w:lvlJc w:val="left"/>
      <w:pPr>
        <w:ind w:left="6215" w:hanging="107"/>
      </w:pPr>
      <w:rPr>
        <w:rFonts w:hint="default"/>
        <w:lang w:val="ru-RU" w:eastAsia="en-US" w:bidi="ar-SA"/>
      </w:rPr>
    </w:lvl>
    <w:lvl w:ilvl="7" w:tplc="BA90969A">
      <w:numFmt w:val="bullet"/>
      <w:lvlText w:val="•"/>
      <w:lvlJc w:val="left"/>
      <w:pPr>
        <w:ind w:left="7222" w:hanging="107"/>
      </w:pPr>
      <w:rPr>
        <w:rFonts w:hint="default"/>
        <w:lang w:val="ru-RU" w:eastAsia="en-US" w:bidi="ar-SA"/>
      </w:rPr>
    </w:lvl>
    <w:lvl w:ilvl="8" w:tplc="3E1034B4">
      <w:numFmt w:val="bullet"/>
      <w:lvlText w:val="•"/>
      <w:lvlJc w:val="left"/>
      <w:pPr>
        <w:ind w:left="8229" w:hanging="107"/>
      </w:pPr>
      <w:rPr>
        <w:rFonts w:hint="default"/>
        <w:lang w:val="ru-RU" w:eastAsia="en-US" w:bidi="ar-SA"/>
      </w:rPr>
    </w:lvl>
  </w:abstractNum>
  <w:abstractNum w:abstractNumId="91">
    <w:nsid w:val="701A5CF9"/>
    <w:multiLevelType w:val="hybridMultilevel"/>
    <w:tmpl w:val="0C36CCF2"/>
    <w:lvl w:ilvl="0" w:tplc="03202D7A">
      <w:numFmt w:val="bullet"/>
      <w:lvlText w:val=""/>
      <w:lvlJc w:val="left"/>
      <w:pPr>
        <w:ind w:left="1173" w:hanging="107"/>
      </w:pPr>
      <w:rPr>
        <w:rFonts w:ascii="Symbol" w:eastAsia="Symbol" w:hAnsi="Symbol" w:cs="Symbol" w:hint="default"/>
        <w:b w:val="0"/>
        <w:bCs w:val="0"/>
        <w:i w:val="0"/>
        <w:iCs w:val="0"/>
        <w:spacing w:val="4"/>
        <w:w w:val="88"/>
        <w:sz w:val="20"/>
        <w:szCs w:val="20"/>
        <w:lang w:val="ru-RU" w:eastAsia="en-US" w:bidi="ar-SA"/>
      </w:rPr>
    </w:lvl>
    <w:lvl w:ilvl="1" w:tplc="08F045A6">
      <w:numFmt w:val="bullet"/>
      <w:lvlText w:val="•"/>
      <w:lvlJc w:val="left"/>
      <w:pPr>
        <w:ind w:left="2086" w:hanging="107"/>
      </w:pPr>
      <w:rPr>
        <w:rFonts w:hint="default"/>
        <w:lang w:val="ru-RU" w:eastAsia="en-US" w:bidi="ar-SA"/>
      </w:rPr>
    </w:lvl>
    <w:lvl w:ilvl="2" w:tplc="5DFE554A">
      <w:numFmt w:val="bullet"/>
      <w:lvlText w:val="•"/>
      <w:lvlJc w:val="left"/>
      <w:pPr>
        <w:ind w:left="2992" w:hanging="107"/>
      </w:pPr>
      <w:rPr>
        <w:rFonts w:hint="default"/>
        <w:lang w:val="ru-RU" w:eastAsia="en-US" w:bidi="ar-SA"/>
      </w:rPr>
    </w:lvl>
    <w:lvl w:ilvl="3" w:tplc="6D247CDE">
      <w:numFmt w:val="bullet"/>
      <w:lvlText w:val="•"/>
      <w:lvlJc w:val="left"/>
      <w:pPr>
        <w:ind w:left="3899" w:hanging="107"/>
      </w:pPr>
      <w:rPr>
        <w:rFonts w:hint="default"/>
        <w:lang w:val="ru-RU" w:eastAsia="en-US" w:bidi="ar-SA"/>
      </w:rPr>
    </w:lvl>
    <w:lvl w:ilvl="4" w:tplc="B4522638">
      <w:numFmt w:val="bullet"/>
      <w:lvlText w:val="•"/>
      <w:lvlJc w:val="left"/>
      <w:pPr>
        <w:ind w:left="4805" w:hanging="107"/>
      </w:pPr>
      <w:rPr>
        <w:rFonts w:hint="default"/>
        <w:lang w:val="ru-RU" w:eastAsia="en-US" w:bidi="ar-SA"/>
      </w:rPr>
    </w:lvl>
    <w:lvl w:ilvl="5" w:tplc="A322D940">
      <w:numFmt w:val="bullet"/>
      <w:lvlText w:val="•"/>
      <w:lvlJc w:val="left"/>
      <w:pPr>
        <w:ind w:left="5712" w:hanging="107"/>
      </w:pPr>
      <w:rPr>
        <w:rFonts w:hint="default"/>
        <w:lang w:val="ru-RU" w:eastAsia="en-US" w:bidi="ar-SA"/>
      </w:rPr>
    </w:lvl>
    <w:lvl w:ilvl="6" w:tplc="FC8E9460">
      <w:numFmt w:val="bullet"/>
      <w:lvlText w:val="•"/>
      <w:lvlJc w:val="left"/>
      <w:pPr>
        <w:ind w:left="6618" w:hanging="107"/>
      </w:pPr>
      <w:rPr>
        <w:rFonts w:hint="default"/>
        <w:lang w:val="ru-RU" w:eastAsia="en-US" w:bidi="ar-SA"/>
      </w:rPr>
    </w:lvl>
    <w:lvl w:ilvl="7" w:tplc="ABB0FFBA">
      <w:numFmt w:val="bullet"/>
      <w:lvlText w:val="•"/>
      <w:lvlJc w:val="left"/>
      <w:pPr>
        <w:ind w:left="7524" w:hanging="107"/>
      </w:pPr>
      <w:rPr>
        <w:rFonts w:hint="default"/>
        <w:lang w:val="ru-RU" w:eastAsia="en-US" w:bidi="ar-SA"/>
      </w:rPr>
    </w:lvl>
    <w:lvl w:ilvl="8" w:tplc="07AEF678">
      <w:numFmt w:val="bullet"/>
      <w:lvlText w:val="•"/>
      <w:lvlJc w:val="left"/>
      <w:pPr>
        <w:ind w:left="8431" w:hanging="107"/>
      </w:pPr>
      <w:rPr>
        <w:rFonts w:hint="default"/>
        <w:lang w:val="ru-RU" w:eastAsia="en-US" w:bidi="ar-SA"/>
      </w:rPr>
    </w:lvl>
  </w:abstractNum>
  <w:abstractNum w:abstractNumId="92">
    <w:nsid w:val="704317A1"/>
    <w:multiLevelType w:val="hybridMultilevel"/>
    <w:tmpl w:val="54CA3A58"/>
    <w:lvl w:ilvl="0" w:tplc="8F6E09D6">
      <w:start w:val="1"/>
      <w:numFmt w:val="decimal"/>
      <w:lvlText w:val="%1."/>
      <w:lvlJc w:val="left"/>
      <w:pPr>
        <w:ind w:left="1207" w:hanging="284"/>
      </w:pPr>
      <w:rPr>
        <w:rFonts w:ascii="Times New Roman" w:eastAsia="Times New Roman" w:hAnsi="Times New Roman" w:cs="Times New Roman" w:hint="default"/>
        <w:b/>
        <w:bCs/>
        <w:i w:val="0"/>
        <w:iCs w:val="0"/>
        <w:spacing w:val="0"/>
        <w:w w:val="99"/>
        <w:sz w:val="28"/>
        <w:szCs w:val="28"/>
        <w:lang w:val="ru-RU" w:eastAsia="en-US" w:bidi="ar-SA"/>
      </w:rPr>
    </w:lvl>
    <w:lvl w:ilvl="1" w:tplc="BC64F5B0">
      <w:numFmt w:val="bullet"/>
      <w:lvlText w:val="•"/>
      <w:lvlJc w:val="left"/>
      <w:pPr>
        <w:ind w:left="2086" w:hanging="284"/>
      </w:pPr>
      <w:rPr>
        <w:rFonts w:hint="default"/>
        <w:lang w:val="ru-RU" w:eastAsia="en-US" w:bidi="ar-SA"/>
      </w:rPr>
    </w:lvl>
    <w:lvl w:ilvl="2" w:tplc="F8A8EC28">
      <w:numFmt w:val="bullet"/>
      <w:lvlText w:val="•"/>
      <w:lvlJc w:val="left"/>
      <w:pPr>
        <w:ind w:left="2972" w:hanging="284"/>
      </w:pPr>
      <w:rPr>
        <w:rFonts w:hint="default"/>
        <w:lang w:val="ru-RU" w:eastAsia="en-US" w:bidi="ar-SA"/>
      </w:rPr>
    </w:lvl>
    <w:lvl w:ilvl="3" w:tplc="513A77EA">
      <w:numFmt w:val="bullet"/>
      <w:lvlText w:val="•"/>
      <w:lvlJc w:val="left"/>
      <w:pPr>
        <w:ind w:left="3859" w:hanging="284"/>
      </w:pPr>
      <w:rPr>
        <w:rFonts w:hint="default"/>
        <w:lang w:val="ru-RU" w:eastAsia="en-US" w:bidi="ar-SA"/>
      </w:rPr>
    </w:lvl>
    <w:lvl w:ilvl="4" w:tplc="D6B8E934">
      <w:numFmt w:val="bullet"/>
      <w:lvlText w:val="•"/>
      <w:lvlJc w:val="left"/>
      <w:pPr>
        <w:ind w:left="4745" w:hanging="284"/>
      </w:pPr>
      <w:rPr>
        <w:rFonts w:hint="default"/>
        <w:lang w:val="ru-RU" w:eastAsia="en-US" w:bidi="ar-SA"/>
      </w:rPr>
    </w:lvl>
    <w:lvl w:ilvl="5" w:tplc="18EC9388">
      <w:numFmt w:val="bullet"/>
      <w:lvlText w:val="•"/>
      <w:lvlJc w:val="left"/>
      <w:pPr>
        <w:ind w:left="5632" w:hanging="284"/>
      </w:pPr>
      <w:rPr>
        <w:rFonts w:hint="default"/>
        <w:lang w:val="ru-RU" w:eastAsia="en-US" w:bidi="ar-SA"/>
      </w:rPr>
    </w:lvl>
    <w:lvl w:ilvl="6" w:tplc="5570288A">
      <w:numFmt w:val="bullet"/>
      <w:lvlText w:val="•"/>
      <w:lvlJc w:val="left"/>
      <w:pPr>
        <w:ind w:left="6518" w:hanging="284"/>
      </w:pPr>
      <w:rPr>
        <w:rFonts w:hint="default"/>
        <w:lang w:val="ru-RU" w:eastAsia="en-US" w:bidi="ar-SA"/>
      </w:rPr>
    </w:lvl>
    <w:lvl w:ilvl="7" w:tplc="7BAE5BCE">
      <w:numFmt w:val="bullet"/>
      <w:lvlText w:val="•"/>
      <w:lvlJc w:val="left"/>
      <w:pPr>
        <w:ind w:left="7404" w:hanging="284"/>
      </w:pPr>
      <w:rPr>
        <w:rFonts w:hint="default"/>
        <w:lang w:val="ru-RU" w:eastAsia="en-US" w:bidi="ar-SA"/>
      </w:rPr>
    </w:lvl>
    <w:lvl w:ilvl="8" w:tplc="8086291E">
      <w:numFmt w:val="bullet"/>
      <w:lvlText w:val="•"/>
      <w:lvlJc w:val="left"/>
      <w:pPr>
        <w:ind w:left="8291" w:hanging="284"/>
      </w:pPr>
      <w:rPr>
        <w:rFonts w:hint="default"/>
        <w:lang w:val="ru-RU" w:eastAsia="en-US" w:bidi="ar-SA"/>
      </w:rPr>
    </w:lvl>
  </w:abstractNum>
  <w:abstractNum w:abstractNumId="93">
    <w:nsid w:val="72323925"/>
    <w:multiLevelType w:val="hybridMultilevel"/>
    <w:tmpl w:val="074068EE"/>
    <w:lvl w:ilvl="0" w:tplc="113446AE">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1" w:tplc="F6B060BE">
      <w:numFmt w:val="bullet"/>
      <w:lvlText w:val="•"/>
      <w:lvlJc w:val="left"/>
      <w:pPr>
        <w:ind w:left="2590" w:hanging="106"/>
      </w:pPr>
      <w:rPr>
        <w:rFonts w:hint="default"/>
        <w:lang w:val="ru-RU" w:eastAsia="en-US" w:bidi="ar-SA"/>
      </w:rPr>
    </w:lvl>
    <w:lvl w:ilvl="2" w:tplc="AD4E372A">
      <w:numFmt w:val="bullet"/>
      <w:lvlText w:val="•"/>
      <w:lvlJc w:val="left"/>
      <w:pPr>
        <w:ind w:left="3440" w:hanging="106"/>
      </w:pPr>
      <w:rPr>
        <w:rFonts w:hint="default"/>
        <w:lang w:val="ru-RU" w:eastAsia="en-US" w:bidi="ar-SA"/>
      </w:rPr>
    </w:lvl>
    <w:lvl w:ilvl="3" w:tplc="9B0451F4">
      <w:numFmt w:val="bullet"/>
      <w:lvlText w:val="•"/>
      <w:lvlJc w:val="left"/>
      <w:pPr>
        <w:ind w:left="4291" w:hanging="106"/>
      </w:pPr>
      <w:rPr>
        <w:rFonts w:hint="default"/>
        <w:lang w:val="ru-RU" w:eastAsia="en-US" w:bidi="ar-SA"/>
      </w:rPr>
    </w:lvl>
    <w:lvl w:ilvl="4" w:tplc="52807938">
      <w:numFmt w:val="bullet"/>
      <w:lvlText w:val="•"/>
      <w:lvlJc w:val="left"/>
      <w:pPr>
        <w:ind w:left="5141" w:hanging="106"/>
      </w:pPr>
      <w:rPr>
        <w:rFonts w:hint="default"/>
        <w:lang w:val="ru-RU" w:eastAsia="en-US" w:bidi="ar-SA"/>
      </w:rPr>
    </w:lvl>
    <w:lvl w:ilvl="5" w:tplc="EAC8B350">
      <w:numFmt w:val="bullet"/>
      <w:lvlText w:val="•"/>
      <w:lvlJc w:val="left"/>
      <w:pPr>
        <w:ind w:left="5992" w:hanging="106"/>
      </w:pPr>
      <w:rPr>
        <w:rFonts w:hint="default"/>
        <w:lang w:val="ru-RU" w:eastAsia="en-US" w:bidi="ar-SA"/>
      </w:rPr>
    </w:lvl>
    <w:lvl w:ilvl="6" w:tplc="9F04E7CE">
      <w:numFmt w:val="bullet"/>
      <w:lvlText w:val="•"/>
      <w:lvlJc w:val="left"/>
      <w:pPr>
        <w:ind w:left="6842" w:hanging="106"/>
      </w:pPr>
      <w:rPr>
        <w:rFonts w:hint="default"/>
        <w:lang w:val="ru-RU" w:eastAsia="en-US" w:bidi="ar-SA"/>
      </w:rPr>
    </w:lvl>
    <w:lvl w:ilvl="7" w:tplc="8BACCADE">
      <w:numFmt w:val="bullet"/>
      <w:lvlText w:val="•"/>
      <w:lvlJc w:val="left"/>
      <w:pPr>
        <w:ind w:left="7692" w:hanging="106"/>
      </w:pPr>
      <w:rPr>
        <w:rFonts w:hint="default"/>
        <w:lang w:val="ru-RU" w:eastAsia="en-US" w:bidi="ar-SA"/>
      </w:rPr>
    </w:lvl>
    <w:lvl w:ilvl="8" w:tplc="4A40FBFE">
      <w:numFmt w:val="bullet"/>
      <w:lvlText w:val="•"/>
      <w:lvlJc w:val="left"/>
      <w:pPr>
        <w:ind w:left="8543" w:hanging="106"/>
      </w:pPr>
      <w:rPr>
        <w:rFonts w:hint="default"/>
        <w:lang w:val="ru-RU" w:eastAsia="en-US" w:bidi="ar-SA"/>
      </w:rPr>
    </w:lvl>
  </w:abstractNum>
  <w:abstractNum w:abstractNumId="94">
    <w:nsid w:val="72852EA8"/>
    <w:multiLevelType w:val="hybridMultilevel"/>
    <w:tmpl w:val="3B4C4E92"/>
    <w:lvl w:ilvl="0" w:tplc="CECE4648">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F646BFA">
      <w:numFmt w:val="bullet"/>
      <w:lvlText w:val="•"/>
      <w:lvlJc w:val="left"/>
      <w:pPr>
        <w:ind w:left="1210" w:hanging="164"/>
      </w:pPr>
      <w:rPr>
        <w:rFonts w:hint="default"/>
        <w:lang w:val="ru-RU" w:eastAsia="en-US" w:bidi="ar-SA"/>
      </w:rPr>
    </w:lvl>
    <w:lvl w:ilvl="2" w:tplc="BEAA1CEC">
      <w:numFmt w:val="bullet"/>
      <w:lvlText w:val="•"/>
      <w:lvlJc w:val="left"/>
      <w:pPr>
        <w:ind w:left="2200" w:hanging="164"/>
      </w:pPr>
      <w:rPr>
        <w:rFonts w:hint="default"/>
        <w:lang w:val="ru-RU" w:eastAsia="en-US" w:bidi="ar-SA"/>
      </w:rPr>
    </w:lvl>
    <w:lvl w:ilvl="3" w:tplc="CF8AA1A6">
      <w:numFmt w:val="bullet"/>
      <w:lvlText w:val="•"/>
      <w:lvlJc w:val="left"/>
      <w:pPr>
        <w:ind w:left="3191" w:hanging="164"/>
      </w:pPr>
      <w:rPr>
        <w:rFonts w:hint="default"/>
        <w:lang w:val="ru-RU" w:eastAsia="en-US" w:bidi="ar-SA"/>
      </w:rPr>
    </w:lvl>
    <w:lvl w:ilvl="4" w:tplc="F32EDE6A">
      <w:numFmt w:val="bullet"/>
      <w:lvlText w:val="•"/>
      <w:lvlJc w:val="left"/>
      <w:pPr>
        <w:ind w:left="4181" w:hanging="164"/>
      </w:pPr>
      <w:rPr>
        <w:rFonts w:hint="default"/>
        <w:lang w:val="ru-RU" w:eastAsia="en-US" w:bidi="ar-SA"/>
      </w:rPr>
    </w:lvl>
    <w:lvl w:ilvl="5" w:tplc="38125BF8">
      <w:numFmt w:val="bullet"/>
      <w:lvlText w:val="•"/>
      <w:lvlJc w:val="left"/>
      <w:pPr>
        <w:ind w:left="5172" w:hanging="164"/>
      </w:pPr>
      <w:rPr>
        <w:rFonts w:hint="default"/>
        <w:lang w:val="ru-RU" w:eastAsia="en-US" w:bidi="ar-SA"/>
      </w:rPr>
    </w:lvl>
    <w:lvl w:ilvl="6" w:tplc="91A6279C">
      <w:numFmt w:val="bullet"/>
      <w:lvlText w:val="•"/>
      <w:lvlJc w:val="left"/>
      <w:pPr>
        <w:ind w:left="6162" w:hanging="164"/>
      </w:pPr>
      <w:rPr>
        <w:rFonts w:hint="default"/>
        <w:lang w:val="ru-RU" w:eastAsia="en-US" w:bidi="ar-SA"/>
      </w:rPr>
    </w:lvl>
    <w:lvl w:ilvl="7" w:tplc="DC30ABF6">
      <w:numFmt w:val="bullet"/>
      <w:lvlText w:val="•"/>
      <w:lvlJc w:val="left"/>
      <w:pPr>
        <w:ind w:left="7152" w:hanging="164"/>
      </w:pPr>
      <w:rPr>
        <w:rFonts w:hint="default"/>
        <w:lang w:val="ru-RU" w:eastAsia="en-US" w:bidi="ar-SA"/>
      </w:rPr>
    </w:lvl>
    <w:lvl w:ilvl="8" w:tplc="9E86F350">
      <w:numFmt w:val="bullet"/>
      <w:lvlText w:val="•"/>
      <w:lvlJc w:val="left"/>
      <w:pPr>
        <w:ind w:left="8143" w:hanging="164"/>
      </w:pPr>
      <w:rPr>
        <w:rFonts w:hint="default"/>
        <w:lang w:val="ru-RU" w:eastAsia="en-US" w:bidi="ar-SA"/>
      </w:rPr>
    </w:lvl>
  </w:abstractNum>
  <w:abstractNum w:abstractNumId="95">
    <w:nsid w:val="72EF027B"/>
    <w:multiLevelType w:val="hybridMultilevel"/>
    <w:tmpl w:val="A7D4F26A"/>
    <w:lvl w:ilvl="0" w:tplc="7B587824">
      <w:numFmt w:val="bullet"/>
      <w:lvlText w:val=""/>
      <w:lvlJc w:val="left"/>
      <w:pPr>
        <w:ind w:left="1740" w:hanging="106"/>
      </w:pPr>
      <w:rPr>
        <w:rFonts w:ascii="Symbol" w:eastAsia="Symbol" w:hAnsi="Symbol" w:cs="Symbol" w:hint="default"/>
        <w:b w:val="0"/>
        <w:bCs w:val="0"/>
        <w:i w:val="0"/>
        <w:iCs w:val="0"/>
        <w:spacing w:val="4"/>
        <w:w w:val="88"/>
        <w:sz w:val="20"/>
        <w:szCs w:val="20"/>
        <w:lang w:val="ru-RU" w:eastAsia="en-US" w:bidi="ar-SA"/>
      </w:rPr>
    </w:lvl>
    <w:lvl w:ilvl="1" w:tplc="7E388CCC">
      <w:numFmt w:val="bullet"/>
      <w:lvlText w:val="•"/>
      <w:lvlJc w:val="left"/>
      <w:pPr>
        <w:ind w:left="2590" w:hanging="106"/>
      </w:pPr>
      <w:rPr>
        <w:rFonts w:hint="default"/>
        <w:lang w:val="ru-RU" w:eastAsia="en-US" w:bidi="ar-SA"/>
      </w:rPr>
    </w:lvl>
    <w:lvl w:ilvl="2" w:tplc="F5263ABC">
      <w:numFmt w:val="bullet"/>
      <w:lvlText w:val="•"/>
      <w:lvlJc w:val="left"/>
      <w:pPr>
        <w:ind w:left="3440" w:hanging="106"/>
      </w:pPr>
      <w:rPr>
        <w:rFonts w:hint="default"/>
        <w:lang w:val="ru-RU" w:eastAsia="en-US" w:bidi="ar-SA"/>
      </w:rPr>
    </w:lvl>
    <w:lvl w:ilvl="3" w:tplc="B47EF654">
      <w:numFmt w:val="bullet"/>
      <w:lvlText w:val="•"/>
      <w:lvlJc w:val="left"/>
      <w:pPr>
        <w:ind w:left="4291" w:hanging="106"/>
      </w:pPr>
      <w:rPr>
        <w:rFonts w:hint="default"/>
        <w:lang w:val="ru-RU" w:eastAsia="en-US" w:bidi="ar-SA"/>
      </w:rPr>
    </w:lvl>
    <w:lvl w:ilvl="4" w:tplc="B422F702">
      <w:numFmt w:val="bullet"/>
      <w:lvlText w:val="•"/>
      <w:lvlJc w:val="left"/>
      <w:pPr>
        <w:ind w:left="5141" w:hanging="106"/>
      </w:pPr>
      <w:rPr>
        <w:rFonts w:hint="default"/>
        <w:lang w:val="ru-RU" w:eastAsia="en-US" w:bidi="ar-SA"/>
      </w:rPr>
    </w:lvl>
    <w:lvl w:ilvl="5" w:tplc="CBDAF188">
      <w:numFmt w:val="bullet"/>
      <w:lvlText w:val="•"/>
      <w:lvlJc w:val="left"/>
      <w:pPr>
        <w:ind w:left="5992" w:hanging="106"/>
      </w:pPr>
      <w:rPr>
        <w:rFonts w:hint="default"/>
        <w:lang w:val="ru-RU" w:eastAsia="en-US" w:bidi="ar-SA"/>
      </w:rPr>
    </w:lvl>
    <w:lvl w:ilvl="6" w:tplc="ADF082B6">
      <w:numFmt w:val="bullet"/>
      <w:lvlText w:val="•"/>
      <w:lvlJc w:val="left"/>
      <w:pPr>
        <w:ind w:left="6842" w:hanging="106"/>
      </w:pPr>
      <w:rPr>
        <w:rFonts w:hint="default"/>
        <w:lang w:val="ru-RU" w:eastAsia="en-US" w:bidi="ar-SA"/>
      </w:rPr>
    </w:lvl>
    <w:lvl w:ilvl="7" w:tplc="25E889FC">
      <w:numFmt w:val="bullet"/>
      <w:lvlText w:val="•"/>
      <w:lvlJc w:val="left"/>
      <w:pPr>
        <w:ind w:left="7692" w:hanging="106"/>
      </w:pPr>
      <w:rPr>
        <w:rFonts w:hint="default"/>
        <w:lang w:val="ru-RU" w:eastAsia="en-US" w:bidi="ar-SA"/>
      </w:rPr>
    </w:lvl>
    <w:lvl w:ilvl="8" w:tplc="1C44E210">
      <w:numFmt w:val="bullet"/>
      <w:lvlText w:val="•"/>
      <w:lvlJc w:val="left"/>
      <w:pPr>
        <w:ind w:left="8543" w:hanging="106"/>
      </w:pPr>
      <w:rPr>
        <w:rFonts w:hint="default"/>
        <w:lang w:val="ru-RU" w:eastAsia="en-US" w:bidi="ar-SA"/>
      </w:rPr>
    </w:lvl>
  </w:abstractNum>
  <w:abstractNum w:abstractNumId="96">
    <w:nsid w:val="73DB5E1E"/>
    <w:multiLevelType w:val="hybridMultilevel"/>
    <w:tmpl w:val="D286F2A0"/>
    <w:lvl w:ilvl="0" w:tplc="96E8C730">
      <w:start w:val="1"/>
      <w:numFmt w:val="decimal"/>
      <w:lvlText w:val="%1)"/>
      <w:lvlJc w:val="left"/>
      <w:pPr>
        <w:ind w:left="213" w:hanging="442"/>
      </w:pPr>
      <w:rPr>
        <w:rFonts w:ascii="Times New Roman" w:eastAsia="Times New Roman" w:hAnsi="Times New Roman" w:cs="Times New Roman" w:hint="default"/>
        <w:b w:val="0"/>
        <w:bCs w:val="0"/>
        <w:i w:val="0"/>
        <w:iCs w:val="0"/>
        <w:spacing w:val="0"/>
        <w:w w:val="99"/>
        <w:sz w:val="28"/>
        <w:szCs w:val="28"/>
        <w:lang w:val="ru-RU" w:eastAsia="en-US" w:bidi="ar-SA"/>
      </w:rPr>
    </w:lvl>
    <w:lvl w:ilvl="1" w:tplc="33803FC2">
      <w:numFmt w:val="bullet"/>
      <w:lvlText w:val="•"/>
      <w:lvlJc w:val="left"/>
      <w:pPr>
        <w:ind w:left="1210" w:hanging="442"/>
      </w:pPr>
      <w:rPr>
        <w:rFonts w:hint="default"/>
        <w:lang w:val="ru-RU" w:eastAsia="en-US" w:bidi="ar-SA"/>
      </w:rPr>
    </w:lvl>
    <w:lvl w:ilvl="2" w:tplc="6C0457A2">
      <w:numFmt w:val="bullet"/>
      <w:lvlText w:val="•"/>
      <w:lvlJc w:val="left"/>
      <w:pPr>
        <w:ind w:left="2200" w:hanging="442"/>
      </w:pPr>
      <w:rPr>
        <w:rFonts w:hint="default"/>
        <w:lang w:val="ru-RU" w:eastAsia="en-US" w:bidi="ar-SA"/>
      </w:rPr>
    </w:lvl>
    <w:lvl w:ilvl="3" w:tplc="52CCBC26">
      <w:numFmt w:val="bullet"/>
      <w:lvlText w:val="•"/>
      <w:lvlJc w:val="left"/>
      <w:pPr>
        <w:ind w:left="3191" w:hanging="442"/>
      </w:pPr>
      <w:rPr>
        <w:rFonts w:hint="default"/>
        <w:lang w:val="ru-RU" w:eastAsia="en-US" w:bidi="ar-SA"/>
      </w:rPr>
    </w:lvl>
    <w:lvl w:ilvl="4" w:tplc="881C35FA">
      <w:numFmt w:val="bullet"/>
      <w:lvlText w:val="•"/>
      <w:lvlJc w:val="left"/>
      <w:pPr>
        <w:ind w:left="4181" w:hanging="442"/>
      </w:pPr>
      <w:rPr>
        <w:rFonts w:hint="default"/>
        <w:lang w:val="ru-RU" w:eastAsia="en-US" w:bidi="ar-SA"/>
      </w:rPr>
    </w:lvl>
    <w:lvl w:ilvl="5" w:tplc="34B0A176">
      <w:numFmt w:val="bullet"/>
      <w:lvlText w:val="•"/>
      <w:lvlJc w:val="left"/>
      <w:pPr>
        <w:ind w:left="5172" w:hanging="442"/>
      </w:pPr>
      <w:rPr>
        <w:rFonts w:hint="default"/>
        <w:lang w:val="ru-RU" w:eastAsia="en-US" w:bidi="ar-SA"/>
      </w:rPr>
    </w:lvl>
    <w:lvl w:ilvl="6" w:tplc="9E385786">
      <w:numFmt w:val="bullet"/>
      <w:lvlText w:val="•"/>
      <w:lvlJc w:val="left"/>
      <w:pPr>
        <w:ind w:left="6162" w:hanging="442"/>
      </w:pPr>
      <w:rPr>
        <w:rFonts w:hint="default"/>
        <w:lang w:val="ru-RU" w:eastAsia="en-US" w:bidi="ar-SA"/>
      </w:rPr>
    </w:lvl>
    <w:lvl w:ilvl="7" w:tplc="17E298C6">
      <w:numFmt w:val="bullet"/>
      <w:lvlText w:val="•"/>
      <w:lvlJc w:val="left"/>
      <w:pPr>
        <w:ind w:left="7152" w:hanging="442"/>
      </w:pPr>
      <w:rPr>
        <w:rFonts w:hint="default"/>
        <w:lang w:val="ru-RU" w:eastAsia="en-US" w:bidi="ar-SA"/>
      </w:rPr>
    </w:lvl>
    <w:lvl w:ilvl="8" w:tplc="8CB2F93E">
      <w:numFmt w:val="bullet"/>
      <w:lvlText w:val="•"/>
      <w:lvlJc w:val="left"/>
      <w:pPr>
        <w:ind w:left="8143" w:hanging="442"/>
      </w:pPr>
      <w:rPr>
        <w:rFonts w:hint="default"/>
        <w:lang w:val="ru-RU" w:eastAsia="en-US" w:bidi="ar-SA"/>
      </w:rPr>
    </w:lvl>
  </w:abstractNum>
  <w:abstractNum w:abstractNumId="97">
    <w:nsid w:val="752D1C4D"/>
    <w:multiLevelType w:val="hybridMultilevel"/>
    <w:tmpl w:val="C4BC1822"/>
    <w:lvl w:ilvl="0" w:tplc="1B90DD48">
      <w:start w:val="2"/>
      <w:numFmt w:val="decimal"/>
      <w:lvlText w:val="%1"/>
      <w:lvlJc w:val="left"/>
      <w:pPr>
        <w:ind w:left="616" w:hanging="212"/>
      </w:pPr>
      <w:rPr>
        <w:rFonts w:ascii="Times New Roman" w:eastAsia="Times New Roman" w:hAnsi="Times New Roman" w:cs="Times New Roman" w:hint="default"/>
        <w:b/>
        <w:bCs/>
        <w:i w:val="0"/>
        <w:iCs w:val="0"/>
        <w:spacing w:val="0"/>
        <w:w w:val="99"/>
        <w:sz w:val="28"/>
        <w:szCs w:val="28"/>
        <w:lang w:val="ru-RU" w:eastAsia="en-US" w:bidi="ar-SA"/>
      </w:rPr>
    </w:lvl>
    <w:lvl w:ilvl="1" w:tplc="A510E910">
      <w:numFmt w:val="bullet"/>
      <w:lvlText w:val="•"/>
      <w:lvlJc w:val="left"/>
      <w:pPr>
        <w:ind w:left="1564" w:hanging="212"/>
      </w:pPr>
      <w:rPr>
        <w:rFonts w:hint="default"/>
        <w:lang w:val="ru-RU" w:eastAsia="en-US" w:bidi="ar-SA"/>
      </w:rPr>
    </w:lvl>
    <w:lvl w:ilvl="2" w:tplc="D04ED80C">
      <w:numFmt w:val="bullet"/>
      <w:lvlText w:val="•"/>
      <w:lvlJc w:val="left"/>
      <w:pPr>
        <w:ind w:left="2508" w:hanging="212"/>
      </w:pPr>
      <w:rPr>
        <w:rFonts w:hint="default"/>
        <w:lang w:val="ru-RU" w:eastAsia="en-US" w:bidi="ar-SA"/>
      </w:rPr>
    </w:lvl>
    <w:lvl w:ilvl="3" w:tplc="D0BA1F66">
      <w:numFmt w:val="bullet"/>
      <w:lvlText w:val="•"/>
      <w:lvlJc w:val="left"/>
      <w:pPr>
        <w:ind w:left="3453" w:hanging="212"/>
      </w:pPr>
      <w:rPr>
        <w:rFonts w:hint="default"/>
        <w:lang w:val="ru-RU" w:eastAsia="en-US" w:bidi="ar-SA"/>
      </w:rPr>
    </w:lvl>
    <w:lvl w:ilvl="4" w:tplc="ED187AA4">
      <w:numFmt w:val="bullet"/>
      <w:lvlText w:val="•"/>
      <w:lvlJc w:val="left"/>
      <w:pPr>
        <w:ind w:left="4397" w:hanging="212"/>
      </w:pPr>
      <w:rPr>
        <w:rFonts w:hint="default"/>
        <w:lang w:val="ru-RU" w:eastAsia="en-US" w:bidi="ar-SA"/>
      </w:rPr>
    </w:lvl>
    <w:lvl w:ilvl="5" w:tplc="5E0454BE">
      <w:numFmt w:val="bullet"/>
      <w:lvlText w:val="•"/>
      <w:lvlJc w:val="left"/>
      <w:pPr>
        <w:ind w:left="5342" w:hanging="212"/>
      </w:pPr>
      <w:rPr>
        <w:rFonts w:hint="default"/>
        <w:lang w:val="ru-RU" w:eastAsia="en-US" w:bidi="ar-SA"/>
      </w:rPr>
    </w:lvl>
    <w:lvl w:ilvl="6" w:tplc="967ECD88">
      <w:numFmt w:val="bullet"/>
      <w:lvlText w:val="•"/>
      <w:lvlJc w:val="left"/>
      <w:pPr>
        <w:ind w:left="6286" w:hanging="212"/>
      </w:pPr>
      <w:rPr>
        <w:rFonts w:hint="default"/>
        <w:lang w:val="ru-RU" w:eastAsia="en-US" w:bidi="ar-SA"/>
      </w:rPr>
    </w:lvl>
    <w:lvl w:ilvl="7" w:tplc="7DEE85D6">
      <w:numFmt w:val="bullet"/>
      <w:lvlText w:val="•"/>
      <w:lvlJc w:val="left"/>
      <w:pPr>
        <w:ind w:left="7230" w:hanging="212"/>
      </w:pPr>
      <w:rPr>
        <w:rFonts w:hint="default"/>
        <w:lang w:val="ru-RU" w:eastAsia="en-US" w:bidi="ar-SA"/>
      </w:rPr>
    </w:lvl>
    <w:lvl w:ilvl="8" w:tplc="CFCECA2A">
      <w:numFmt w:val="bullet"/>
      <w:lvlText w:val="•"/>
      <w:lvlJc w:val="left"/>
      <w:pPr>
        <w:ind w:left="8175" w:hanging="212"/>
      </w:pPr>
      <w:rPr>
        <w:rFonts w:hint="default"/>
        <w:lang w:val="ru-RU" w:eastAsia="en-US" w:bidi="ar-SA"/>
      </w:rPr>
    </w:lvl>
  </w:abstractNum>
  <w:abstractNum w:abstractNumId="98">
    <w:nsid w:val="783D1BE4"/>
    <w:multiLevelType w:val="hybridMultilevel"/>
    <w:tmpl w:val="77429BA8"/>
    <w:lvl w:ilvl="0" w:tplc="0A7A4F20">
      <w:start w:val="2"/>
      <w:numFmt w:val="decimal"/>
      <w:lvlText w:val="%1"/>
      <w:lvlJc w:val="left"/>
      <w:pPr>
        <w:ind w:left="616" w:hanging="212"/>
      </w:pPr>
      <w:rPr>
        <w:rFonts w:ascii="Times New Roman" w:eastAsia="Times New Roman" w:hAnsi="Times New Roman" w:cs="Times New Roman" w:hint="default"/>
        <w:b/>
        <w:bCs/>
        <w:i w:val="0"/>
        <w:iCs w:val="0"/>
        <w:spacing w:val="0"/>
        <w:w w:val="99"/>
        <w:sz w:val="28"/>
        <w:szCs w:val="28"/>
        <w:lang w:val="ru-RU" w:eastAsia="en-US" w:bidi="ar-SA"/>
      </w:rPr>
    </w:lvl>
    <w:lvl w:ilvl="1" w:tplc="EECE0BEC">
      <w:numFmt w:val="bullet"/>
      <w:lvlText w:val="•"/>
      <w:lvlJc w:val="left"/>
      <w:pPr>
        <w:ind w:left="1582" w:hanging="212"/>
      </w:pPr>
      <w:rPr>
        <w:rFonts w:hint="default"/>
        <w:lang w:val="ru-RU" w:eastAsia="en-US" w:bidi="ar-SA"/>
      </w:rPr>
    </w:lvl>
    <w:lvl w:ilvl="2" w:tplc="9F448BB2">
      <w:numFmt w:val="bullet"/>
      <w:lvlText w:val="•"/>
      <w:lvlJc w:val="left"/>
      <w:pPr>
        <w:ind w:left="2544" w:hanging="212"/>
      </w:pPr>
      <w:rPr>
        <w:rFonts w:hint="default"/>
        <w:lang w:val="ru-RU" w:eastAsia="en-US" w:bidi="ar-SA"/>
      </w:rPr>
    </w:lvl>
    <w:lvl w:ilvl="3" w:tplc="C97E77A2">
      <w:numFmt w:val="bullet"/>
      <w:lvlText w:val="•"/>
      <w:lvlJc w:val="left"/>
      <w:pPr>
        <w:ind w:left="3507" w:hanging="212"/>
      </w:pPr>
      <w:rPr>
        <w:rFonts w:hint="default"/>
        <w:lang w:val="ru-RU" w:eastAsia="en-US" w:bidi="ar-SA"/>
      </w:rPr>
    </w:lvl>
    <w:lvl w:ilvl="4" w:tplc="1A40838C">
      <w:numFmt w:val="bullet"/>
      <w:lvlText w:val="•"/>
      <w:lvlJc w:val="left"/>
      <w:pPr>
        <w:ind w:left="4469" w:hanging="212"/>
      </w:pPr>
      <w:rPr>
        <w:rFonts w:hint="default"/>
        <w:lang w:val="ru-RU" w:eastAsia="en-US" w:bidi="ar-SA"/>
      </w:rPr>
    </w:lvl>
    <w:lvl w:ilvl="5" w:tplc="1CC88A10">
      <w:numFmt w:val="bullet"/>
      <w:lvlText w:val="•"/>
      <w:lvlJc w:val="left"/>
      <w:pPr>
        <w:ind w:left="5432" w:hanging="212"/>
      </w:pPr>
      <w:rPr>
        <w:rFonts w:hint="default"/>
        <w:lang w:val="ru-RU" w:eastAsia="en-US" w:bidi="ar-SA"/>
      </w:rPr>
    </w:lvl>
    <w:lvl w:ilvl="6" w:tplc="F11EB008">
      <w:numFmt w:val="bullet"/>
      <w:lvlText w:val="•"/>
      <w:lvlJc w:val="left"/>
      <w:pPr>
        <w:ind w:left="6394" w:hanging="212"/>
      </w:pPr>
      <w:rPr>
        <w:rFonts w:hint="default"/>
        <w:lang w:val="ru-RU" w:eastAsia="en-US" w:bidi="ar-SA"/>
      </w:rPr>
    </w:lvl>
    <w:lvl w:ilvl="7" w:tplc="A2FC05FE">
      <w:numFmt w:val="bullet"/>
      <w:lvlText w:val="•"/>
      <w:lvlJc w:val="left"/>
      <w:pPr>
        <w:ind w:left="7356" w:hanging="212"/>
      </w:pPr>
      <w:rPr>
        <w:rFonts w:hint="default"/>
        <w:lang w:val="ru-RU" w:eastAsia="en-US" w:bidi="ar-SA"/>
      </w:rPr>
    </w:lvl>
    <w:lvl w:ilvl="8" w:tplc="4016E912">
      <w:numFmt w:val="bullet"/>
      <w:lvlText w:val="•"/>
      <w:lvlJc w:val="left"/>
      <w:pPr>
        <w:ind w:left="8319" w:hanging="212"/>
      </w:pPr>
      <w:rPr>
        <w:rFonts w:hint="default"/>
        <w:lang w:val="ru-RU" w:eastAsia="en-US" w:bidi="ar-SA"/>
      </w:rPr>
    </w:lvl>
  </w:abstractNum>
  <w:abstractNum w:abstractNumId="99">
    <w:nsid w:val="79034B29"/>
    <w:multiLevelType w:val="hybridMultilevel"/>
    <w:tmpl w:val="52BA2E9E"/>
    <w:lvl w:ilvl="0" w:tplc="ACF60B8C">
      <w:start w:val="2"/>
      <w:numFmt w:val="decimal"/>
      <w:lvlText w:val="%1"/>
      <w:lvlJc w:val="left"/>
      <w:pPr>
        <w:ind w:left="544" w:hanging="212"/>
      </w:pPr>
      <w:rPr>
        <w:rFonts w:ascii="Times New Roman" w:eastAsia="Times New Roman" w:hAnsi="Times New Roman" w:cs="Times New Roman" w:hint="default"/>
        <w:b/>
        <w:bCs/>
        <w:i w:val="0"/>
        <w:iCs w:val="0"/>
        <w:spacing w:val="0"/>
        <w:w w:val="99"/>
        <w:sz w:val="28"/>
        <w:szCs w:val="28"/>
        <w:lang w:val="ru-RU" w:eastAsia="en-US" w:bidi="ar-SA"/>
      </w:rPr>
    </w:lvl>
    <w:lvl w:ilvl="1" w:tplc="38F693F4">
      <w:numFmt w:val="bullet"/>
      <w:lvlText w:val="•"/>
      <w:lvlJc w:val="left"/>
      <w:pPr>
        <w:ind w:left="1510" w:hanging="212"/>
      </w:pPr>
      <w:rPr>
        <w:rFonts w:hint="default"/>
        <w:lang w:val="ru-RU" w:eastAsia="en-US" w:bidi="ar-SA"/>
      </w:rPr>
    </w:lvl>
    <w:lvl w:ilvl="2" w:tplc="6F5EF7C2">
      <w:numFmt w:val="bullet"/>
      <w:lvlText w:val="•"/>
      <w:lvlJc w:val="left"/>
      <w:pPr>
        <w:ind w:left="2480" w:hanging="212"/>
      </w:pPr>
      <w:rPr>
        <w:rFonts w:hint="default"/>
        <w:lang w:val="ru-RU" w:eastAsia="en-US" w:bidi="ar-SA"/>
      </w:rPr>
    </w:lvl>
    <w:lvl w:ilvl="3" w:tplc="7780F262">
      <w:numFmt w:val="bullet"/>
      <w:lvlText w:val="•"/>
      <w:lvlJc w:val="left"/>
      <w:pPr>
        <w:ind w:left="3451" w:hanging="212"/>
      </w:pPr>
      <w:rPr>
        <w:rFonts w:hint="default"/>
        <w:lang w:val="ru-RU" w:eastAsia="en-US" w:bidi="ar-SA"/>
      </w:rPr>
    </w:lvl>
    <w:lvl w:ilvl="4" w:tplc="3D9625E4">
      <w:numFmt w:val="bullet"/>
      <w:lvlText w:val="•"/>
      <w:lvlJc w:val="left"/>
      <w:pPr>
        <w:ind w:left="4421" w:hanging="212"/>
      </w:pPr>
      <w:rPr>
        <w:rFonts w:hint="default"/>
        <w:lang w:val="ru-RU" w:eastAsia="en-US" w:bidi="ar-SA"/>
      </w:rPr>
    </w:lvl>
    <w:lvl w:ilvl="5" w:tplc="16D0ABD6">
      <w:numFmt w:val="bullet"/>
      <w:lvlText w:val="•"/>
      <w:lvlJc w:val="left"/>
      <w:pPr>
        <w:ind w:left="5392" w:hanging="212"/>
      </w:pPr>
      <w:rPr>
        <w:rFonts w:hint="default"/>
        <w:lang w:val="ru-RU" w:eastAsia="en-US" w:bidi="ar-SA"/>
      </w:rPr>
    </w:lvl>
    <w:lvl w:ilvl="6" w:tplc="D40C75D8">
      <w:numFmt w:val="bullet"/>
      <w:lvlText w:val="•"/>
      <w:lvlJc w:val="left"/>
      <w:pPr>
        <w:ind w:left="6362" w:hanging="212"/>
      </w:pPr>
      <w:rPr>
        <w:rFonts w:hint="default"/>
        <w:lang w:val="ru-RU" w:eastAsia="en-US" w:bidi="ar-SA"/>
      </w:rPr>
    </w:lvl>
    <w:lvl w:ilvl="7" w:tplc="3D705D8C">
      <w:numFmt w:val="bullet"/>
      <w:lvlText w:val="•"/>
      <w:lvlJc w:val="left"/>
      <w:pPr>
        <w:ind w:left="7332" w:hanging="212"/>
      </w:pPr>
      <w:rPr>
        <w:rFonts w:hint="default"/>
        <w:lang w:val="ru-RU" w:eastAsia="en-US" w:bidi="ar-SA"/>
      </w:rPr>
    </w:lvl>
    <w:lvl w:ilvl="8" w:tplc="355ED654">
      <w:numFmt w:val="bullet"/>
      <w:lvlText w:val="•"/>
      <w:lvlJc w:val="left"/>
      <w:pPr>
        <w:ind w:left="8303" w:hanging="212"/>
      </w:pPr>
      <w:rPr>
        <w:rFonts w:hint="default"/>
        <w:lang w:val="ru-RU" w:eastAsia="en-US" w:bidi="ar-SA"/>
      </w:rPr>
    </w:lvl>
  </w:abstractNum>
  <w:abstractNum w:abstractNumId="100">
    <w:nsid w:val="79FE4D9F"/>
    <w:multiLevelType w:val="multilevel"/>
    <w:tmpl w:val="41246B6A"/>
    <w:lvl w:ilvl="0">
      <w:start w:val="2"/>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A112A49"/>
    <w:multiLevelType w:val="hybridMultilevel"/>
    <w:tmpl w:val="D3CA7414"/>
    <w:lvl w:ilvl="0" w:tplc="86445C5C">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EAA83B4">
      <w:numFmt w:val="bullet"/>
      <w:lvlText w:val="•"/>
      <w:lvlJc w:val="left"/>
      <w:pPr>
        <w:ind w:left="1526" w:hanging="164"/>
      </w:pPr>
      <w:rPr>
        <w:rFonts w:hint="default"/>
        <w:lang w:val="ru-RU" w:eastAsia="en-US" w:bidi="ar-SA"/>
      </w:rPr>
    </w:lvl>
    <w:lvl w:ilvl="2" w:tplc="22242AAA">
      <w:numFmt w:val="bullet"/>
      <w:lvlText w:val="•"/>
      <w:lvlJc w:val="left"/>
      <w:pPr>
        <w:ind w:left="2512" w:hanging="164"/>
      </w:pPr>
      <w:rPr>
        <w:rFonts w:hint="default"/>
        <w:lang w:val="ru-RU" w:eastAsia="en-US" w:bidi="ar-SA"/>
      </w:rPr>
    </w:lvl>
    <w:lvl w:ilvl="3" w:tplc="3F3C43A6">
      <w:numFmt w:val="bullet"/>
      <w:lvlText w:val="•"/>
      <w:lvlJc w:val="left"/>
      <w:pPr>
        <w:ind w:left="3499" w:hanging="164"/>
      </w:pPr>
      <w:rPr>
        <w:rFonts w:hint="default"/>
        <w:lang w:val="ru-RU" w:eastAsia="en-US" w:bidi="ar-SA"/>
      </w:rPr>
    </w:lvl>
    <w:lvl w:ilvl="4" w:tplc="88245A44">
      <w:numFmt w:val="bullet"/>
      <w:lvlText w:val="•"/>
      <w:lvlJc w:val="left"/>
      <w:pPr>
        <w:ind w:left="4485" w:hanging="164"/>
      </w:pPr>
      <w:rPr>
        <w:rFonts w:hint="default"/>
        <w:lang w:val="ru-RU" w:eastAsia="en-US" w:bidi="ar-SA"/>
      </w:rPr>
    </w:lvl>
    <w:lvl w:ilvl="5" w:tplc="6930B3A4">
      <w:numFmt w:val="bullet"/>
      <w:lvlText w:val="•"/>
      <w:lvlJc w:val="left"/>
      <w:pPr>
        <w:ind w:left="5472" w:hanging="164"/>
      </w:pPr>
      <w:rPr>
        <w:rFonts w:hint="default"/>
        <w:lang w:val="ru-RU" w:eastAsia="en-US" w:bidi="ar-SA"/>
      </w:rPr>
    </w:lvl>
    <w:lvl w:ilvl="6" w:tplc="4140984C">
      <w:numFmt w:val="bullet"/>
      <w:lvlText w:val="•"/>
      <w:lvlJc w:val="left"/>
      <w:pPr>
        <w:ind w:left="6458" w:hanging="164"/>
      </w:pPr>
      <w:rPr>
        <w:rFonts w:hint="default"/>
        <w:lang w:val="ru-RU" w:eastAsia="en-US" w:bidi="ar-SA"/>
      </w:rPr>
    </w:lvl>
    <w:lvl w:ilvl="7" w:tplc="1B92F926">
      <w:numFmt w:val="bullet"/>
      <w:lvlText w:val="•"/>
      <w:lvlJc w:val="left"/>
      <w:pPr>
        <w:ind w:left="7444" w:hanging="164"/>
      </w:pPr>
      <w:rPr>
        <w:rFonts w:hint="default"/>
        <w:lang w:val="ru-RU" w:eastAsia="en-US" w:bidi="ar-SA"/>
      </w:rPr>
    </w:lvl>
    <w:lvl w:ilvl="8" w:tplc="D99A725E">
      <w:numFmt w:val="bullet"/>
      <w:lvlText w:val="•"/>
      <w:lvlJc w:val="left"/>
      <w:pPr>
        <w:ind w:left="8431" w:hanging="164"/>
      </w:pPr>
      <w:rPr>
        <w:rFonts w:hint="default"/>
        <w:lang w:val="ru-RU" w:eastAsia="en-US" w:bidi="ar-SA"/>
      </w:rPr>
    </w:lvl>
  </w:abstractNum>
  <w:abstractNum w:abstractNumId="102">
    <w:nsid w:val="7B583074"/>
    <w:multiLevelType w:val="hybridMultilevel"/>
    <w:tmpl w:val="0A96A1EA"/>
    <w:lvl w:ilvl="0" w:tplc="1F323CF2">
      <w:start w:val="1"/>
      <w:numFmt w:val="decimal"/>
      <w:lvlText w:val="%1."/>
      <w:lvlJc w:val="left"/>
      <w:pPr>
        <w:ind w:left="233" w:hanging="284"/>
      </w:pPr>
      <w:rPr>
        <w:rFonts w:ascii="Times New Roman" w:eastAsia="Times New Roman" w:hAnsi="Times New Roman" w:cs="Times New Roman" w:hint="default"/>
        <w:b/>
        <w:bCs/>
        <w:i/>
        <w:iCs/>
        <w:spacing w:val="0"/>
        <w:w w:val="99"/>
        <w:sz w:val="28"/>
        <w:szCs w:val="28"/>
        <w:lang w:val="ru-RU" w:eastAsia="en-US" w:bidi="ar-SA"/>
      </w:rPr>
    </w:lvl>
    <w:lvl w:ilvl="1" w:tplc="9F74D3F6">
      <w:numFmt w:val="bullet"/>
      <w:lvlText w:val="•"/>
      <w:lvlJc w:val="left"/>
      <w:pPr>
        <w:ind w:left="1226" w:hanging="284"/>
      </w:pPr>
      <w:rPr>
        <w:rFonts w:hint="default"/>
        <w:lang w:val="ru-RU" w:eastAsia="en-US" w:bidi="ar-SA"/>
      </w:rPr>
    </w:lvl>
    <w:lvl w:ilvl="2" w:tplc="03901C04">
      <w:numFmt w:val="bullet"/>
      <w:lvlText w:val="•"/>
      <w:lvlJc w:val="left"/>
      <w:pPr>
        <w:ind w:left="2212" w:hanging="284"/>
      </w:pPr>
      <w:rPr>
        <w:rFonts w:hint="default"/>
        <w:lang w:val="ru-RU" w:eastAsia="en-US" w:bidi="ar-SA"/>
      </w:rPr>
    </w:lvl>
    <w:lvl w:ilvl="3" w:tplc="3F3EB232">
      <w:numFmt w:val="bullet"/>
      <w:lvlText w:val="•"/>
      <w:lvlJc w:val="left"/>
      <w:pPr>
        <w:ind w:left="3199" w:hanging="284"/>
      </w:pPr>
      <w:rPr>
        <w:rFonts w:hint="default"/>
        <w:lang w:val="ru-RU" w:eastAsia="en-US" w:bidi="ar-SA"/>
      </w:rPr>
    </w:lvl>
    <w:lvl w:ilvl="4" w:tplc="DDBE6450">
      <w:numFmt w:val="bullet"/>
      <w:lvlText w:val="•"/>
      <w:lvlJc w:val="left"/>
      <w:pPr>
        <w:ind w:left="4185" w:hanging="284"/>
      </w:pPr>
      <w:rPr>
        <w:rFonts w:hint="default"/>
        <w:lang w:val="ru-RU" w:eastAsia="en-US" w:bidi="ar-SA"/>
      </w:rPr>
    </w:lvl>
    <w:lvl w:ilvl="5" w:tplc="BFD0382A">
      <w:numFmt w:val="bullet"/>
      <w:lvlText w:val="•"/>
      <w:lvlJc w:val="left"/>
      <w:pPr>
        <w:ind w:left="5172" w:hanging="284"/>
      </w:pPr>
      <w:rPr>
        <w:rFonts w:hint="default"/>
        <w:lang w:val="ru-RU" w:eastAsia="en-US" w:bidi="ar-SA"/>
      </w:rPr>
    </w:lvl>
    <w:lvl w:ilvl="6" w:tplc="2BA490BA">
      <w:numFmt w:val="bullet"/>
      <w:lvlText w:val="•"/>
      <w:lvlJc w:val="left"/>
      <w:pPr>
        <w:ind w:left="6158" w:hanging="284"/>
      </w:pPr>
      <w:rPr>
        <w:rFonts w:hint="default"/>
        <w:lang w:val="ru-RU" w:eastAsia="en-US" w:bidi="ar-SA"/>
      </w:rPr>
    </w:lvl>
    <w:lvl w:ilvl="7" w:tplc="DAFC83A0">
      <w:numFmt w:val="bullet"/>
      <w:lvlText w:val="•"/>
      <w:lvlJc w:val="left"/>
      <w:pPr>
        <w:ind w:left="7144" w:hanging="284"/>
      </w:pPr>
      <w:rPr>
        <w:rFonts w:hint="default"/>
        <w:lang w:val="ru-RU" w:eastAsia="en-US" w:bidi="ar-SA"/>
      </w:rPr>
    </w:lvl>
    <w:lvl w:ilvl="8" w:tplc="0786DE14">
      <w:numFmt w:val="bullet"/>
      <w:lvlText w:val="•"/>
      <w:lvlJc w:val="left"/>
      <w:pPr>
        <w:ind w:left="8131" w:hanging="284"/>
      </w:pPr>
      <w:rPr>
        <w:rFonts w:hint="default"/>
        <w:lang w:val="ru-RU" w:eastAsia="en-US" w:bidi="ar-SA"/>
      </w:rPr>
    </w:lvl>
  </w:abstractNum>
  <w:abstractNum w:abstractNumId="103">
    <w:nsid w:val="7CC85D6A"/>
    <w:multiLevelType w:val="hybridMultilevel"/>
    <w:tmpl w:val="F95A74E4"/>
    <w:lvl w:ilvl="0" w:tplc="F35A50B0">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7D242EC">
      <w:numFmt w:val="bullet"/>
      <w:lvlText w:val="-"/>
      <w:lvlJc w:val="left"/>
      <w:pPr>
        <w:ind w:left="53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E1A04F4">
      <w:numFmt w:val="bullet"/>
      <w:lvlText w:val="•"/>
      <w:lvlJc w:val="left"/>
      <w:pPr>
        <w:ind w:left="2512" w:hanging="164"/>
      </w:pPr>
      <w:rPr>
        <w:rFonts w:hint="default"/>
        <w:lang w:val="ru-RU" w:eastAsia="en-US" w:bidi="ar-SA"/>
      </w:rPr>
    </w:lvl>
    <w:lvl w:ilvl="3" w:tplc="651EBCD2">
      <w:numFmt w:val="bullet"/>
      <w:lvlText w:val="•"/>
      <w:lvlJc w:val="left"/>
      <w:pPr>
        <w:ind w:left="3499" w:hanging="164"/>
      </w:pPr>
      <w:rPr>
        <w:rFonts w:hint="default"/>
        <w:lang w:val="ru-RU" w:eastAsia="en-US" w:bidi="ar-SA"/>
      </w:rPr>
    </w:lvl>
    <w:lvl w:ilvl="4" w:tplc="3C74A5E0">
      <w:numFmt w:val="bullet"/>
      <w:lvlText w:val="•"/>
      <w:lvlJc w:val="left"/>
      <w:pPr>
        <w:ind w:left="4485" w:hanging="164"/>
      </w:pPr>
      <w:rPr>
        <w:rFonts w:hint="default"/>
        <w:lang w:val="ru-RU" w:eastAsia="en-US" w:bidi="ar-SA"/>
      </w:rPr>
    </w:lvl>
    <w:lvl w:ilvl="5" w:tplc="2B2A4298">
      <w:numFmt w:val="bullet"/>
      <w:lvlText w:val="•"/>
      <w:lvlJc w:val="left"/>
      <w:pPr>
        <w:ind w:left="5472" w:hanging="164"/>
      </w:pPr>
      <w:rPr>
        <w:rFonts w:hint="default"/>
        <w:lang w:val="ru-RU" w:eastAsia="en-US" w:bidi="ar-SA"/>
      </w:rPr>
    </w:lvl>
    <w:lvl w:ilvl="6" w:tplc="12AA81AE">
      <w:numFmt w:val="bullet"/>
      <w:lvlText w:val="•"/>
      <w:lvlJc w:val="left"/>
      <w:pPr>
        <w:ind w:left="6458" w:hanging="164"/>
      </w:pPr>
      <w:rPr>
        <w:rFonts w:hint="default"/>
        <w:lang w:val="ru-RU" w:eastAsia="en-US" w:bidi="ar-SA"/>
      </w:rPr>
    </w:lvl>
    <w:lvl w:ilvl="7" w:tplc="6A7A4D7A">
      <w:numFmt w:val="bullet"/>
      <w:lvlText w:val="•"/>
      <w:lvlJc w:val="left"/>
      <w:pPr>
        <w:ind w:left="7444" w:hanging="164"/>
      </w:pPr>
      <w:rPr>
        <w:rFonts w:hint="default"/>
        <w:lang w:val="ru-RU" w:eastAsia="en-US" w:bidi="ar-SA"/>
      </w:rPr>
    </w:lvl>
    <w:lvl w:ilvl="8" w:tplc="D31C9A00">
      <w:numFmt w:val="bullet"/>
      <w:lvlText w:val="•"/>
      <w:lvlJc w:val="left"/>
      <w:pPr>
        <w:ind w:left="8431" w:hanging="164"/>
      </w:pPr>
      <w:rPr>
        <w:rFonts w:hint="default"/>
        <w:lang w:val="ru-RU" w:eastAsia="en-US" w:bidi="ar-SA"/>
      </w:rPr>
    </w:lvl>
  </w:abstractNum>
  <w:abstractNum w:abstractNumId="104">
    <w:nsid w:val="7D266490"/>
    <w:multiLevelType w:val="hybridMultilevel"/>
    <w:tmpl w:val="5792041C"/>
    <w:lvl w:ilvl="0" w:tplc="0FA0C4F6">
      <w:numFmt w:val="bullet"/>
      <w:lvlText w:val="-"/>
      <w:lvlJc w:val="left"/>
      <w:pPr>
        <w:ind w:left="16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EAC9D84">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533A5854">
      <w:numFmt w:val="bullet"/>
      <w:lvlText w:val="•"/>
      <w:lvlJc w:val="left"/>
      <w:pPr>
        <w:ind w:left="1231" w:hanging="164"/>
      </w:pPr>
      <w:rPr>
        <w:rFonts w:hint="default"/>
        <w:lang w:val="ru-RU" w:eastAsia="en-US" w:bidi="ar-SA"/>
      </w:rPr>
    </w:lvl>
    <w:lvl w:ilvl="3" w:tplc="E0A269BA">
      <w:numFmt w:val="bullet"/>
      <w:lvlText w:val="•"/>
      <w:lvlJc w:val="left"/>
      <w:pPr>
        <w:ind w:left="2242" w:hanging="164"/>
      </w:pPr>
      <w:rPr>
        <w:rFonts w:hint="default"/>
        <w:lang w:val="ru-RU" w:eastAsia="en-US" w:bidi="ar-SA"/>
      </w:rPr>
    </w:lvl>
    <w:lvl w:ilvl="4" w:tplc="6CAEADDC">
      <w:numFmt w:val="bullet"/>
      <w:lvlText w:val="•"/>
      <w:lvlJc w:val="left"/>
      <w:pPr>
        <w:ind w:left="3254" w:hanging="164"/>
      </w:pPr>
      <w:rPr>
        <w:rFonts w:hint="default"/>
        <w:lang w:val="ru-RU" w:eastAsia="en-US" w:bidi="ar-SA"/>
      </w:rPr>
    </w:lvl>
    <w:lvl w:ilvl="5" w:tplc="48962CC4">
      <w:numFmt w:val="bullet"/>
      <w:lvlText w:val="•"/>
      <w:lvlJc w:val="left"/>
      <w:pPr>
        <w:ind w:left="4265" w:hanging="164"/>
      </w:pPr>
      <w:rPr>
        <w:rFonts w:hint="default"/>
        <w:lang w:val="ru-RU" w:eastAsia="en-US" w:bidi="ar-SA"/>
      </w:rPr>
    </w:lvl>
    <w:lvl w:ilvl="6" w:tplc="EACC31DC">
      <w:numFmt w:val="bullet"/>
      <w:lvlText w:val="•"/>
      <w:lvlJc w:val="left"/>
      <w:pPr>
        <w:ind w:left="5277" w:hanging="164"/>
      </w:pPr>
      <w:rPr>
        <w:rFonts w:hint="default"/>
        <w:lang w:val="ru-RU" w:eastAsia="en-US" w:bidi="ar-SA"/>
      </w:rPr>
    </w:lvl>
    <w:lvl w:ilvl="7" w:tplc="34EE0A04">
      <w:numFmt w:val="bullet"/>
      <w:lvlText w:val="•"/>
      <w:lvlJc w:val="left"/>
      <w:pPr>
        <w:ind w:left="6288" w:hanging="164"/>
      </w:pPr>
      <w:rPr>
        <w:rFonts w:hint="default"/>
        <w:lang w:val="ru-RU" w:eastAsia="en-US" w:bidi="ar-SA"/>
      </w:rPr>
    </w:lvl>
    <w:lvl w:ilvl="8" w:tplc="95DA416E">
      <w:numFmt w:val="bullet"/>
      <w:lvlText w:val="•"/>
      <w:lvlJc w:val="left"/>
      <w:pPr>
        <w:ind w:left="7300" w:hanging="164"/>
      </w:pPr>
      <w:rPr>
        <w:rFonts w:hint="default"/>
        <w:lang w:val="ru-RU" w:eastAsia="en-US" w:bidi="ar-SA"/>
      </w:rPr>
    </w:lvl>
  </w:abstractNum>
  <w:abstractNum w:abstractNumId="105">
    <w:nsid w:val="7D5A4BCD"/>
    <w:multiLevelType w:val="hybridMultilevel"/>
    <w:tmpl w:val="987AFCF0"/>
    <w:lvl w:ilvl="0" w:tplc="35E02D08">
      <w:start w:val="2"/>
      <w:numFmt w:val="decimal"/>
      <w:lvlText w:val="%1"/>
      <w:lvlJc w:val="left"/>
      <w:pPr>
        <w:ind w:left="213" w:hanging="495"/>
      </w:pPr>
      <w:rPr>
        <w:rFonts w:hint="default"/>
        <w:lang w:val="ru-RU" w:eastAsia="en-US" w:bidi="ar-SA"/>
      </w:rPr>
    </w:lvl>
    <w:lvl w:ilvl="1" w:tplc="E5F6D412">
      <w:numFmt w:val="none"/>
      <w:lvlText w:val=""/>
      <w:lvlJc w:val="left"/>
      <w:pPr>
        <w:tabs>
          <w:tab w:val="num" w:pos="360"/>
        </w:tabs>
      </w:pPr>
    </w:lvl>
    <w:lvl w:ilvl="2" w:tplc="37960460">
      <w:numFmt w:val="none"/>
      <w:lvlText w:val=""/>
      <w:lvlJc w:val="left"/>
      <w:pPr>
        <w:tabs>
          <w:tab w:val="num" w:pos="360"/>
        </w:tabs>
      </w:pPr>
    </w:lvl>
    <w:lvl w:ilvl="3" w:tplc="2B189BD0">
      <w:numFmt w:val="none"/>
      <w:lvlText w:val=""/>
      <w:lvlJc w:val="left"/>
      <w:pPr>
        <w:tabs>
          <w:tab w:val="num" w:pos="360"/>
        </w:tabs>
      </w:pPr>
    </w:lvl>
    <w:lvl w:ilvl="4" w:tplc="F31C40EA">
      <w:numFmt w:val="bullet"/>
      <w:lvlText w:val="-"/>
      <w:lvlJc w:val="left"/>
      <w:pPr>
        <w:ind w:left="21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5" w:tplc="DD22F174">
      <w:numFmt w:val="bullet"/>
      <w:lvlText w:val="•"/>
      <w:lvlJc w:val="left"/>
      <w:pPr>
        <w:ind w:left="4221" w:hanging="164"/>
      </w:pPr>
      <w:rPr>
        <w:rFonts w:hint="default"/>
        <w:lang w:val="ru-RU" w:eastAsia="en-US" w:bidi="ar-SA"/>
      </w:rPr>
    </w:lvl>
    <w:lvl w:ilvl="6" w:tplc="A41C42BA">
      <w:numFmt w:val="bullet"/>
      <w:lvlText w:val="•"/>
      <w:lvlJc w:val="left"/>
      <w:pPr>
        <w:ind w:left="5401" w:hanging="164"/>
      </w:pPr>
      <w:rPr>
        <w:rFonts w:hint="default"/>
        <w:lang w:val="ru-RU" w:eastAsia="en-US" w:bidi="ar-SA"/>
      </w:rPr>
    </w:lvl>
    <w:lvl w:ilvl="7" w:tplc="6350604A">
      <w:numFmt w:val="bullet"/>
      <w:lvlText w:val="•"/>
      <w:lvlJc w:val="left"/>
      <w:pPr>
        <w:ind w:left="6582" w:hanging="164"/>
      </w:pPr>
      <w:rPr>
        <w:rFonts w:hint="default"/>
        <w:lang w:val="ru-RU" w:eastAsia="en-US" w:bidi="ar-SA"/>
      </w:rPr>
    </w:lvl>
    <w:lvl w:ilvl="8" w:tplc="54720B52">
      <w:numFmt w:val="bullet"/>
      <w:lvlText w:val="•"/>
      <w:lvlJc w:val="left"/>
      <w:pPr>
        <w:ind w:left="7762" w:hanging="164"/>
      </w:pPr>
      <w:rPr>
        <w:rFonts w:hint="default"/>
        <w:lang w:val="ru-RU" w:eastAsia="en-US" w:bidi="ar-SA"/>
      </w:rPr>
    </w:lvl>
  </w:abstractNum>
  <w:num w:numId="1">
    <w:abstractNumId w:val="87"/>
  </w:num>
  <w:num w:numId="2">
    <w:abstractNumId w:val="88"/>
  </w:num>
  <w:num w:numId="3">
    <w:abstractNumId w:val="60"/>
  </w:num>
  <w:num w:numId="4">
    <w:abstractNumId w:val="73"/>
  </w:num>
  <w:num w:numId="5">
    <w:abstractNumId w:val="27"/>
  </w:num>
  <w:num w:numId="6">
    <w:abstractNumId w:val="102"/>
  </w:num>
  <w:num w:numId="7">
    <w:abstractNumId w:val="17"/>
  </w:num>
  <w:num w:numId="8">
    <w:abstractNumId w:val="69"/>
  </w:num>
  <w:num w:numId="9">
    <w:abstractNumId w:val="72"/>
  </w:num>
  <w:num w:numId="10">
    <w:abstractNumId w:val="6"/>
  </w:num>
  <w:num w:numId="11">
    <w:abstractNumId w:val="46"/>
  </w:num>
  <w:num w:numId="12">
    <w:abstractNumId w:val="50"/>
  </w:num>
  <w:num w:numId="13">
    <w:abstractNumId w:val="20"/>
  </w:num>
  <w:num w:numId="14">
    <w:abstractNumId w:val="66"/>
  </w:num>
  <w:num w:numId="15">
    <w:abstractNumId w:val="89"/>
  </w:num>
  <w:num w:numId="16">
    <w:abstractNumId w:val="29"/>
  </w:num>
  <w:num w:numId="17">
    <w:abstractNumId w:val="74"/>
  </w:num>
  <w:num w:numId="18">
    <w:abstractNumId w:val="13"/>
  </w:num>
  <w:num w:numId="19">
    <w:abstractNumId w:val="5"/>
  </w:num>
  <w:num w:numId="20">
    <w:abstractNumId w:val="94"/>
  </w:num>
  <w:num w:numId="21">
    <w:abstractNumId w:val="7"/>
  </w:num>
  <w:num w:numId="22">
    <w:abstractNumId w:val="19"/>
  </w:num>
  <w:num w:numId="23">
    <w:abstractNumId w:val="96"/>
  </w:num>
  <w:num w:numId="24">
    <w:abstractNumId w:val="36"/>
  </w:num>
  <w:num w:numId="25">
    <w:abstractNumId w:val="4"/>
  </w:num>
  <w:num w:numId="26">
    <w:abstractNumId w:val="105"/>
  </w:num>
  <w:num w:numId="27">
    <w:abstractNumId w:val="54"/>
  </w:num>
  <w:num w:numId="28">
    <w:abstractNumId w:val="14"/>
  </w:num>
  <w:num w:numId="29">
    <w:abstractNumId w:val="64"/>
  </w:num>
  <w:num w:numId="30">
    <w:abstractNumId w:val="18"/>
  </w:num>
  <w:num w:numId="31">
    <w:abstractNumId w:val="25"/>
  </w:num>
  <w:num w:numId="32">
    <w:abstractNumId w:val="81"/>
  </w:num>
  <w:num w:numId="33">
    <w:abstractNumId w:val="97"/>
  </w:num>
  <w:num w:numId="34">
    <w:abstractNumId w:val="16"/>
  </w:num>
  <w:num w:numId="35">
    <w:abstractNumId w:val="55"/>
  </w:num>
  <w:num w:numId="36">
    <w:abstractNumId w:val="62"/>
  </w:num>
  <w:num w:numId="37">
    <w:abstractNumId w:val="41"/>
  </w:num>
  <w:num w:numId="38">
    <w:abstractNumId w:val="57"/>
  </w:num>
  <w:num w:numId="39">
    <w:abstractNumId w:val="30"/>
  </w:num>
  <w:num w:numId="40">
    <w:abstractNumId w:val="2"/>
  </w:num>
  <w:num w:numId="41">
    <w:abstractNumId w:val="31"/>
  </w:num>
  <w:num w:numId="42">
    <w:abstractNumId w:val="52"/>
  </w:num>
  <w:num w:numId="43">
    <w:abstractNumId w:val="92"/>
  </w:num>
  <w:num w:numId="44">
    <w:abstractNumId w:val="82"/>
  </w:num>
  <w:num w:numId="45">
    <w:abstractNumId w:val="44"/>
  </w:num>
  <w:num w:numId="46">
    <w:abstractNumId w:val="47"/>
  </w:num>
  <w:num w:numId="47">
    <w:abstractNumId w:val="85"/>
  </w:num>
  <w:num w:numId="48">
    <w:abstractNumId w:val="34"/>
  </w:num>
  <w:num w:numId="49">
    <w:abstractNumId w:val="24"/>
  </w:num>
  <w:num w:numId="50">
    <w:abstractNumId w:val="49"/>
  </w:num>
  <w:num w:numId="51">
    <w:abstractNumId w:val="61"/>
  </w:num>
  <w:num w:numId="52">
    <w:abstractNumId w:val="35"/>
  </w:num>
  <w:num w:numId="53">
    <w:abstractNumId w:val="71"/>
  </w:num>
  <w:num w:numId="54">
    <w:abstractNumId w:val="33"/>
  </w:num>
  <w:num w:numId="55">
    <w:abstractNumId w:val="56"/>
  </w:num>
  <w:num w:numId="56">
    <w:abstractNumId w:val="58"/>
  </w:num>
  <w:num w:numId="57">
    <w:abstractNumId w:val="37"/>
  </w:num>
  <w:num w:numId="58">
    <w:abstractNumId w:val="79"/>
  </w:num>
  <w:num w:numId="59">
    <w:abstractNumId w:val="11"/>
  </w:num>
  <w:num w:numId="60">
    <w:abstractNumId w:val="80"/>
  </w:num>
  <w:num w:numId="61">
    <w:abstractNumId w:val="9"/>
  </w:num>
  <w:num w:numId="62">
    <w:abstractNumId w:val="95"/>
  </w:num>
  <w:num w:numId="63">
    <w:abstractNumId w:val="8"/>
  </w:num>
  <w:num w:numId="64">
    <w:abstractNumId w:val="68"/>
  </w:num>
  <w:num w:numId="65">
    <w:abstractNumId w:val="43"/>
  </w:num>
  <w:num w:numId="66">
    <w:abstractNumId w:val="1"/>
  </w:num>
  <w:num w:numId="67">
    <w:abstractNumId w:val="76"/>
  </w:num>
  <w:num w:numId="68">
    <w:abstractNumId w:val="48"/>
  </w:num>
  <w:num w:numId="69">
    <w:abstractNumId w:val="83"/>
  </w:num>
  <w:num w:numId="70">
    <w:abstractNumId w:val="98"/>
  </w:num>
  <w:num w:numId="71">
    <w:abstractNumId w:val="15"/>
  </w:num>
  <w:num w:numId="72">
    <w:abstractNumId w:val="23"/>
  </w:num>
  <w:num w:numId="73">
    <w:abstractNumId w:val="40"/>
  </w:num>
  <w:num w:numId="74">
    <w:abstractNumId w:val="104"/>
  </w:num>
  <w:num w:numId="75">
    <w:abstractNumId w:val="51"/>
  </w:num>
  <w:num w:numId="76">
    <w:abstractNumId w:val="38"/>
  </w:num>
  <w:num w:numId="77">
    <w:abstractNumId w:val="63"/>
  </w:num>
  <w:num w:numId="78">
    <w:abstractNumId w:val="78"/>
  </w:num>
  <w:num w:numId="79">
    <w:abstractNumId w:val="53"/>
  </w:num>
  <w:num w:numId="80">
    <w:abstractNumId w:val="3"/>
  </w:num>
  <w:num w:numId="81">
    <w:abstractNumId w:val="32"/>
  </w:num>
  <w:num w:numId="82">
    <w:abstractNumId w:val="84"/>
  </w:num>
  <w:num w:numId="83">
    <w:abstractNumId w:val="45"/>
  </w:num>
  <w:num w:numId="84">
    <w:abstractNumId w:val="10"/>
  </w:num>
  <w:num w:numId="85">
    <w:abstractNumId w:val="42"/>
  </w:num>
  <w:num w:numId="86">
    <w:abstractNumId w:val="65"/>
  </w:num>
  <w:num w:numId="87">
    <w:abstractNumId w:val="26"/>
  </w:num>
  <w:num w:numId="88">
    <w:abstractNumId w:val="59"/>
  </w:num>
  <w:num w:numId="89">
    <w:abstractNumId w:val="91"/>
  </w:num>
  <w:num w:numId="90">
    <w:abstractNumId w:val="93"/>
  </w:num>
  <w:num w:numId="91">
    <w:abstractNumId w:val="86"/>
  </w:num>
  <w:num w:numId="92">
    <w:abstractNumId w:val="90"/>
  </w:num>
  <w:num w:numId="93">
    <w:abstractNumId w:val="22"/>
  </w:num>
  <w:num w:numId="94">
    <w:abstractNumId w:val="99"/>
  </w:num>
  <w:num w:numId="95">
    <w:abstractNumId w:val="101"/>
  </w:num>
  <w:num w:numId="96">
    <w:abstractNumId w:val="103"/>
  </w:num>
  <w:num w:numId="97">
    <w:abstractNumId w:val="67"/>
  </w:num>
  <w:num w:numId="98">
    <w:abstractNumId w:val="21"/>
  </w:num>
  <w:num w:numId="99">
    <w:abstractNumId w:val="77"/>
  </w:num>
  <w:num w:numId="100">
    <w:abstractNumId w:val="75"/>
  </w:num>
  <w:num w:numId="101">
    <w:abstractNumId w:val="0"/>
  </w:num>
  <w:num w:numId="102">
    <w:abstractNumId w:val="28"/>
  </w:num>
  <w:num w:numId="103">
    <w:abstractNumId w:val="12"/>
  </w:num>
  <w:num w:numId="104">
    <w:abstractNumId w:val="70"/>
  </w:num>
  <w:num w:numId="105">
    <w:abstractNumId w:val="39"/>
  </w:num>
  <w:num w:numId="106">
    <w:abstractNumId w:val="10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20CE6"/>
    <w:rsid w:val="00120CE6"/>
    <w:rsid w:val="001901C1"/>
    <w:rsid w:val="0033555E"/>
    <w:rsid w:val="005E477A"/>
    <w:rsid w:val="008D1F07"/>
    <w:rsid w:val="00C26A9C"/>
    <w:rsid w:val="00C360F3"/>
    <w:rsid w:val="00C479D4"/>
    <w:rsid w:val="00C72F7E"/>
    <w:rsid w:val="00D46290"/>
    <w:rsid w:val="00E57877"/>
    <w:rsid w:val="00FF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0C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0CE6"/>
    <w:tblPr>
      <w:tblInd w:w="0" w:type="dxa"/>
      <w:tblCellMar>
        <w:top w:w="0" w:type="dxa"/>
        <w:left w:w="0" w:type="dxa"/>
        <w:bottom w:w="0" w:type="dxa"/>
        <w:right w:w="0" w:type="dxa"/>
      </w:tblCellMar>
    </w:tblPr>
  </w:style>
  <w:style w:type="paragraph" w:styleId="a3">
    <w:name w:val="Body Text"/>
    <w:basedOn w:val="a"/>
    <w:uiPriority w:val="1"/>
    <w:qFormat/>
    <w:rsid w:val="00120CE6"/>
    <w:pPr>
      <w:ind w:left="213" w:firstLine="710"/>
      <w:jc w:val="both"/>
    </w:pPr>
    <w:rPr>
      <w:sz w:val="28"/>
      <w:szCs w:val="28"/>
    </w:rPr>
  </w:style>
  <w:style w:type="paragraph" w:customStyle="1" w:styleId="11">
    <w:name w:val="Заголовок 11"/>
    <w:basedOn w:val="a"/>
    <w:uiPriority w:val="1"/>
    <w:qFormat/>
    <w:rsid w:val="00120CE6"/>
    <w:pPr>
      <w:ind w:left="924"/>
      <w:jc w:val="both"/>
      <w:outlineLvl w:val="1"/>
    </w:pPr>
    <w:rPr>
      <w:b/>
      <w:bCs/>
      <w:sz w:val="28"/>
      <w:szCs w:val="28"/>
    </w:rPr>
  </w:style>
  <w:style w:type="paragraph" w:customStyle="1" w:styleId="21">
    <w:name w:val="Заголовок 21"/>
    <w:basedOn w:val="a"/>
    <w:uiPriority w:val="1"/>
    <w:qFormat/>
    <w:rsid w:val="00120CE6"/>
    <w:pPr>
      <w:spacing w:line="319" w:lineRule="exact"/>
      <w:ind w:left="924"/>
      <w:jc w:val="both"/>
      <w:outlineLvl w:val="2"/>
    </w:pPr>
    <w:rPr>
      <w:b/>
      <w:bCs/>
      <w:i/>
      <w:iCs/>
      <w:sz w:val="28"/>
      <w:szCs w:val="28"/>
    </w:rPr>
  </w:style>
  <w:style w:type="paragraph" w:styleId="a4">
    <w:name w:val="List Paragraph"/>
    <w:basedOn w:val="a"/>
    <w:uiPriority w:val="1"/>
    <w:qFormat/>
    <w:rsid w:val="00120CE6"/>
    <w:pPr>
      <w:ind w:left="213" w:firstLine="710"/>
      <w:jc w:val="both"/>
    </w:pPr>
  </w:style>
  <w:style w:type="paragraph" w:customStyle="1" w:styleId="TableParagraph">
    <w:name w:val="Table Paragraph"/>
    <w:basedOn w:val="a"/>
    <w:uiPriority w:val="1"/>
    <w:qFormat/>
    <w:rsid w:val="00120CE6"/>
  </w:style>
  <w:style w:type="paragraph" w:styleId="a5">
    <w:name w:val="header"/>
    <w:basedOn w:val="a"/>
    <w:link w:val="a6"/>
    <w:uiPriority w:val="99"/>
    <w:semiHidden/>
    <w:unhideWhenUsed/>
    <w:rsid w:val="00C360F3"/>
    <w:pPr>
      <w:tabs>
        <w:tab w:val="center" w:pos="4677"/>
        <w:tab w:val="right" w:pos="9355"/>
      </w:tabs>
    </w:pPr>
  </w:style>
  <w:style w:type="character" w:customStyle="1" w:styleId="a6">
    <w:name w:val="Верхний колонтитул Знак"/>
    <w:basedOn w:val="a0"/>
    <w:link w:val="a5"/>
    <w:uiPriority w:val="99"/>
    <w:semiHidden/>
    <w:rsid w:val="00C360F3"/>
    <w:rPr>
      <w:rFonts w:ascii="Times New Roman" w:eastAsia="Times New Roman" w:hAnsi="Times New Roman" w:cs="Times New Roman"/>
      <w:lang w:val="ru-RU"/>
    </w:rPr>
  </w:style>
  <w:style w:type="paragraph" w:styleId="a7">
    <w:name w:val="footer"/>
    <w:basedOn w:val="a"/>
    <w:link w:val="a8"/>
    <w:uiPriority w:val="99"/>
    <w:unhideWhenUsed/>
    <w:rsid w:val="00C360F3"/>
    <w:pPr>
      <w:tabs>
        <w:tab w:val="center" w:pos="4677"/>
        <w:tab w:val="right" w:pos="9355"/>
      </w:tabs>
    </w:pPr>
  </w:style>
  <w:style w:type="character" w:customStyle="1" w:styleId="a8">
    <w:name w:val="Нижний колонтитул Знак"/>
    <w:basedOn w:val="a0"/>
    <w:link w:val="a7"/>
    <w:uiPriority w:val="99"/>
    <w:rsid w:val="00C360F3"/>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alnoe@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orkprogram.edsoo.ru/templates/41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111236</Words>
  <Characters>634046</Characters>
  <Application>Microsoft Office Word</Application>
  <DocSecurity>0</DocSecurity>
  <Lines>5283</Lines>
  <Paragraphs>1487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 Asus</cp:lastModifiedBy>
  <cp:revision>5</cp:revision>
  <dcterms:created xsi:type="dcterms:W3CDTF">2024-06-23T05:41:00Z</dcterms:created>
  <dcterms:modified xsi:type="dcterms:W3CDTF">2024-06-24T22:39:00Z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2024-06-16T00:00:00Z</vt:filetime>
  </property>
  <property fmtid="{D5CDD505-2E9C-101B-9397-08002B2CF9AE}" pid="3" name="Creator">
    <vt:lpwstr>Microsoft® Word 2016</vt:lpwstr>
  </property>
  <property fmtid="{D5CDD505-2E9C-101B-9397-08002B2CF9AE}" pid="4" name="LastSaved">
    <vt:filetime>2024-06-22T00:00:00Z</vt:filetime>
  </property>
  <property fmtid="{D5CDD505-2E9C-101B-9397-08002B2CF9AE}" pid="5" name="Producer">
    <vt:lpwstr>www.ilovepdf.com</vt:lpwstr>
  </property>
</Properties>
</file>