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7780B" w14:textId="77777777" w:rsidR="006C2B27" w:rsidRDefault="005F4D72">
      <w:pPr>
        <w:spacing w:line="408" w:lineRule="auto"/>
        <w:ind w:left="120"/>
        <w:jc w:val="center"/>
      </w:pPr>
      <w:r>
        <w:rPr>
          <w:rFonts w:ascii="Times New Roman" w:hAnsi="Times New Roman"/>
          <w:b/>
        </w:rPr>
        <w:t>МИНИСТЕРСТВО ПРОСВЕЩЕНИЯ РОССИЙСКОЙ ФЕДЕРАЦИИ</w:t>
      </w:r>
    </w:p>
    <w:p w14:paraId="49E51969" w14:textId="77777777" w:rsidR="006C2B27" w:rsidRDefault="005F4D72">
      <w:pPr>
        <w:spacing w:line="408" w:lineRule="auto"/>
        <w:ind w:left="120"/>
        <w:jc w:val="center"/>
      </w:pPr>
      <w:r>
        <w:rPr>
          <w:rFonts w:ascii="Times New Roman" w:hAnsi="Times New Roman"/>
          <w:b/>
        </w:rPr>
        <w:t xml:space="preserve">МИНИСТЕРСТВО ОБРАЗОВАНИЯ ПРИМОРСКОГО КРАЯ </w:t>
      </w:r>
    </w:p>
    <w:p w14:paraId="750C9BB2" w14:textId="77777777" w:rsidR="006C2B27" w:rsidRDefault="005F4D72">
      <w:pPr>
        <w:spacing w:line="408" w:lineRule="auto"/>
        <w:ind w:left="120"/>
        <w:jc w:val="center"/>
      </w:pPr>
      <w:r>
        <w:rPr>
          <w:rFonts w:ascii="Times New Roman" w:hAnsi="Times New Roman"/>
          <w:b/>
        </w:rPr>
        <w:t xml:space="preserve">Отдел образования Кировского муниципального района </w:t>
      </w:r>
    </w:p>
    <w:p w14:paraId="7FBDF199" w14:textId="77777777" w:rsidR="006C2B27" w:rsidRDefault="005F4D72">
      <w:pPr>
        <w:spacing w:line="408" w:lineRule="auto"/>
        <w:ind w:left="120"/>
        <w:jc w:val="center"/>
      </w:pPr>
      <w:r>
        <w:rPr>
          <w:rFonts w:ascii="Times New Roman" w:hAnsi="Times New Roman"/>
          <w:b/>
        </w:rPr>
        <w:t xml:space="preserve">МБОУ "ООШ </w:t>
      </w:r>
      <w:proofErr w:type="spellStart"/>
      <w:r>
        <w:rPr>
          <w:rFonts w:ascii="Times New Roman" w:hAnsi="Times New Roman"/>
          <w:b/>
        </w:rPr>
        <w:t>с.Увальное</w:t>
      </w:r>
      <w:proofErr w:type="spellEnd"/>
      <w:r>
        <w:rPr>
          <w:rFonts w:ascii="Times New Roman" w:hAnsi="Times New Roman"/>
          <w:b/>
        </w:rPr>
        <w:t>"</w:t>
      </w:r>
    </w:p>
    <w:p w14:paraId="34EA7730" w14:textId="77777777" w:rsidR="006C2B27" w:rsidRDefault="006C2B27">
      <w:pPr>
        <w:ind w:left="120"/>
      </w:pPr>
    </w:p>
    <w:p w14:paraId="21EB48FA" w14:textId="77777777" w:rsidR="006C2B27" w:rsidRDefault="006C2B27">
      <w:pPr>
        <w:ind w:left="120"/>
      </w:pPr>
    </w:p>
    <w:p w14:paraId="5A5B5ECF" w14:textId="77777777" w:rsidR="006C2B27" w:rsidRDefault="006C2B27">
      <w:pPr>
        <w:ind w:left="120"/>
      </w:pPr>
    </w:p>
    <w:p w14:paraId="7E5109AE" w14:textId="77777777" w:rsidR="006C2B27" w:rsidRDefault="006C2B27">
      <w:pPr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7C68" w14:paraId="6CFB4239" w14:textId="77777777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F419" w14:textId="77777777" w:rsidR="00057C68" w:rsidRDefault="00057C68" w:rsidP="00057C68">
            <w:pPr>
              <w:autoSpaceDE w:val="0"/>
              <w:autoSpaceDN w:val="0"/>
              <w:spacing w:after="120"/>
              <w:rPr>
                <w:rFonts w:ascii="Times New Roman" w:hAnsi="Times New Roman"/>
                <w:szCs w:val="28"/>
              </w:rPr>
            </w:pPr>
            <w:bookmarkStart w:id="0" w:name="_GoBack" w:colFirst="0" w:colLast="2"/>
            <w:r>
              <w:rPr>
                <w:rFonts w:ascii="Times New Roman" w:hAnsi="Times New Roman"/>
                <w:szCs w:val="28"/>
              </w:rPr>
              <w:t>РАССМОТРЕНО</w:t>
            </w:r>
          </w:p>
          <w:p w14:paraId="02F73C1A" w14:textId="77777777" w:rsidR="00057C68" w:rsidRDefault="00057C68" w:rsidP="00057C68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61C95CD4" w14:textId="77777777" w:rsidR="00057C68" w:rsidRDefault="00057C68" w:rsidP="00057C68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14:paraId="04FB1161" w14:textId="77777777" w:rsidR="00057C68" w:rsidRDefault="00057C68" w:rsidP="00057C68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Сунтуфий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14:paraId="2ED670FC" w14:textId="77777777" w:rsidR="00057C68" w:rsidRDefault="00057C68" w:rsidP="00057C68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№2</w:t>
            </w:r>
          </w:p>
          <w:p w14:paraId="73B9369B" w14:textId="77777777" w:rsidR="00057C68" w:rsidRDefault="00057C68" w:rsidP="00057C68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«08» ноября   2024 г.</w:t>
            </w:r>
          </w:p>
          <w:p w14:paraId="0A882EDE" w14:textId="77777777" w:rsidR="00057C68" w:rsidRDefault="00057C68" w:rsidP="00057C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C7F4" w14:textId="77777777" w:rsidR="00057C68" w:rsidRDefault="00057C68" w:rsidP="00057C68">
            <w:pPr>
              <w:autoSpaceDE w:val="0"/>
              <w:autoSpaceDN w:val="0"/>
              <w:spacing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СОГЛАСОВАНО</w:t>
            </w:r>
          </w:p>
          <w:p w14:paraId="38B3A7FE" w14:textId="77777777" w:rsidR="00057C68" w:rsidRDefault="00057C68" w:rsidP="00057C68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5F4098A2" w14:textId="77777777" w:rsidR="00057C68" w:rsidRDefault="00057C68" w:rsidP="00057C68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14:paraId="4C2C6521" w14:textId="77777777" w:rsidR="00057C68" w:rsidRDefault="00057C68" w:rsidP="00057C68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А.С.</w:t>
            </w:r>
          </w:p>
          <w:p w14:paraId="5E307A81" w14:textId="77777777" w:rsidR="00057C68" w:rsidRDefault="00057C68" w:rsidP="00057C68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«08» ноября   2024 г.</w:t>
            </w:r>
          </w:p>
          <w:p w14:paraId="7CA269A2" w14:textId="77777777" w:rsidR="00057C68" w:rsidRDefault="00057C68" w:rsidP="00057C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86B3" w14:textId="77777777" w:rsidR="00057C68" w:rsidRDefault="00057C68" w:rsidP="00057C68">
            <w:pPr>
              <w:autoSpaceDE w:val="0"/>
              <w:autoSpaceDN w:val="0"/>
              <w:spacing w:after="120"/>
              <w:rPr>
                <w:rFonts w:ascii="Times New Roman" w:hAnsi="Times New Roman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E414C80" wp14:editId="2A20D079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60960</wp:posOffset>
                  </wp:positionV>
                  <wp:extent cx="1490345" cy="1499235"/>
                  <wp:effectExtent l="0" t="0" r="14605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Cs w:val="28"/>
              </w:rPr>
              <w:t>УТВЕРЖДЕНО</w:t>
            </w:r>
          </w:p>
          <w:p w14:paraId="01B440B8" w14:textId="77777777" w:rsidR="00057C68" w:rsidRDefault="00057C68" w:rsidP="00057C68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B239574" w14:textId="77777777" w:rsidR="00057C68" w:rsidRDefault="00057C68" w:rsidP="00057C68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14:paraId="1F296F57" w14:textId="77777777" w:rsidR="00057C68" w:rsidRDefault="00057C68" w:rsidP="00057C68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Сунтуфий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14:paraId="13A13240" w14:textId="77777777" w:rsidR="00057C68" w:rsidRDefault="00057C68" w:rsidP="00057C68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№88</w:t>
            </w:r>
          </w:p>
          <w:p w14:paraId="2A118C54" w14:textId="77777777" w:rsidR="00057C68" w:rsidRDefault="00057C68" w:rsidP="00057C68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«08» ноября   2024 г.</w:t>
            </w:r>
          </w:p>
          <w:p w14:paraId="4F64E6E8" w14:textId="77777777" w:rsidR="00057C68" w:rsidRDefault="00057C68" w:rsidP="00057C68">
            <w:pPr>
              <w:rPr>
                <w:rFonts w:ascii="Times New Roman" w:hAnsi="Times New Roman"/>
                <w:sz w:val="24"/>
              </w:rPr>
            </w:pPr>
          </w:p>
        </w:tc>
      </w:tr>
      <w:bookmarkEnd w:id="0"/>
    </w:tbl>
    <w:p w14:paraId="7E286CC7" w14:textId="77777777" w:rsidR="006C2B27" w:rsidRDefault="006C2B27">
      <w:pPr>
        <w:ind w:left="120"/>
      </w:pPr>
    </w:p>
    <w:p w14:paraId="6FE21A08" w14:textId="77777777" w:rsidR="006C2B27" w:rsidRDefault="006C2B27">
      <w:pPr>
        <w:ind w:left="120"/>
      </w:pPr>
    </w:p>
    <w:p w14:paraId="4B410D60" w14:textId="77777777" w:rsidR="005F4D72" w:rsidRDefault="005F4D72" w:rsidP="005F4D72">
      <w:pPr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D43C51">
        <w:rPr>
          <w:rFonts w:ascii="Times New Roman" w:hAnsi="Times New Roman"/>
          <w:b/>
          <w:sz w:val="24"/>
          <w:szCs w:val="24"/>
        </w:rPr>
        <w:t>АДАПТИРОВАННАЯ РАБОЧАЯ ПРОГРАММА</w:t>
      </w:r>
    </w:p>
    <w:p w14:paraId="19AB059A" w14:textId="4376FF05" w:rsidR="005F4D72" w:rsidRPr="00D43C51" w:rsidRDefault="005F4D72" w:rsidP="005F4D72">
      <w:pPr>
        <w:ind w:left="120"/>
        <w:jc w:val="center"/>
      </w:pPr>
      <w:r w:rsidRPr="00D43C51">
        <w:rPr>
          <w:rFonts w:ascii="Times New Roman" w:hAnsi="Times New Roman"/>
          <w:b/>
        </w:rPr>
        <w:t xml:space="preserve">по </w:t>
      </w:r>
      <w:r>
        <w:rPr>
          <w:rFonts w:ascii="Times New Roman" w:hAnsi="Times New Roman"/>
          <w:b/>
        </w:rPr>
        <w:t>музыке</w:t>
      </w:r>
      <w:r w:rsidRPr="00D43C5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5</w:t>
      </w:r>
      <w:r w:rsidRPr="00D43C51">
        <w:rPr>
          <w:rFonts w:ascii="Times New Roman" w:hAnsi="Times New Roman"/>
        </w:rPr>
        <w:t>–</w:t>
      </w:r>
      <w:r>
        <w:rPr>
          <w:rFonts w:ascii="Times New Roman" w:hAnsi="Times New Roman"/>
        </w:rPr>
        <w:t>8</w:t>
      </w:r>
      <w:r w:rsidRPr="00D43C51">
        <w:rPr>
          <w:rFonts w:ascii="Times New Roman" w:hAnsi="Times New Roman"/>
        </w:rPr>
        <w:t xml:space="preserve"> классов</w:t>
      </w:r>
    </w:p>
    <w:p w14:paraId="5102AF33" w14:textId="77777777" w:rsidR="005F4D72" w:rsidRPr="00D43C51" w:rsidRDefault="005F4D72" w:rsidP="005F4D72">
      <w:pPr>
        <w:ind w:right="1798"/>
        <w:jc w:val="center"/>
        <w:rPr>
          <w:rFonts w:ascii="Times New Roman" w:hAnsi="Times New Roman"/>
          <w:b/>
          <w:sz w:val="24"/>
          <w:szCs w:val="24"/>
        </w:rPr>
      </w:pPr>
      <w:r w:rsidRPr="00D43C51">
        <w:rPr>
          <w:rFonts w:ascii="Times New Roman" w:hAnsi="Times New Roman"/>
          <w:b/>
          <w:sz w:val="24"/>
          <w:szCs w:val="24"/>
        </w:rPr>
        <w:t xml:space="preserve">                        ДЛЯ ОБУЧАЮЩИХСЯ            С</w:t>
      </w:r>
      <w:r w:rsidRPr="00D43C5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D43C51">
        <w:rPr>
          <w:rFonts w:ascii="Times New Roman" w:hAnsi="Times New Roman"/>
          <w:b/>
          <w:sz w:val="24"/>
          <w:szCs w:val="24"/>
        </w:rPr>
        <w:t>ОГРАНИЧЕННЫМИ</w:t>
      </w:r>
    </w:p>
    <w:p w14:paraId="6F081197" w14:textId="77777777" w:rsidR="005F4D72" w:rsidRPr="00D43C51" w:rsidRDefault="005F4D72" w:rsidP="005F4D72">
      <w:pPr>
        <w:ind w:right="1798"/>
        <w:jc w:val="center"/>
        <w:rPr>
          <w:rFonts w:ascii="Times New Roman" w:hAnsi="Times New Roman"/>
          <w:b/>
          <w:sz w:val="24"/>
          <w:szCs w:val="24"/>
        </w:rPr>
      </w:pPr>
      <w:r w:rsidRPr="00D43C51">
        <w:rPr>
          <w:rFonts w:ascii="Times New Roman" w:hAnsi="Times New Roman"/>
          <w:b/>
          <w:spacing w:val="-2"/>
          <w:sz w:val="24"/>
          <w:szCs w:val="24"/>
        </w:rPr>
        <w:t xml:space="preserve">                 </w:t>
      </w:r>
      <w:r w:rsidRPr="00D43C51">
        <w:rPr>
          <w:rFonts w:ascii="Times New Roman" w:hAnsi="Times New Roman"/>
          <w:b/>
          <w:sz w:val="24"/>
          <w:szCs w:val="24"/>
        </w:rPr>
        <w:t>ВОЗМОЖНОСТЯМИ</w:t>
      </w:r>
      <w:r w:rsidRPr="00D43C51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D43C51">
        <w:rPr>
          <w:rFonts w:ascii="Times New Roman" w:hAnsi="Times New Roman"/>
          <w:b/>
          <w:spacing w:val="-2"/>
          <w:sz w:val="24"/>
          <w:szCs w:val="24"/>
        </w:rPr>
        <w:t>ЗДОРОВЬЯ</w:t>
      </w:r>
    </w:p>
    <w:p w14:paraId="2397B46F" w14:textId="77777777" w:rsidR="005F4D72" w:rsidRPr="00D43C51" w:rsidRDefault="005F4D72" w:rsidP="005F4D72">
      <w:pPr>
        <w:ind w:left="346" w:right="76"/>
        <w:jc w:val="center"/>
        <w:rPr>
          <w:rFonts w:ascii="Times New Roman" w:hAnsi="Times New Roman"/>
          <w:b/>
          <w:sz w:val="24"/>
          <w:szCs w:val="24"/>
        </w:rPr>
      </w:pPr>
      <w:r w:rsidRPr="00D43C51">
        <w:rPr>
          <w:rFonts w:ascii="Times New Roman" w:hAnsi="Times New Roman"/>
          <w:b/>
          <w:sz w:val="24"/>
          <w:szCs w:val="24"/>
        </w:rPr>
        <w:t>(задержка</w:t>
      </w:r>
      <w:r w:rsidRPr="00D43C5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D43C51">
        <w:rPr>
          <w:rFonts w:ascii="Times New Roman" w:hAnsi="Times New Roman"/>
          <w:b/>
          <w:sz w:val="24"/>
          <w:szCs w:val="24"/>
        </w:rPr>
        <w:t>психического</w:t>
      </w:r>
      <w:r w:rsidRPr="00D43C5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D43C51">
        <w:rPr>
          <w:rFonts w:ascii="Times New Roman" w:hAnsi="Times New Roman"/>
          <w:b/>
          <w:sz w:val="24"/>
          <w:szCs w:val="24"/>
        </w:rPr>
        <w:t>развития,</w:t>
      </w:r>
      <w:r w:rsidRPr="00D43C5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D43C51">
        <w:rPr>
          <w:rFonts w:ascii="Times New Roman" w:hAnsi="Times New Roman"/>
          <w:b/>
          <w:sz w:val="24"/>
          <w:szCs w:val="24"/>
        </w:rPr>
        <w:t>вариант</w:t>
      </w:r>
      <w:r w:rsidRPr="00D43C5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D43C51">
        <w:rPr>
          <w:rFonts w:ascii="Times New Roman" w:hAnsi="Times New Roman"/>
          <w:b/>
          <w:spacing w:val="-4"/>
          <w:sz w:val="24"/>
          <w:szCs w:val="24"/>
        </w:rPr>
        <w:t>7.1)</w:t>
      </w:r>
    </w:p>
    <w:p w14:paraId="5A2E3494" w14:textId="77777777" w:rsidR="006C2B27" w:rsidRDefault="006C2B27">
      <w:pPr>
        <w:ind w:left="120"/>
      </w:pPr>
    </w:p>
    <w:p w14:paraId="39A401EF" w14:textId="77777777" w:rsidR="006C2B27" w:rsidRDefault="006C2B27">
      <w:pPr>
        <w:ind w:left="120"/>
      </w:pPr>
    </w:p>
    <w:p w14:paraId="63EB0471" w14:textId="77777777" w:rsidR="006C2B27" w:rsidRDefault="006C2B27">
      <w:pPr>
        <w:spacing w:line="408" w:lineRule="auto"/>
        <w:ind w:left="-589"/>
        <w:jc w:val="center"/>
      </w:pPr>
    </w:p>
    <w:p w14:paraId="4A163BFE" w14:textId="77777777" w:rsidR="006C2B27" w:rsidRDefault="006C2B27">
      <w:pPr>
        <w:ind w:left="120"/>
        <w:jc w:val="center"/>
      </w:pPr>
    </w:p>
    <w:p w14:paraId="6086C99E" w14:textId="77777777" w:rsidR="006C2B27" w:rsidRDefault="006C2B27">
      <w:pPr>
        <w:ind w:left="120"/>
        <w:jc w:val="center"/>
      </w:pPr>
    </w:p>
    <w:p w14:paraId="2DF1A869" w14:textId="77777777" w:rsidR="006C2B27" w:rsidRDefault="006C2B27">
      <w:pPr>
        <w:ind w:left="120"/>
        <w:jc w:val="center"/>
      </w:pPr>
    </w:p>
    <w:p w14:paraId="2AD6A135" w14:textId="77777777" w:rsidR="006C2B27" w:rsidRDefault="006C2B27">
      <w:pPr>
        <w:ind w:left="120"/>
        <w:jc w:val="center"/>
      </w:pPr>
    </w:p>
    <w:p w14:paraId="06F338A9" w14:textId="77777777" w:rsidR="006C2B27" w:rsidRDefault="006C2B27">
      <w:pPr>
        <w:ind w:left="120"/>
        <w:jc w:val="center"/>
      </w:pPr>
    </w:p>
    <w:p w14:paraId="3BD16D08" w14:textId="77777777" w:rsidR="006C2B27" w:rsidRDefault="006C2B27">
      <w:pPr>
        <w:ind w:left="120"/>
        <w:jc w:val="center"/>
      </w:pPr>
    </w:p>
    <w:p w14:paraId="6C50AA3D" w14:textId="77777777" w:rsidR="006C2B27" w:rsidRDefault="006C2B27">
      <w:pPr>
        <w:ind w:left="120"/>
        <w:jc w:val="center"/>
      </w:pPr>
    </w:p>
    <w:p w14:paraId="6D9FDA4C" w14:textId="77777777" w:rsidR="006C2B27" w:rsidRDefault="006C2B27">
      <w:pPr>
        <w:ind w:left="120"/>
        <w:jc w:val="center"/>
      </w:pPr>
    </w:p>
    <w:p w14:paraId="2886846E" w14:textId="77777777" w:rsidR="006C2B27" w:rsidRDefault="006C2B27">
      <w:pPr>
        <w:ind w:left="120"/>
        <w:jc w:val="center"/>
      </w:pPr>
    </w:p>
    <w:p w14:paraId="4B933C50" w14:textId="77777777" w:rsidR="006C2B27" w:rsidRDefault="006C2B27">
      <w:pPr>
        <w:ind w:left="120"/>
        <w:jc w:val="center"/>
      </w:pPr>
    </w:p>
    <w:p w14:paraId="4ABB0FF1" w14:textId="77777777" w:rsidR="00952F8D" w:rsidRDefault="00952F8D">
      <w:pPr>
        <w:jc w:val="center"/>
        <w:rPr>
          <w:rFonts w:ascii="Times New Roman" w:hAnsi="Times New Roman"/>
          <w:b/>
        </w:rPr>
      </w:pPr>
    </w:p>
    <w:p w14:paraId="364549BD" w14:textId="77777777" w:rsidR="00952F8D" w:rsidRDefault="00952F8D">
      <w:pPr>
        <w:jc w:val="center"/>
        <w:rPr>
          <w:rFonts w:ascii="Times New Roman" w:hAnsi="Times New Roman"/>
          <w:b/>
        </w:rPr>
      </w:pPr>
    </w:p>
    <w:p w14:paraId="4C421734" w14:textId="77777777" w:rsidR="00952F8D" w:rsidRDefault="00952F8D">
      <w:pPr>
        <w:jc w:val="center"/>
        <w:rPr>
          <w:rFonts w:ascii="Times New Roman" w:hAnsi="Times New Roman"/>
          <w:b/>
        </w:rPr>
      </w:pPr>
    </w:p>
    <w:p w14:paraId="554CE133" w14:textId="77777777" w:rsidR="00952F8D" w:rsidRDefault="00952F8D">
      <w:pPr>
        <w:jc w:val="center"/>
        <w:rPr>
          <w:rFonts w:ascii="Times New Roman" w:hAnsi="Times New Roman"/>
          <w:b/>
        </w:rPr>
      </w:pPr>
    </w:p>
    <w:p w14:paraId="045A812C" w14:textId="3650C066" w:rsidR="005F4D72" w:rsidRPr="00952F8D" w:rsidRDefault="005F4D72" w:rsidP="00952F8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</w:t>
      </w:r>
      <w:proofErr w:type="spellStart"/>
      <w:r>
        <w:rPr>
          <w:rFonts w:ascii="Times New Roman" w:hAnsi="Times New Roman"/>
          <w:b/>
        </w:rPr>
        <w:t>Увальное</w:t>
      </w:r>
      <w:proofErr w:type="spellEnd"/>
      <w:r w:rsidR="00952F8D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202</w:t>
      </w:r>
      <w:r w:rsidR="00952F8D">
        <w:rPr>
          <w:rFonts w:ascii="Times New Roman" w:hAnsi="Times New Roman"/>
          <w:b/>
        </w:rPr>
        <w:t>4</w:t>
      </w:r>
    </w:p>
    <w:p w14:paraId="71666382" w14:textId="77777777" w:rsidR="006C2B27" w:rsidRDefault="005F4D72">
      <w:pPr>
        <w:ind w:left="-426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lastRenderedPageBreak/>
        <w:t>  Пояснительная записка</w:t>
      </w:r>
    </w:p>
    <w:p w14:paraId="0004701C" w14:textId="77777777" w:rsidR="006C2B27" w:rsidRDefault="006C2B27">
      <w:pPr>
        <w:ind w:left="-426" w:firstLine="1136"/>
        <w:rPr>
          <w:rFonts w:ascii="Calibri" w:hAnsi="Calibri"/>
          <w:sz w:val="22"/>
          <w:highlight w:val="white"/>
        </w:rPr>
      </w:pPr>
    </w:p>
    <w:p w14:paraId="454D9BA4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Адаптированная рабочая программа по учебному предмету «Музыка. 7-8 класс»</w:t>
      </w:r>
      <w:r>
        <w:rPr>
          <w:rFonts w:ascii="Times New Roman" w:hAnsi="Times New Roman"/>
          <w:sz w:val="24"/>
          <w:highlight w:val="white"/>
        </w:rPr>
        <w:t xml:space="preserve"> для обучающихся с задержкой психического развития (ЗПР) разработана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hAnsi="Times New Roman"/>
          <w:sz w:val="24"/>
          <w:highlight w:val="white"/>
        </w:rPr>
        <w:t>Минпросвещения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России от 31.05.2021 г. № 287, зарегистрирован Министерством юстиции Российской Федерации 05.07.2021 г., рег. номер   64101) (далее  – ФГОС ООО), Адаптированной основной образовательной программы основного общего образования обучающихся с задержкой психического развития МБОУ « ООШ с. </w:t>
      </w:r>
      <w:proofErr w:type="spellStart"/>
      <w:r>
        <w:rPr>
          <w:rFonts w:ascii="Times New Roman" w:hAnsi="Times New Roman"/>
          <w:sz w:val="24"/>
          <w:highlight w:val="white"/>
        </w:rPr>
        <w:t>Увальное</w:t>
      </w:r>
      <w:proofErr w:type="spellEnd"/>
      <w:r>
        <w:rPr>
          <w:rFonts w:ascii="Times New Roman" w:hAnsi="Times New Roman"/>
          <w:sz w:val="24"/>
          <w:highlight w:val="white"/>
        </w:rPr>
        <w:t>», рабочей программы основного общего образования по предмету </w:t>
      </w:r>
      <w:r>
        <w:rPr>
          <w:rFonts w:ascii="Times New Roman" w:hAnsi="Times New Roman"/>
          <w:b/>
          <w:sz w:val="24"/>
          <w:highlight w:val="white"/>
        </w:rPr>
        <w:t>«Музыка. 7-8 класс» </w:t>
      </w:r>
      <w:r>
        <w:rPr>
          <w:rFonts w:ascii="Times New Roman" w:hAnsi="Times New Roman"/>
          <w:sz w:val="24"/>
          <w:highlight w:val="white"/>
        </w:rPr>
        <w:t xml:space="preserve">МБОУ </w:t>
      </w:r>
      <w:proofErr w:type="gramStart"/>
      <w:r>
        <w:rPr>
          <w:rFonts w:ascii="Times New Roman" w:hAnsi="Times New Roman"/>
          <w:sz w:val="24"/>
          <w:highlight w:val="white"/>
        </w:rPr>
        <w:t>« ООШ</w:t>
      </w:r>
      <w:proofErr w:type="gramEnd"/>
      <w:r>
        <w:rPr>
          <w:rFonts w:ascii="Times New Roman" w:hAnsi="Times New Roman"/>
          <w:sz w:val="24"/>
          <w:highlight w:val="white"/>
        </w:rPr>
        <w:t xml:space="preserve"> с. </w:t>
      </w:r>
      <w:proofErr w:type="spellStart"/>
      <w:r>
        <w:rPr>
          <w:rFonts w:ascii="Times New Roman" w:hAnsi="Times New Roman"/>
          <w:sz w:val="24"/>
          <w:highlight w:val="white"/>
        </w:rPr>
        <w:t>Увальное</w:t>
      </w:r>
      <w:proofErr w:type="spellEnd"/>
      <w:r>
        <w:rPr>
          <w:rFonts w:ascii="Times New Roman" w:hAnsi="Times New Roman"/>
          <w:sz w:val="24"/>
          <w:highlight w:val="white"/>
        </w:rPr>
        <w:t>».</w:t>
      </w:r>
    </w:p>
    <w:p w14:paraId="4D58C8A2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В рабочей программе учтены основные </w:t>
      </w:r>
      <w:r>
        <w:rPr>
          <w:rFonts w:ascii="Times New Roman" w:hAnsi="Times New Roman"/>
          <w:b/>
          <w:sz w:val="24"/>
          <w:highlight w:val="white"/>
        </w:rPr>
        <w:t>направления воспитания</w:t>
      </w:r>
      <w:r>
        <w:rPr>
          <w:rFonts w:ascii="Times New Roman" w:hAnsi="Times New Roman"/>
          <w:sz w:val="24"/>
          <w:highlight w:val="white"/>
        </w:rPr>
        <w:t xml:space="preserve"> обучающихся в рамках Программы воспитания МБОУ ООШ </w:t>
      </w:r>
      <w:proofErr w:type="spellStart"/>
      <w:r>
        <w:rPr>
          <w:rFonts w:ascii="Times New Roman" w:hAnsi="Times New Roman"/>
          <w:sz w:val="24"/>
          <w:highlight w:val="white"/>
        </w:rPr>
        <w:t>с.Увальное</w:t>
      </w:r>
      <w:proofErr w:type="spellEnd"/>
      <w:r>
        <w:rPr>
          <w:rFonts w:ascii="Times New Roman" w:hAnsi="Times New Roman"/>
          <w:sz w:val="24"/>
          <w:highlight w:val="white"/>
        </w:rPr>
        <w:t xml:space="preserve">», а также виды </w:t>
      </w:r>
      <w:proofErr w:type="gramStart"/>
      <w:r>
        <w:rPr>
          <w:rFonts w:ascii="Times New Roman" w:hAnsi="Times New Roman"/>
          <w:sz w:val="24"/>
          <w:highlight w:val="white"/>
        </w:rPr>
        <w:t>деятельности  по</w:t>
      </w:r>
      <w:proofErr w:type="gramEnd"/>
      <w:r>
        <w:rPr>
          <w:rFonts w:ascii="Times New Roman" w:hAnsi="Times New Roman"/>
          <w:sz w:val="24"/>
          <w:highlight w:val="white"/>
        </w:rPr>
        <w:t xml:space="preserve"> формированию универсальных учебных действий </w:t>
      </w:r>
      <w:r>
        <w:rPr>
          <w:rFonts w:ascii="Times New Roman" w:hAnsi="Times New Roman"/>
          <w:b/>
          <w:sz w:val="24"/>
          <w:highlight w:val="white"/>
        </w:rPr>
        <w:t>(УУД)</w:t>
      </w:r>
      <w:r>
        <w:rPr>
          <w:rFonts w:ascii="Times New Roman" w:hAnsi="Times New Roman"/>
          <w:sz w:val="24"/>
          <w:highlight w:val="white"/>
        </w:rPr>
        <w:t> и </w:t>
      </w:r>
      <w:r>
        <w:rPr>
          <w:rFonts w:ascii="Times New Roman" w:hAnsi="Times New Roman"/>
          <w:b/>
          <w:sz w:val="24"/>
          <w:highlight w:val="white"/>
        </w:rPr>
        <w:t>функциональной грамотности</w:t>
      </w:r>
      <w:r>
        <w:rPr>
          <w:rFonts w:ascii="Times New Roman" w:hAnsi="Times New Roman"/>
          <w:sz w:val="24"/>
          <w:highlight w:val="white"/>
        </w:rPr>
        <w:t> обучающихся.</w:t>
      </w:r>
    </w:p>
    <w:p w14:paraId="6215BF53" w14:textId="77777777" w:rsidR="006C2B27" w:rsidRDefault="006C2B27">
      <w:pPr>
        <w:ind w:left="-426" w:firstLine="1136"/>
        <w:rPr>
          <w:rFonts w:ascii="Calibri" w:hAnsi="Calibri"/>
          <w:sz w:val="22"/>
          <w:highlight w:val="white"/>
        </w:rPr>
      </w:pPr>
    </w:p>
    <w:p w14:paraId="7759B023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     Общая характеристика учебного предмета «Музыка»</w:t>
      </w:r>
    </w:p>
    <w:p w14:paraId="46C71883" w14:textId="77777777" w:rsidR="006C2B27" w:rsidRDefault="006C2B27">
      <w:pPr>
        <w:rPr>
          <w:rFonts w:ascii="Calibri" w:hAnsi="Calibri"/>
          <w:sz w:val="22"/>
          <w:highlight w:val="white"/>
        </w:rPr>
      </w:pPr>
    </w:p>
    <w:p w14:paraId="5F0445B6" w14:textId="77777777" w:rsidR="006C2B27" w:rsidRDefault="006C2B27">
      <w:pPr>
        <w:rPr>
          <w:rFonts w:ascii="Calibri" w:hAnsi="Calibri"/>
          <w:sz w:val="22"/>
          <w:highlight w:val="white"/>
        </w:rPr>
      </w:pPr>
    </w:p>
    <w:p w14:paraId="41F33514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Учебный предмет «Музыка», входящий в предметную область «Искусство», способствует эстетическому и духовно-нравственному воспитанию, формированию способности оценивать и сознательно выстраивать эстетические отношения к себе, другим людям, Отечеству и миру в целом, коррекции и развитию эмоциональной сферы, </w:t>
      </w:r>
      <w:proofErr w:type="gramStart"/>
      <w:r>
        <w:rPr>
          <w:rFonts w:ascii="Times New Roman" w:hAnsi="Times New Roman"/>
          <w:sz w:val="24"/>
          <w:highlight w:val="white"/>
        </w:rPr>
        <w:t>социализации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обучающихся с ЗПР. Учебный предмет развивает у обучающихся с ЗПР творческое воображение, ассоциативно-образное мышление, умение воспринимать информацию, передаваемую через художественные образы.</w:t>
      </w:r>
    </w:p>
    <w:p w14:paraId="2A481191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rPr>
          <w:rFonts w:ascii="Times New Roman" w:hAnsi="Times New Roman"/>
          <w:sz w:val="24"/>
          <w:highlight w:val="white"/>
        </w:rPr>
        <w:t>самопринятию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личности.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14:paraId="29D69E3A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обучающихся, развитие </w:t>
      </w:r>
      <w:proofErr w:type="gramStart"/>
      <w:r>
        <w:rPr>
          <w:rFonts w:ascii="Times New Roman" w:hAnsi="Times New Roman"/>
          <w:sz w:val="24"/>
          <w:highlight w:val="white"/>
        </w:rPr>
        <w:t>музыкальных способностей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обучающихся с ЗПР,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14:paraId="2980D38A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Рабочая программа отражает содержание обучения предмету «Музыка» с учетом особых образовательных потребностей обучающихся с ЗПР. Для обучающихся с ЗПР характерен сниженный уровень развития учебно-познавательной деятельности, при котором отставание может проявляться в целом или локально в отдельных функциях (замедленный темп либо неравномерное их становление).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овладение программным материалом. Слабая произвольность, самоконтроль, </w:t>
      </w:r>
      <w:proofErr w:type="spellStart"/>
      <w:r>
        <w:rPr>
          <w:rFonts w:ascii="Times New Roman" w:hAnsi="Times New Roman"/>
          <w:sz w:val="24"/>
          <w:highlight w:val="white"/>
        </w:rPr>
        <w:t>саморегуляция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в поведении и </w:t>
      </w:r>
      <w:proofErr w:type="gramStart"/>
      <w:r>
        <w:rPr>
          <w:rFonts w:ascii="Times New Roman" w:hAnsi="Times New Roman"/>
          <w:sz w:val="24"/>
          <w:highlight w:val="white"/>
        </w:rPr>
        <w:t>деятельности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обучающихся с ЗПР оказывают влияние на продуктивность учебной деятельности на уроках музыки. Для обучающихся с ЗПР характерна удовлетворительная обучаемость, но часто она избирательная и неустойчивая и зависит от уровня сложности и субъективной привлекательности вида деятельности, а также от актуального эмоционального состояния. В связи с этим в образовательном процессе используются специальные приемы, позволяющие корректировать и ослаблять проявления нарушений в развитии обучающихся. Особое внимание уделяется формированию жизненных компетенций. Посредством привлечения </w:t>
      </w:r>
      <w:r>
        <w:rPr>
          <w:rFonts w:ascii="Times New Roman" w:hAnsi="Times New Roman"/>
          <w:sz w:val="24"/>
          <w:highlight w:val="white"/>
        </w:rPr>
        <w:lastRenderedPageBreak/>
        <w:t xml:space="preserve">обучающихся с ЗПР к духовной составляющей предмета у них формируются устойчивые нравственные позиции, культурные ценности, социально значимые интересы и увлечения. Расширение кругозора способствует повышению общего уровня </w:t>
      </w:r>
      <w:proofErr w:type="gramStart"/>
      <w:r>
        <w:rPr>
          <w:rFonts w:ascii="Times New Roman" w:hAnsi="Times New Roman"/>
          <w:sz w:val="24"/>
          <w:highlight w:val="white"/>
        </w:rPr>
        <w:t>культурного развития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обучающегося с ЗПР, его социальной адаптации, осознанию себя членом общества с его культурой и традициями.</w:t>
      </w:r>
    </w:p>
    <w:p w14:paraId="4E401F03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В рамках продуктивной музыкально-творческой деятельности учебный предмет «Музыка» способствует формированию у обучающихся с ЗПР потребности во взаимодействии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</w:p>
    <w:p w14:paraId="0CF293AE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Рабочая программа содержит перечень музыкальных произведений, используемых для обеспечения достижения образовательных результатов, рекомендованных образовательной организации. Музыкальный и теоретический материал модулей, связанных с народным музыкальным творчеством, дополняется учителем регионально-национальным компонентом.</w:t>
      </w:r>
    </w:p>
    <w:p w14:paraId="511828AA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Учебный предмет «Музыка» играет существенную роль для эстетического развития и духовно-нравственного воспитания обучающихся с ЗПР и в то же время обнаруживает существенный коррекционный потенциал. В процессе обучения учитываются </w:t>
      </w:r>
      <w:proofErr w:type="gramStart"/>
      <w:r>
        <w:rPr>
          <w:rFonts w:ascii="Times New Roman" w:hAnsi="Times New Roman"/>
          <w:sz w:val="24"/>
          <w:highlight w:val="white"/>
        </w:rPr>
        <w:t>особенности развития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обучающихся с ЗПР, препятствующие освоению учебного предмета. Снижение развития понятийно-абстрактного мышления затрудняет у обучающихся с ЗПР понимание художественного смысла музыкального произведения и его анализ. Им тяжело воспринимать сложную мелодию, в то время как простые воспринимаются легче. Недостаточность аналитико-синтетической деятельности и особенности осмысленного восприятия осложняют различение на слух музыкальных инструментов и их звучания. Нарушения в развитии эмоциональной сферы влияют на восприятие настроения музыкального произведения, его эмоционально-образного содержания. Обучающиеся с ЗПР затрудняются в различении тонких эмоциональных граней музыки, передаваемого композитором характера музыкального произведения. Ограниченный словарный запас препятствует вербальному выражению переживаемых чувств по прослушанному музыкальному произведению. Ослабленная память обучающихся с ЗПР, снижение ее объема может затруднять запоминание текста песен и теоретический материал с соответствующей терминологией.</w:t>
      </w:r>
    </w:p>
    <w:p w14:paraId="26DCF347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Поэтому коррекционная направленность уроков музыки предполагает включение заданий на развитие внимания, приемов запоминания, ассоциативно-образного мышления, чувства ритма. Для преодоления трудностей в изучении учебного предмета «Музыка» подбирается серия эмоционально привлекательного и доступного музыкального материала, дополнительная визуализация и наглядность при изучении теоретического материала, регулярная смена видов деятельности на уроке, поощрение любых проявлений активности, включение специальной речевой работы по разъяснению новых терминов и пополнению словаря. Особое значение уделяется обеспечению эмоциональной привлекательности занятий. Личностное, коммуникативное, социальное развитие обучающихся с ЗПР определяется стратегией организации их музыкально-учебной, художественно-творческой деятельности. Важным становится поощрение инициативы обучающегося с ЗПР включаться в музыкально-творческую деятельность класса и образовательной организации, внимание и уважение к музыкальным увлечениям учащихся.</w:t>
      </w:r>
    </w:p>
    <w:p w14:paraId="056DA564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Рабочая программа позволяет:</w:t>
      </w:r>
    </w:p>
    <w:p w14:paraId="5A6EA273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1) реализовать в процессе преподавания музыки современные подходы к формированию личностных, </w:t>
      </w:r>
      <w:proofErr w:type="spellStart"/>
      <w:r>
        <w:rPr>
          <w:rFonts w:ascii="Times New Roman" w:hAnsi="Times New Roman"/>
          <w:sz w:val="24"/>
          <w:highlight w:val="white"/>
        </w:rPr>
        <w:t>метапредметных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14:paraId="615B0DA9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2) определить и структурировать планируемые результаты обучения и содержание учебного предмета «Музыка» по годам обучения в соответствии с ФГОС</w:t>
      </w:r>
    </w:p>
    <w:p w14:paraId="7D27FE35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3) распределить учебное временя на изучение определённого раздела/темы, а выделить основные виды учебной деятельности для освоения учебного материала.</w:t>
      </w:r>
    </w:p>
    <w:p w14:paraId="02503417" w14:textId="77777777" w:rsidR="006C2B27" w:rsidRDefault="006C2B27">
      <w:pPr>
        <w:ind w:left="284" w:firstLine="282"/>
        <w:rPr>
          <w:rFonts w:ascii="Calibri" w:hAnsi="Calibri"/>
          <w:sz w:val="22"/>
          <w:highlight w:val="white"/>
        </w:rPr>
      </w:pPr>
    </w:p>
    <w:p w14:paraId="59EAFB25" w14:textId="77777777" w:rsidR="006C2B27" w:rsidRDefault="005F4D72">
      <w:pPr>
        <w:ind w:left="284" w:firstLine="282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Цель изучения учебного предмета «Музыка»</w:t>
      </w:r>
    </w:p>
    <w:p w14:paraId="26B19B67" w14:textId="77777777" w:rsidR="006C2B27" w:rsidRDefault="006C2B27">
      <w:pPr>
        <w:ind w:left="284" w:firstLine="226"/>
        <w:rPr>
          <w:rFonts w:ascii="Calibri" w:hAnsi="Calibri"/>
          <w:sz w:val="22"/>
          <w:highlight w:val="white"/>
        </w:rPr>
      </w:pPr>
    </w:p>
    <w:p w14:paraId="06A38A8D" w14:textId="77777777" w:rsidR="006C2B27" w:rsidRDefault="006C2B27">
      <w:pPr>
        <w:ind w:left="284" w:firstLine="226"/>
        <w:rPr>
          <w:rFonts w:ascii="Calibri" w:hAnsi="Calibri"/>
          <w:sz w:val="22"/>
          <w:highlight w:val="white"/>
        </w:rPr>
      </w:pPr>
    </w:p>
    <w:p w14:paraId="4B06E551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Специальной целью</w:t>
      </w:r>
      <w:r>
        <w:rPr>
          <w:rFonts w:ascii="Times New Roman" w:hAnsi="Times New Roman"/>
          <w:b/>
          <w:sz w:val="24"/>
          <w:highlight w:val="white"/>
        </w:rPr>
        <w:t> </w:t>
      </w:r>
      <w:r>
        <w:rPr>
          <w:rFonts w:ascii="Times New Roman" w:hAnsi="Times New Roman"/>
          <w:sz w:val="24"/>
          <w:highlight w:val="white"/>
        </w:rPr>
        <w:t>реализации программы предмета «Музыка» в отношении обучающихся с ЗПР является</w:t>
      </w:r>
      <w:r>
        <w:rPr>
          <w:rFonts w:ascii="Times New Roman" w:hAnsi="Times New Roman"/>
          <w:b/>
          <w:sz w:val="24"/>
          <w:highlight w:val="white"/>
        </w:rPr>
        <w:t> </w:t>
      </w:r>
      <w:r>
        <w:rPr>
          <w:rFonts w:ascii="Times New Roman" w:hAnsi="Times New Roman"/>
          <w:sz w:val="24"/>
          <w:highlight w:val="white"/>
        </w:rPr>
        <w:t>расширение их музыкальных интересов, обеспечение интеллектуально-творческого развития, развитие активного познавательного поиска в сфере искусства, стимулирование самостоятельности в освоении различных учебных действий.</w:t>
      </w:r>
    </w:p>
    <w:p w14:paraId="629820B3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Достижение перечисленных выше целей обеспечивается решением следующих</w:t>
      </w:r>
      <w:r>
        <w:rPr>
          <w:rFonts w:ascii="Times New Roman" w:hAnsi="Times New Roman"/>
          <w:b/>
          <w:sz w:val="24"/>
          <w:highlight w:val="white"/>
        </w:rPr>
        <w:t> </w:t>
      </w:r>
      <w:r>
        <w:rPr>
          <w:rFonts w:ascii="Times New Roman" w:hAnsi="Times New Roman"/>
          <w:i/>
          <w:sz w:val="24"/>
          <w:highlight w:val="white"/>
        </w:rPr>
        <w:t>задач:</w:t>
      </w:r>
    </w:p>
    <w:p w14:paraId="012B6FC9" w14:textId="77777777" w:rsidR="006C2B27" w:rsidRDefault="005F4D72">
      <w:pPr>
        <w:numPr>
          <w:ilvl w:val="0"/>
          <w:numId w:val="1"/>
        </w:numPr>
      </w:pPr>
      <w:r>
        <w:rPr>
          <w:rFonts w:ascii="Times New Roman" w:hAnsi="Times New Roman"/>
          <w:sz w:val="24"/>
          <w:highlight w:val="white"/>
        </w:rPr>
        <w:t>формирование музыкальной культуры обучающихся с ЗПР как неотъемлемой части их общей духовной культуры, освоение музыкальной картины мира;</w:t>
      </w:r>
    </w:p>
    <w:p w14:paraId="7A6C360D" w14:textId="77777777" w:rsidR="006C2B27" w:rsidRDefault="005F4D72">
      <w:pPr>
        <w:numPr>
          <w:ilvl w:val="0"/>
          <w:numId w:val="1"/>
        </w:numPr>
      </w:pPr>
      <w:r>
        <w:rPr>
          <w:rFonts w:ascii="Times New Roman" w:hAnsi="Times New Roman"/>
          <w:sz w:val="24"/>
          <w:highlight w:val="white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наследием, эмоционально-ценностного, заинтересованного отношения к искусству, стремления к музыкальному самообразованию;</w:t>
      </w:r>
    </w:p>
    <w:p w14:paraId="24628E3B" w14:textId="77777777" w:rsidR="006C2B27" w:rsidRDefault="005F4D72">
      <w:pPr>
        <w:numPr>
          <w:ilvl w:val="0"/>
          <w:numId w:val="1"/>
        </w:numPr>
      </w:pPr>
      <w:r>
        <w:rPr>
          <w:rFonts w:ascii="Times New Roman" w:hAnsi="Times New Roman"/>
          <w:sz w:val="24"/>
          <w:highlight w:val="white"/>
        </w:rPr>
        <w:t xml:space="preserve">развитие общей музыкальности и эмоциональности, </w:t>
      </w:r>
      <w:proofErr w:type="spellStart"/>
      <w:r>
        <w:rPr>
          <w:rFonts w:ascii="Times New Roman" w:hAnsi="Times New Roman"/>
          <w:sz w:val="24"/>
          <w:highlight w:val="white"/>
        </w:rPr>
        <w:t>эмпатии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14:paraId="73F73609" w14:textId="77777777" w:rsidR="006C2B27" w:rsidRDefault="005F4D72">
      <w:pPr>
        <w:numPr>
          <w:ilvl w:val="0"/>
          <w:numId w:val="1"/>
        </w:numPr>
      </w:pPr>
      <w:r>
        <w:rPr>
          <w:rFonts w:ascii="Times New Roman" w:hAnsi="Times New Roman"/>
          <w:sz w:val="24"/>
          <w:highlight w:val="white"/>
        </w:rPr>
        <w:t>развитие и углубление интереса к музыке и музыкальной деятельности, развитие музыкальной памяти и слуха, ассоциативного мышления, фантазии и воображения;</w:t>
      </w:r>
    </w:p>
    <w:p w14:paraId="6DE0F7D8" w14:textId="77777777" w:rsidR="006C2B27" w:rsidRDefault="005F4D72">
      <w:pPr>
        <w:numPr>
          <w:ilvl w:val="0"/>
          <w:numId w:val="1"/>
        </w:numPr>
      </w:pPr>
      <w:r>
        <w:rPr>
          <w:rFonts w:ascii="Times New Roman" w:hAnsi="Times New Roman"/>
          <w:sz w:val="24"/>
          <w:highlight w:val="white"/>
        </w:rPr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14:paraId="6A910DFB" w14:textId="77777777" w:rsidR="006C2B27" w:rsidRDefault="005F4D72">
      <w:pPr>
        <w:numPr>
          <w:ilvl w:val="0"/>
          <w:numId w:val="1"/>
        </w:numPr>
      </w:pPr>
      <w:r>
        <w:rPr>
          <w:rFonts w:ascii="Times New Roman" w:hAnsi="Times New Roman"/>
          <w:sz w:val="24"/>
          <w:highlight w:val="white"/>
        </w:rPr>
        <w:t>развитие творческих способностей учащихся, овладение художественно-практическими умениями и навыками в разнообразных видах музыкально-творческой деятельности (слушание музыки, пение, музыкально-пластическое движение, драматизации музыкальных произведений, музыкально-творческой практике с применением информационно-коммуникативных технологий);</w:t>
      </w:r>
    </w:p>
    <w:p w14:paraId="59D24168" w14:textId="77777777" w:rsidR="006C2B27" w:rsidRDefault="005F4D72">
      <w:pPr>
        <w:numPr>
          <w:ilvl w:val="0"/>
          <w:numId w:val="1"/>
        </w:numPr>
      </w:pPr>
      <w:r>
        <w:rPr>
          <w:rFonts w:ascii="Times New Roman" w:hAnsi="Times New Roman"/>
          <w:sz w:val="24"/>
          <w:highlight w:val="white"/>
        </w:rPr>
        <w:t>передача положительного духовного опыта поколений, сконцентрированного в музыкальном искусстве в его наиболее полном виде;</w:t>
      </w:r>
    </w:p>
    <w:p w14:paraId="722409D8" w14:textId="77777777" w:rsidR="006C2B27" w:rsidRDefault="005F4D72">
      <w:pPr>
        <w:numPr>
          <w:ilvl w:val="0"/>
          <w:numId w:val="1"/>
        </w:numPr>
      </w:pPr>
      <w:r>
        <w:rPr>
          <w:rFonts w:ascii="Times New Roman" w:hAnsi="Times New Roman"/>
          <w:sz w:val="24"/>
          <w:highlight w:val="white"/>
        </w:rPr>
        <w:t>коррекция и развития эмоциональной сферы обучающегося с ЗПР посредством приобщения к музыке, выражения своих эмоций через восприятие музыкальных произведений, переживание и осознание своих чувств через проживание музыкального образа;</w:t>
      </w:r>
    </w:p>
    <w:p w14:paraId="6B9AA637" w14:textId="77777777" w:rsidR="006C2B27" w:rsidRDefault="005F4D72">
      <w:pPr>
        <w:numPr>
          <w:ilvl w:val="0"/>
          <w:numId w:val="1"/>
        </w:numPr>
      </w:pPr>
      <w:r>
        <w:rPr>
          <w:rFonts w:ascii="Times New Roman" w:hAnsi="Times New Roman"/>
          <w:sz w:val="24"/>
          <w:highlight w:val="white"/>
        </w:rPr>
        <w:t>коррекция и развитие памяти, ассоциативно-образного мышления посредством заучивания музыкального материала и текстов песен, понимания средств музыкальной выразительности;</w:t>
      </w:r>
    </w:p>
    <w:p w14:paraId="26E78AD6" w14:textId="77777777" w:rsidR="006C2B27" w:rsidRDefault="005F4D72">
      <w:pPr>
        <w:numPr>
          <w:ilvl w:val="0"/>
          <w:numId w:val="1"/>
        </w:numPr>
      </w:pPr>
      <w:r>
        <w:rPr>
          <w:rFonts w:ascii="Times New Roman" w:hAnsi="Times New Roman"/>
          <w:sz w:val="24"/>
          <w:highlight w:val="white"/>
        </w:rPr>
        <w:t>совершенствование речевого дыхания, правильной артикуляции звуков, формирование способности вербального выражения чувств, обогащение словаря.</w:t>
      </w:r>
    </w:p>
    <w:p w14:paraId="1BC5FB27" w14:textId="77777777" w:rsidR="006C2B27" w:rsidRDefault="006C2B27">
      <w:pPr>
        <w:ind w:left="284" w:firstLine="426"/>
        <w:rPr>
          <w:rFonts w:ascii="Calibri" w:hAnsi="Calibri"/>
          <w:sz w:val="22"/>
          <w:highlight w:val="white"/>
        </w:rPr>
      </w:pPr>
    </w:p>
    <w:p w14:paraId="1540BE9E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Особенности отбора и адаптации учебного материала по музыке</w:t>
      </w:r>
    </w:p>
    <w:p w14:paraId="6FDD76C2" w14:textId="77777777" w:rsidR="006C2B27" w:rsidRDefault="006C2B27">
      <w:pPr>
        <w:ind w:left="284" w:firstLine="426"/>
        <w:rPr>
          <w:rFonts w:ascii="Calibri" w:hAnsi="Calibri"/>
          <w:sz w:val="22"/>
          <w:highlight w:val="white"/>
        </w:rPr>
      </w:pPr>
    </w:p>
    <w:p w14:paraId="1E21D5A2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Изучение учебного предмета «Музыка» вносит свой вклад в общую систему коррекционно-развивающей работы, направленной на удовлетворение особых образовательных потребностей обучающегося с ЗПР.</w:t>
      </w:r>
    </w:p>
    <w:p w14:paraId="130D63B9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Обучение учебному предмету «Музыка» способствует в первую очередь эстетическому и духовно-нравственному развитию, воспитанию патриотизма.</w:t>
      </w:r>
    </w:p>
    <w:p w14:paraId="03B768B5" w14:textId="77777777" w:rsidR="006C2B27" w:rsidRDefault="006C2B27">
      <w:pPr>
        <w:ind w:left="284" w:firstLine="426"/>
        <w:rPr>
          <w:rFonts w:ascii="Calibri" w:hAnsi="Calibri"/>
          <w:sz w:val="22"/>
          <w:highlight w:val="white"/>
        </w:rPr>
      </w:pPr>
    </w:p>
    <w:p w14:paraId="2E389995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Особенности при обучении музыке детей с ЗПР</w:t>
      </w:r>
      <w:r>
        <w:rPr>
          <w:rFonts w:ascii="Times New Roman" w:hAnsi="Times New Roman"/>
          <w:sz w:val="24"/>
          <w:highlight w:val="white"/>
        </w:rPr>
        <w:t>:</w:t>
      </w:r>
    </w:p>
    <w:p w14:paraId="4C68BAF3" w14:textId="77777777" w:rsidR="006C2B27" w:rsidRDefault="006C2B27">
      <w:pPr>
        <w:ind w:left="284" w:firstLine="426"/>
        <w:rPr>
          <w:rFonts w:ascii="Calibri" w:hAnsi="Calibri"/>
          <w:sz w:val="22"/>
          <w:highlight w:val="white"/>
        </w:rPr>
      </w:pPr>
    </w:p>
    <w:p w14:paraId="68D8E39A" w14:textId="77777777" w:rsidR="006C2B27" w:rsidRDefault="005F4D72">
      <w:pPr>
        <w:numPr>
          <w:ilvl w:val="0"/>
          <w:numId w:val="2"/>
        </w:numPr>
      </w:pPr>
      <w:r>
        <w:rPr>
          <w:rFonts w:ascii="Times New Roman" w:hAnsi="Times New Roman"/>
          <w:sz w:val="24"/>
          <w:highlight w:val="white"/>
        </w:rPr>
        <w:lastRenderedPageBreak/>
        <w:t>следует преподносить новый материал развернуто, пошагово и закреплять его на протяжении нескольких занятий;</w:t>
      </w:r>
    </w:p>
    <w:p w14:paraId="63A0774A" w14:textId="77777777" w:rsidR="006C2B27" w:rsidRDefault="005F4D72">
      <w:pPr>
        <w:numPr>
          <w:ilvl w:val="0"/>
          <w:numId w:val="2"/>
        </w:numPr>
      </w:pPr>
      <w:r>
        <w:rPr>
          <w:rFonts w:ascii="Times New Roman" w:hAnsi="Times New Roman"/>
          <w:sz w:val="24"/>
          <w:highlight w:val="white"/>
        </w:rPr>
        <w:t>при введении новых терминов следует использовать визуальную опору, учитывать разную возможность обучающихся с ЗПР активно использовать их в самостоятельной речи, предусматривать помощь (в виде опорных карточек) при употреблении или использовании терминологии;</w:t>
      </w:r>
    </w:p>
    <w:p w14:paraId="1E0D44C0" w14:textId="77777777" w:rsidR="006C2B27" w:rsidRDefault="005F4D72">
      <w:pPr>
        <w:numPr>
          <w:ilvl w:val="0"/>
          <w:numId w:val="2"/>
        </w:numPr>
      </w:pPr>
      <w:r>
        <w:rPr>
          <w:rFonts w:ascii="Times New Roman" w:hAnsi="Times New Roman"/>
          <w:sz w:val="24"/>
          <w:highlight w:val="white"/>
        </w:rPr>
        <w:t>следует производить отбор музыкального материала с позиции его доступности, при этом сохраняя общий базовый уровень;</w:t>
      </w:r>
    </w:p>
    <w:p w14:paraId="7E133EAE" w14:textId="77777777" w:rsidR="006C2B27" w:rsidRDefault="005F4D72">
      <w:pPr>
        <w:numPr>
          <w:ilvl w:val="0"/>
          <w:numId w:val="2"/>
        </w:numPr>
      </w:pPr>
      <w:r>
        <w:rPr>
          <w:rFonts w:ascii="Times New Roman" w:hAnsi="Times New Roman"/>
          <w:sz w:val="24"/>
          <w:highlight w:val="white"/>
        </w:rPr>
        <w:t>следует постоянно разнообразить содержание проводимых занятий, мотивировать учащихся к изучению предмета;</w:t>
      </w:r>
    </w:p>
    <w:p w14:paraId="43589D9C" w14:textId="77777777" w:rsidR="006C2B27" w:rsidRDefault="005F4D72">
      <w:pPr>
        <w:numPr>
          <w:ilvl w:val="0"/>
          <w:numId w:val="2"/>
        </w:numPr>
      </w:pPr>
      <w:r>
        <w:rPr>
          <w:rFonts w:ascii="Times New Roman" w:hAnsi="Times New Roman"/>
          <w:sz w:val="24"/>
          <w:highlight w:val="white"/>
        </w:rPr>
        <w:t>необходимо обращать внимание на общее состояние подростка, осуществляя при необходимости гибкую корректировку адресуемых ему заданий.</w:t>
      </w:r>
    </w:p>
    <w:p w14:paraId="39A34203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В основе построения материала по учебному предмету «Музыка» лежит модульный принцип. В результате освоения предмета «Музыка» обучающиеся формируют представления о музыке как о виде искусства, значении музыки в художественной культуре, об основных жанрах народной и профессиональной музыки, о формах музыки, характерных чертах и образцах творчества крупнейших русских и зарубежных композиторов, видах оркестров, известных инструментах, выдающихся композиторах и музыкантах-исполнителях, приобретают навыки эмоционально-образного восприятия музыкальных произведений, определения на слух произведений русской и зарубежной классики, образцов народного музыкального творчества, произведений современных композиторов, исполнения народных песен, песен композиторов-классиков и современных композиторов, выявления общего и особенного при сравнении музыкальных произведений на основе полученных знаний об интонационной природе музыки, музыкальных жанрах, стилевых направлениях, различения звучания отдельных музыкальных инструментов, видов хора и оркестра.</w:t>
      </w:r>
    </w:p>
    <w:p w14:paraId="47284CD9" w14:textId="77777777" w:rsidR="006C2B27" w:rsidRDefault="006C2B27">
      <w:pPr>
        <w:ind w:left="284" w:firstLine="426"/>
        <w:rPr>
          <w:rFonts w:ascii="Calibri" w:hAnsi="Calibri"/>
          <w:sz w:val="22"/>
          <w:highlight w:val="white"/>
        </w:rPr>
      </w:pPr>
    </w:p>
    <w:p w14:paraId="7018FFEA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«Музыка»</w:t>
      </w:r>
    </w:p>
    <w:p w14:paraId="0A1EA11B" w14:textId="77777777" w:rsidR="006C2B27" w:rsidRDefault="006C2B27">
      <w:pPr>
        <w:ind w:left="284" w:firstLine="426"/>
        <w:rPr>
          <w:rFonts w:ascii="Calibri" w:hAnsi="Calibri"/>
          <w:sz w:val="22"/>
          <w:highlight w:val="white"/>
        </w:rPr>
      </w:pPr>
    </w:p>
    <w:p w14:paraId="54174E44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Основными видами учебной деятельности обучающихся с ЗПР являются: слушание музыки, пение, инструментальное </w:t>
      </w:r>
      <w:proofErr w:type="spellStart"/>
      <w:r>
        <w:rPr>
          <w:rFonts w:ascii="Times New Roman" w:hAnsi="Times New Roman"/>
          <w:sz w:val="24"/>
          <w:highlight w:val="white"/>
        </w:rPr>
        <w:t>музицирование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музыкально-пластическое движение, драматизация музыкальных произведений. Для обучающихся с ЗПР существенным является приемы работы с лексическим материалом по предмету «Музыка». Проводится специальная работа по введению в активный словарь обучающихся соответствующей терминологии. Изучаемые термины вводятся на </w:t>
      </w:r>
      <w:proofErr w:type="spellStart"/>
      <w:r>
        <w:rPr>
          <w:rFonts w:ascii="Times New Roman" w:hAnsi="Times New Roman"/>
          <w:sz w:val="24"/>
          <w:highlight w:val="white"/>
        </w:rPr>
        <w:t>полисенсорной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14:paraId="1D226F28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Рабочая 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4D0F0CF3" w14:textId="77777777" w:rsidR="006C2B27" w:rsidRDefault="006C2B27">
      <w:pPr>
        <w:ind w:left="284" w:firstLine="282"/>
        <w:rPr>
          <w:rFonts w:ascii="Calibri" w:hAnsi="Calibri"/>
          <w:sz w:val="22"/>
          <w:highlight w:val="white"/>
        </w:rPr>
      </w:pPr>
    </w:p>
    <w:p w14:paraId="5570A1B0" w14:textId="77777777" w:rsidR="006C2B27" w:rsidRDefault="005F4D72">
      <w:pPr>
        <w:ind w:left="284" w:firstLine="2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Структура программы по предмету «Музыка»</w:t>
      </w:r>
    </w:p>
    <w:p w14:paraId="5CF7CDDA" w14:textId="77777777" w:rsidR="006C2B27" w:rsidRDefault="006C2B27">
      <w:pPr>
        <w:ind w:left="284" w:firstLine="226"/>
        <w:rPr>
          <w:rFonts w:ascii="Calibri" w:hAnsi="Calibri"/>
          <w:sz w:val="22"/>
          <w:highlight w:val="white"/>
        </w:rPr>
      </w:pPr>
    </w:p>
    <w:p w14:paraId="29A11A22" w14:textId="77777777" w:rsidR="006C2B27" w:rsidRDefault="005F4D72">
      <w:pPr>
        <w:ind w:left="284" w:firstLine="2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14:paraId="24746072" w14:textId="77777777" w:rsidR="006C2B27" w:rsidRDefault="005F4D72">
      <w:pPr>
        <w:ind w:left="284" w:firstLine="2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модуль № 1 «Музыка моего края»;</w:t>
      </w:r>
    </w:p>
    <w:p w14:paraId="1FA4C3F1" w14:textId="77777777" w:rsidR="006C2B27" w:rsidRDefault="005F4D72">
      <w:pPr>
        <w:ind w:left="284" w:firstLine="2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модуль № 2 «Народное музыкальное творчество России»;</w:t>
      </w:r>
    </w:p>
    <w:p w14:paraId="0EFDB5D1" w14:textId="77777777" w:rsidR="006C2B27" w:rsidRDefault="005F4D72">
      <w:pPr>
        <w:ind w:left="284" w:firstLine="2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модуль № 3 «Музыка народов мира»;</w:t>
      </w:r>
    </w:p>
    <w:p w14:paraId="3634CE6B" w14:textId="77777777" w:rsidR="006C2B27" w:rsidRDefault="005F4D72">
      <w:pPr>
        <w:ind w:left="284" w:firstLine="2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модуль № 4 «Европейская классическая музыка»;</w:t>
      </w:r>
    </w:p>
    <w:p w14:paraId="22DFC141" w14:textId="77777777" w:rsidR="006C2B27" w:rsidRDefault="005F4D72">
      <w:pPr>
        <w:ind w:left="284" w:firstLine="2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>модуль № 5 «Русская классическая музыка»;</w:t>
      </w:r>
    </w:p>
    <w:p w14:paraId="7D05A10B" w14:textId="77777777" w:rsidR="006C2B27" w:rsidRDefault="005F4D72">
      <w:pPr>
        <w:ind w:left="284" w:firstLine="2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модуль № 6 «Истоки и образы русской и европейской духовной музыки»;</w:t>
      </w:r>
    </w:p>
    <w:p w14:paraId="5C00194E" w14:textId="77777777" w:rsidR="006C2B27" w:rsidRDefault="005F4D72">
      <w:pPr>
        <w:ind w:left="284" w:firstLine="2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модуль № 7 «Жанры музыкального искусства»;</w:t>
      </w:r>
    </w:p>
    <w:p w14:paraId="0AD7BE59" w14:textId="77777777" w:rsidR="006C2B27" w:rsidRDefault="005F4D72">
      <w:pPr>
        <w:ind w:left="284" w:firstLine="2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модуль № 8 «Связь музыки с другими видами искусства»;</w:t>
      </w:r>
    </w:p>
    <w:p w14:paraId="11AE1D39" w14:textId="77777777" w:rsidR="006C2B27" w:rsidRDefault="005F4D72">
      <w:pPr>
        <w:ind w:left="284" w:firstLine="2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модуль № 9 «Современная музыка: основные жанры и направления».</w:t>
      </w:r>
    </w:p>
    <w:p w14:paraId="5FA3D2B8" w14:textId="77777777" w:rsidR="006C2B27" w:rsidRDefault="006C2B27">
      <w:pPr>
        <w:ind w:left="284" w:firstLine="282"/>
        <w:rPr>
          <w:rFonts w:ascii="Calibri" w:hAnsi="Calibri"/>
          <w:sz w:val="22"/>
          <w:highlight w:val="white"/>
        </w:rPr>
      </w:pPr>
    </w:p>
    <w:p w14:paraId="2AD7D3D5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Место предмета в учебном плане</w:t>
      </w:r>
    </w:p>
    <w:p w14:paraId="34E656F0" w14:textId="77777777" w:rsidR="006C2B27" w:rsidRDefault="006C2B27">
      <w:pPr>
        <w:ind w:left="284" w:firstLine="426"/>
        <w:rPr>
          <w:rFonts w:ascii="Calibri" w:hAnsi="Calibri"/>
          <w:sz w:val="22"/>
          <w:highlight w:val="white"/>
        </w:rPr>
      </w:pPr>
    </w:p>
    <w:p w14:paraId="03A216C0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 В учебном плане на предмет «Музыка» отводится 1 час в неделю, 68 часов в год.</w:t>
      </w:r>
    </w:p>
    <w:p w14:paraId="7C4F63E4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Изучение предмета «Музыка» предполагает активную социокультурную деятельность обучающихся с ЗПР, участие в исследовательских и творческих проектах, в том числе основанных на </w:t>
      </w:r>
      <w:proofErr w:type="spellStart"/>
      <w:r>
        <w:rPr>
          <w:rFonts w:ascii="Times New Roman" w:hAnsi="Times New Roman"/>
          <w:sz w:val="24"/>
          <w:highlight w:val="white"/>
        </w:rPr>
        <w:t>межпредметных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</w:p>
    <w:p w14:paraId="0CB81F1D" w14:textId="77777777" w:rsidR="006C2B27" w:rsidRDefault="006C2B27">
      <w:pPr>
        <w:ind w:left="284" w:hanging="284"/>
        <w:rPr>
          <w:rFonts w:ascii="Calibri" w:hAnsi="Calibri"/>
          <w:sz w:val="22"/>
          <w:highlight w:val="white"/>
        </w:rPr>
      </w:pPr>
    </w:p>
    <w:p w14:paraId="0E8E43A0" w14:textId="77777777" w:rsidR="006C2B27" w:rsidRDefault="005F4D72">
      <w:pPr>
        <w:ind w:left="284" w:hanging="284"/>
        <w:jc w:val="center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Содержание учебного предмета «Музыка»</w:t>
      </w:r>
    </w:p>
    <w:p w14:paraId="02C50B6C" w14:textId="77777777" w:rsidR="006C2B27" w:rsidRDefault="006C2B27">
      <w:pPr>
        <w:ind w:left="284" w:firstLine="426"/>
        <w:rPr>
          <w:rFonts w:ascii="Calibri" w:hAnsi="Calibri"/>
          <w:sz w:val="22"/>
          <w:highlight w:val="white"/>
        </w:rPr>
      </w:pPr>
    </w:p>
    <w:p w14:paraId="5C53EDD9" w14:textId="77777777" w:rsidR="006C2B27" w:rsidRDefault="006C2B27">
      <w:pPr>
        <w:ind w:left="284" w:firstLine="426"/>
        <w:rPr>
          <w:rFonts w:ascii="Calibri" w:hAnsi="Calibri"/>
          <w:sz w:val="22"/>
          <w:highlight w:val="white"/>
        </w:rPr>
      </w:pPr>
    </w:p>
    <w:p w14:paraId="1AD87FD8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В соответствии с рекомендациями, представленными в Примерной рабочей программе учебного предмета «Музыка» на уровне основного общего образования, тематическое в наполнении модулей в данной рабочей программе допускается перекомпоновка, исключение отдельных блоков, с учётом уровня общего и музыкального развития обучающихся. В этой связи в рабочей программе для обучающихся с ЗПР дается корректировка содержания учебного предмета «Музыка» в соответствии с их особыми образовательными потребностями обучающихся.</w:t>
      </w:r>
    </w:p>
    <w:p w14:paraId="7EAD3C0F" w14:textId="77777777" w:rsidR="006C2B27" w:rsidRDefault="006C2B27">
      <w:pPr>
        <w:ind w:left="284" w:firstLine="426"/>
        <w:jc w:val="left"/>
        <w:rPr>
          <w:rFonts w:ascii="Calibri" w:hAnsi="Calibri"/>
          <w:sz w:val="22"/>
          <w:highlight w:val="white"/>
        </w:rPr>
      </w:pPr>
    </w:p>
    <w:p w14:paraId="56E60D4D" w14:textId="77777777" w:rsidR="006C2B27" w:rsidRDefault="006C2B27">
      <w:pPr>
        <w:ind w:left="284" w:firstLine="426"/>
        <w:jc w:val="left"/>
        <w:rPr>
          <w:rFonts w:ascii="Calibri" w:hAnsi="Calibri"/>
          <w:sz w:val="22"/>
          <w:highlight w:val="white"/>
        </w:rPr>
      </w:pPr>
    </w:p>
    <w:p w14:paraId="52991492" w14:textId="77777777" w:rsidR="006C2B27" w:rsidRDefault="005F4D72">
      <w:pPr>
        <w:ind w:left="284" w:hanging="284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7 КЛАСС</w:t>
      </w:r>
    </w:p>
    <w:p w14:paraId="55B6F776" w14:textId="77777777" w:rsidR="006C2B27" w:rsidRDefault="006C2B27">
      <w:pPr>
        <w:ind w:left="284" w:hanging="284"/>
        <w:jc w:val="left"/>
        <w:rPr>
          <w:rFonts w:ascii="Calibri" w:hAnsi="Calibri"/>
          <w:sz w:val="22"/>
          <w:highlight w:val="white"/>
        </w:rPr>
      </w:pPr>
    </w:p>
    <w:p w14:paraId="67403C36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Содержание предмета за курс 7 класса включает модули:</w:t>
      </w:r>
    </w:p>
    <w:p w14:paraId="2652D55C" w14:textId="77777777" w:rsidR="006C2B27" w:rsidRDefault="006C2B27">
      <w:pPr>
        <w:ind w:left="284" w:firstLine="426"/>
        <w:rPr>
          <w:rFonts w:ascii="Calibri" w:hAnsi="Calibri"/>
          <w:sz w:val="22"/>
          <w:highlight w:val="white"/>
        </w:rPr>
      </w:pPr>
    </w:p>
    <w:p w14:paraId="52CFF9EC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Модуль№ 1 «Музыка моего края»</w:t>
      </w:r>
      <w:r>
        <w:rPr>
          <w:rFonts w:ascii="Times New Roman" w:hAnsi="Times New Roman"/>
          <w:sz w:val="24"/>
          <w:highlight w:val="white"/>
        </w:rPr>
        <w:t> </w:t>
      </w:r>
    </w:p>
    <w:p w14:paraId="0FB3A1DD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Современная музыкальная культура родного края.</w:t>
      </w:r>
    </w:p>
    <w:p w14:paraId="79554791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57A76CED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2 «Народное музыкальное творчество России»</w:t>
      </w:r>
      <w:r>
        <w:rPr>
          <w:rFonts w:ascii="Times New Roman" w:hAnsi="Times New Roman"/>
          <w:sz w:val="24"/>
          <w:highlight w:val="white"/>
        </w:rPr>
        <w:t> </w:t>
      </w:r>
    </w:p>
    <w:p w14:paraId="4D0AA5A0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Взаимное влияние фольклорных традиций друг на друга.</w:t>
      </w:r>
    </w:p>
    <w:p w14:paraId="2C80C9B0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Этнографические экспедиции и фестивали.</w:t>
      </w:r>
    </w:p>
    <w:p w14:paraId="63C62141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Современная жизнь фольклора.</w:t>
      </w:r>
    </w:p>
    <w:p w14:paraId="42F69CEB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3 «Музыка народов мира»</w:t>
      </w:r>
    </w:p>
    <w:p w14:paraId="09EEC934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Африканская музыка – стихия ритма.</w:t>
      </w:r>
    </w:p>
    <w:p w14:paraId="28A97D99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Интонационно-ладовая основа музыки стран Азии, уникальные традиции, музыкальные инструменты.</w:t>
      </w:r>
    </w:p>
    <w:p w14:paraId="094428C8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Представления о роли музыки в жизни людей. Стили и жанры американской музыки (кантри, блюз, </w:t>
      </w:r>
      <w:proofErr w:type="spellStart"/>
      <w:r>
        <w:rPr>
          <w:rFonts w:ascii="Times New Roman" w:hAnsi="Times New Roman"/>
          <w:sz w:val="24"/>
          <w:highlight w:val="white"/>
        </w:rPr>
        <w:t>спиричуэлс</w:t>
      </w:r>
      <w:proofErr w:type="spellEnd"/>
      <w:r>
        <w:rPr>
          <w:rFonts w:ascii="Times New Roman" w:hAnsi="Times New Roman"/>
          <w:sz w:val="24"/>
          <w:highlight w:val="white"/>
        </w:rPr>
        <w:t>, самба, босса-нова и др.). Смешение интонаций и ритмов различного происхождения.</w:t>
      </w:r>
    </w:p>
    <w:p w14:paraId="16DD3E1A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4 «Европейская классическая музыка»</w:t>
      </w:r>
      <w:r>
        <w:rPr>
          <w:rFonts w:ascii="Times New Roman" w:hAnsi="Times New Roman"/>
          <w:sz w:val="24"/>
          <w:highlight w:val="white"/>
        </w:rPr>
        <w:t> </w:t>
      </w:r>
    </w:p>
    <w:p w14:paraId="40A41CD3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Развитие музыкальных образов. Музыкальная тема. Принципы музыкального развития: повтор, контраст, разработка.</w:t>
      </w:r>
    </w:p>
    <w:p w14:paraId="72F29906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>Музыкальная форма – строение музыкального произведения.</w:t>
      </w:r>
    </w:p>
    <w:p w14:paraId="5FE57B3B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Стиль как единство эстетических идеалов, круга образов, драматургических приёмов, музыкального языка. (На примере творчества В. А. Моцарта, К. Дебюсси, А. </w:t>
      </w:r>
      <w:proofErr w:type="spellStart"/>
      <w:r>
        <w:rPr>
          <w:rFonts w:ascii="Times New Roman" w:hAnsi="Times New Roman"/>
          <w:sz w:val="24"/>
          <w:highlight w:val="white"/>
        </w:rPr>
        <w:t>Шёнберга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и др.) Жанры </w:t>
      </w:r>
      <w:proofErr w:type="gramStart"/>
      <w:r>
        <w:rPr>
          <w:rFonts w:ascii="Times New Roman" w:hAnsi="Times New Roman"/>
          <w:sz w:val="24"/>
          <w:highlight w:val="white"/>
        </w:rPr>
        <w:t>западно-европейской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музыки – месса, прелюдия, фуга, реквием, кантата, оратория, сюита (И. Бах Прелюдия до мажор, Фуга ре диез минор, Высокая месса си минор, Оратория «Страсти по Матфею», Сюита № 2 (7 часть «Шутка»), Г. Гендель Пассакалия из сюиты соль минор, Хор «Аллилуйя» (№ 44) из оратории «Мессия», Д. </w:t>
      </w:r>
      <w:proofErr w:type="spellStart"/>
      <w:r>
        <w:rPr>
          <w:rFonts w:ascii="Times New Roman" w:hAnsi="Times New Roman"/>
          <w:sz w:val="24"/>
          <w:highlight w:val="white"/>
        </w:rPr>
        <w:t>Каччини</w:t>
      </w:r>
      <w:proofErr w:type="spellEnd"/>
      <w:r>
        <w:rPr>
          <w:rFonts w:ascii="Times New Roman" w:hAnsi="Times New Roman"/>
          <w:sz w:val="24"/>
          <w:highlight w:val="white"/>
        </w:rPr>
        <w:t>. «</w:t>
      </w:r>
      <w:proofErr w:type="spellStart"/>
      <w:r>
        <w:rPr>
          <w:rFonts w:ascii="Times New Roman" w:hAnsi="Times New Roman"/>
          <w:sz w:val="24"/>
          <w:highlight w:val="white"/>
        </w:rPr>
        <w:t>Ave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4"/>
          <w:highlight w:val="white"/>
        </w:rPr>
        <w:t>Maria</w:t>
      </w:r>
      <w:proofErr w:type="spellEnd"/>
      <w:r>
        <w:rPr>
          <w:rFonts w:ascii="Times New Roman" w:hAnsi="Times New Roman"/>
          <w:sz w:val="24"/>
          <w:highlight w:val="white"/>
        </w:rPr>
        <w:t>», В. Моцарт Реквием («</w:t>
      </w:r>
      <w:proofErr w:type="spellStart"/>
      <w:r>
        <w:rPr>
          <w:rFonts w:ascii="Times New Roman" w:hAnsi="Times New Roman"/>
          <w:sz w:val="24"/>
          <w:highlight w:val="white"/>
        </w:rPr>
        <w:t>Dies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4"/>
          <w:highlight w:val="white"/>
        </w:rPr>
        <w:t>ire</w:t>
      </w:r>
      <w:proofErr w:type="spellEnd"/>
      <w:r>
        <w:rPr>
          <w:rFonts w:ascii="Times New Roman" w:hAnsi="Times New Roman"/>
          <w:sz w:val="24"/>
          <w:highlight w:val="white"/>
        </w:rPr>
        <w:t>», «</w:t>
      </w:r>
      <w:proofErr w:type="spellStart"/>
      <w:r>
        <w:rPr>
          <w:rFonts w:ascii="Times New Roman" w:hAnsi="Times New Roman"/>
          <w:sz w:val="24"/>
          <w:highlight w:val="white"/>
        </w:rPr>
        <w:t>Lacrimoza</w:t>
      </w:r>
      <w:proofErr w:type="spellEnd"/>
      <w:r>
        <w:rPr>
          <w:rFonts w:ascii="Times New Roman" w:hAnsi="Times New Roman"/>
          <w:sz w:val="24"/>
          <w:highlight w:val="white"/>
        </w:rPr>
        <w:t>»). Формы построения музыки (Й. Гайдн Симфония № 103 («С тремоло литавр»), В. Моцарт «Маленькая ночная серенада» (Рондо), Л. Бетховен Симфония № 5, Соната № 7, Соната № 8 («Патетическая»), Соната № 14 («Лунная»), Соната № 23 («Аппассионата»).</w:t>
      </w:r>
    </w:p>
    <w:p w14:paraId="01B5709C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Циклические формы инструментальной музыки – соната, симфония, концерт, сюита (В. Моцарт. Соната до мажор (</w:t>
      </w:r>
      <w:proofErr w:type="spellStart"/>
      <w:r>
        <w:rPr>
          <w:rFonts w:ascii="Times New Roman" w:hAnsi="Times New Roman"/>
          <w:sz w:val="24"/>
          <w:highlight w:val="white"/>
        </w:rPr>
        <w:t>эксп</w:t>
      </w:r>
      <w:proofErr w:type="spellEnd"/>
      <w:r>
        <w:rPr>
          <w:rFonts w:ascii="Times New Roman" w:hAnsi="Times New Roman"/>
          <w:sz w:val="24"/>
          <w:highlight w:val="white"/>
        </w:rPr>
        <w:t>. Ι ч.), Симфония № 40, Соната № 11, Ф. Шуберт Симфония № 8 («Неоконченная»), И.С. Бах Итальянский концерт). Д. Шостакович Симфония № 7 «Ленинградская».</w:t>
      </w:r>
    </w:p>
    <w:p w14:paraId="28ADD2E9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Камерная инструментальная музыка (Ф. Шопен Вальс № 6, Мазурка № 1, И. Штраус «Полька-пиццикато», М. Огинский Полонез ре минор).</w:t>
      </w:r>
    </w:p>
    <w:p w14:paraId="2F80FE01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Этюд (Ф. Шопен Этюд № 12). Транскрипция (Ф. Лист. Венгерская рапсодия № 2, Этюд Паганини № 6, И. Бах-Ф. </w:t>
      </w:r>
      <w:proofErr w:type="spellStart"/>
      <w:r>
        <w:rPr>
          <w:rFonts w:ascii="Times New Roman" w:hAnsi="Times New Roman"/>
          <w:sz w:val="24"/>
          <w:highlight w:val="white"/>
        </w:rPr>
        <w:t>Бузони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Чакона из Партиты № 2 для скрипки соло.).</w:t>
      </w:r>
    </w:p>
    <w:p w14:paraId="029D302D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5 «Русская классическая музыка»</w:t>
      </w:r>
    </w:p>
    <w:p w14:paraId="634DF095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— членов «Могучей кучки», С. С. Прокофьева, Г. В. Свиридова и др.).</w:t>
      </w:r>
    </w:p>
    <w:p w14:paraId="401373DA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Мировая слава русского балета. Творчество композиторов (П. И. Чайковский, С. С. Прокофьев, И. Ф. Стравинский, Р. К. Щедрин), балетмейстеров, артистов балета. </w:t>
      </w:r>
      <w:proofErr w:type="spellStart"/>
      <w:r>
        <w:rPr>
          <w:rFonts w:ascii="Times New Roman" w:hAnsi="Times New Roman"/>
          <w:sz w:val="24"/>
          <w:highlight w:val="white"/>
        </w:rPr>
        <w:t>Дягилевские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сезоны.</w:t>
      </w:r>
    </w:p>
    <w:p w14:paraId="45503601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Творчество выдающихся отечественных исполнителей (С. Рихтер, Л. Коган, М. Ростропович, Е. Мравинский и др.). Консерватории в Москве и Санкт-Петербурге, родном городе. Конкурс имени П. И. Чайковского</w:t>
      </w:r>
    </w:p>
    <w:p w14:paraId="3134ACF7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Идея светомузыки. Мистерии А. Н. Скрябина. </w:t>
      </w:r>
      <w:proofErr w:type="spellStart"/>
      <w:r>
        <w:rPr>
          <w:rFonts w:ascii="Times New Roman" w:hAnsi="Times New Roman"/>
          <w:sz w:val="24"/>
          <w:highlight w:val="white"/>
        </w:rPr>
        <w:t>Терменвокс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синтезатор Е. Мурзина, электронная музыка (на примере творчества А. Г. </w:t>
      </w:r>
      <w:proofErr w:type="spellStart"/>
      <w:r>
        <w:rPr>
          <w:rFonts w:ascii="Times New Roman" w:hAnsi="Times New Roman"/>
          <w:sz w:val="24"/>
          <w:highlight w:val="white"/>
        </w:rPr>
        <w:t>Шнитке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Э. Н. Артемьева и др.) Русская музыка XX века (А. Скрябин Прелюдия № 4, А. </w:t>
      </w:r>
      <w:proofErr w:type="spellStart"/>
      <w:r>
        <w:rPr>
          <w:rFonts w:ascii="Times New Roman" w:hAnsi="Times New Roman"/>
          <w:sz w:val="24"/>
          <w:highlight w:val="white"/>
        </w:rPr>
        <w:t>Шнитке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Кончерто гроссо, Сюита в старинном стиле, А. Журбин, Рок-опера «Орфей и </w:t>
      </w:r>
      <w:proofErr w:type="spellStart"/>
      <w:r>
        <w:rPr>
          <w:rFonts w:ascii="Times New Roman" w:hAnsi="Times New Roman"/>
          <w:sz w:val="24"/>
          <w:highlight w:val="white"/>
        </w:rPr>
        <w:t>Эвридика</w:t>
      </w:r>
      <w:proofErr w:type="spellEnd"/>
      <w:r>
        <w:rPr>
          <w:rFonts w:ascii="Times New Roman" w:hAnsi="Times New Roman"/>
          <w:sz w:val="24"/>
          <w:highlight w:val="white"/>
        </w:rPr>
        <w:t>»).</w:t>
      </w:r>
    </w:p>
    <w:p w14:paraId="4CDC4916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6 «Истоки и образы русской и европейской духовной музыки»</w:t>
      </w:r>
    </w:p>
    <w:p w14:paraId="39ECA42A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Сохранение традиций духовной музыки сегодня.</w:t>
      </w:r>
    </w:p>
    <w:p w14:paraId="4662AA90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Переосмысление религиозной темы в творчестве композиторов XX–XXI веков. Религиозная тематика в контексте поп-культуры. Русская духовная музыка – знаменный распев, кант, литургия, хоровой концерт (знаменный распев, </w:t>
      </w:r>
      <w:proofErr w:type="spellStart"/>
      <w:r>
        <w:rPr>
          <w:rFonts w:ascii="Times New Roman" w:hAnsi="Times New Roman"/>
          <w:sz w:val="24"/>
          <w:highlight w:val="white"/>
        </w:rPr>
        <w:t>П.И.Чайковский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«Всенощное бдение» («Богородице </w:t>
      </w:r>
      <w:proofErr w:type="spellStart"/>
      <w:r>
        <w:rPr>
          <w:rFonts w:ascii="Times New Roman" w:hAnsi="Times New Roman"/>
          <w:sz w:val="24"/>
          <w:highlight w:val="white"/>
        </w:rPr>
        <w:t>Дево</w:t>
      </w:r>
      <w:proofErr w:type="spellEnd"/>
      <w:r>
        <w:rPr>
          <w:rFonts w:ascii="Times New Roman" w:hAnsi="Times New Roman"/>
          <w:sz w:val="24"/>
          <w:highlight w:val="white"/>
        </w:rPr>
        <w:t>, радуйся» № 8), «Покаянная молитва о Руси», С. Рахманинов «Всенощное бдение»).</w:t>
      </w:r>
    </w:p>
    <w:p w14:paraId="52361ED8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7 «Жанры музыкального искусства»</w:t>
      </w:r>
      <w:r>
        <w:rPr>
          <w:rFonts w:ascii="Times New Roman" w:hAnsi="Times New Roman"/>
          <w:sz w:val="24"/>
          <w:highlight w:val="white"/>
        </w:rPr>
        <w:t> </w:t>
      </w:r>
    </w:p>
    <w:p w14:paraId="014A17B8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Одночастные симфонические жанры (увертюра, картина). Симфония.</w:t>
      </w:r>
    </w:p>
    <w:p w14:paraId="127C99C1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Опера, балет. Либретто. Строение музыкального спектакля: увертюра, действия, антракты, финал.</w:t>
      </w:r>
    </w:p>
    <w:p w14:paraId="51234586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Массовые сцены. Сольные номера главных героев. Номерная структура и сквозное развитие сюжета. Лейтмотивы.</w:t>
      </w:r>
    </w:p>
    <w:p w14:paraId="512F04CD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Роль оркестра в музыкальном спектакле. В музыкальном театре (К. Глюк. Опера «Орфей и </w:t>
      </w:r>
      <w:proofErr w:type="spellStart"/>
      <w:r>
        <w:rPr>
          <w:rFonts w:ascii="Times New Roman" w:hAnsi="Times New Roman"/>
          <w:sz w:val="24"/>
          <w:highlight w:val="white"/>
        </w:rPr>
        <w:t>Эвридика</w:t>
      </w:r>
      <w:proofErr w:type="spellEnd"/>
      <w:r>
        <w:rPr>
          <w:rFonts w:ascii="Times New Roman" w:hAnsi="Times New Roman"/>
          <w:sz w:val="24"/>
          <w:highlight w:val="white"/>
        </w:rPr>
        <w:t>», Ж. Бизе Опера «Кармен», Д. Верди «</w:t>
      </w:r>
      <w:proofErr w:type="spellStart"/>
      <w:r>
        <w:rPr>
          <w:rFonts w:ascii="Times New Roman" w:hAnsi="Times New Roman"/>
          <w:sz w:val="24"/>
          <w:highlight w:val="white"/>
        </w:rPr>
        <w:t>Риголетто</w:t>
      </w:r>
      <w:proofErr w:type="spellEnd"/>
      <w:r>
        <w:rPr>
          <w:rFonts w:ascii="Times New Roman" w:hAnsi="Times New Roman"/>
          <w:sz w:val="24"/>
          <w:highlight w:val="white"/>
        </w:rPr>
        <w:t>»). Два направления музыкальной культуры: светская и духовная музыка. Ф. Шуберт Вокальный цикл на ст. В. Мюллера «Прекрасная мельничиха», «Лесной царь» (ст. И. Гете), «</w:t>
      </w:r>
      <w:proofErr w:type="spellStart"/>
      <w:r>
        <w:rPr>
          <w:rFonts w:ascii="Times New Roman" w:hAnsi="Times New Roman"/>
          <w:sz w:val="24"/>
          <w:highlight w:val="white"/>
        </w:rPr>
        <w:t>Ave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4"/>
          <w:highlight w:val="white"/>
        </w:rPr>
        <w:t>Maria</w:t>
      </w:r>
      <w:proofErr w:type="spellEnd"/>
      <w:r>
        <w:rPr>
          <w:rFonts w:ascii="Times New Roman" w:hAnsi="Times New Roman"/>
          <w:sz w:val="24"/>
          <w:highlight w:val="white"/>
        </w:rPr>
        <w:t>»).</w:t>
      </w:r>
    </w:p>
    <w:p w14:paraId="13D809D6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8 «Связь музыки с другими видами искусства»</w:t>
      </w:r>
    </w:p>
    <w:p w14:paraId="61FE16A7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 xml:space="preserve"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>
        <w:rPr>
          <w:rFonts w:ascii="Times New Roman" w:hAnsi="Times New Roman"/>
          <w:sz w:val="24"/>
          <w:highlight w:val="white"/>
        </w:rPr>
        <w:t>Роджерса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Ф. </w:t>
      </w:r>
      <w:proofErr w:type="spellStart"/>
      <w:r>
        <w:rPr>
          <w:rFonts w:ascii="Times New Roman" w:hAnsi="Times New Roman"/>
          <w:sz w:val="24"/>
          <w:highlight w:val="white"/>
        </w:rPr>
        <w:t>Лоу</w:t>
      </w:r>
      <w:proofErr w:type="spellEnd"/>
      <w:r>
        <w:rPr>
          <w:rFonts w:ascii="Times New Roman" w:hAnsi="Times New Roman"/>
          <w:sz w:val="24"/>
          <w:highlight w:val="white"/>
        </w:rPr>
        <w:t>, Г. Гладкова, А. </w:t>
      </w:r>
      <w:proofErr w:type="spellStart"/>
      <w:r>
        <w:rPr>
          <w:rFonts w:ascii="Times New Roman" w:hAnsi="Times New Roman"/>
          <w:sz w:val="24"/>
          <w:highlight w:val="white"/>
        </w:rPr>
        <w:t>Шнитке</w:t>
      </w:r>
      <w:proofErr w:type="spellEnd"/>
      <w:r>
        <w:rPr>
          <w:rFonts w:ascii="Times New Roman" w:hAnsi="Times New Roman"/>
          <w:sz w:val="24"/>
          <w:highlight w:val="white"/>
        </w:rPr>
        <w:t>)</w:t>
      </w:r>
    </w:p>
    <w:p w14:paraId="6BB8028C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9 «Современная музыка: основные жанры и направления»</w:t>
      </w:r>
    </w:p>
    <w:p w14:paraId="0D4694B2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Направления и стили молодёжной музыкальной культуры XX–XXI веков (рок-н-ролл, рок, панк, рэп, хип-хоп и др.). Социальный и коммерческий контекст массовой музыкальной культуры. Музыка в кино (И. Дунаевский. Марш из к/ф «Веселые ребята», Ф. </w:t>
      </w:r>
      <w:proofErr w:type="spellStart"/>
      <w:r>
        <w:rPr>
          <w:rFonts w:ascii="Times New Roman" w:hAnsi="Times New Roman"/>
          <w:sz w:val="24"/>
          <w:highlight w:val="white"/>
        </w:rPr>
        <w:t>Лэй</w:t>
      </w:r>
      <w:proofErr w:type="spellEnd"/>
      <w:r>
        <w:rPr>
          <w:rFonts w:ascii="Times New Roman" w:hAnsi="Times New Roman"/>
          <w:sz w:val="24"/>
          <w:highlight w:val="white"/>
        </w:rPr>
        <w:t>. «История любви»).</w:t>
      </w:r>
    </w:p>
    <w:p w14:paraId="67C3306D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Классика и современность (Р. Щедрин. Опера «Не только любовь». (Песня и частушки Варвары</w:t>
      </w:r>
      <w:proofErr w:type="gramStart"/>
      <w:r>
        <w:rPr>
          <w:rFonts w:ascii="Times New Roman" w:hAnsi="Times New Roman"/>
          <w:sz w:val="24"/>
          <w:highlight w:val="white"/>
        </w:rPr>
        <w:t>),   </w:t>
      </w:r>
      <w:proofErr w:type="gramEnd"/>
      <w:r>
        <w:rPr>
          <w:rFonts w:ascii="Times New Roman" w:hAnsi="Times New Roman"/>
          <w:sz w:val="24"/>
          <w:highlight w:val="white"/>
        </w:rPr>
        <w:t>      Ж. Бизе–Р. Щедрин Балет «Кармен-сюита», Э. </w:t>
      </w:r>
      <w:proofErr w:type="spellStart"/>
      <w:r>
        <w:rPr>
          <w:rFonts w:ascii="Times New Roman" w:hAnsi="Times New Roman"/>
          <w:sz w:val="24"/>
          <w:highlight w:val="white"/>
        </w:rPr>
        <w:t>Уэббер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Рок-опера «Иисус Христос – суперзвезда», Д. </w:t>
      </w:r>
      <w:proofErr w:type="spellStart"/>
      <w:r>
        <w:rPr>
          <w:rFonts w:ascii="Times New Roman" w:hAnsi="Times New Roman"/>
          <w:sz w:val="24"/>
          <w:highlight w:val="white"/>
        </w:rPr>
        <w:t>Кабалевский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«Реквием» на ст. Р. Рождественского («Наши дети», «Помните!»).</w:t>
      </w:r>
    </w:p>
    <w:p w14:paraId="4625B58A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Музыка повсюду (радио, телевидение, Интернет, наушники). Музыка на любой вкус (безграничный выбор, персональные </w:t>
      </w:r>
      <w:proofErr w:type="spellStart"/>
      <w:r>
        <w:rPr>
          <w:rFonts w:ascii="Times New Roman" w:hAnsi="Times New Roman"/>
          <w:sz w:val="24"/>
          <w:highlight w:val="white"/>
        </w:rPr>
        <w:t>плей</w:t>
      </w:r>
      <w:proofErr w:type="spellEnd"/>
      <w:r>
        <w:rPr>
          <w:rFonts w:ascii="Times New Roman" w:hAnsi="Times New Roman"/>
          <w:sz w:val="24"/>
          <w:highlight w:val="white"/>
        </w:rPr>
        <w:t>-листы). Музыкальное творчество в условиях цифровой среды.</w:t>
      </w:r>
    </w:p>
    <w:p w14:paraId="2FB25736" w14:textId="77777777" w:rsidR="006C2B27" w:rsidRDefault="006C2B27">
      <w:pPr>
        <w:ind w:left="284" w:firstLine="426"/>
        <w:rPr>
          <w:rFonts w:ascii="Calibri" w:hAnsi="Calibri"/>
          <w:sz w:val="22"/>
          <w:highlight w:val="white"/>
        </w:rPr>
      </w:pPr>
    </w:p>
    <w:p w14:paraId="67C8718E" w14:textId="77777777" w:rsidR="006C2B27" w:rsidRDefault="005F4D72">
      <w:pPr>
        <w:ind w:left="284" w:hanging="284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8 КЛАСС</w:t>
      </w:r>
    </w:p>
    <w:p w14:paraId="0FB9449B" w14:textId="77777777" w:rsidR="006C2B27" w:rsidRDefault="006C2B27">
      <w:pPr>
        <w:ind w:left="284" w:hanging="284"/>
        <w:jc w:val="left"/>
        <w:rPr>
          <w:rFonts w:ascii="Calibri" w:hAnsi="Calibri"/>
          <w:sz w:val="22"/>
          <w:highlight w:val="white"/>
        </w:rPr>
      </w:pPr>
    </w:p>
    <w:p w14:paraId="5189B6FD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жизни.  </w:t>
      </w:r>
    </w:p>
    <w:p w14:paraId="2B3DE918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Модуль № </w:t>
      </w:r>
      <w:proofErr w:type="gramStart"/>
      <w:r>
        <w:rPr>
          <w:rFonts w:ascii="Times New Roman" w:hAnsi="Times New Roman"/>
          <w:b/>
          <w:sz w:val="24"/>
          <w:highlight w:val="white"/>
        </w:rPr>
        <w:t>1  «</w:t>
      </w:r>
      <w:proofErr w:type="gramEnd"/>
      <w:r>
        <w:rPr>
          <w:rFonts w:ascii="Times New Roman" w:hAnsi="Times New Roman"/>
          <w:b/>
          <w:sz w:val="24"/>
          <w:highlight w:val="white"/>
        </w:rPr>
        <w:t>Музыка народов мира»</w:t>
      </w:r>
    </w:p>
    <w:p w14:paraId="012407C1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2 «Жанры музыкального искусства»</w:t>
      </w:r>
    </w:p>
    <w:p w14:paraId="5E4A15E8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3 «Европейская классическая музыка»</w:t>
      </w:r>
      <w:r>
        <w:rPr>
          <w:rFonts w:ascii="Times New Roman" w:hAnsi="Times New Roman"/>
          <w:sz w:val="24"/>
          <w:highlight w:val="white"/>
        </w:rPr>
        <w:t> </w:t>
      </w:r>
    </w:p>
    <w:p w14:paraId="5B375839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4 «Связь музыки с другими видами искусства»</w:t>
      </w:r>
    </w:p>
    <w:p w14:paraId="75405A12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5 «Истоки и образы русской и европейской духовной музыки»</w:t>
      </w:r>
    </w:p>
    <w:p w14:paraId="40CC5CCD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6 «Русская классическая музыка»</w:t>
      </w:r>
    </w:p>
    <w:p w14:paraId="7B10EC7A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7 «Народное музыкальное творчество России»</w:t>
      </w:r>
      <w:r>
        <w:rPr>
          <w:rFonts w:ascii="Times New Roman" w:hAnsi="Times New Roman"/>
          <w:sz w:val="24"/>
          <w:highlight w:val="white"/>
        </w:rPr>
        <w:t> </w:t>
      </w:r>
    </w:p>
    <w:p w14:paraId="534CF383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8 «Музыка моего края»</w:t>
      </w:r>
    </w:p>
    <w:p w14:paraId="4A26D7B5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9 «Современная музыка»</w:t>
      </w:r>
    </w:p>
    <w:p w14:paraId="4F2E22E7" w14:textId="77777777" w:rsidR="006C2B27" w:rsidRDefault="006C2B27">
      <w:pPr>
        <w:jc w:val="left"/>
        <w:rPr>
          <w:rFonts w:ascii="Calibri" w:hAnsi="Calibri"/>
          <w:sz w:val="22"/>
          <w:highlight w:val="white"/>
        </w:rPr>
      </w:pPr>
    </w:p>
    <w:p w14:paraId="37FDE431" w14:textId="77777777" w:rsidR="006C2B27" w:rsidRDefault="005F4D72">
      <w:pPr>
        <w:ind w:left="284" w:hanging="284"/>
        <w:jc w:val="center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Планируемые результаты освоения учебного предмета «Музыка»</w:t>
      </w:r>
    </w:p>
    <w:p w14:paraId="2227F156" w14:textId="77777777" w:rsidR="006C2B27" w:rsidRDefault="005F4D72">
      <w:pPr>
        <w:ind w:left="284" w:hanging="284"/>
        <w:jc w:val="center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 на уровне основного общего образования</w:t>
      </w:r>
    </w:p>
    <w:p w14:paraId="7162394B" w14:textId="77777777" w:rsidR="006C2B27" w:rsidRDefault="006C2B27">
      <w:pPr>
        <w:ind w:left="284" w:firstLine="426"/>
        <w:jc w:val="center"/>
        <w:rPr>
          <w:rFonts w:ascii="Calibri" w:hAnsi="Calibri"/>
          <w:sz w:val="22"/>
          <w:highlight w:val="white"/>
        </w:rPr>
      </w:pPr>
    </w:p>
    <w:p w14:paraId="603CF645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>
        <w:rPr>
          <w:rFonts w:ascii="Times New Roman" w:hAnsi="Times New Roman"/>
          <w:sz w:val="24"/>
          <w:highlight w:val="white"/>
        </w:rPr>
        <w:t>метапредметных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и предметных.</w:t>
      </w:r>
    </w:p>
    <w:p w14:paraId="1DC09101" w14:textId="77777777" w:rsidR="006C2B27" w:rsidRDefault="006C2B27">
      <w:pPr>
        <w:ind w:left="284" w:firstLine="426"/>
        <w:rPr>
          <w:rFonts w:ascii="Calibri" w:hAnsi="Calibri"/>
          <w:sz w:val="22"/>
          <w:highlight w:val="white"/>
        </w:rPr>
      </w:pPr>
    </w:p>
    <w:p w14:paraId="7F87A854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Личностные результаты:</w:t>
      </w:r>
    </w:p>
    <w:p w14:paraId="12519DF9" w14:textId="77777777" w:rsidR="006C2B27" w:rsidRDefault="006C2B27">
      <w:pPr>
        <w:ind w:left="284" w:firstLine="426"/>
        <w:rPr>
          <w:rFonts w:ascii="Calibri" w:hAnsi="Calibri"/>
          <w:sz w:val="22"/>
          <w:highlight w:val="white"/>
        </w:rPr>
      </w:pPr>
    </w:p>
    <w:p w14:paraId="60260BE2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ценностное отношение к достижениям своей Родины – России в музыкальном искусстве, музыкальным традициям разных народов, проживающих в родной стране;</w:t>
      </w:r>
    </w:p>
    <w:p w14:paraId="2EA2C04F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14:paraId="34B85D0F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14:paraId="1FD6D16F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14:paraId="0F2D3FA8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установка на осмысление опыта прослушивания произведений классической музыки;</w:t>
      </w:r>
    </w:p>
    <w:p w14:paraId="55EFC993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>умение управлять собственным эмоциональным состоянием благодаря музыкальному воздействию;</w:t>
      </w:r>
    </w:p>
    <w:p w14:paraId="6B14F96C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способность обучающихся с ЗПР к осознанию своих дефицитов (в речевом, волевом развитии) и проявление стремления к их преодолению;</w:t>
      </w:r>
    </w:p>
    <w:p w14:paraId="1EB18917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способность к саморазвитию, умение оценивать собственные возможности, склонности и интересы;</w:t>
      </w:r>
    </w:p>
    <w:p w14:paraId="1BE4FDB7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освоение культурных форм выражения своих чувств;</w:t>
      </w:r>
    </w:p>
    <w:p w14:paraId="3AE61E76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умение передать свои впечатления так, чтобы быть понятым другим человеком.</w:t>
      </w:r>
    </w:p>
    <w:p w14:paraId="292B6B90" w14:textId="77777777" w:rsidR="006C2B27" w:rsidRDefault="006C2B27">
      <w:pPr>
        <w:ind w:left="284" w:firstLine="426"/>
        <w:rPr>
          <w:rFonts w:ascii="Calibri" w:hAnsi="Calibri"/>
          <w:sz w:val="22"/>
          <w:highlight w:val="white"/>
        </w:rPr>
      </w:pPr>
    </w:p>
    <w:p w14:paraId="01CA2CDD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proofErr w:type="spellStart"/>
      <w:r>
        <w:rPr>
          <w:rFonts w:ascii="Times New Roman" w:hAnsi="Times New Roman"/>
          <w:b/>
          <w:sz w:val="24"/>
          <w:highlight w:val="white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highlight w:val="white"/>
        </w:rPr>
        <w:t xml:space="preserve"> результаты</w:t>
      </w:r>
    </w:p>
    <w:p w14:paraId="4427BA94" w14:textId="77777777" w:rsidR="006C2B27" w:rsidRDefault="006C2B27">
      <w:pPr>
        <w:ind w:left="284" w:firstLine="426"/>
        <w:rPr>
          <w:rFonts w:ascii="Calibri" w:hAnsi="Calibri"/>
          <w:sz w:val="22"/>
          <w:highlight w:val="white"/>
        </w:rPr>
      </w:pPr>
    </w:p>
    <w:p w14:paraId="432DA49F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i/>
          <w:sz w:val="24"/>
          <w:highlight w:val="white"/>
        </w:rPr>
        <w:t>Овладение универсальными учебными познавательными действиями:</w:t>
      </w:r>
    </w:p>
    <w:p w14:paraId="491144F9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использовать логические действия сравнения, анализа, синтеза, обобщения, устанавливать аналогию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14:paraId="368FDCCC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применять знаки и символы для решения учебных задач (владение элементарной нотной грамотой);</w:t>
      </w:r>
    </w:p>
    <w:p w14:paraId="48165DDE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аргументировать свою позицию, мнение;</w:t>
      </w:r>
    </w:p>
    <w:p w14:paraId="1D1BECBC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с помощью педагога или самостоятельно формулировать обобщения и выводы по результатам прослушивания музыкальных произведений.</w:t>
      </w:r>
    </w:p>
    <w:p w14:paraId="5355AF07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i/>
          <w:sz w:val="24"/>
          <w:highlight w:val="white"/>
        </w:rPr>
        <w:t>Овладение универсальными учебными коммуникативными действиями:</w:t>
      </w:r>
    </w:p>
    <w:p w14:paraId="19288B5E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осознанно использовать речевые средства в соответствии с задачей коммуникации для выражения своих чувств при прослушивании музыкальных произведений;</w:t>
      </w:r>
    </w:p>
    <w:p w14:paraId="4377573C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воспринимать и формулировать суждения, выражать эмоции в соответствии с условиями и целями общения: осознанно строить речевое высказывание о содержании, характере, особенностях языка музыкальных произведений разных эпох, творческих направлений в соответствии с задачами коммуникации.</w:t>
      </w:r>
    </w:p>
    <w:p w14:paraId="545A7A94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продуктивно сотрудничать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деятельности.</w:t>
      </w:r>
    </w:p>
    <w:p w14:paraId="2E1D5B2E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i/>
          <w:sz w:val="24"/>
          <w:highlight w:val="white"/>
        </w:rPr>
        <w:t>Овладение универсальными учебными регулятивными действиями:</w:t>
      </w:r>
    </w:p>
    <w:p w14:paraId="373FBE44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владеть основами самоконтроля, самооценки и осуществления осознанного выбора в учебной и познавательной деятельности;</w:t>
      </w:r>
    </w:p>
    <w:p w14:paraId="23730647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действия;</w:t>
      </w:r>
    </w:p>
    <w:p w14:paraId="0EC4A7E4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предвидеть трудности, которые могут возникнуть при решении учебной задачи;</w:t>
      </w:r>
    </w:p>
    <w:p w14:paraId="29697DFE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понимать причины, по которым не был достигнут результат деятельности.</w:t>
      </w:r>
    </w:p>
    <w:p w14:paraId="4F133A89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анализировать причины эмоций;</w:t>
      </w:r>
    </w:p>
    <w:p w14:paraId="2FB97BA1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регулировать способ выражения эмоций.</w:t>
      </w:r>
    </w:p>
    <w:p w14:paraId="79C88B81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осознанно относиться к другому человеку, его мнению;</w:t>
      </w:r>
    </w:p>
    <w:p w14:paraId="1D9CC0A9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признавать свое право на ошибку и такое же право другого.</w:t>
      </w:r>
    </w:p>
    <w:p w14:paraId="2197E358" w14:textId="77777777" w:rsidR="006C2B27" w:rsidRDefault="006C2B27">
      <w:pPr>
        <w:ind w:left="284" w:firstLine="426"/>
        <w:rPr>
          <w:rFonts w:ascii="Calibri" w:hAnsi="Calibri"/>
          <w:sz w:val="22"/>
          <w:highlight w:val="white"/>
        </w:rPr>
      </w:pPr>
    </w:p>
    <w:p w14:paraId="5AF9798A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Предметные результаты</w:t>
      </w:r>
    </w:p>
    <w:p w14:paraId="2FB8836B" w14:textId="77777777" w:rsidR="006C2B27" w:rsidRDefault="006C2B27">
      <w:pPr>
        <w:ind w:left="284" w:firstLine="426"/>
        <w:rPr>
          <w:rFonts w:ascii="Calibri" w:hAnsi="Calibri"/>
          <w:sz w:val="22"/>
          <w:highlight w:val="white"/>
        </w:rPr>
      </w:pPr>
    </w:p>
    <w:p w14:paraId="54966302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sz w:val="24"/>
          <w:highlight w:val="white"/>
        </w:rPr>
        <w:t>сформированность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у обучающихся с ЗПР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286113FA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Обучающиеся, освоившие программу по предмету «Музыка»:</w:t>
      </w:r>
    </w:p>
    <w:p w14:paraId="2F4825E7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тему, используя опорную схему;</w:t>
      </w:r>
    </w:p>
    <w:p w14:paraId="7DE2DEB7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воспринимают российскую музыкальную культуру как целостное и самобытное цивилизационное явление; имеют представление об отечественных мастерах музыкальной культуры, испытывают гордость за них;</w:t>
      </w:r>
    </w:p>
    <w:p w14:paraId="0386FD7B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6CB719D8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14:paraId="47675C38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>
        <w:rPr>
          <w:rFonts w:ascii="Times New Roman" w:hAnsi="Times New Roman"/>
          <w:sz w:val="24"/>
          <w:highlight w:val="white"/>
        </w:rPr>
        <w:t>сформированность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умений.</w:t>
      </w:r>
    </w:p>
    <w:p w14:paraId="6349A7C9" w14:textId="77777777" w:rsidR="006C2B27" w:rsidRDefault="006C2B27">
      <w:pPr>
        <w:ind w:left="284" w:firstLine="426"/>
        <w:rPr>
          <w:rFonts w:ascii="Calibri" w:hAnsi="Calibri"/>
          <w:sz w:val="22"/>
          <w:highlight w:val="white"/>
        </w:rPr>
      </w:pPr>
    </w:p>
    <w:p w14:paraId="1BB6A2E3" w14:textId="77777777" w:rsidR="006C2B27" w:rsidRDefault="006C2B27">
      <w:pPr>
        <w:ind w:left="284" w:firstLine="426"/>
        <w:rPr>
          <w:rFonts w:ascii="Calibri" w:hAnsi="Calibri"/>
          <w:sz w:val="22"/>
          <w:highlight w:val="white"/>
        </w:rPr>
      </w:pPr>
    </w:p>
    <w:p w14:paraId="4893A246" w14:textId="77777777" w:rsidR="006C2B27" w:rsidRDefault="005F4D72">
      <w:pPr>
        <w:ind w:left="284" w:hanging="284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7 -8 КЛАСС</w:t>
      </w:r>
    </w:p>
    <w:p w14:paraId="62C54007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1 «Музыка моего края»:</w:t>
      </w:r>
    </w:p>
    <w:p w14:paraId="44363C43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исполнять и оценивать образцы музыкального фольклора и сочинения композиторов своей малой родины, при необходимости с поддержкой учителя.</w:t>
      </w:r>
    </w:p>
    <w:p w14:paraId="6FB2A982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2 «Народное музыкальное творчество России»:</w:t>
      </w:r>
    </w:p>
    <w:p w14:paraId="341DD1E5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страны, при необходимости, используя план рассказа.</w:t>
      </w:r>
    </w:p>
    <w:p w14:paraId="770A06CB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3 «Музыка народов мира»:</w:t>
      </w:r>
    </w:p>
    <w:p w14:paraId="56B39A52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определять на слух музыкальные произведения, относящиеся к западноевропейской, </w:t>
      </w:r>
      <w:proofErr w:type="gramStart"/>
      <w:r>
        <w:rPr>
          <w:rFonts w:ascii="Times New Roman" w:hAnsi="Times New Roman"/>
          <w:sz w:val="24"/>
          <w:highlight w:val="white"/>
        </w:rPr>
        <w:t>латино-американской</w:t>
      </w:r>
      <w:proofErr w:type="gramEnd"/>
      <w:r>
        <w:rPr>
          <w:rFonts w:ascii="Times New Roman" w:hAnsi="Times New Roman"/>
          <w:sz w:val="24"/>
          <w:highlight w:val="white"/>
        </w:rPr>
        <w:t>, азиатской традиционной музыкальной культуре, в том числе к отдельным самобытным культурно-национальным традициям, при необходимости, используя визуальную опору.</w:t>
      </w:r>
    </w:p>
    <w:p w14:paraId="4334304D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4 «Европейская классическая музыка»:</w:t>
      </w:r>
    </w:p>
    <w:p w14:paraId="442DE51F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различать на слух произведения европейских композиторов-классиков, называть автора, произведение, исполнительский состав, при необходимости, используя визуальную поддержку;</w:t>
      </w:r>
    </w:p>
    <w:p w14:paraId="2FBBA65D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 с использованием смысловой опоры.</w:t>
      </w:r>
    </w:p>
    <w:p w14:paraId="4CE9F7EE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5 «Русская классическая музыка»:</w:t>
      </w:r>
    </w:p>
    <w:p w14:paraId="46D93D80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произведения, при необходимости, используя визуальную опору.</w:t>
      </w:r>
    </w:p>
    <w:p w14:paraId="171941C0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6 «Образы русской и европейской духовной музыки»:</w:t>
      </w:r>
    </w:p>
    <w:p w14:paraId="3EFC2BF5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различать и характеризовать жанры и произведения русской и европейской духовной музыки;</w:t>
      </w:r>
    </w:p>
    <w:p w14:paraId="6B2F1B3C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исполнять произведения русской и европейской духовной музыки;</w:t>
      </w:r>
    </w:p>
    <w:p w14:paraId="0934C6B5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приводить примеры сочинений духовной музыки, называть их автора.</w:t>
      </w:r>
    </w:p>
    <w:p w14:paraId="48B7D59C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7«Жанры музыкального искусства»:</w:t>
      </w:r>
    </w:p>
    <w:p w14:paraId="4F8AA2EE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различать и характеризовать жанры музыки (театральные, камерные и симфонические, вокальные и инструментальные и т. д.), знать их разновидности, приводить примеры.</w:t>
      </w:r>
    </w:p>
    <w:p w14:paraId="14995576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8 «Связь музыки с другими видами искусства»:</w:t>
      </w:r>
    </w:p>
    <w:p w14:paraId="597050E7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>высказывать суждения об основной идее, средствах её воплощения, интонационных особенностях, жанре, исполнителях музыкального произведения, при необходимости по опросному плану.</w:t>
      </w:r>
    </w:p>
    <w:p w14:paraId="44DCA13C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Модуль № 9 «Современная музыка: основные жанры и направления»:</w:t>
      </w:r>
    </w:p>
    <w:p w14:paraId="5F22432D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определять и характеризовать стили, направления и жанры современной музыки;</w:t>
      </w:r>
    </w:p>
    <w:p w14:paraId="40780105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различать и определять на слух виды оркестров, ансамблей, тембры музыкальных инструментов, входящих в их состав, при необходимости, используя визуальную поддержку;</w:t>
      </w:r>
    </w:p>
    <w:p w14:paraId="56CBF754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исполнять современные музыкальные произведения в разных видах деятельности.</w:t>
      </w:r>
    </w:p>
    <w:p w14:paraId="69DC3B89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Обучающиеся с ЗПР:</w:t>
      </w:r>
    </w:p>
    <w:p w14:paraId="40E4F7CC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научатся различать жанры вокальной (в том числе песня, романс, ария) и театральной музыки (в том числе опера, балет, мюзикл и оперетта), симфонической музыки;</w:t>
      </w:r>
    </w:p>
    <w:p w14:paraId="2B031EB5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смогут называть основные жанры светской музыки малой (баллада, ноктюрн, романс, этюд и т.п.) и крупной формы (соната, симфония, концерт и т.п.) с использованием справочной информации;</w:t>
      </w:r>
    </w:p>
    <w:p w14:paraId="31BDD82D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будут иметь представление о терминах и понятиях (в том числе духовная музыка, знаменный распев);</w:t>
      </w:r>
    </w:p>
    <w:p w14:paraId="5B1B08B1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научатся различать особенности тембрового звучания различных певческих голосов (детских, женских, мужских), хоров (детских, женских, мужских, смешанных);</w:t>
      </w:r>
    </w:p>
    <w:p w14:paraId="3729600B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будут называть и определять на слух мужские (тенор, баритон, бас) и женские (сопрано, альт, меццо-сопрано, контральто) певческие голоса по визуальной опоре;</w:t>
      </w:r>
    </w:p>
    <w:p w14:paraId="4956557F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научатся определять разновидности хоровых коллективов по стилю (манере) исполнения: народные, академические;</w:t>
      </w:r>
    </w:p>
    <w:p w14:paraId="101AB844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научатся определять произведения русских композиторов-классиков (в том числе П.И. Чайковского, Н.А. Римского-Корсакова, М.И. Глинки) с использованием справочной информации;</w:t>
      </w:r>
    </w:p>
    <w:p w14:paraId="6C1BB4FC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научатся узнавать формы построения музыки (двухчастную, трехчастную, вариации, рондо) с использованием визуальной опоры;</w:t>
      </w:r>
    </w:p>
    <w:p w14:paraId="7DFB0ECB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научатся владеть музыкальными терминами в пределах изучаемой темы с использованием справочной информации;</w:t>
      </w:r>
    </w:p>
    <w:p w14:paraId="23738DA4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научатся понимать существование в музыкальном произведении основной идеи, иметь представление о средствах воплощения основной идеи, интонационных особенностях, жанре, исполнителях музыкального произведения;</w:t>
      </w:r>
    </w:p>
    <w:p w14:paraId="230D84DA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научатся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 с использованием справочной информации;</w:t>
      </w:r>
    </w:p>
    <w:p w14:paraId="58AE627B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научатся перечислять характерные признаки современной популярной, джазовой и рок-музыки с использованием справочной информации;</w:t>
      </w:r>
    </w:p>
    <w:p w14:paraId="3504E6DF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научатся эмоционально-образно воспринимать музыкальные произведения;</w:t>
      </w:r>
    </w:p>
    <w:p w14:paraId="1819B8DA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будут иметь представление об особенности интерпретации одной и той же художественной идеи, сюжета в творчестве различных композиторов;</w:t>
      </w:r>
    </w:p>
    <w:p w14:paraId="2DD553BF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будут иметь представление об интерпретации классической музыки в современных обработках;</w:t>
      </w:r>
    </w:p>
    <w:p w14:paraId="6BFA83FA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научатся определять характерные признаки современной популярной музыки с использованием справочной информации;</w:t>
      </w:r>
    </w:p>
    <w:p w14:paraId="04A5F381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научатся называть стили рок-музыки и ее отдельных направлений: рок-оперы, рок-н-ролла и др. с использованием справочной информации;</w:t>
      </w:r>
    </w:p>
    <w:p w14:paraId="6D7B3BB5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научатся творчески интерпретировать содержание музыкального произведения в пении;</w:t>
      </w:r>
    </w:p>
    <w:p w14:paraId="2BAE702A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будут участвовать в коллективной исполнительской деятельности, используя различные формы индивидуального и группового </w:t>
      </w:r>
      <w:proofErr w:type="spellStart"/>
      <w:r>
        <w:rPr>
          <w:rFonts w:ascii="Times New Roman" w:hAnsi="Times New Roman"/>
          <w:sz w:val="24"/>
          <w:highlight w:val="white"/>
        </w:rPr>
        <w:t>музицирования</w:t>
      </w:r>
      <w:proofErr w:type="spellEnd"/>
      <w:r>
        <w:rPr>
          <w:rFonts w:ascii="Times New Roman" w:hAnsi="Times New Roman"/>
          <w:sz w:val="24"/>
          <w:highlight w:val="white"/>
        </w:rPr>
        <w:t>;</w:t>
      </w:r>
    </w:p>
    <w:p w14:paraId="5E11B3D4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научатся применять современные информационно-коммуникационные технологии для записи и воспроизведения музыки;</w:t>
      </w:r>
    </w:p>
    <w:p w14:paraId="682CAB2C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>научатся обосновывать собственные предпочтения, касающиеся музыкальных произведений различных стилей и жанров;</w:t>
      </w:r>
    </w:p>
    <w:p w14:paraId="14AFAB0D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научатся использовать знания о музыке и музыкантах, полученные на занятиях, при составлении домашней фонотеки, видеотеки;</w:t>
      </w:r>
    </w:p>
    <w:p w14:paraId="3241D310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научатся 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14:paraId="224ACF47" w14:textId="77777777" w:rsidR="006C2B27" w:rsidRDefault="006C2B27">
      <w:pPr>
        <w:rPr>
          <w:rFonts w:ascii="Calibri" w:hAnsi="Calibri"/>
          <w:sz w:val="22"/>
          <w:highlight w:val="white"/>
        </w:rPr>
      </w:pPr>
    </w:p>
    <w:p w14:paraId="2AFE8EB1" w14:textId="77777777" w:rsidR="006C2B27" w:rsidRDefault="005F4D72">
      <w:pPr>
        <w:ind w:left="284" w:firstLine="426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По окончанию 8 класса обучающиеся с ЗПР будут активно и самостоятельно использовать полученные знания и умения в процессе учебной деятельности и в повседневной жизни.</w:t>
      </w:r>
    </w:p>
    <w:p w14:paraId="02B4E31D" w14:textId="77777777" w:rsidR="006C2B27" w:rsidRDefault="006C2B27">
      <w:pPr>
        <w:spacing w:after="120"/>
        <w:jc w:val="left"/>
        <w:rPr>
          <w:rFonts w:ascii="Calibri" w:hAnsi="Calibri"/>
          <w:sz w:val="22"/>
          <w:highlight w:val="white"/>
        </w:rPr>
      </w:pPr>
    </w:p>
    <w:p w14:paraId="70797599" w14:textId="77777777" w:rsidR="006C2B27" w:rsidRDefault="005F4D72">
      <w:r>
        <w:br/>
      </w:r>
    </w:p>
    <w:p w14:paraId="7EA152E9" w14:textId="77777777" w:rsidR="006C2B27" w:rsidRDefault="006C2B27">
      <w:pPr>
        <w:jc w:val="center"/>
      </w:pPr>
    </w:p>
    <w:p w14:paraId="0DF6ADCF" w14:textId="77777777" w:rsidR="006C2B27" w:rsidRDefault="005F4D72">
      <w:pPr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4373"/>
        <w:gridCol w:w="2011"/>
        <w:gridCol w:w="2011"/>
      </w:tblGrid>
      <w:tr w:rsidR="006C2B27" w14:paraId="5E2DE4E6" w14:textId="77777777">
        <w:trPr>
          <w:trHeight w:val="144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686BC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1D1BBE67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6442AB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3D5E7E60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23040F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5FB5D2" w14:textId="77777777" w:rsidR="006C2B27" w:rsidRDefault="005F4D72">
            <w:pPr>
              <w:ind w:left="135"/>
              <w:jc w:val="left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39CF3B97" w14:textId="77777777" w:rsidR="006C2B27" w:rsidRDefault="006C2B27">
            <w:pPr>
              <w:ind w:left="135"/>
              <w:jc w:val="left"/>
            </w:pPr>
          </w:p>
        </w:tc>
      </w:tr>
      <w:tr w:rsidR="006C2B27" w14:paraId="287970BF" w14:textId="77777777">
        <w:trPr>
          <w:trHeight w:val="144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B32B9D" w14:textId="77777777" w:rsidR="006C2B27" w:rsidRDefault="006C2B27"/>
        </w:tc>
        <w:tc>
          <w:tcPr>
            <w:tcW w:w="4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9CFAA0" w14:textId="77777777" w:rsidR="006C2B27" w:rsidRDefault="006C2B27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47CF1A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13E0DF68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E74CC8" w14:textId="77777777" w:rsidR="006C2B27" w:rsidRDefault="006C2B27"/>
        </w:tc>
      </w:tr>
      <w:tr w:rsidR="006C2B27" w14:paraId="583A5BC5" w14:textId="77777777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E70BEE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C17A50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Календарный фольклор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7E0229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25DA74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C2B27" w14:paraId="36C0981D" w14:textId="77777777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DF8748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55B285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Семейный фольклор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AE583A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7BA6F4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C2B27" w14:paraId="0358F8B7" w14:textId="77777777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98503A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4A83AF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A9668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0161635C" w14:textId="77777777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4A2B4C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6BB988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Фольклорные жанры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B975B8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5C91E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2E8135DC" w14:textId="77777777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2D83A3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1FB512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24301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06B992C8" w14:textId="77777777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FC111D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29575C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092562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EC0CF2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C2B27" w14:paraId="0AB58ACE" w14:textId="77777777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40C7AB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38A9C4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балет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D571FD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82A9B7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C2B27" w14:paraId="376C736E" w14:textId="77777777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9ABE16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7B51DB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002A89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6C43EF95" w14:textId="77777777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951C80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7336AA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Камерная музыка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04DB45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CB2CB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C2B27" w14:paraId="70BF8B46" w14:textId="77777777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4B1F2B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F767CC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Театральные жанры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55D946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7D15F2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C2B27" w14:paraId="5E48770C" w14:textId="77777777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4EFCA1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4.3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3EA49A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3D6204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E60486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C2B27" w14:paraId="0798323E" w14:textId="77777777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0BF68E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FE6E57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Циклические формы и жанры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BE7C2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56C388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C2B27" w14:paraId="6079C7B1" w14:textId="77777777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C3555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2702A7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9D9569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7CCA944E" w14:textId="77777777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EEB661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78259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странам и континентам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B08BBD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EDB1CC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372A2F8A" w14:textId="77777777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A87332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7E636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275D11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5D771FEC" w14:textId="77777777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6E9D38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92503F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 драматургия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1D7818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530A0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C2B27" w14:paraId="5B6D8EAC" w14:textId="77777777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08A9C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A24F67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образ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CCD5E5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683DE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C2B27" w14:paraId="2C3F6431" w14:textId="77777777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075113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BE11A7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Музыкант и публика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B82603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96FB9C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C2B27" w14:paraId="4B3A48ED" w14:textId="77777777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F38172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B9BD7F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стиль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A764C3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D16C73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C2B27" w14:paraId="53A5EBE3" w14:textId="77777777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C7B13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DA4C9C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B9EC2B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30BF57AE" w14:textId="77777777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73B22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844EC1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Музыкальные жанры богослужения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CE464A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6B483E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3F3A1A58" w14:textId="77777777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9369EE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3A063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3CB008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0784209D" w14:textId="77777777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116A20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212464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Молодежная музыкальная культура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7DF735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816ECB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22F59A72" w14:textId="77777777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E3E9B8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8A2B03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Джазовые композиции и популярные хиты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A0CC9C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65130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144C0221" w14:textId="77777777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32D291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C4E5A3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A5358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269255EE" w14:textId="77777777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FA7771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C50085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и живопись. Симфоническая картина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B1B952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1F51D0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C2B27" w14:paraId="5B8B7591" w14:textId="77777777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F75C3C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9A3C4A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7E290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55958407" w14:textId="77777777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2A31EA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C9A99C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7CAA13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14:paraId="63F6D463" w14:textId="77777777" w:rsidR="006C2B27" w:rsidRDefault="006C2B27">
      <w:pPr>
        <w:ind w:left="-589"/>
        <w:rPr>
          <w:rFonts w:ascii="Times New Roman" w:hAnsi="Times New Roman"/>
          <w:b/>
          <w:sz w:val="24"/>
        </w:rPr>
      </w:pPr>
    </w:p>
    <w:p w14:paraId="0F3EBD9F" w14:textId="77777777" w:rsidR="006C2B27" w:rsidRDefault="005F4D72">
      <w:pPr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4495"/>
        <w:gridCol w:w="2005"/>
        <w:gridCol w:w="2005"/>
      </w:tblGrid>
      <w:tr w:rsidR="006C2B27" w14:paraId="5857407E" w14:textId="77777777">
        <w:trPr>
          <w:trHeight w:val="144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FD4690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№ п/п </w:t>
            </w:r>
          </w:p>
          <w:p w14:paraId="3388FF4B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B6B930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61EB3137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CBEF76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AE4B99" w14:textId="77777777" w:rsidR="006C2B27" w:rsidRDefault="005F4D72">
            <w:pPr>
              <w:ind w:left="135"/>
              <w:jc w:val="left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4196FC3B" w14:textId="77777777" w:rsidR="006C2B27" w:rsidRDefault="006C2B27">
            <w:pPr>
              <w:ind w:left="135"/>
              <w:jc w:val="left"/>
            </w:pPr>
          </w:p>
        </w:tc>
      </w:tr>
      <w:tr w:rsidR="006C2B27" w14:paraId="77FB2AB8" w14:textId="77777777">
        <w:trPr>
          <w:trHeight w:val="144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52128B" w14:textId="77777777" w:rsidR="006C2B27" w:rsidRDefault="006C2B27"/>
        </w:tc>
        <w:tc>
          <w:tcPr>
            <w:tcW w:w="4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9E2022" w14:textId="77777777" w:rsidR="006C2B27" w:rsidRDefault="006C2B27"/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4396B1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51F8ABB6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053C9" w14:textId="77777777" w:rsidR="006C2B27" w:rsidRDefault="006C2B27"/>
        </w:tc>
      </w:tr>
      <w:tr w:rsidR="006C2B27" w14:paraId="53478313" w14:textId="77777777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2D9D7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8BF6D4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 край сегодня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89083E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0E1BA6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7C250403" w14:textId="77777777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C4C96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930AC8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1170E7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7991E170" w14:textId="77777777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17ECD7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E5B06C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рубежах культур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E018B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7DF0F7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66878CB8" w14:textId="77777777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826EE0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E47957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0FE315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1C853518" w14:textId="77777777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2E64DA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002A0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балет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D15851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35EB00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C2B27" w14:paraId="2F9866BA" w14:textId="77777777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52A83E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0D3A27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7CA5A9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C26C6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C2B27" w14:paraId="4CDF2D95" w14:textId="77777777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A9BD86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D869E2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исполнительская школа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6309BF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79CDF6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C2B27" w14:paraId="60128B0D" w14:textId="77777777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E49774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930D50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729D89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5BB541C9" w14:textId="77777777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6D5C59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7C8803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Театральные жанры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7AD872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CE62E8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58F164A2" w14:textId="77777777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A99E40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28DC1C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0F65E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481F9C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08442D25" w14:textId="77777777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AE8733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857C08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F403D8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2F6237CE" w14:textId="77777777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849658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8886C3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фольклор народов Азии и Африки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6A3AF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236F0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61B0BD76" w14:textId="77777777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03B087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980AF4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E8F94D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156436F8" w14:textId="77777777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614471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8B7519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– зеркало эпохи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1815F4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0EEB42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028D882F" w14:textId="77777777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9D8277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A2D5CF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F16A74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32169B71" w14:textId="77777777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AE34B8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291F73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A8623A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CD1E78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2965C2C2" w14:textId="77777777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55FA38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6D0AB8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40D630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2AE8B2E0" w14:textId="77777777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ED65B7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640423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цифрового мира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FF6059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200190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C2B27" w14:paraId="6625FE6C" w14:textId="77777777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2312BE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2D4EC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Мюзикл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FF29AB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EE46FD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C2B27" w14:paraId="521FFCD8" w14:textId="77777777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9E5D02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630586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Традиции и новаторство в музыке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D79974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26E4B0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C2B27" w14:paraId="7C6C7DC4" w14:textId="77777777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33BA32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ACDD4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372AA9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63B5B379" w14:textId="77777777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21C961" w14:textId="77777777" w:rsidR="006C2B27" w:rsidRDefault="005F4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376DC5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кино и телевидения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B0F1B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FF7846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7CF759D7" w14:textId="77777777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B322F1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5051C5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5D9A5B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C2B27" w14:paraId="3B6E65AD" w14:textId="77777777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E8391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4A3242" w14:textId="77777777" w:rsidR="006C2B27" w:rsidRDefault="005F4D72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76ECFD" w14:textId="77777777" w:rsidR="006C2B27" w:rsidRDefault="006C2B27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14:paraId="153F676E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3C6FA8AC" w14:textId="77777777" w:rsidR="006C2B27" w:rsidRDefault="006C2B27"/>
    <w:p w14:paraId="22A6B3CA" w14:textId="77777777" w:rsidR="006C2B27" w:rsidRDefault="006C2B27"/>
    <w:p w14:paraId="704C1609" w14:textId="77777777" w:rsidR="006C2B27" w:rsidRDefault="005F4D72">
      <w:pPr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4483"/>
        <w:gridCol w:w="1620"/>
      </w:tblGrid>
      <w:tr w:rsidR="006C2B27" w14:paraId="090D8582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F64651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14:paraId="4FF44C65" w14:textId="77777777" w:rsidR="006C2B27" w:rsidRDefault="006C2B27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2396A8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14:paraId="72578E4F" w14:textId="77777777" w:rsidR="006C2B27" w:rsidRDefault="006C2B27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FB6064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14:paraId="7DADA12F" w14:textId="77777777" w:rsidR="006C2B27" w:rsidRDefault="006C2B27">
            <w:pPr>
              <w:ind w:left="135"/>
              <w:rPr>
                <w:rFonts w:ascii="Times New Roman" w:hAnsi="Times New Roman"/>
              </w:rPr>
            </w:pPr>
          </w:p>
        </w:tc>
      </w:tr>
      <w:tr w:rsidR="006C2B27" w14:paraId="5BEEA16A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C78266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E26969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 путешествие: моя 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F29945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</w:tr>
      <w:tr w:rsidR="006C2B27" w14:paraId="14F04426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B345EF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EC747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Семейный фольклор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7FC688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</w:t>
            </w:r>
          </w:p>
        </w:tc>
      </w:tr>
      <w:tr w:rsidR="006C2B27" w14:paraId="53EC599A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731921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97F116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народный календарь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08BA9F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</w:t>
            </w:r>
          </w:p>
        </w:tc>
      </w:tr>
      <w:tr w:rsidR="006C2B27" w14:paraId="64A7BEDF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363BE4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A47698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Календарные народные песни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6653C1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</w:t>
            </w:r>
          </w:p>
        </w:tc>
      </w:tr>
      <w:tr w:rsidR="006C2B27" w14:paraId="69DD8A0B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524DDA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8159B1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Этюды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5ACFAA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</w:t>
            </w:r>
          </w:p>
        </w:tc>
      </w:tr>
      <w:tr w:rsidR="006C2B27" w14:paraId="57E05374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05A74D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F036F9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русский композитор, и… это русская музыка»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79CDFE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</w:t>
            </w:r>
          </w:p>
        </w:tc>
      </w:tr>
      <w:tr w:rsidR="006C2B27" w14:paraId="67361054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E5C3C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55547E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музыкальном театре. Балет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9758CA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</w:t>
            </w:r>
          </w:p>
        </w:tc>
      </w:tr>
      <w:tr w:rsidR="006C2B27" w14:paraId="20A7CD4A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1D4347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AACFB0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Балеты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EE650F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</w:t>
            </w:r>
          </w:p>
        </w:tc>
      </w:tr>
      <w:tr w:rsidR="006C2B27" w14:paraId="3315E1DF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7B4561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218E99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Вокальные циклы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688728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</w:t>
            </w:r>
          </w:p>
        </w:tc>
      </w:tr>
      <w:tr w:rsidR="006C2B27" w14:paraId="227D54E1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8707C5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41EFA6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Камерная музыка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93A067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</w:t>
            </w:r>
          </w:p>
        </w:tc>
      </w:tr>
      <w:tr w:rsidR="006C2B27" w14:paraId="2C6BF737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2DFDD3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F696F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музыкальном театре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2CA2BC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</w:t>
            </w:r>
          </w:p>
        </w:tc>
      </w:tr>
      <w:tr w:rsidR="006C2B27" w14:paraId="22F77DED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F7C88E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D5C5AD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Судьба человеческая – судьба народная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0D72BC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</w:t>
            </w:r>
          </w:p>
        </w:tc>
      </w:tr>
      <w:tr w:rsidR="006C2B27" w14:paraId="5BEFBC2A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A6A898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E8B3D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Классика и современность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506998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</w:t>
            </w:r>
          </w:p>
        </w:tc>
      </w:tr>
      <w:tr w:rsidR="006C2B27" w14:paraId="6E35FD3C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129032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328816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концертном зале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9B7721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</w:t>
            </w:r>
          </w:p>
        </w:tc>
      </w:tr>
      <w:tr w:rsidR="006C2B27" w14:paraId="07D05254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40D53E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417B78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Прелюдия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AA388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</w:p>
        </w:tc>
      </w:tr>
      <w:tr w:rsidR="006C2B27" w14:paraId="273289F1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F323A6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AB8DEA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703873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</w:t>
            </w:r>
          </w:p>
        </w:tc>
      </w:tr>
      <w:tr w:rsidR="006C2B27" w14:paraId="0A24B060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E2A742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377E79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Соната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FBA63A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</w:t>
            </w:r>
          </w:p>
        </w:tc>
      </w:tr>
      <w:tr w:rsidR="006C2B27" w14:paraId="2368014C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8F1A48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019F7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странам и континентам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210275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</w:t>
            </w:r>
          </w:p>
        </w:tc>
      </w:tr>
      <w:tr w:rsidR="006C2B27" w14:paraId="09EB2656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067C53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DC7370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Традиционная музыка народов Европы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45701F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</w:t>
            </w:r>
          </w:p>
        </w:tc>
      </w:tr>
      <w:tr w:rsidR="006C2B27" w14:paraId="3206CAC1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A7940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7A5516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драматургия - развитие музыки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1ECF62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</w:t>
            </w:r>
          </w:p>
        </w:tc>
      </w:tr>
      <w:tr w:rsidR="006C2B27" w14:paraId="76E23C73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9D1F7C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CDBBEE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драматургия - развитие музыки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F51CF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</w:t>
            </w:r>
          </w:p>
        </w:tc>
      </w:tr>
      <w:tr w:rsidR="006C2B27" w14:paraId="2BCA3FE5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360834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E5999F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31D5C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</w:t>
            </w:r>
          </w:p>
        </w:tc>
      </w:tr>
      <w:tr w:rsidR="006C2B27" w14:paraId="72ADD112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01F622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4C23D6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Инструментальная музыка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078609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</w:t>
            </w:r>
          </w:p>
        </w:tc>
      </w:tr>
      <w:tr w:rsidR="006C2B27" w14:paraId="7CE75197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3A9C86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937342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Транскрипция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B975C2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</w:t>
            </w:r>
          </w:p>
        </w:tc>
      </w:tr>
      <w:tr w:rsidR="006C2B27" w14:paraId="0C68DE4D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31FDF3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E822EE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стиль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90BB29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</w:t>
            </w:r>
          </w:p>
        </w:tc>
      </w:tr>
      <w:tr w:rsidR="006C2B27" w14:paraId="59B7BB2B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24F19C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55CC01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Сюжеты и образы религиозной музыки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03681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</w:t>
            </w:r>
          </w:p>
        </w:tc>
      </w:tr>
      <w:tr w:rsidR="006C2B27" w14:paraId="143CDD41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944552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345FC9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Образы «Вечерни» и «Утрени»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4B8BBE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</w:t>
            </w:r>
          </w:p>
        </w:tc>
      </w:tr>
      <w:tr w:rsidR="006C2B27" w14:paraId="700E4F27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00C94C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375BC5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Рок-опера «Иисус Христос — суперзвезда»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C89BD1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</w:t>
            </w:r>
          </w:p>
        </w:tc>
      </w:tr>
      <w:tr w:rsidR="006C2B27" w14:paraId="7864A3D3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FF8E24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FCE866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Рок-опера «Юнона и Авось» А. Рыбникова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6C6B7E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</w:t>
            </w:r>
          </w:p>
        </w:tc>
      </w:tr>
      <w:tr w:rsidR="006C2B27" w14:paraId="5C599826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EDDACD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EFBBC6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«Рапсодия в стиле блюз» Дж. Гершвина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03517B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</w:t>
            </w:r>
          </w:p>
        </w:tc>
      </w:tr>
      <w:tr w:rsidR="006C2B27" w14:paraId="7B138251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2EDA0B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6FDBF2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Популярные хиты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55A7D0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</w:t>
            </w:r>
          </w:p>
        </w:tc>
      </w:tr>
      <w:tr w:rsidR="006C2B27" w14:paraId="71A1C9BE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7B60A0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36B610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Симфоническая картина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F358C7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</w:t>
            </w:r>
          </w:p>
        </w:tc>
      </w:tr>
      <w:tr w:rsidR="006C2B27" w14:paraId="248E09C9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C57D2D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600AA1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Вечная красота жизни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848FD1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</w:t>
            </w:r>
          </w:p>
        </w:tc>
      </w:tr>
      <w:tr w:rsidR="006C2B27" w14:paraId="01539945" w14:textId="77777777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1A3B15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599762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113CBC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</w:t>
            </w:r>
          </w:p>
        </w:tc>
      </w:tr>
    </w:tbl>
    <w:p w14:paraId="7F2B9C8B" w14:textId="77777777" w:rsidR="006C2B27" w:rsidRDefault="005F4D72">
      <w:pPr>
        <w:ind w:left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47216E58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6892EFEC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680B1549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0C3C8896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095087A9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71711577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1A51637B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3F6212DE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307A966E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69E9D43F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4A80705E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3C63AD2D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56F767D2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6C56C046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571B273A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47BCC831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3058DDC3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5C405323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2AC242A1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7982D6F4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2B7D3EE3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7EE241D5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4904917F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4F4E9E8F" w14:textId="77777777" w:rsidR="006C2B27" w:rsidRDefault="006C2B27">
      <w:pPr>
        <w:ind w:left="120"/>
        <w:rPr>
          <w:rFonts w:ascii="Times New Roman" w:hAnsi="Times New Roman"/>
          <w:b/>
        </w:rPr>
      </w:pPr>
    </w:p>
    <w:p w14:paraId="1625C398" w14:textId="77777777" w:rsidR="006C2B27" w:rsidRDefault="005F4D72">
      <w:pPr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4515"/>
        <w:gridCol w:w="1635"/>
      </w:tblGrid>
      <w:tr w:rsidR="006C2B27" w14:paraId="7CB7239E" w14:textId="77777777">
        <w:trPr>
          <w:trHeight w:val="322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CD6A6C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14:paraId="007880AA" w14:textId="77777777" w:rsidR="006C2B27" w:rsidRDefault="006C2B27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EC9B8D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14:paraId="751846FD" w14:textId="77777777" w:rsidR="006C2B27" w:rsidRDefault="006C2B27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684A4A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14:paraId="1EF6CA2F" w14:textId="77777777" w:rsidR="006C2B27" w:rsidRDefault="006C2B27">
            <w:pPr>
              <w:ind w:left="135"/>
              <w:rPr>
                <w:rFonts w:ascii="Times New Roman" w:hAnsi="Times New Roman"/>
              </w:rPr>
            </w:pPr>
          </w:p>
        </w:tc>
      </w:tr>
      <w:tr w:rsidR="006C2B27" w14:paraId="2E1784D5" w14:textId="77777777">
        <w:trPr>
          <w:trHeight w:val="52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DE6D98" w14:textId="77777777" w:rsidR="006C2B27" w:rsidRDefault="006C2B27"/>
        </w:tc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1F2A2D" w14:textId="77777777" w:rsidR="006C2B27" w:rsidRDefault="006C2B27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A1BE8A" w14:textId="77777777" w:rsidR="006C2B27" w:rsidRDefault="006C2B27"/>
        </w:tc>
      </w:tr>
      <w:tr w:rsidR="006C2B27" w14:paraId="26A7C2F8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4FAAE8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5C63B8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Милый сердцу край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6A50BA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</w:t>
            </w:r>
          </w:p>
        </w:tc>
      </w:tr>
      <w:tr w:rsidR="006C2B27" w14:paraId="30F0A2B0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EF5DF1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F3A2B8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Исследовательский проект на одну из тем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64136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</w:t>
            </w:r>
          </w:p>
        </w:tc>
      </w:tr>
      <w:tr w:rsidR="006C2B27" w14:paraId="6019250C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9E0D56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25616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панорама мира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5D6C87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</w:t>
            </w:r>
          </w:p>
        </w:tc>
      </w:tr>
      <w:tr w:rsidR="006C2B27" w14:paraId="5C3E1E57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AF2B6E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21EE48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Современная жизнь фольклора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BF1966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</w:t>
            </w:r>
          </w:p>
        </w:tc>
      </w:tr>
      <w:tr w:rsidR="006C2B27" w14:paraId="0A7E32E8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EE9F6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0273F5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Классика балетного жанра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2765EE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</w:t>
            </w:r>
          </w:p>
        </w:tc>
      </w:tr>
      <w:tr w:rsidR="006C2B27" w14:paraId="2CD4E1C1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73A0C9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EC02D5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музыкальном театре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35679E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</w:t>
            </w:r>
          </w:p>
        </w:tc>
      </w:tr>
      <w:tr w:rsidR="006C2B27" w14:paraId="538E6830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E57C48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DDC7D2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концертном зале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47B242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</w:t>
            </w:r>
          </w:p>
        </w:tc>
      </w:tr>
      <w:tr w:rsidR="006C2B27" w14:paraId="3F205C2C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FEDF4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986E6D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панорама мира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D11BB3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</w:t>
            </w:r>
          </w:p>
        </w:tc>
      </w:tr>
      <w:tr w:rsidR="006C2B27" w14:paraId="02ABE3EF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7CDC06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11BC6D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Исследовательский проект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76912A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</w:t>
            </w:r>
          </w:p>
        </w:tc>
      </w:tr>
      <w:tr w:rsidR="006C2B27" w14:paraId="4809E66E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53FC0D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F9495B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музыкальном театре. Опера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7FEF3D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</w:t>
            </w:r>
          </w:p>
        </w:tc>
      </w:tr>
      <w:tr w:rsidR="006C2B27" w14:paraId="6E6BDB6E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D9D9C3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3D279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«Князь Игорь»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E547B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</w:t>
            </w:r>
          </w:p>
        </w:tc>
      </w:tr>
      <w:tr w:rsidR="006C2B27" w14:paraId="1EAE066B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CE089E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2D6068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Опера: строение музыкального спектакля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82271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</w:t>
            </w:r>
          </w:p>
        </w:tc>
      </w:tr>
      <w:tr w:rsidR="006C2B27" w14:paraId="1448D6A0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3907A6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E71770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Портреты великих исполнителей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7AFD01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</w:t>
            </w:r>
          </w:p>
        </w:tc>
      </w:tr>
      <w:tr w:rsidR="006C2B27" w14:paraId="3A5DFAA4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5E61A3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D475D1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Музыкальные зарисовки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8B755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</w:t>
            </w:r>
          </w:p>
        </w:tc>
      </w:tr>
      <w:tr w:rsidR="006C2B27" w14:paraId="79BEB043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653959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55E805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Симфония: прошлое и настоящее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B2D5BE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</w:p>
        </w:tc>
      </w:tr>
      <w:tr w:rsidR="006C2B27" w14:paraId="7FE78331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7CFD2B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0913CB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Приёмы музыкальной драматургии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491CED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</w:t>
            </w:r>
          </w:p>
        </w:tc>
      </w:tr>
      <w:tr w:rsidR="006C2B27" w14:paraId="1652A44D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A0D97F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4D028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Лирико-драматическая симфония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723B1E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</w:t>
            </w:r>
          </w:p>
        </w:tc>
      </w:tr>
      <w:tr w:rsidR="006C2B27" w14:paraId="16726BB2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5CC80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34E7C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Музыкальные традиции Востока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56D691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</w:t>
            </w:r>
          </w:p>
        </w:tc>
      </w:tr>
      <w:tr w:rsidR="006C2B27" w14:paraId="18777473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9A382C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9C5C7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D53C4F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</w:t>
            </w:r>
          </w:p>
        </w:tc>
      </w:tr>
      <w:tr w:rsidR="006C2B27" w14:paraId="2761A583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BB19C6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D88B08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5AA465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</w:t>
            </w:r>
          </w:p>
        </w:tc>
      </w:tr>
      <w:tr w:rsidR="006C2B27" w14:paraId="5D0D950C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175EDD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9F410A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Музыкальные завещания потомкам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8F0707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</w:t>
            </w:r>
          </w:p>
        </w:tc>
      </w:tr>
      <w:tr w:rsidR="006C2B27" w14:paraId="648ED14A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1BD0C9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25B0A5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Музыкальные завещания потомкам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68D12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</w:t>
            </w:r>
          </w:p>
        </w:tc>
      </w:tr>
      <w:tr w:rsidR="006C2B27" w14:paraId="3CD33D8F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FFF759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C0E7A6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в храмовом синтезе искусств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83AEBD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</w:t>
            </w:r>
          </w:p>
        </w:tc>
      </w:tr>
      <w:tr w:rsidR="006C2B27" w14:paraId="21CA7849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ED79EF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6B7747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Неизвестный Свиридов «О России петь — что стремиться в храм…»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CBB424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</w:t>
            </w:r>
          </w:p>
        </w:tc>
      </w:tr>
      <w:tr w:rsidR="006C2B27" w14:paraId="7CEB1ABF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754CA1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09A61B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 фресок Дионисия — миру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35FB00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</w:t>
            </w:r>
          </w:p>
        </w:tc>
      </w:tr>
      <w:tr w:rsidR="006C2B27" w14:paraId="7FD246A9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6E09DF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7D8CD9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Классика в современной обработке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913CB2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</w:t>
            </w:r>
          </w:p>
        </w:tc>
      </w:tr>
      <w:tr w:rsidR="006C2B27" w14:paraId="2B96A4DD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EDC4F8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AA366E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музыкальном театре. Мюзикл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F72016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</w:t>
            </w:r>
          </w:p>
        </w:tc>
      </w:tr>
      <w:tr w:rsidR="006C2B27" w14:paraId="18B25A3D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3F86F4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292239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Популярные авторы мюзиклов в России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12A78B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</w:t>
            </w:r>
          </w:p>
        </w:tc>
      </w:tr>
      <w:tr w:rsidR="006C2B27" w14:paraId="412AF056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3C885E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482615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«Музыканты – извечные маги»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E9ECB6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</w:t>
            </w:r>
          </w:p>
        </w:tc>
      </w:tr>
      <w:tr w:rsidR="006C2B27" w14:paraId="1222994A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52F493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7D835F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«Музыканты – извечные маги»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25906E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</w:t>
            </w:r>
          </w:p>
        </w:tc>
      </w:tr>
      <w:tr w:rsidR="006C2B27" w14:paraId="6486A783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5F70BE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750016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в кино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914EBE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</w:t>
            </w:r>
          </w:p>
        </w:tc>
      </w:tr>
      <w:tr w:rsidR="006C2B27" w14:paraId="2B05F17C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D53A4A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9D95D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848C44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</w:t>
            </w:r>
          </w:p>
        </w:tc>
      </w:tr>
      <w:tr w:rsidR="006C2B27" w14:paraId="0682470E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0DE14A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88930D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к фильму «Властелин колец»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7E11EC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</w:t>
            </w:r>
          </w:p>
        </w:tc>
      </w:tr>
      <w:tr w:rsidR="006C2B27" w14:paraId="57941853" w14:textId="77777777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ECA007" w14:textId="77777777" w:rsidR="006C2B27" w:rsidRDefault="005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C4125E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и песни </w:t>
            </w:r>
            <w:proofErr w:type="spellStart"/>
            <w:r>
              <w:rPr>
                <w:rFonts w:ascii="Times New Roman" w:hAnsi="Times New Roman"/>
              </w:rPr>
              <w:t>Б.Окуджавы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019A96" w14:textId="77777777" w:rsidR="006C2B27" w:rsidRDefault="005F4D72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</w:t>
            </w:r>
          </w:p>
        </w:tc>
      </w:tr>
    </w:tbl>
    <w:p w14:paraId="67760BF4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36B58DBF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6E0BA6C2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50096087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12C90538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44D9F795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78FBD87B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70ACE037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33228FCC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4FF35BA7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460FE7A4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6B364D7A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1D47256D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4D7393D9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65FBD016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086AB72F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01023BBA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4DBA0425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743DD469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030AA4B4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4A5D37E0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753565D7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1C90D54E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7B53CFE6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595B9E18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2ACCDC28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1026B16B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377102E7" w14:textId="77777777" w:rsidR="006C2B27" w:rsidRDefault="006C2B27">
      <w:pPr>
        <w:ind w:left="120"/>
        <w:jc w:val="center"/>
        <w:rPr>
          <w:rFonts w:ascii="Times New Roman" w:hAnsi="Times New Roman"/>
        </w:rPr>
      </w:pPr>
    </w:p>
    <w:p w14:paraId="05893821" w14:textId="77777777" w:rsidR="006C2B27" w:rsidRDefault="005F4D72">
      <w:pPr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УЧЕБНО-МЕТОДИЧЕСКОЕ ОБЕСПЕЧЕНИЕ ОБРАЗОВАТЕЛЬНОГО ПРОЦЕССА</w:t>
      </w:r>
    </w:p>
    <w:p w14:paraId="7C3B0627" w14:textId="77777777" w:rsidR="006C2B27" w:rsidRDefault="005F4D72">
      <w:pPr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ОБЯЗАТЕЛЬНЫЕ УЧЕБНЫЕ МАТЕРИАЛЫ ДЛЯ УЧЕНИКА</w:t>
      </w:r>
    </w:p>
    <w:p w14:paraId="7F6800E6" w14:textId="77777777" w:rsidR="006C2B27" w:rsidRDefault="005F4D72">
      <w:pPr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>
        <w:rPr>
          <w:rFonts w:ascii="Times New Roman" w:hAnsi="Times New Roman"/>
        </w:rPr>
        <w:br/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>
        <w:rPr>
          <w:rFonts w:ascii="Times New Roman" w:hAnsi="Times New Roman"/>
        </w:rPr>
        <w:br/>
        <w:t xml:space="preserve"> • Музыка, 7 класс/ Сергеева Г.П., Критская Е.Д. Акционерное общество «Издательство «Просвещение»</w:t>
      </w:r>
      <w:r>
        <w:rPr>
          <w:rFonts w:ascii="Times New Roman" w:hAnsi="Times New Roman"/>
        </w:rPr>
        <w:br/>
        <w:t xml:space="preserve"> • Музыка, 8 класс/ Сергеева Г.П., Критская Е.Д. Акционерное общество «Издательство «Просвещение»</w:t>
      </w:r>
    </w:p>
    <w:p w14:paraId="53F765C6" w14:textId="77777777" w:rsidR="006C2B27" w:rsidRDefault="006C2B27">
      <w:pPr>
        <w:ind w:left="120"/>
        <w:rPr>
          <w:rFonts w:ascii="Times New Roman" w:hAnsi="Times New Roman"/>
        </w:rPr>
      </w:pPr>
    </w:p>
    <w:p w14:paraId="55083E43" w14:textId="77777777" w:rsidR="006C2B27" w:rsidRDefault="006C2B27">
      <w:pPr>
        <w:ind w:left="120"/>
        <w:rPr>
          <w:rFonts w:ascii="Times New Roman" w:hAnsi="Times New Roman"/>
        </w:rPr>
      </w:pPr>
    </w:p>
    <w:p w14:paraId="3849684E" w14:textId="77777777" w:rsidR="006C2B27" w:rsidRDefault="005F4D72">
      <w:pPr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МЕТОДИЧЕСКИЕ МАТЕРИАЛЫ ДЛЯ УЧИТЕЛЯ</w:t>
      </w:r>
    </w:p>
    <w:p w14:paraId="73335B9D" w14:textId="77777777" w:rsidR="006C2B27" w:rsidRDefault="005F4D72">
      <w:pPr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Рабочие программы, учебник, поурочные разработки, фонохрестоматия музыкального материала </w:t>
      </w:r>
      <w:proofErr w:type="gramStart"/>
      <w:r>
        <w:rPr>
          <w:rFonts w:ascii="Times New Roman" w:hAnsi="Times New Roman"/>
        </w:rPr>
        <w:t>( на</w:t>
      </w:r>
      <w:proofErr w:type="gramEnd"/>
      <w:r>
        <w:rPr>
          <w:rFonts w:ascii="Times New Roman" w:hAnsi="Times New Roman"/>
        </w:rPr>
        <w:t xml:space="preserve"> сайте )</w:t>
      </w:r>
    </w:p>
    <w:p w14:paraId="144E89BA" w14:textId="77777777" w:rsidR="006C2B27" w:rsidRDefault="006C2B27">
      <w:pPr>
        <w:ind w:left="120"/>
        <w:rPr>
          <w:rFonts w:ascii="Times New Roman" w:hAnsi="Times New Roman"/>
        </w:rPr>
      </w:pPr>
    </w:p>
    <w:p w14:paraId="2406696E" w14:textId="77777777" w:rsidR="006C2B27" w:rsidRDefault="005F4D72">
      <w:pPr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ЦИФРОВЫЕ ОБРАЗОВАТЕЛЬНЫЕ РЕСУРСЫ И РЕСУРСЫ СЕТИ ИНТЕРНЕТ</w:t>
      </w:r>
    </w:p>
    <w:p w14:paraId="25077808" w14:textId="77777777" w:rsidR="006C2B27" w:rsidRDefault="005F4D72">
      <w:pPr>
        <w:ind w:left="120"/>
      </w:pPr>
      <w:r>
        <w:rPr>
          <w:rFonts w:ascii="Times New Roman" w:hAnsi="Times New Roman"/>
        </w:rPr>
        <w:t>http://www.mozartforum.com/ -</w:t>
      </w:r>
      <w:r>
        <w:rPr>
          <w:rFonts w:ascii="Times New Roman" w:hAnsi="Times New Roman"/>
        </w:rPr>
        <w:br/>
        <w:t xml:space="preserve"> http://www.studio-mozart.com/mozart/.../mp3/index.htm</w:t>
      </w:r>
      <w:r>
        <w:br/>
      </w:r>
    </w:p>
    <w:p w14:paraId="2A9480EE" w14:textId="77777777" w:rsidR="006C2B27" w:rsidRDefault="006C2B27"/>
    <w:p w14:paraId="1E2302E1" w14:textId="77777777" w:rsidR="006C2B27" w:rsidRDefault="006C2B27"/>
    <w:p w14:paraId="4032321A" w14:textId="77777777" w:rsidR="006C2B27" w:rsidRDefault="006C2B27"/>
    <w:p w14:paraId="60B8EA68" w14:textId="77777777" w:rsidR="006C2B27" w:rsidRDefault="006C2B27"/>
    <w:p w14:paraId="31058541" w14:textId="77777777" w:rsidR="006C2B27" w:rsidRDefault="006C2B27"/>
    <w:p w14:paraId="3BD5D08D" w14:textId="77777777" w:rsidR="006C2B27" w:rsidRDefault="006C2B27"/>
    <w:p w14:paraId="14AE8512" w14:textId="77777777" w:rsidR="006C2B27" w:rsidRDefault="006C2B27"/>
    <w:p w14:paraId="0633C0D6" w14:textId="77777777" w:rsidR="006C2B27" w:rsidRDefault="006C2B27"/>
    <w:p w14:paraId="0A797530" w14:textId="77777777" w:rsidR="006C2B27" w:rsidRDefault="006C2B27"/>
    <w:p w14:paraId="709162B0" w14:textId="77777777" w:rsidR="006C2B27" w:rsidRDefault="006C2B27"/>
    <w:p w14:paraId="1483F93E" w14:textId="77777777" w:rsidR="006C2B27" w:rsidRDefault="006C2B27"/>
    <w:p w14:paraId="25FD8A61" w14:textId="77777777" w:rsidR="006C2B27" w:rsidRDefault="006C2B27"/>
    <w:p w14:paraId="0AB27053" w14:textId="77777777" w:rsidR="006C2B27" w:rsidRDefault="006C2B27"/>
    <w:p w14:paraId="7A8BE5C2" w14:textId="77777777" w:rsidR="006C2B27" w:rsidRDefault="006C2B27"/>
    <w:p w14:paraId="63FA39DD" w14:textId="77777777" w:rsidR="006C2B27" w:rsidRDefault="006C2B27"/>
    <w:p w14:paraId="118AACD4" w14:textId="77777777" w:rsidR="006C2B27" w:rsidRDefault="006C2B27"/>
    <w:p w14:paraId="1014F6D1" w14:textId="77777777" w:rsidR="006C2B27" w:rsidRDefault="006C2B27"/>
    <w:p w14:paraId="0F4D7371" w14:textId="77777777" w:rsidR="006C2B27" w:rsidRDefault="006C2B27"/>
    <w:p w14:paraId="29525C6A" w14:textId="77777777" w:rsidR="006C2B27" w:rsidRDefault="006C2B27"/>
    <w:p w14:paraId="57B02859" w14:textId="77777777" w:rsidR="006C2B27" w:rsidRDefault="006C2B27"/>
    <w:p w14:paraId="1C08B002" w14:textId="77777777" w:rsidR="006C2B27" w:rsidRDefault="006C2B27"/>
    <w:p w14:paraId="1454EFC1" w14:textId="77777777" w:rsidR="006C2B27" w:rsidRDefault="006C2B27"/>
    <w:p w14:paraId="197E8D57" w14:textId="77777777" w:rsidR="006C2B27" w:rsidRDefault="006C2B27"/>
    <w:p w14:paraId="27010E5C" w14:textId="77777777" w:rsidR="006C2B27" w:rsidRDefault="006C2B27"/>
    <w:sectPr w:rsidR="006C2B27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82780"/>
    <w:multiLevelType w:val="multilevel"/>
    <w:tmpl w:val="302EC7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6D20167"/>
    <w:multiLevelType w:val="multilevel"/>
    <w:tmpl w:val="E42048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27"/>
    <w:rsid w:val="00057C68"/>
    <w:rsid w:val="005F4D72"/>
    <w:rsid w:val="00632DF9"/>
    <w:rsid w:val="006C2B27"/>
    <w:rsid w:val="0095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48F0"/>
  <w15:docId w15:val="{4A8835A3-D0A2-47A6-B484-EF730E85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6ed6" TargetMode="External"/><Relationship Id="rId13" Type="http://schemas.openxmlformats.org/officeDocument/2006/relationships/hyperlink" Target="https://m.edsoo.ru/f5ea6ed6" TargetMode="External"/><Relationship Id="rId18" Type="http://schemas.openxmlformats.org/officeDocument/2006/relationships/hyperlink" Target="https://m.edsoo.ru/f5ea6ed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f5ea6ed6" TargetMode="External"/><Relationship Id="rId7" Type="http://schemas.openxmlformats.org/officeDocument/2006/relationships/hyperlink" Target="https://m.edsoo.ru/f5ea6ed6" TargetMode="External"/><Relationship Id="rId12" Type="http://schemas.openxmlformats.org/officeDocument/2006/relationships/hyperlink" Target="https://m.edsoo.ru/f5ea6ed6" TargetMode="External"/><Relationship Id="rId17" Type="http://schemas.openxmlformats.org/officeDocument/2006/relationships/hyperlink" Target="https://m.edsoo.ru/f5ea6ed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f5ea6ed6" TargetMode="External"/><Relationship Id="rId20" Type="http://schemas.openxmlformats.org/officeDocument/2006/relationships/hyperlink" Target="https://m.edsoo.ru/f5ea6ed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a6ed6" TargetMode="External"/><Relationship Id="rId24" Type="http://schemas.openxmlformats.org/officeDocument/2006/relationships/hyperlink" Target="https://m.edsoo.ru/f5ea6ed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5ea6ed6" TargetMode="External"/><Relationship Id="rId23" Type="http://schemas.openxmlformats.org/officeDocument/2006/relationships/hyperlink" Target="https://m.edsoo.ru/f5ea6ed6" TargetMode="External"/><Relationship Id="rId10" Type="http://schemas.openxmlformats.org/officeDocument/2006/relationships/hyperlink" Target="https://m.edsoo.ru/f5ea6ed6" TargetMode="External"/><Relationship Id="rId19" Type="http://schemas.openxmlformats.org/officeDocument/2006/relationships/hyperlink" Target="https://m.edsoo.ru/f5ea6e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a6ed6" TargetMode="External"/><Relationship Id="rId14" Type="http://schemas.openxmlformats.org/officeDocument/2006/relationships/hyperlink" Target="https://m.edsoo.ru/f5ea6ed6" TargetMode="External"/><Relationship Id="rId22" Type="http://schemas.openxmlformats.org/officeDocument/2006/relationships/hyperlink" Target="https://m.edsoo.ru/f5ea6ed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5961</Words>
  <Characters>33978</Characters>
  <Application>Microsoft Office Word</Application>
  <DocSecurity>0</DocSecurity>
  <Lines>283</Lines>
  <Paragraphs>79</Paragraphs>
  <ScaleCrop>false</ScaleCrop>
  <Company/>
  <LinksUpToDate>false</LinksUpToDate>
  <CharactersWithSpaces>39860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MSI</cp:lastModifiedBy>
  <cp:revision>6</cp:revision>
  <dcterms:created xsi:type="dcterms:W3CDTF">2025-01-16T07:12:00Z</dcterms:created>
  <dcterms:modified xsi:type="dcterms:W3CDTF">2025-01-16T21:58:00Z</dcterms:modified>
</cp:coreProperties>
</file>